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068CC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068CC">
              <w:rPr>
                <w:sz w:val="32"/>
                <w:szCs w:val="32"/>
                <w:u w:val="single"/>
              </w:rPr>
              <w:t>28</w:t>
            </w:r>
            <w:r w:rsidR="002B1E38">
              <w:rPr>
                <w:sz w:val="32"/>
                <w:szCs w:val="32"/>
                <w:u w:val="single"/>
              </w:rPr>
              <w:t>.0</w:t>
            </w:r>
            <w:r w:rsidR="003068CC">
              <w:rPr>
                <w:sz w:val="32"/>
                <w:szCs w:val="32"/>
                <w:u w:val="single"/>
              </w:rPr>
              <w:t>3</w:t>
            </w:r>
            <w:bookmarkStart w:id="0" w:name="_GoBack"/>
            <w:bookmarkEnd w:id="0"/>
            <w:r w:rsidR="002B1E38">
              <w:rPr>
                <w:sz w:val="32"/>
                <w:szCs w:val="32"/>
                <w:u w:val="single"/>
              </w:rPr>
              <w:t>.2022 г.</w:t>
            </w:r>
          </w:p>
        </w:tc>
        <w:tc>
          <w:tcPr>
            <w:tcW w:w="4927" w:type="dxa"/>
          </w:tcPr>
          <w:p w:rsidR="0005118A" w:rsidRPr="002B1E38" w:rsidRDefault="0005118A" w:rsidP="003068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B1E38">
              <w:rPr>
                <w:sz w:val="32"/>
                <w:szCs w:val="32"/>
              </w:rPr>
              <w:t xml:space="preserve"> </w:t>
            </w:r>
            <w:r w:rsidR="003068CC">
              <w:rPr>
                <w:sz w:val="32"/>
                <w:szCs w:val="32"/>
                <w:u w:val="single"/>
              </w:rPr>
              <w:t>419</w:t>
            </w:r>
          </w:p>
        </w:tc>
      </w:tr>
    </w:tbl>
    <w:p w:rsidR="00274400" w:rsidRDefault="00274400">
      <w:pPr>
        <w:jc w:val="center"/>
      </w:pPr>
    </w:p>
    <w:p w:rsidR="003068CC" w:rsidRDefault="003068CC" w:rsidP="003068CC">
      <w:pPr>
        <w:ind w:firstLine="709"/>
        <w:jc w:val="both"/>
        <w:rPr>
          <w:sz w:val="28"/>
          <w:szCs w:val="28"/>
        </w:rPr>
      </w:pP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О предоставлении Григорьеву С.В.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proofErr w:type="gramStart"/>
      <w:r w:rsidRPr="003068CC">
        <w:rPr>
          <w:sz w:val="28"/>
          <w:szCs w:val="28"/>
        </w:rPr>
        <w:t>в</w:t>
      </w:r>
      <w:proofErr w:type="gramEnd"/>
      <w:r w:rsidRPr="003068CC">
        <w:rPr>
          <w:sz w:val="28"/>
          <w:szCs w:val="28"/>
        </w:rPr>
        <w:t xml:space="preserve"> аренду земельного участка,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proofErr w:type="gramStart"/>
      <w:r w:rsidRPr="003068CC">
        <w:rPr>
          <w:sz w:val="28"/>
          <w:szCs w:val="28"/>
        </w:rPr>
        <w:t>расположенного</w:t>
      </w:r>
      <w:proofErr w:type="gramEnd"/>
      <w:r w:rsidRPr="003068CC">
        <w:rPr>
          <w:sz w:val="28"/>
          <w:szCs w:val="28"/>
        </w:rPr>
        <w:t xml:space="preserve"> по адресу: 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Астраханская область, Володарский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proofErr w:type="gramStart"/>
      <w:r w:rsidRPr="003068CC">
        <w:rPr>
          <w:sz w:val="28"/>
          <w:szCs w:val="28"/>
        </w:rPr>
        <w:t>район</w:t>
      </w:r>
      <w:proofErr w:type="gramEnd"/>
      <w:r w:rsidRPr="003068CC">
        <w:rPr>
          <w:sz w:val="28"/>
          <w:szCs w:val="28"/>
        </w:rPr>
        <w:t>, п. Володарский, ул. Свердлова, 49 а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18.03.2022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 xml:space="preserve"> </w:t>
      </w:r>
    </w:p>
    <w:p w:rsidR="003068CC" w:rsidRPr="003068CC" w:rsidRDefault="003068CC" w:rsidP="003068CC">
      <w:pPr>
        <w:jc w:val="both"/>
        <w:rPr>
          <w:sz w:val="28"/>
          <w:szCs w:val="28"/>
        </w:rPr>
      </w:pPr>
      <w:r w:rsidRPr="003068CC">
        <w:rPr>
          <w:sz w:val="28"/>
          <w:szCs w:val="28"/>
        </w:rPr>
        <w:t>ПОСТАНОВЛЯЕТ: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 xml:space="preserve">1.Предоставить Григорьеву Сергею Васильевичу, 28.01.1956 года рождения (паспорт 12 02 № 542869, выдан Володарский РОВД Астраханской обл., 23.11.2002 г., код подразделения 302-015, адрес регистрации: Астраханская область, Володарский район, п. Володарский, ул. Мичурина, 39 б, кв. 7) земельный участок в аренду сроком на 10 (десять) лет, с кадастровым номером 30:02:060103:2072, общей площадью 24 </w:t>
      </w:r>
      <w:proofErr w:type="spellStart"/>
      <w:r w:rsidRPr="003068CC">
        <w:rPr>
          <w:sz w:val="28"/>
          <w:szCs w:val="28"/>
        </w:rPr>
        <w:t>кв.м</w:t>
      </w:r>
      <w:proofErr w:type="spellEnd"/>
      <w:r w:rsidRPr="003068CC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п. Володарский, ул. Свердлова, 49 а, разрешенное использование: хранение автотранспорта.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 xml:space="preserve">2.Григорьеву Сергею Васильевичу: 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lastRenderedPageBreak/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3.Отделу земельных отношений</w:t>
      </w:r>
      <w:r>
        <w:rPr>
          <w:sz w:val="28"/>
          <w:szCs w:val="28"/>
        </w:rPr>
        <w:t xml:space="preserve"> </w:t>
      </w:r>
      <w:r w:rsidRPr="003068CC">
        <w:rPr>
          <w:sz w:val="28"/>
          <w:szCs w:val="28"/>
        </w:rPr>
        <w:t xml:space="preserve">администрации МО «Володарский </w:t>
      </w:r>
      <w:proofErr w:type="gramStart"/>
      <w:r w:rsidRPr="003068CC">
        <w:rPr>
          <w:sz w:val="28"/>
          <w:szCs w:val="28"/>
        </w:rPr>
        <w:t>район»  внести</w:t>
      </w:r>
      <w:proofErr w:type="gramEnd"/>
      <w:r w:rsidRPr="003068CC">
        <w:rPr>
          <w:sz w:val="28"/>
          <w:szCs w:val="28"/>
        </w:rPr>
        <w:t xml:space="preserve"> соответствующие изменения в учетную и справочную документацию.</w:t>
      </w:r>
    </w:p>
    <w:p w:rsidR="003068CC" w:rsidRPr="003068CC" w:rsidRDefault="003068CC" w:rsidP="003068CC">
      <w:pPr>
        <w:tabs>
          <w:tab w:val="left" w:pos="900"/>
          <w:tab w:val="left" w:pos="486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3068CC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3068CC" w:rsidRPr="003068CC" w:rsidRDefault="003068CC" w:rsidP="003068CC">
      <w:pPr>
        <w:ind w:firstLine="709"/>
        <w:jc w:val="both"/>
        <w:rPr>
          <w:sz w:val="28"/>
          <w:szCs w:val="28"/>
        </w:rPr>
      </w:pPr>
    </w:p>
    <w:p w:rsidR="002B1E38" w:rsidRPr="002B1E38" w:rsidRDefault="002B1E38" w:rsidP="002B1E38">
      <w:pPr>
        <w:ind w:firstLine="567"/>
        <w:jc w:val="both"/>
        <w:rPr>
          <w:sz w:val="28"/>
          <w:szCs w:val="28"/>
        </w:rPr>
      </w:pPr>
    </w:p>
    <w:p w:rsidR="002B1E38" w:rsidRDefault="002B1E38" w:rsidP="002B1E38">
      <w:pPr>
        <w:ind w:right="-1" w:firstLine="567"/>
        <w:jc w:val="both"/>
        <w:rPr>
          <w:sz w:val="28"/>
          <w:szCs w:val="28"/>
        </w:rPr>
      </w:pPr>
    </w:p>
    <w:p w:rsidR="002B1E38" w:rsidRDefault="002B1E38" w:rsidP="002B1E38">
      <w:pPr>
        <w:ind w:right="-1" w:firstLine="567"/>
        <w:jc w:val="both"/>
        <w:rPr>
          <w:sz w:val="28"/>
          <w:szCs w:val="28"/>
        </w:rPr>
      </w:pPr>
    </w:p>
    <w:p w:rsidR="002B1E38" w:rsidRDefault="002B1E38" w:rsidP="002B1E38">
      <w:pPr>
        <w:ind w:right="-1" w:firstLine="567"/>
        <w:jc w:val="both"/>
        <w:rPr>
          <w:sz w:val="28"/>
          <w:szCs w:val="28"/>
        </w:rPr>
      </w:pPr>
    </w:p>
    <w:p w:rsidR="002B1E38" w:rsidRPr="002B1E38" w:rsidRDefault="002B1E38" w:rsidP="002B1E38">
      <w:pPr>
        <w:ind w:right="-1" w:firstLine="567"/>
        <w:jc w:val="both"/>
        <w:rPr>
          <w:sz w:val="28"/>
          <w:szCs w:val="28"/>
        </w:rPr>
      </w:pPr>
      <w:proofErr w:type="spellStart"/>
      <w:r w:rsidRPr="002B1E38">
        <w:rPr>
          <w:sz w:val="28"/>
          <w:szCs w:val="28"/>
        </w:rPr>
        <w:t>И.о</w:t>
      </w:r>
      <w:proofErr w:type="spellEnd"/>
      <w:r w:rsidRPr="002B1E38">
        <w:rPr>
          <w:sz w:val="28"/>
          <w:szCs w:val="28"/>
        </w:rPr>
        <w:t>. заместителя главы</w:t>
      </w:r>
    </w:p>
    <w:p w:rsidR="002B1E38" w:rsidRPr="002B1E38" w:rsidRDefault="002B1E38" w:rsidP="002B1E38">
      <w:pPr>
        <w:ind w:firstLine="567"/>
        <w:jc w:val="both"/>
        <w:rPr>
          <w:sz w:val="28"/>
          <w:szCs w:val="28"/>
        </w:rPr>
      </w:pPr>
      <w:proofErr w:type="gramStart"/>
      <w:r w:rsidRPr="002B1E38">
        <w:rPr>
          <w:sz w:val="28"/>
          <w:szCs w:val="28"/>
        </w:rPr>
        <w:t>по</w:t>
      </w:r>
      <w:proofErr w:type="gramEnd"/>
      <w:r w:rsidRPr="002B1E38">
        <w:rPr>
          <w:sz w:val="28"/>
          <w:szCs w:val="28"/>
        </w:rPr>
        <w:t xml:space="preserve"> оперативной работе                                                         Р.Т.</w:t>
      </w:r>
      <w:r>
        <w:rPr>
          <w:sz w:val="28"/>
          <w:szCs w:val="28"/>
        </w:rPr>
        <w:t xml:space="preserve"> </w:t>
      </w:r>
      <w:proofErr w:type="spellStart"/>
      <w:r w:rsidRPr="002B1E38">
        <w:rPr>
          <w:sz w:val="28"/>
          <w:szCs w:val="28"/>
        </w:rPr>
        <w:t>Мухамбетов</w:t>
      </w:r>
      <w:proofErr w:type="spellEnd"/>
      <w:r w:rsidRPr="002B1E38">
        <w:rPr>
          <w:sz w:val="28"/>
          <w:szCs w:val="28"/>
        </w:rPr>
        <w:t xml:space="preserve"> </w:t>
      </w:r>
    </w:p>
    <w:p w:rsidR="00B82EB4" w:rsidRPr="002B1E38" w:rsidRDefault="00B82EB4" w:rsidP="002B1E38">
      <w:pPr>
        <w:ind w:firstLine="567"/>
        <w:jc w:val="both"/>
        <w:rPr>
          <w:sz w:val="28"/>
          <w:szCs w:val="28"/>
        </w:rPr>
      </w:pPr>
    </w:p>
    <w:sectPr w:rsidR="00B82EB4" w:rsidRPr="002B1E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1E38"/>
    <w:rsid w:val="002C4B63"/>
    <w:rsid w:val="003068C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57631-730E-4014-9B9F-DDB1CBB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B1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2022-04-06T10:34:00Z</cp:lastPrinted>
  <dcterms:created xsi:type="dcterms:W3CDTF">2022-04-06T10:35:00Z</dcterms:created>
  <dcterms:modified xsi:type="dcterms:W3CDTF">2022-04-06T10:35:00Z</dcterms:modified>
</cp:coreProperties>
</file>