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D5276" w:rsidRDefault="0005118A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D5276">
              <w:rPr>
                <w:sz w:val="32"/>
                <w:szCs w:val="32"/>
                <w:u w:val="single"/>
              </w:rPr>
              <w:t>09.04.2018 г.</w:t>
            </w:r>
          </w:p>
        </w:tc>
        <w:tc>
          <w:tcPr>
            <w:tcW w:w="4927" w:type="dxa"/>
          </w:tcPr>
          <w:p w:rsidR="0005118A" w:rsidRPr="00FD5276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D5276">
              <w:rPr>
                <w:sz w:val="32"/>
                <w:szCs w:val="32"/>
              </w:rPr>
              <w:t xml:space="preserve"> </w:t>
            </w:r>
            <w:r w:rsidR="00FD5276">
              <w:rPr>
                <w:sz w:val="32"/>
                <w:szCs w:val="32"/>
                <w:u w:val="single"/>
              </w:rPr>
              <w:t>575</w:t>
            </w:r>
          </w:p>
        </w:tc>
      </w:tr>
    </w:tbl>
    <w:p w:rsidR="00274400" w:rsidRDefault="00274400">
      <w:pPr>
        <w:jc w:val="center"/>
      </w:pPr>
    </w:p>
    <w:p w:rsidR="00FD5276" w:rsidRDefault="00FD5276" w:rsidP="00FD5276">
      <w:pPr>
        <w:ind w:firstLine="851"/>
        <w:jc w:val="both"/>
        <w:rPr>
          <w:sz w:val="28"/>
          <w:szCs w:val="28"/>
        </w:rPr>
      </w:pPr>
    </w:p>
    <w:p w:rsidR="00FD5276" w:rsidRDefault="00FD5276" w:rsidP="00FD5276">
      <w:pPr>
        <w:ind w:firstLine="851"/>
        <w:jc w:val="both"/>
        <w:rPr>
          <w:sz w:val="28"/>
          <w:szCs w:val="28"/>
        </w:rPr>
      </w:pP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 xml:space="preserve">О внесении изменений 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 xml:space="preserve">в постановление администрации 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 xml:space="preserve">МО «Володарский район» 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 xml:space="preserve">от 31.01.2018 года № 172 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>«Об утверждении положения и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 xml:space="preserve"> состава комиссии по мобилизации 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 xml:space="preserve">доходов в консолидированный бюджет 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>МО «Володарский район» в новой редакции»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</w:p>
    <w:p w:rsid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>В целях увеличения поступления налогов и других обязательных платежей, сокращения объемов недоимки по платежам в консолидированный бюджет Володарского района, администрация МО «Володарский район»</w:t>
      </w:r>
    </w:p>
    <w:p w:rsidR="00FD5276" w:rsidRDefault="00FD5276" w:rsidP="00FD5276">
      <w:pPr>
        <w:jc w:val="both"/>
        <w:rPr>
          <w:sz w:val="28"/>
          <w:szCs w:val="28"/>
        </w:rPr>
      </w:pPr>
    </w:p>
    <w:p w:rsidR="00FD5276" w:rsidRDefault="00FD5276" w:rsidP="00FD5276">
      <w:pPr>
        <w:jc w:val="both"/>
        <w:rPr>
          <w:sz w:val="28"/>
          <w:szCs w:val="28"/>
        </w:rPr>
      </w:pPr>
      <w:r w:rsidRPr="00FD5276">
        <w:rPr>
          <w:sz w:val="28"/>
          <w:szCs w:val="28"/>
        </w:rPr>
        <w:t>ПОСТАНОВЛЯЕТ: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>1.В приложение № 2 Постановления администрации МО «Володарский район» от 31.01.2018 г. № 172«Об утверждении положения и состава комиссии по мобилизации доходов в консолидированный бюджет МО «Володарский район» в новой редакции» внести следующие изменения: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>1.1.Вывести из состава комиссии по мобилизации доходов в консолидированный бюджет МО «Володарский район», утвержденного Постановлением № 172 от 31.01.2018 г.: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 xml:space="preserve">- </w:t>
      </w:r>
      <w:proofErr w:type="spellStart"/>
      <w:r w:rsidRPr="00FD5276">
        <w:rPr>
          <w:sz w:val="28"/>
          <w:szCs w:val="28"/>
        </w:rPr>
        <w:t>Ильжанова</w:t>
      </w:r>
      <w:proofErr w:type="spellEnd"/>
      <w:r w:rsidRPr="00FD5276">
        <w:rPr>
          <w:sz w:val="28"/>
          <w:szCs w:val="28"/>
        </w:rPr>
        <w:t xml:space="preserve"> М.С. - И.о. начальника правового отдела администрации МО «Володарский район», член комиссии;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>1.2.Ввести в состав комиссии по мобилизации доходов в консолидированный бюджет МО «Володарский район», утвержденного Постановлением № 172 от 31.01.2018 г.: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 xml:space="preserve">- </w:t>
      </w:r>
      <w:proofErr w:type="spellStart"/>
      <w:r w:rsidRPr="00FD5276">
        <w:rPr>
          <w:sz w:val="28"/>
          <w:szCs w:val="28"/>
        </w:rPr>
        <w:t>Уразгалиеву</w:t>
      </w:r>
      <w:proofErr w:type="spellEnd"/>
      <w:r w:rsidRPr="00FD5276">
        <w:rPr>
          <w:sz w:val="28"/>
          <w:szCs w:val="28"/>
        </w:rPr>
        <w:t xml:space="preserve"> Д.М. -инспектора правового отдела администрации МО «Володарский район», член комиссии;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>2.Главному редактору МАУ «Редакция газеты «Заря Каспия» (</w:t>
      </w:r>
      <w:proofErr w:type="spellStart"/>
      <w:r w:rsidRPr="00FD5276">
        <w:rPr>
          <w:sz w:val="28"/>
          <w:szCs w:val="28"/>
        </w:rPr>
        <w:t>Шарова</w:t>
      </w:r>
      <w:proofErr w:type="spellEnd"/>
      <w:r w:rsidRPr="00FD5276">
        <w:rPr>
          <w:sz w:val="28"/>
          <w:szCs w:val="28"/>
        </w:rPr>
        <w:t>) опубликовать данное – постановление в районной газете.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lastRenderedPageBreak/>
        <w:t>3.Сектору информационных технологий организационного отдела (</w:t>
      </w:r>
      <w:proofErr w:type="spellStart"/>
      <w:r w:rsidRPr="00FD5276">
        <w:rPr>
          <w:sz w:val="28"/>
          <w:szCs w:val="28"/>
        </w:rPr>
        <w:t>Лукманов</w:t>
      </w:r>
      <w:proofErr w:type="spellEnd"/>
      <w:r w:rsidRPr="00FD5276">
        <w:rPr>
          <w:sz w:val="28"/>
          <w:szCs w:val="28"/>
        </w:rPr>
        <w:t>) опубликовать настоящее постановление на официальном сайте администрации.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 xml:space="preserve"> 4.Настоящее постановление вступает в силу со дня его подписания и является неотъемлемой частью Постановления №172 от 31.01.2018 г. «Об утверждении положения и состава комиссии по мобилизации доходов в консолидированный бюджет МО «Володарский район» в новой редакции».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 w:rsidRPr="00FD5276">
        <w:rPr>
          <w:sz w:val="28"/>
          <w:szCs w:val="28"/>
        </w:rPr>
        <w:t>5.Контроль за исполнением настоящего постановления возложить на первого заместителя главы администрации МО «Володарский район» О.В. Бояркину.</w:t>
      </w: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</w:p>
    <w:p w:rsidR="00FD5276" w:rsidRDefault="00FD5276" w:rsidP="00FD5276">
      <w:pPr>
        <w:ind w:firstLine="851"/>
        <w:jc w:val="both"/>
        <w:rPr>
          <w:sz w:val="28"/>
          <w:szCs w:val="28"/>
        </w:rPr>
      </w:pPr>
    </w:p>
    <w:p w:rsidR="00FD5276" w:rsidRDefault="00FD5276" w:rsidP="00FD5276">
      <w:pPr>
        <w:ind w:firstLine="851"/>
        <w:jc w:val="both"/>
        <w:rPr>
          <w:sz w:val="28"/>
          <w:szCs w:val="28"/>
        </w:rPr>
      </w:pPr>
    </w:p>
    <w:p w:rsidR="00FD5276" w:rsidRPr="00FD5276" w:rsidRDefault="00FD5276" w:rsidP="00FD52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 w:rsidRPr="00FD5276">
        <w:rPr>
          <w:sz w:val="28"/>
          <w:szCs w:val="28"/>
        </w:rPr>
        <w:t>Б.Г.Миндиев</w:t>
      </w:r>
      <w:proofErr w:type="spellEnd"/>
    </w:p>
    <w:p w:rsidR="00B82EB4" w:rsidRPr="00FD5276" w:rsidRDefault="00B82EB4" w:rsidP="00FD5276">
      <w:pPr>
        <w:ind w:firstLine="851"/>
        <w:jc w:val="both"/>
        <w:rPr>
          <w:sz w:val="28"/>
          <w:szCs w:val="28"/>
        </w:rPr>
      </w:pPr>
    </w:p>
    <w:sectPr w:rsidR="00B82EB4" w:rsidRPr="00FD527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527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473F4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35FC"/>
    <w:rsid w:val="00EE4AE8"/>
    <w:rsid w:val="00F07BC1"/>
    <w:rsid w:val="00F14941"/>
    <w:rsid w:val="00F25D2D"/>
    <w:rsid w:val="00F62B36"/>
    <w:rsid w:val="00FA685F"/>
    <w:rsid w:val="00FD527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2018-04-09T05:30:00Z</cp:lastPrinted>
  <dcterms:created xsi:type="dcterms:W3CDTF">2018-04-09T05:19:00Z</dcterms:created>
  <dcterms:modified xsi:type="dcterms:W3CDTF">2018-05-15T04:36:00Z</dcterms:modified>
</cp:coreProperties>
</file>