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B27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B272F" w:rsidRPr="006B272F">
              <w:rPr>
                <w:sz w:val="32"/>
                <w:szCs w:val="32"/>
                <w:u w:val="single"/>
              </w:rPr>
              <w:t>12.12.</w:t>
            </w:r>
            <w:r w:rsidR="00B82EB4" w:rsidRPr="006B272F">
              <w:rPr>
                <w:sz w:val="32"/>
                <w:szCs w:val="32"/>
                <w:u w:val="single"/>
              </w:rPr>
              <w:t>201</w:t>
            </w:r>
            <w:r w:rsidR="00C72B62" w:rsidRPr="006B272F">
              <w:rPr>
                <w:sz w:val="32"/>
                <w:szCs w:val="32"/>
                <w:u w:val="single"/>
              </w:rPr>
              <w:t>6</w:t>
            </w:r>
            <w:r w:rsidR="00B82EB4" w:rsidRPr="006B272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B272F" w:rsidRDefault="0005118A" w:rsidP="006B27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B272F">
              <w:rPr>
                <w:sz w:val="32"/>
                <w:szCs w:val="32"/>
              </w:rPr>
              <w:t xml:space="preserve"> </w:t>
            </w:r>
            <w:r w:rsidR="006B272F" w:rsidRPr="006B272F">
              <w:rPr>
                <w:sz w:val="28"/>
                <w:szCs w:val="32"/>
                <w:u w:val="single"/>
              </w:rPr>
              <w:t>353</w:t>
            </w:r>
          </w:p>
        </w:tc>
      </w:tr>
    </w:tbl>
    <w:p w:rsidR="00274400" w:rsidRPr="006B272F" w:rsidRDefault="00274400" w:rsidP="006B272F">
      <w:pPr>
        <w:jc w:val="both"/>
        <w:rPr>
          <w:sz w:val="28"/>
        </w:rPr>
      </w:pPr>
    </w:p>
    <w:p w:rsidR="006B272F" w:rsidRPr="006B272F" w:rsidRDefault="006B272F" w:rsidP="006B272F">
      <w:pPr>
        <w:ind w:firstLine="851"/>
        <w:rPr>
          <w:sz w:val="28"/>
        </w:rPr>
      </w:pPr>
      <w:r w:rsidRPr="006B272F">
        <w:rPr>
          <w:sz w:val="28"/>
        </w:rPr>
        <w:t xml:space="preserve">Об изменении составов </w:t>
      </w:r>
    </w:p>
    <w:p w:rsidR="006B272F" w:rsidRPr="006B272F" w:rsidRDefault="006B272F" w:rsidP="006B272F">
      <w:pPr>
        <w:ind w:firstLine="851"/>
        <w:rPr>
          <w:sz w:val="28"/>
        </w:rPr>
      </w:pPr>
      <w:r w:rsidRPr="006B272F">
        <w:rPr>
          <w:sz w:val="28"/>
        </w:rPr>
        <w:t>санитарно-противоэпидемической комиссии</w:t>
      </w:r>
    </w:p>
    <w:p w:rsidR="006B272F" w:rsidRPr="006B272F" w:rsidRDefault="006B272F" w:rsidP="006B272F">
      <w:pPr>
        <w:ind w:firstLine="851"/>
        <w:rPr>
          <w:sz w:val="28"/>
        </w:rPr>
      </w:pPr>
      <w:r w:rsidRPr="006B272F">
        <w:rPr>
          <w:sz w:val="28"/>
        </w:rPr>
        <w:t>(СПК) и медицин</w:t>
      </w:r>
      <w:r>
        <w:rPr>
          <w:sz w:val="28"/>
        </w:rPr>
        <w:t>ского</w:t>
      </w:r>
      <w:r w:rsidRPr="006B272F">
        <w:rPr>
          <w:sz w:val="28"/>
        </w:rPr>
        <w:t xml:space="preserve"> штаба СПК,</w:t>
      </w:r>
    </w:p>
    <w:p w:rsidR="006B272F" w:rsidRPr="006B272F" w:rsidRDefault="006B272F" w:rsidP="006B272F">
      <w:pPr>
        <w:ind w:firstLine="851"/>
        <w:rPr>
          <w:sz w:val="28"/>
        </w:rPr>
      </w:pPr>
      <w:proofErr w:type="gramStart"/>
      <w:r w:rsidRPr="006B272F">
        <w:rPr>
          <w:sz w:val="28"/>
        </w:rPr>
        <w:t>утвер</w:t>
      </w:r>
      <w:r>
        <w:rPr>
          <w:sz w:val="28"/>
        </w:rPr>
        <w:t>ждении</w:t>
      </w:r>
      <w:proofErr w:type="gramEnd"/>
      <w:r>
        <w:rPr>
          <w:sz w:val="28"/>
        </w:rPr>
        <w:t xml:space="preserve"> плана работы на 2017 год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</w:p>
    <w:p w:rsid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В связи с кадровыми изменениями и организацией работы санитарн</w:t>
      </w:r>
      <w:r>
        <w:rPr>
          <w:sz w:val="28"/>
        </w:rPr>
        <w:t>о-противоэпидемической комиссии, администрация МО "Володарский район"</w:t>
      </w:r>
    </w:p>
    <w:p w:rsidR="006B272F" w:rsidRDefault="006B272F" w:rsidP="006B272F">
      <w:pPr>
        <w:ind w:firstLine="851"/>
        <w:jc w:val="both"/>
        <w:rPr>
          <w:sz w:val="28"/>
        </w:rPr>
      </w:pPr>
    </w:p>
    <w:p w:rsidR="006B272F" w:rsidRDefault="006B272F" w:rsidP="006B272F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1.Утвердить состав санитарно-противоэпидемической комиссии (приложение № 1).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 xml:space="preserve">2.Утвердить состав медицинского штаба санитарно-противоэпидемической комиссии (приложение № 2). 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3.Утвердить план мероприятий санитарно-противоэпидемической комиссии на 2017 год (приложение № 3).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 xml:space="preserve">4.Рекомендовать главному врачу ГБУЗ АО «Володарская РБ», начальнику медицинского штаба СПК </w:t>
      </w:r>
      <w:proofErr w:type="spellStart"/>
      <w:r w:rsidRPr="006B272F">
        <w:rPr>
          <w:sz w:val="28"/>
        </w:rPr>
        <w:t>Ливинсону</w:t>
      </w:r>
      <w:proofErr w:type="spellEnd"/>
      <w:r w:rsidRPr="006B272F">
        <w:rPr>
          <w:sz w:val="28"/>
        </w:rPr>
        <w:t xml:space="preserve"> И.А. составить план заседаний </w:t>
      </w:r>
      <w:proofErr w:type="spellStart"/>
      <w:r w:rsidRPr="006B272F">
        <w:rPr>
          <w:sz w:val="28"/>
        </w:rPr>
        <w:t>медштаба</w:t>
      </w:r>
      <w:proofErr w:type="spellEnd"/>
      <w:r w:rsidRPr="006B272F">
        <w:rPr>
          <w:sz w:val="28"/>
        </w:rPr>
        <w:t xml:space="preserve"> на 2017 год и обеспечить его выполнение.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6B272F">
        <w:rPr>
          <w:sz w:val="28"/>
        </w:rPr>
        <w:t>Распоряжение № 1864-р от 21.12.2015 года считать утратившим силу.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6B272F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B272F">
        <w:rPr>
          <w:sz w:val="28"/>
        </w:rPr>
        <w:t>Лукманов</w:t>
      </w:r>
      <w:proofErr w:type="spellEnd"/>
      <w:r w:rsidRPr="006B272F">
        <w:rPr>
          <w:sz w:val="28"/>
        </w:rPr>
        <w:t xml:space="preserve">) </w:t>
      </w:r>
      <w:proofErr w:type="gramStart"/>
      <w:r w:rsidRPr="006B272F">
        <w:rPr>
          <w:sz w:val="28"/>
        </w:rPr>
        <w:t>разместить</w:t>
      </w:r>
      <w:proofErr w:type="gramEnd"/>
      <w:r w:rsidRPr="006B272F">
        <w:rPr>
          <w:sz w:val="28"/>
        </w:rPr>
        <w:t xml:space="preserve"> настоящее постановление на сайте администрации МО «Володарский район».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7.Главному редактору МАУ «Редакция газеты «Заря Каспия» (</w:t>
      </w:r>
      <w:proofErr w:type="spellStart"/>
      <w:r w:rsidRPr="006B272F">
        <w:rPr>
          <w:sz w:val="28"/>
        </w:rPr>
        <w:t>Шарова</w:t>
      </w:r>
      <w:proofErr w:type="spellEnd"/>
      <w:r w:rsidRPr="006B272F">
        <w:rPr>
          <w:sz w:val="28"/>
        </w:rPr>
        <w:t>), опубликовать настоящее постановление в газете.</w:t>
      </w:r>
    </w:p>
    <w:p w:rsidR="006B272F" w:rsidRPr="006B272F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8.Настоящее постановление вступает в силу с момента его официального опубликования.</w:t>
      </w:r>
    </w:p>
    <w:p w:rsidR="00B82EB4" w:rsidRDefault="006B272F" w:rsidP="006B272F">
      <w:pPr>
        <w:ind w:firstLine="851"/>
        <w:jc w:val="both"/>
        <w:rPr>
          <w:sz w:val="28"/>
        </w:rPr>
      </w:pPr>
      <w:r w:rsidRPr="006B272F">
        <w:rPr>
          <w:sz w:val="28"/>
        </w:rPr>
        <w:t>9.</w:t>
      </w:r>
      <w:proofErr w:type="gramStart"/>
      <w:r w:rsidRPr="006B272F">
        <w:rPr>
          <w:sz w:val="28"/>
        </w:rPr>
        <w:t>Контроль за</w:t>
      </w:r>
      <w:proofErr w:type="gramEnd"/>
      <w:r w:rsidRPr="006B272F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6B272F"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:rsidR="006B272F" w:rsidRDefault="006B272F" w:rsidP="006B272F">
      <w:pPr>
        <w:ind w:firstLine="851"/>
        <w:jc w:val="both"/>
        <w:rPr>
          <w:sz w:val="28"/>
        </w:rPr>
      </w:pPr>
    </w:p>
    <w:p w:rsidR="006B272F" w:rsidRDefault="006B272F" w:rsidP="006B272F">
      <w:pPr>
        <w:ind w:firstLine="851"/>
        <w:jc w:val="both"/>
        <w:rPr>
          <w:sz w:val="28"/>
        </w:rPr>
      </w:pPr>
    </w:p>
    <w:p w:rsidR="006B272F" w:rsidRPr="000E3F05" w:rsidRDefault="006B272F" w:rsidP="006B27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B272F" w:rsidRDefault="006B272F" w:rsidP="006B272F">
      <w:pPr>
        <w:ind w:firstLine="851"/>
        <w:jc w:val="both"/>
        <w:rPr>
          <w:sz w:val="28"/>
        </w:rPr>
      </w:pPr>
    </w:p>
    <w:p w:rsidR="006B272F" w:rsidRPr="00560FCE" w:rsidRDefault="006B272F" w:rsidP="006B272F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lastRenderedPageBreak/>
        <w:t>Приложение №1</w:t>
      </w:r>
    </w:p>
    <w:p w:rsidR="006B272F" w:rsidRPr="00560FCE" w:rsidRDefault="006B272F" w:rsidP="006B272F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к постановлению администрации</w:t>
      </w:r>
    </w:p>
    <w:p w:rsidR="006B272F" w:rsidRPr="00560FCE" w:rsidRDefault="006B272F" w:rsidP="006B272F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МО "Володарский район"</w:t>
      </w:r>
    </w:p>
    <w:p w:rsidR="006B272F" w:rsidRDefault="006B272F" w:rsidP="006B272F">
      <w:pPr>
        <w:jc w:val="right"/>
        <w:rPr>
          <w:sz w:val="28"/>
          <w:szCs w:val="26"/>
          <w:u w:val="single"/>
        </w:rPr>
      </w:pPr>
      <w:r w:rsidRPr="00560FCE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12</w:t>
      </w:r>
      <w:r w:rsidRPr="00560FCE">
        <w:rPr>
          <w:sz w:val="28"/>
          <w:szCs w:val="26"/>
          <w:u w:val="single"/>
        </w:rPr>
        <w:t>.12.2016 г</w:t>
      </w:r>
      <w:r w:rsidRPr="00560FCE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353</w:t>
      </w:r>
    </w:p>
    <w:p w:rsidR="00867AFC" w:rsidRDefault="00867AFC" w:rsidP="00867AFC">
      <w:pPr>
        <w:jc w:val="both"/>
        <w:rPr>
          <w:sz w:val="28"/>
        </w:rPr>
      </w:pPr>
    </w:p>
    <w:p w:rsidR="00867AFC" w:rsidRDefault="00867AFC" w:rsidP="00867AFC">
      <w:pPr>
        <w:jc w:val="center"/>
        <w:rPr>
          <w:sz w:val="28"/>
        </w:rPr>
      </w:pPr>
    </w:p>
    <w:p w:rsidR="00867AFC" w:rsidRPr="00867AFC" w:rsidRDefault="00867AFC" w:rsidP="00867AFC">
      <w:pPr>
        <w:jc w:val="center"/>
        <w:rPr>
          <w:sz w:val="28"/>
        </w:rPr>
      </w:pPr>
      <w:r w:rsidRPr="00867AFC">
        <w:rPr>
          <w:sz w:val="28"/>
        </w:rPr>
        <w:t>СОСТАВ</w:t>
      </w:r>
    </w:p>
    <w:p w:rsidR="00867AFC" w:rsidRPr="00867AFC" w:rsidRDefault="00867AFC" w:rsidP="00867AFC">
      <w:pPr>
        <w:jc w:val="center"/>
        <w:rPr>
          <w:sz w:val="28"/>
        </w:rPr>
      </w:pPr>
      <w:r w:rsidRPr="00867AFC">
        <w:rPr>
          <w:sz w:val="28"/>
        </w:rPr>
        <w:t>санитарно-противоэпидемической комиссии</w:t>
      </w:r>
    </w:p>
    <w:p w:rsidR="00867AFC" w:rsidRPr="00867AFC" w:rsidRDefault="00867AFC" w:rsidP="00867AFC">
      <w:pPr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Миндиев</w:t>
      </w:r>
      <w:proofErr w:type="spellEnd"/>
      <w:r w:rsidRPr="00867AFC">
        <w:rPr>
          <w:sz w:val="28"/>
        </w:rPr>
        <w:t xml:space="preserve"> Б.Г. – глава администрации МО «Володарский район», председатель комиссии;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Магзанов</w:t>
      </w:r>
      <w:proofErr w:type="spellEnd"/>
      <w:r w:rsidRPr="00867AFC">
        <w:rPr>
          <w:sz w:val="28"/>
        </w:rPr>
        <w:t xml:space="preserve"> С.И. – заместитель главы администрации МО «Володарский район» по оперативной работе, заместитель председателя комиссии;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 xml:space="preserve">Родионов Е.Н. – заместитель начальника территориального отдела Управления </w:t>
      </w:r>
      <w:proofErr w:type="spellStart"/>
      <w:r w:rsidRPr="00867AFC">
        <w:rPr>
          <w:sz w:val="28"/>
        </w:rPr>
        <w:t>Роспотребнадзора</w:t>
      </w:r>
      <w:proofErr w:type="spellEnd"/>
      <w:r w:rsidRPr="00867AFC">
        <w:rPr>
          <w:sz w:val="28"/>
        </w:rPr>
        <w:t xml:space="preserve"> по Астраханской области в Володарском и Красноярском районах, секретарь комиссии (по согласованию).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both"/>
        <w:rPr>
          <w:sz w:val="28"/>
        </w:rPr>
      </w:pPr>
      <w:r w:rsidRPr="00867AFC">
        <w:rPr>
          <w:sz w:val="28"/>
        </w:rPr>
        <w:t>Члены комиссии: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Гайдидей</w:t>
      </w:r>
      <w:proofErr w:type="spellEnd"/>
      <w:r>
        <w:rPr>
          <w:sz w:val="28"/>
        </w:rPr>
        <w:t xml:space="preserve"> О.Д.- начальник ОМВД</w:t>
      </w:r>
      <w:r w:rsidRPr="00867AFC">
        <w:rPr>
          <w:sz w:val="28"/>
        </w:rPr>
        <w:t xml:space="preserve"> РФ по Володарскому району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Погожев</w:t>
      </w:r>
      <w:proofErr w:type="spellEnd"/>
      <w:r w:rsidRPr="00867AFC">
        <w:rPr>
          <w:sz w:val="28"/>
        </w:rPr>
        <w:t xml:space="preserve"> А.В.– </w:t>
      </w:r>
      <w:proofErr w:type="spellStart"/>
      <w:r w:rsidRPr="00867AFC">
        <w:rPr>
          <w:sz w:val="28"/>
        </w:rPr>
        <w:t>Врио</w:t>
      </w:r>
      <w:proofErr w:type="spellEnd"/>
      <w:r w:rsidRPr="00867AFC">
        <w:rPr>
          <w:sz w:val="28"/>
        </w:rPr>
        <w:t xml:space="preserve"> начальника ФГКУ № 3 МЧС России по Астраханской области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Исенбаев</w:t>
      </w:r>
      <w:proofErr w:type="spellEnd"/>
      <w:r w:rsidRPr="00867AFC">
        <w:rPr>
          <w:sz w:val="28"/>
        </w:rPr>
        <w:t xml:space="preserve"> Ж.З. – начальник ГБУ АО «Володарская </w:t>
      </w:r>
      <w:proofErr w:type="spellStart"/>
      <w:r w:rsidRPr="00867AFC">
        <w:rPr>
          <w:sz w:val="28"/>
        </w:rPr>
        <w:t>райветстанция</w:t>
      </w:r>
      <w:proofErr w:type="spellEnd"/>
      <w:r w:rsidRPr="00867AFC">
        <w:rPr>
          <w:sz w:val="28"/>
        </w:rPr>
        <w:t>»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Ливин</w:t>
      </w:r>
      <w:r>
        <w:rPr>
          <w:sz w:val="28"/>
        </w:rPr>
        <w:t>сон</w:t>
      </w:r>
      <w:proofErr w:type="spellEnd"/>
      <w:r>
        <w:rPr>
          <w:sz w:val="28"/>
        </w:rPr>
        <w:t xml:space="preserve"> И.А. – главный врач ГБУЗ АО</w:t>
      </w:r>
      <w:r w:rsidRPr="00867AFC">
        <w:rPr>
          <w:sz w:val="28"/>
        </w:rPr>
        <w:t xml:space="preserve"> «Володарская РБ»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Нагметов</w:t>
      </w:r>
      <w:proofErr w:type="spellEnd"/>
      <w:r w:rsidRPr="00867AFC">
        <w:rPr>
          <w:sz w:val="28"/>
        </w:rPr>
        <w:t xml:space="preserve"> Е</w:t>
      </w:r>
      <w:r>
        <w:rPr>
          <w:sz w:val="28"/>
        </w:rPr>
        <w:t>.К. – начальник отдела по делам</w:t>
      </w:r>
      <w:r w:rsidRPr="00867AFC">
        <w:rPr>
          <w:sz w:val="28"/>
        </w:rPr>
        <w:t xml:space="preserve"> ГО и ЧС и мобилизационной работе.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Фарутдинова</w:t>
      </w:r>
      <w:proofErr w:type="spellEnd"/>
      <w:r w:rsidRPr="00867AFC">
        <w:rPr>
          <w:sz w:val="28"/>
        </w:rPr>
        <w:t xml:space="preserve"> С.Х. – начальник территориального отдела Управления </w:t>
      </w:r>
      <w:proofErr w:type="spellStart"/>
      <w:r w:rsidRPr="00867AFC">
        <w:rPr>
          <w:sz w:val="28"/>
        </w:rPr>
        <w:t>Роспотребнадзора</w:t>
      </w:r>
      <w:proofErr w:type="spellEnd"/>
      <w:r w:rsidRPr="00867AFC">
        <w:rPr>
          <w:sz w:val="28"/>
        </w:rPr>
        <w:t xml:space="preserve"> по Астраханской области в Володарском и Красноярском районах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Шарова</w:t>
      </w:r>
      <w:proofErr w:type="spellEnd"/>
      <w:r w:rsidRPr="00867AFC">
        <w:rPr>
          <w:sz w:val="28"/>
        </w:rPr>
        <w:t xml:space="preserve"> Е.А. – главный редактор газеты «Заря Каспия».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4A2EE3" w:rsidRDefault="00867AFC" w:rsidP="00867AFC">
      <w:pPr>
        <w:ind w:firstLine="851"/>
        <w:jc w:val="both"/>
        <w:rPr>
          <w:sz w:val="28"/>
        </w:rPr>
      </w:pPr>
      <w:r w:rsidRPr="00867AFC">
        <w:rPr>
          <w:sz w:val="28"/>
        </w:rPr>
        <w:t>Верно:</w:t>
      </w: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lastRenderedPageBreak/>
        <w:t>Приложение №</w:t>
      </w:r>
      <w:r w:rsidR="00571034">
        <w:rPr>
          <w:sz w:val="28"/>
          <w:szCs w:val="26"/>
        </w:rPr>
        <w:t>2</w:t>
      </w: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к постановлению администрации</w:t>
      </w: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МО "Володарский район"</w:t>
      </w:r>
    </w:p>
    <w:p w:rsidR="00867AFC" w:rsidRDefault="00867AFC" w:rsidP="00867AFC">
      <w:pPr>
        <w:jc w:val="right"/>
        <w:rPr>
          <w:sz w:val="28"/>
          <w:szCs w:val="26"/>
          <w:u w:val="single"/>
        </w:rPr>
      </w:pPr>
      <w:r w:rsidRPr="00560FCE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12</w:t>
      </w:r>
      <w:r w:rsidRPr="00560FCE">
        <w:rPr>
          <w:sz w:val="28"/>
          <w:szCs w:val="26"/>
          <w:u w:val="single"/>
        </w:rPr>
        <w:t>.12.2016 г</w:t>
      </w:r>
      <w:r w:rsidRPr="00560FCE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353</w:t>
      </w: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center"/>
        <w:rPr>
          <w:sz w:val="28"/>
        </w:rPr>
      </w:pPr>
      <w:r w:rsidRPr="00867AFC">
        <w:rPr>
          <w:sz w:val="28"/>
        </w:rPr>
        <w:t>СОСТАВ</w:t>
      </w:r>
    </w:p>
    <w:p w:rsidR="00867AFC" w:rsidRPr="00867AFC" w:rsidRDefault="00867AFC" w:rsidP="00867AFC">
      <w:pPr>
        <w:ind w:firstLine="851"/>
        <w:jc w:val="center"/>
        <w:rPr>
          <w:sz w:val="28"/>
        </w:rPr>
      </w:pPr>
      <w:r w:rsidRPr="00867AFC">
        <w:rPr>
          <w:sz w:val="28"/>
        </w:rPr>
        <w:t>медицинского штаба</w:t>
      </w:r>
    </w:p>
    <w:p w:rsidR="00867AFC" w:rsidRPr="00867AFC" w:rsidRDefault="00867AFC" w:rsidP="00867AFC">
      <w:pPr>
        <w:ind w:firstLine="851"/>
        <w:jc w:val="center"/>
        <w:rPr>
          <w:sz w:val="28"/>
        </w:rPr>
      </w:pPr>
      <w:r w:rsidRPr="00867AFC">
        <w:rPr>
          <w:sz w:val="28"/>
        </w:rPr>
        <w:t>санитарно-противоэпидемической комиссии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Ливинс</w:t>
      </w:r>
      <w:r>
        <w:rPr>
          <w:sz w:val="28"/>
        </w:rPr>
        <w:t>он</w:t>
      </w:r>
      <w:proofErr w:type="spellEnd"/>
      <w:r>
        <w:rPr>
          <w:sz w:val="28"/>
        </w:rPr>
        <w:t xml:space="preserve"> И.А. – главный врач ГБУЗ АО</w:t>
      </w:r>
      <w:r w:rsidRPr="00867AFC">
        <w:rPr>
          <w:sz w:val="28"/>
        </w:rPr>
        <w:t xml:space="preserve"> «Володарская РБ», начальник штаба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>Кадыров А.И. – замес</w:t>
      </w:r>
      <w:r>
        <w:rPr>
          <w:sz w:val="28"/>
        </w:rPr>
        <w:t>титель главного врача ГБУЗ АО «Володарская РБ» по</w:t>
      </w:r>
      <w:r w:rsidRPr="00867AFC">
        <w:rPr>
          <w:sz w:val="28"/>
        </w:rPr>
        <w:t xml:space="preserve"> медицинскому обслуживанию населения, заместитель начальника штаба (по согласованию</w:t>
      </w:r>
      <w:proofErr w:type="gramStart"/>
      <w:r>
        <w:rPr>
          <w:sz w:val="28"/>
        </w:rPr>
        <w:t>)</w:t>
      </w:r>
      <w:r w:rsidRPr="00867AFC">
        <w:rPr>
          <w:sz w:val="28"/>
        </w:rPr>
        <w:t>;.</w:t>
      </w:r>
      <w:proofErr w:type="gramEnd"/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 xml:space="preserve">Гущин А.М. – районный инфекционист, секретарь (по согласованию). 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 w:rsidRPr="00867AFC">
        <w:rPr>
          <w:sz w:val="28"/>
        </w:rPr>
        <w:t xml:space="preserve">                           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 w:rsidRPr="00867AFC">
        <w:rPr>
          <w:sz w:val="28"/>
        </w:rPr>
        <w:t>Члены штаба: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 xml:space="preserve">Афанасьева Т.А. – заместитель главы администрации </w:t>
      </w:r>
      <w:r>
        <w:rPr>
          <w:sz w:val="28"/>
        </w:rPr>
        <w:t xml:space="preserve">                            МО «Володарский район» </w:t>
      </w:r>
      <w:r w:rsidRPr="00867AFC">
        <w:rPr>
          <w:sz w:val="28"/>
        </w:rPr>
        <w:t>по социальной политике.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>Денисенко Ю.И. – главный врач ФФБУЗ «Центр гигиены и эпидем</w:t>
      </w:r>
      <w:r>
        <w:rPr>
          <w:sz w:val="28"/>
        </w:rPr>
        <w:t xml:space="preserve">иологии в Астраханской области </w:t>
      </w:r>
      <w:r w:rsidRPr="00867AFC">
        <w:rPr>
          <w:sz w:val="28"/>
        </w:rPr>
        <w:t>в Володарском и Красноярском районах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Джумартов</w:t>
      </w:r>
      <w:proofErr w:type="spellEnd"/>
      <w:r w:rsidRPr="00867AFC">
        <w:rPr>
          <w:sz w:val="28"/>
        </w:rPr>
        <w:t xml:space="preserve"> А.З. – начальник отдела образования администрации </w:t>
      </w:r>
      <w:r>
        <w:rPr>
          <w:sz w:val="28"/>
        </w:rPr>
        <w:t xml:space="preserve">               </w:t>
      </w:r>
      <w:r w:rsidRPr="00867AFC">
        <w:rPr>
          <w:sz w:val="28"/>
        </w:rPr>
        <w:t>МО «Володарский район»;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Мурзагалиева</w:t>
      </w:r>
      <w:proofErr w:type="spellEnd"/>
      <w:r w:rsidRPr="00867AFC">
        <w:rPr>
          <w:sz w:val="28"/>
        </w:rPr>
        <w:t xml:space="preserve"> Г.М. – районный педиатр ГБУЗ АО «Володарская РБ»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867AFC">
        <w:rPr>
          <w:sz w:val="28"/>
        </w:rPr>
        <w:t>Мустаков</w:t>
      </w:r>
      <w:proofErr w:type="spellEnd"/>
      <w:r w:rsidRPr="00867AFC">
        <w:rPr>
          <w:sz w:val="28"/>
        </w:rPr>
        <w:t xml:space="preserve"> Р.С.</w:t>
      </w:r>
      <w:r>
        <w:rPr>
          <w:sz w:val="28"/>
        </w:rPr>
        <w:t xml:space="preserve"> </w:t>
      </w:r>
      <w:r w:rsidRPr="00867AFC">
        <w:rPr>
          <w:sz w:val="28"/>
        </w:rPr>
        <w:t>- заместитель главного врача ГБУЗ АО «Володарская РБ»</w:t>
      </w:r>
      <w:r>
        <w:rPr>
          <w:sz w:val="28"/>
        </w:rPr>
        <w:t>;</w:t>
      </w:r>
      <w:r w:rsidRPr="00867AFC">
        <w:rPr>
          <w:sz w:val="28"/>
        </w:rPr>
        <w:t xml:space="preserve">  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 xml:space="preserve">по поликлинической </w:t>
      </w:r>
      <w:r w:rsidRPr="00867AFC">
        <w:rPr>
          <w:sz w:val="28"/>
        </w:rPr>
        <w:t>работе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67AFC">
        <w:rPr>
          <w:sz w:val="28"/>
        </w:rPr>
        <w:t>Родионов</w:t>
      </w:r>
      <w:r>
        <w:rPr>
          <w:sz w:val="28"/>
        </w:rPr>
        <w:t xml:space="preserve"> Е.Н. – заместитель начальника </w:t>
      </w:r>
      <w:r w:rsidRPr="00867AFC">
        <w:rPr>
          <w:sz w:val="28"/>
        </w:rPr>
        <w:t>терр</w:t>
      </w:r>
      <w:r>
        <w:rPr>
          <w:sz w:val="28"/>
        </w:rPr>
        <w:t xml:space="preserve">иториального отдела Управления </w:t>
      </w:r>
      <w:proofErr w:type="spellStart"/>
      <w:r w:rsidRPr="00867AFC">
        <w:rPr>
          <w:sz w:val="28"/>
        </w:rPr>
        <w:t>Роспотребнадзора</w:t>
      </w:r>
      <w:proofErr w:type="spellEnd"/>
      <w:r w:rsidRPr="00867AFC">
        <w:rPr>
          <w:sz w:val="28"/>
        </w:rPr>
        <w:t xml:space="preserve"> по АО в Володарском и Красноярском районах (по согласованию);</w:t>
      </w: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P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  <w:r w:rsidRPr="00867AFC">
        <w:rPr>
          <w:sz w:val="28"/>
        </w:rPr>
        <w:t>Верно:</w:t>
      </w: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lastRenderedPageBreak/>
        <w:t>Приложение №</w:t>
      </w:r>
      <w:r w:rsidR="00571034">
        <w:rPr>
          <w:sz w:val="28"/>
          <w:szCs w:val="26"/>
        </w:rPr>
        <w:t>3</w:t>
      </w: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к постановлению администрации</w:t>
      </w:r>
    </w:p>
    <w:p w:rsidR="00867AFC" w:rsidRPr="00560FCE" w:rsidRDefault="00867AFC" w:rsidP="00867AFC">
      <w:pPr>
        <w:ind w:firstLine="851"/>
        <w:jc w:val="right"/>
        <w:rPr>
          <w:sz w:val="28"/>
          <w:szCs w:val="26"/>
        </w:rPr>
      </w:pPr>
      <w:r w:rsidRPr="00560FCE">
        <w:rPr>
          <w:sz w:val="28"/>
          <w:szCs w:val="26"/>
        </w:rPr>
        <w:t>МО "Володарский район"</w:t>
      </w:r>
    </w:p>
    <w:p w:rsidR="00867AFC" w:rsidRDefault="00867AFC" w:rsidP="00867AFC">
      <w:pPr>
        <w:ind w:firstLine="851"/>
        <w:jc w:val="right"/>
        <w:rPr>
          <w:sz w:val="28"/>
          <w:szCs w:val="26"/>
          <w:u w:val="single"/>
        </w:rPr>
      </w:pPr>
      <w:r w:rsidRPr="00560FCE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12</w:t>
      </w:r>
      <w:r w:rsidRPr="00560FCE">
        <w:rPr>
          <w:sz w:val="28"/>
          <w:szCs w:val="26"/>
          <w:u w:val="single"/>
        </w:rPr>
        <w:t>.12.2016 г</w:t>
      </w:r>
      <w:r w:rsidRPr="00560FCE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353</w:t>
      </w:r>
    </w:p>
    <w:p w:rsidR="00867AFC" w:rsidRDefault="00867AFC" w:rsidP="00867AFC">
      <w:pPr>
        <w:jc w:val="center"/>
        <w:rPr>
          <w:sz w:val="28"/>
        </w:rPr>
      </w:pPr>
    </w:p>
    <w:p w:rsidR="00867AFC" w:rsidRPr="00867AFC" w:rsidRDefault="00867AFC" w:rsidP="00867AFC">
      <w:pPr>
        <w:jc w:val="center"/>
        <w:rPr>
          <w:sz w:val="28"/>
        </w:rPr>
      </w:pPr>
      <w:r w:rsidRPr="00867AFC">
        <w:rPr>
          <w:sz w:val="28"/>
        </w:rPr>
        <w:t>План</w:t>
      </w:r>
    </w:p>
    <w:p w:rsidR="00867AFC" w:rsidRDefault="00867AFC" w:rsidP="00867AFC">
      <w:pPr>
        <w:jc w:val="center"/>
        <w:rPr>
          <w:sz w:val="28"/>
        </w:rPr>
      </w:pPr>
      <w:r w:rsidRPr="00867AFC">
        <w:rPr>
          <w:sz w:val="28"/>
        </w:rPr>
        <w:t>мероприятий санитарно-противоэпи</w:t>
      </w:r>
      <w:r>
        <w:rPr>
          <w:sz w:val="28"/>
        </w:rPr>
        <w:t>демической комиссии на 2017 год</w:t>
      </w:r>
    </w:p>
    <w:p w:rsidR="00867AFC" w:rsidRDefault="00867AFC" w:rsidP="00867AFC">
      <w:pPr>
        <w:jc w:val="center"/>
        <w:rPr>
          <w:sz w:val="28"/>
        </w:rPr>
      </w:pPr>
    </w:p>
    <w:p w:rsidR="00E32C9E" w:rsidRDefault="00E32C9E" w:rsidP="00867AFC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468"/>
        <w:gridCol w:w="1695"/>
        <w:gridCol w:w="2924"/>
      </w:tblGrid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бешенства в Володарском районе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ГБУ АО «Володарская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санитарной охране территории Володарского района от особ</w:t>
            </w:r>
            <w:proofErr w:type="gram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инфекций.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ГБУ АО «Володарская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по профилактике Крымской геморрагической лихорадки, лихорадки Западного Нила, Астраханской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риккетсиозной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лихорадки на территории Володарского района.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ГБУ АО «Володарская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состоянии водоснабжения на территории  Володарского района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</w:p>
        </w:tc>
      </w:tr>
      <w:tr w:rsidR="00867AFC" w:rsidRPr="00867AFC" w:rsidTr="00E32C9E">
        <w:trPr>
          <w:trHeight w:val="92"/>
        </w:trPr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благоустройства населенных мест Володарского района.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ситуации по заболеваемости туберкулезом в Володарском</w:t>
            </w:r>
            <w:proofErr w:type="gram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О реализации мер по снижению паразитарных заболеваний в Володарском районе.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</w:p>
        </w:tc>
      </w:tr>
      <w:tr w:rsidR="00867AFC" w:rsidRPr="00867AFC" w:rsidTr="004B77E2">
        <w:tc>
          <w:tcPr>
            <w:tcW w:w="484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8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учреждений к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эпидсезону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1695" w:type="dxa"/>
          </w:tcPr>
          <w:p w:rsidR="00867AFC" w:rsidRPr="00867AFC" w:rsidRDefault="00867AFC" w:rsidP="004B77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</w:tcPr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7AFC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в Володарском и Красноярском районах; </w:t>
            </w:r>
          </w:p>
          <w:p w:rsidR="00867AFC" w:rsidRPr="00867AFC" w:rsidRDefault="00867AFC" w:rsidP="004B7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администраций.</w:t>
            </w:r>
          </w:p>
        </w:tc>
      </w:tr>
    </w:tbl>
    <w:p w:rsidR="00867AFC" w:rsidRDefault="00867AFC" w:rsidP="00867AFC">
      <w:pPr>
        <w:jc w:val="both"/>
        <w:rPr>
          <w:sz w:val="28"/>
        </w:rPr>
      </w:pPr>
    </w:p>
    <w:p w:rsidR="00867AFC" w:rsidRDefault="00867AFC" w:rsidP="00867AFC">
      <w:pPr>
        <w:jc w:val="both"/>
        <w:rPr>
          <w:sz w:val="28"/>
        </w:rPr>
      </w:pPr>
    </w:p>
    <w:p w:rsidR="00867AFC" w:rsidRDefault="00867AFC" w:rsidP="00867AFC">
      <w:pPr>
        <w:jc w:val="both"/>
        <w:rPr>
          <w:sz w:val="28"/>
        </w:rPr>
      </w:pPr>
    </w:p>
    <w:p w:rsidR="00867AFC" w:rsidRDefault="00867AFC" w:rsidP="00867AFC">
      <w:pPr>
        <w:ind w:firstLine="851"/>
        <w:jc w:val="both"/>
        <w:rPr>
          <w:sz w:val="28"/>
        </w:rPr>
      </w:pPr>
    </w:p>
    <w:p w:rsidR="00867AFC" w:rsidRPr="006B272F" w:rsidRDefault="00867AFC" w:rsidP="00867AFC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867AFC" w:rsidRPr="006B272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272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3F40"/>
    <w:rsid w:val="00360C1B"/>
    <w:rsid w:val="003D376C"/>
    <w:rsid w:val="003D7A1C"/>
    <w:rsid w:val="004001AA"/>
    <w:rsid w:val="00406C1D"/>
    <w:rsid w:val="0044377B"/>
    <w:rsid w:val="004A285A"/>
    <w:rsid w:val="004A2EE3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1034"/>
    <w:rsid w:val="005B623E"/>
    <w:rsid w:val="005E28F0"/>
    <w:rsid w:val="00603D8B"/>
    <w:rsid w:val="00617D38"/>
    <w:rsid w:val="00692E8F"/>
    <w:rsid w:val="006B272F"/>
    <w:rsid w:val="006D2B15"/>
    <w:rsid w:val="00745197"/>
    <w:rsid w:val="0076099E"/>
    <w:rsid w:val="00762E45"/>
    <w:rsid w:val="00764E33"/>
    <w:rsid w:val="007D6E3A"/>
    <w:rsid w:val="007E3C4E"/>
    <w:rsid w:val="007F193B"/>
    <w:rsid w:val="008053DA"/>
    <w:rsid w:val="00866035"/>
    <w:rsid w:val="00867AFC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5AFC"/>
    <w:rsid w:val="00D279E0"/>
    <w:rsid w:val="00D56A5F"/>
    <w:rsid w:val="00D667EC"/>
    <w:rsid w:val="00D80FC8"/>
    <w:rsid w:val="00D81F26"/>
    <w:rsid w:val="00D905DC"/>
    <w:rsid w:val="00DA07A9"/>
    <w:rsid w:val="00DA124B"/>
    <w:rsid w:val="00DA76A3"/>
    <w:rsid w:val="00E059C7"/>
    <w:rsid w:val="00E247DA"/>
    <w:rsid w:val="00E32C9E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A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144-CA6B-48D4-827F-B93FB7D0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33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2016-12-12T05:52:00Z</cp:lastPrinted>
  <dcterms:created xsi:type="dcterms:W3CDTF">2016-12-12T05:18:00Z</dcterms:created>
  <dcterms:modified xsi:type="dcterms:W3CDTF">2017-01-21T14:30:00Z</dcterms:modified>
</cp:coreProperties>
</file>