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A0F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A0FB6">
              <w:rPr>
                <w:sz w:val="32"/>
                <w:szCs w:val="32"/>
                <w:u w:val="single"/>
              </w:rPr>
              <w:t>06.10.2020 г.</w:t>
            </w:r>
          </w:p>
        </w:tc>
        <w:tc>
          <w:tcPr>
            <w:tcW w:w="4927" w:type="dxa"/>
          </w:tcPr>
          <w:p w:rsidR="0005118A" w:rsidRPr="009A0FB6" w:rsidRDefault="0005118A" w:rsidP="009A0F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A0FB6">
              <w:rPr>
                <w:sz w:val="32"/>
                <w:szCs w:val="32"/>
              </w:rPr>
              <w:t xml:space="preserve"> </w:t>
            </w:r>
            <w:r w:rsidR="009A0FB6">
              <w:rPr>
                <w:sz w:val="32"/>
                <w:szCs w:val="32"/>
                <w:u w:val="single"/>
              </w:rPr>
              <w:t>1131</w:t>
            </w:r>
          </w:p>
        </w:tc>
      </w:tr>
    </w:tbl>
    <w:p w:rsidR="00274400" w:rsidRDefault="00274400">
      <w:pPr>
        <w:jc w:val="center"/>
      </w:pPr>
    </w:p>
    <w:p w:rsidR="009A0FB6" w:rsidRDefault="009A0FB6" w:rsidP="009A0FB6">
      <w:pPr>
        <w:jc w:val="both"/>
        <w:rPr>
          <w:bCs/>
          <w:sz w:val="28"/>
          <w:szCs w:val="28"/>
        </w:rPr>
      </w:pPr>
      <w:r w:rsidRPr="009A0FB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9A0FB6">
        <w:rPr>
          <w:bCs/>
          <w:sz w:val="28"/>
          <w:szCs w:val="28"/>
        </w:rPr>
        <w:t>О внесении изменений в разрешени</w:t>
      </w:r>
      <w:r>
        <w:rPr>
          <w:bCs/>
          <w:sz w:val="28"/>
          <w:szCs w:val="28"/>
        </w:rPr>
        <w:t>е</w:t>
      </w:r>
      <w:r w:rsidRPr="009A0FB6">
        <w:rPr>
          <w:bCs/>
          <w:sz w:val="28"/>
          <w:szCs w:val="28"/>
        </w:rPr>
        <w:t xml:space="preserve"> на ввод </w:t>
      </w:r>
    </w:p>
    <w:p w:rsidR="009A0FB6" w:rsidRDefault="009A0FB6" w:rsidP="009A0FB6">
      <w:pPr>
        <w:ind w:firstLine="720"/>
        <w:jc w:val="both"/>
        <w:rPr>
          <w:bCs/>
          <w:sz w:val="28"/>
          <w:szCs w:val="28"/>
        </w:rPr>
      </w:pPr>
      <w:r w:rsidRPr="009A0FB6">
        <w:rPr>
          <w:bCs/>
          <w:sz w:val="28"/>
          <w:szCs w:val="28"/>
        </w:rPr>
        <w:t xml:space="preserve">объекта в эксплуатацию  от 05.09.2019г. </w:t>
      </w:r>
    </w:p>
    <w:p w:rsidR="009A0FB6" w:rsidRDefault="009A0FB6" w:rsidP="009A0FB6">
      <w:pPr>
        <w:ind w:firstLine="720"/>
        <w:jc w:val="both"/>
        <w:rPr>
          <w:sz w:val="28"/>
          <w:szCs w:val="28"/>
        </w:rPr>
      </w:pPr>
      <w:r w:rsidRPr="009A0FB6">
        <w:rPr>
          <w:sz w:val="28"/>
          <w:szCs w:val="28"/>
        </w:rPr>
        <w:t xml:space="preserve">№ 30-30502000-023-2019 «Цех по переработке рыбы», </w:t>
      </w:r>
    </w:p>
    <w:p w:rsidR="009A0FB6" w:rsidRDefault="009A0FB6" w:rsidP="009A0FB6">
      <w:pPr>
        <w:ind w:firstLine="720"/>
        <w:jc w:val="both"/>
        <w:rPr>
          <w:sz w:val="28"/>
          <w:szCs w:val="28"/>
        </w:rPr>
      </w:pPr>
      <w:proofErr w:type="gramStart"/>
      <w:r w:rsidRPr="009A0FB6">
        <w:rPr>
          <w:sz w:val="28"/>
          <w:szCs w:val="28"/>
        </w:rPr>
        <w:t>расположенный</w:t>
      </w:r>
      <w:proofErr w:type="gramEnd"/>
      <w:r w:rsidRPr="009A0FB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9A0FB6">
        <w:rPr>
          <w:sz w:val="28"/>
          <w:szCs w:val="28"/>
        </w:rPr>
        <w:t xml:space="preserve">Астраханская область, </w:t>
      </w:r>
    </w:p>
    <w:p w:rsidR="009A0FB6" w:rsidRPr="009A0FB6" w:rsidRDefault="009A0FB6" w:rsidP="009A0FB6">
      <w:pPr>
        <w:ind w:firstLine="720"/>
        <w:jc w:val="both"/>
        <w:rPr>
          <w:sz w:val="28"/>
          <w:szCs w:val="28"/>
        </w:rPr>
      </w:pPr>
      <w:r w:rsidRPr="009A0FB6">
        <w:rPr>
          <w:sz w:val="28"/>
          <w:szCs w:val="28"/>
        </w:rPr>
        <w:t xml:space="preserve">Володарский район, с. </w:t>
      </w:r>
      <w:proofErr w:type="spellStart"/>
      <w:r w:rsidRPr="009A0FB6">
        <w:rPr>
          <w:sz w:val="28"/>
          <w:szCs w:val="28"/>
        </w:rPr>
        <w:t>Марфино</w:t>
      </w:r>
      <w:proofErr w:type="spellEnd"/>
      <w:r w:rsidRPr="009A0FB6">
        <w:rPr>
          <w:sz w:val="28"/>
          <w:szCs w:val="28"/>
        </w:rPr>
        <w:t>, ул. Нахимова, 1 «а»</w:t>
      </w:r>
    </w:p>
    <w:p w:rsidR="009A0FB6" w:rsidRPr="009A0FB6" w:rsidRDefault="009A0FB6" w:rsidP="009A0FB6">
      <w:pPr>
        <w:rPr>
          <w:bCs/>
          <w:sz w:val="28"/>
          <w:szCs w:val="28"/>
        </w:rPr>
      </w:pPr>
    </w:p>
    <w:p w:rsidR="009A0FB6" w:rsidRPr="009A0FB6" w:rsidRDefault="009A0FB6" w:rsidP="009A0FB6">
      <w:pPr>
        <w:jc w:val="both"/>
        <w:rPr>
          <w:bCs/>
          <w:sz w:val="28"/>
          <w:szCs w:val="28"/>
        </w:rPr>
      </w:pPr>
      <w:r w:rsidRPr="009A0F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9A0FB6">
        <w:rPr>
          <w:bCs/>
          <w:sz w:val="28"/>
          <w:szCs w:val="28"/>
        </w:rPr>
        <w:t xml:space="preserve">Руководствуясь </w:t>
      </w:r>
      <w:proofErr w:type="gramStart"/>
      <w:r w:rsidRPr="009A0FB6">
        <w:rPr>
          <w:bCs/>
          <w:sz w:val="28"/>
          <w:szCs w:val="28"/>
        </w:rPr>
        <w:t>ч</w:t>
      </w:r>
      <w:proofErr w:type="gramEnd"/>
      <w:r w:rsidRPr="009A0FB6">
        <w:rPr>
          <w:bCs/>
          <w:sz w:val="28"/>
          <w:szCs w:val="28"/>
        </w:rPr>
        <w:t>. 4 ст. 55 Градостроительного Кодекса РФ, Уставом администрации МО «Володарский район»</w:t>
      </w:r>
      <w:r w:rsidR="00702D57">
        <w:rPr>
          <w:bCs/>
          <w:sz w:val="28"/>
          <w:szCs w:val="28"/>
        </w:rPr>
        <w:t>,</w:t>
      </w:r>
      <w:r w:rsidRPr="009A0FB6">
        <w:rPr>
          <w:bCs/>
          <w:sz w:val="28"/>
          <w:szCs w:val="28"/>
        </w:rPr>
        <w:t xml:space="preserve"> администрация МО «Володарский» район»         </w:t>
      </w:r>
    </w:p>
    <w:p w:rsidR="009A0FB6" w:rsidRPr="009A0FB6" w:rsidRDefault="009A0FB6" w:rsidP="009A0FB6">
      <w:pPr>
        <w:jc w:val="both"/>
        <w:rPr>
          <w:bCs/>
          <w:sz w:val="28"/>
          <w:szCs w:val="28"/>
        </w:rPr>
      </w:pPr>
    </w:p>
    <w:p w:rsidR="009A0FB6" w:rsidRDefault="009A0FB6" w:rsidP="009A0FB6">
      <w:pPr>
        <w:jc w:val="both"/>
        <w:rPr>
          <w:bCs/>
          <w:sz w:val="28"/>
          <w:szCs w:val="28"/>
        </w:rPr>
      </w:pPr>
      <w:r w:rsidRPr="009A0FB6">
        <w:rPr>
          <w:bCs/>
          <w:sz w:val="28"/>
          <w:szCs w:val="28"/>
        </w:rPr>
        <w:t>ПОСТАНОВЛЯЕТ:</w:t>
      </w:r>
    </w:p>
    <w:p w:rsidR="009A0FB6" w:rsidRPr="009A0FB6" w:rsidRDefault="009A0FB6" w:rsidP="009A0FB6">
      <w:pPr>
        <w:jc w:val="both"/>
        <w:rPr>
          <w:bCs/>
          <w:sz w:val="28"/>
          <w:szCs w:val="28"/>
        </w:rPr>
      </w:pPr>
    </w:p>
    <w:p w:rsidR="009A0FB6" w:rsidRPr="009A0FB6" w:rsidRDefault="009A0FB6" w:rsidP="009A0FB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9A0FB6">
        <w:rPr>
          <w:bCs/>
          <w:sz w:val="28"/>
          <w:szCs w:val="28"/>
        </w:rPr>
        <w:t>Внести изменение в разрешение на ввод объекта в эксплуатацию от 05.09.2019г.</w:t>
      </w:r>
    </w:p>
    <w:p w:rsidR="009A0FB6" w:rsidRPr="009A0FB6" w:rsidRDefault="009A0FB6" w:rsidP="00702D57">
      <w:pPr>
        <w:pStyle w:val="a4"/>
        <w:ind w:left="0" w:firstLine="851"/>
        <w:jc w:val="both"/>
        <w:rPr>
          <w:bCs/>
          <w:sz w:val="28"/>
          <w:szCs w:val="28"/>
        </w:rPr>
      </w:pPr>
      <w:r w:rsidRPr="009A0FB6">
        <w:rPr>
          <w:sz w:val="28"/>
          <w:szCs w:val="28"/>
        </w:rPr>
        <w:t>№ 30-30502000-023-2019</w:t>
      </w:r>
      <w:r w:rsidRPr="009A0FB6">
        <w:rPr>
          <w:bCs/>
          <w:sz w:val="28"/>
          <w:szCs w:val="28"/>
        </w:rPr>
        <w:t xml:space="preserve"> </w:t>
      </w:r>
      <w:r w:rsidRPr="009A0FB6">
        <w:rPr>
          <w:sz w:val="28"/>
          <w:szCs w:val="28"/>
        </w:rPr>
        <w:t>«Цех по переработке рыбы», расположенный по адресу:</w:t>
      </w:r>
      <w:r w:rsidR="00702D57">
        <w:rPr>
          <w:sz w:val="28"/>
          <w:szCs w:val="28"/>
        </w:rPr>
        <w:t xml:space="preserve"> </w:t>
      </w:r>
      <w:r w:rsidRPr="009A0FB6">
        <w:rPr>
          <w:sz w:val="28"/>
          <w:szCs w:val="28"/>
        </w:rPr>
        <w:t xml:space="preserve">Астраханская область, Володарский район, с. </w:t>
      </w:r>
      <w:proofErr w:type="spellStart"/>
      <w:r w:rsidRPr="009A0FB6">
        <w:rPr>
          <w:sz w:val="28"/>
          <w:szCs w:val="28"/>
        </w:rPr>
        <w:t>Марфино</w:t>
      </w:r>
      <w:proofErr w:type="spellEnd"/>
      <w:r w:rsidRPr="009A0FB6">
        <w:rPr>
          <w:sz w:val="28"/>
          <w:szCs w:val="28"/>
        </w:rPr>
        <w:t>, ул. Нахимова, 1 «а»</w:t>
      </w:r>
      <w:r w:rsidRPr="009A0FB6">
        <w:rPr>
          <w:bCs/>
          <w:sz w:val="28"/>
          <w:szCs w:val="28"/>
        </w:rPr>
        <w:t xml:space="preserve">, изложив в следующей редакции:       </w:t>
      </w:r>
    </w:p>
    <w:p w:rsidR="009A0FB6" w:rsidRPr="009A0FB6" w:rsidRDefault="009A0FB6" w:rsidP="009A0FB6">
      <w:pPr>
        <w:widowControl w:val="0"/>
        <w:ind w:firstLine="851"/>
        <w:jc w:val="both"/>
        <w:rPr>
          <w:bCs/>
          <w:sz w:val="28"/>
          <w:szCs w:val="28"/>
        </w:rPr>
      </w:pPr>
      <w:r w:rsidRPr="009A0FB6">
        <w:rPr>
          <w:bCs/>
          <w:sz w:val="28"/>
          <w:szCs w:val="28"/>
        </w:rPr>
        <w:t xml:space="preserve">В разделе </w:t>
      </w:r>
      <w:r w:rsidRPr="009A0FB6">
        <w:rPr>
          <w:bCs/>
          <w:sz w:val="28"/>
          <w:szCs w:val="28"/>
          <w:lang w:val="en-US"/>
        </w:rPr>
        <w:t>II</w:t>
      </w:r>
      <w:r w:rsidRPr="009A0FB6">
        <w:rPr>
          <w:bCs/>
          <w:sz w:val="28"/>
          <w:szCs w:val="28"/>
        </w:rPr>
        <w:t xml:space="preserve"> «</w:t>
      </w:r>
      <w:r w:rsidRPr="009A0FB6">
        <w:rPr>
          <w:sz w:val="28"/>
          <w:szCs w:val="28"/>
        </w:rPr>
        <w:t>Сведения об объекте капитального строительства»</w:t>
      </w:r>
      <w:r w:rsidRPr="009A0FB6">
        <w:rPr>
          <w:bCs/>
          <w:sz w:val="28"/>
          <w:szCs w:val="28"/>
        </w:rPr>
        <w:t xml:space="preserve"> читать следующее: </w:t>
      </w:r>
    </w:p>
    <w:p w:rsidR="009A0FB6" w:rsidRPr="009A0FB6" w:rsidRDefault="009A0FB6" w:rsidP="009A0FB6">
      <w:pPr>
        <w:ind w:firstLine="851"/>
        <w:jc w:val="both"/>
        <w:rPr>
          <w:bCs/>
          <w:sz w:val="28"/>
          <w:szCs w:val="28"/>
        </w:rPr>
      </w:pPr>
    </w:p>
    <w:tbl>
      <w:tblPr>
        <w:tblW w:w="936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5"/>
        <w:gridCol w:w="65"/>
        <w:gridCol w:w="1356"/>
        <w:gridCol w:w="8"/>
        <w:gridCol w:w="1595"/>
        <w:gridCol w:w="1652"/>
      </w:tblGrid>
      <w:tr w:rsidR="009A0FB6" w:rsidRPr="009A0FB6" w:rsidTr="00702D57">
        <w:trPr>
          <w:trHeight w:val="615"/>
          <w:jc w:val="center"/>
        </w:trPr>
        <w:tc>
          <w:tcPr>
            <w:tcW w:w="493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ind w:left="1675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1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5" w:type="dxa"/>
            <w:gridSpan w:val="3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69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6"/>
                <w:sz w:val="28"/>
                <w:szCs w:val="28"/>
              </w:rPr>
              <w:t>По проекту</w:t>
            </w:r>
          </w:p>
        </w:tc>
        <w:tc>
          <w:tcPr>
            <w:tcW w:w="1666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6"/>
                <w:sz w:val="28"/>
                <w:szCs w:val="28"/>
              </w:rPr>
              <w:t>Фактически</w:t>
            </w:r>
          </w:p>
        </w:tc>
      </w:tr>
      <w:tr w:rsidR="009A0FB6" w:rsidRPr="009A0FB6" w:rsidTr="00702D57">
        <w:trPr>
          <w:trHeight w:val="495"/>
          <w:jc w:val="center"/>
        </w:trPr>
        <w:tc>
          <w:tcPr>
            <w:tcW w:w="9361" w:type="dxa"/>
            <w:gridSpan w:val="6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color w:val="000000"/>
                <w:spacing w:val="-2"/>
                <w:sz w:val="28"/>
                <w:szCs w:val="28"/>
              </w:rPr>
            </w:pPr>
            <w:r w:rsidRPr="009A0FB6">
              <w:rPr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 w:rsidRPr="009A0FB6">
              <w:rPr>
                <w:color w:val="000000"/>
                <w:spacing w:val="-1"/>
                <w:sz w:val="28"/>
                <w:szCs w:val="28"/>
              </w:rPr>
              <w:t xml:space="preserve">. Общие показатели вводимого </w:t>
            </w:r>
            <w:r w:rsidRPr="009A0FB6">
              <w:rPr>
                <w:color w:val="000000"/>
                <w:spacing w:val="-2"/>
                <w:sz w:val="28"/>
                <w:szCs w:val="28"/>
              </w:rPr>
              <w:t>в эксплуатацию объекта</w:t>
            </w:r>
          </w:p>
        </w:tc>
      </w:tr>
      <w:tr w:rsidR="009A0FB6" w:rsidRPr="009A0FB6" w:rsidTr="00702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37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2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ind w:right="446"/>
              <w:jc w:val="both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4"/>
                <w:sz w:val="28"/>
                <w:szCs w:val="28"/>
              </w:rPr>
              <w:t>кв.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tabs>
                <w:tab w:val="left" w:pos="300"/>
                <w:tab w:val="center" w:pos="63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4526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tabs>
                <w:tab w:val="left" w:pos="300"/>
                <w:tab w:val="center" w:pos="63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4526</w:t>
            </w:r>
          </w:p>
        </w:tc>
      </w:tr>
      <w:tr w:rsidR="009A0FB6" w:rsidRPr="009A0FB6" w:rsidTr="00702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0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ind w:right="22"/>
              <w:rPr>
                <w:color w:val="000000"/>
                <w:spacing w:val="-2"/>
                <w:sz w:val="28"/>
                <w:szCs w:val="28"/>
              </w:rPr>
            </w:pPr>
            <w:r w:rsidRPr="009A0FB6">
              <w:rPr>
                <w:color w:val="000000"/>
                <w:spacing w:val="-2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ind w:right="446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tabs>
                <w:tab w:val="left" w:pos="300"/>
                <w:tab w:val="center" w:pos="637"/>
                <w:tab w:val="left" w:pos="753"/>
                <w:tab w:val="center" w:pos="95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tabs>
                <w:tab w:val="left" w:pos="300"/>
                <w:tab w:val="center" w:pos="637"/>
                <w:tab w:val="left" w:pos="753"/>
                <w:tab w:val="center" w:pos="95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A0FB6" w:rsidRPr="009A0FB6" w:rsidTr="00702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9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4"/>
                <w:sz w:val="28"/>
                <w:szCs w:val="28"/>
              </w:rPr>
              <w:t>Общая площадь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ind w:right="446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0FB6">
              <w:rPr>
                <w:color w:val="000000"/>
                <w:spacing w:val="-4"/>
                <w:sz w:val="28"/>
                <w:szCs w:val="28"/>
              </w:rPr>
              <w:t>кв.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892,7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892,7</w:t>
            </w:r>
          </w:p>
        </w:tc>
      </w:tr>
      <w:tr w:rsidR="009A0FB6" w:rsidRPr="009A0FB6" w:rsidTr="00702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7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  <w:r w:rsidRPr="009A0FB6">
              <w:rPr>
                <w:color w:val="000000"/>
                <w:spacing w:val="-4"/>
                <w:sz w:val="28"/>
                <w:szCs w:val="28"/>
              </w:rPr>
              <w:t>Площадь нежилых помещений</w:t>
            </w:r>
          </w:p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  <w:r w:rsidRPr="009A0FB6">
              <w:rPr>
                <w:color w:val="000000"/>
                <w:spacing w:val="-4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ind w:right="446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0FB6">
              <w:rPr>
                <w:color w:val="000000"/>
                <w:spacing w:val="-4"/>
                <w:sz w:val="28"/>
                <w:szCs w:val="28"/>
              </w:rPr>
              <w:t>кв.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892,7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892,7</w:t>
            </w:r>
          </w:p>
        </w:tc>
      </w:tr>
    </w:tbl>
    <w:p w:rsidR="009A0FB6" w:rsidRPr="009A0FB6" w:rsidRDefault="009A0FB6" w:rsidP="009A0FB6">
      <w:pPr>
        <w:jc w:val="both"/>
        <w:rPr>
          <w:bCs/>
          <w:sz w:val="28"/>
          <w:szCs w:val="28"/>
        </w:rPr>
      </w:pPr>
    </w:p>
    <w:p w:rsidR="009A0FB6" w:rsidRPr="009A0FB6" w:rsidRDefault="009A0FB6" w:rsidP="009A0FB6">
      <w:pPr>
        <w:jc w:val="both"/>
        <w:rPr>
          <w:bCs/>
          <w:sz w:val="28"/>
          <w:szCs w:val="28"/>
        </w:rPr>
      </w:pPr>
      <w:r w:rsidRPr="009A0FB6">
        <w:rPr>
          <w:bCs/>
          <w:sz w:val="28"/>
          <w:szCs w:val="28"/>
        </w:rPr>
        <w:t>В разделе 3 «</w:t>
      </w:r>
      <w:r w:rsidRPr="009A0FB6">
        <w:rPr>
          <w:color w:val="000000"/>
          <w:spacing w:val="-2"/>
          <w:sz w:val="28"/>
          <w:szCs w:val="28"/>
        </w:rPr>
        <w:t>Объекты производственного назначения» читать следующее:</w:t>
      </w:r>
    </w:p>
    <w:p w:rsidR="009A0FB6" w:rsidRPr="009A0FB6" w:rsidRDefault="009A0FB6" w:rsidP="009A0FB6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Ind w:w="126" w:type="dxa"/>
        <w:tblLayout w:type="fixed"/>
        <w:tblLook w:val="0000"/>
      </w:tblPr>
      <w:tblGrid>
        <w:gridCol w:w="1895"/>
        <w:gridCol w:w="1479"/>
        <w:gridCol w:w="3177"/>
        <w:gridCol w:w="2929"/>
      </w:tblGrid>
      <w:tr w:rsidR="009A0FB6" w:rsidRPr="009A0FB6" w:rsidTr="00702D57">
        <w:trPr>
          <w:trHeight w:val="360"/>
          <w:jc w:val="center"/>
        </w:trPr>
        <w:tc>
          <w:tcPr>
            <w:tcW w:w="189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1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3177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6"/>
                <w:sz w:val="28"/>
                <w:szCs w:val="28"/>
              </w:rPr>
              <w:t>По проекту</w:t>
            </w:r>
          </w:p>
        </w:tc>
        <w:tc>
          <w:tcPr>
            <w:tcW w:w="292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9A0FB6">
              <w:rPr>
                <w:color w:val="000000"/>
                <w:spacing w:val="-6"/>
                <w:sz w:val="28"/>
                <w:szCs w:val="28"/>
              </w:rPr>
              <w:t>Фактически</w:t>
            </w:r>
          </w:p>
        </w:tc>
      </w:tr>
      <w:tr w:rsidR="009A0FB6" w:rsidRPr="009A0FB6" w:rsidTr="00702D57">
        <w:tblPrEx>
          <w:tblLook w:val="04A0"/>
        </w:tblPrEx>
        <w:trPr>
          <w:jc w:val="center"/>
        </w:trPr>
        <w:tc>
          <w:tcPr>
            <w:tcW w:w="189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right="-119" w:hanging="5"/>
              <w:rPr>
                <w:color w:val="000000"/>
                <w:spacing w:val="1"/>
                <w:sz w:val="28"/>
                <w:szCs w:val="28"/>
              </w:rPr>
            </w:pPr>
            <w:r w:rsidRPr="009A0FB6">
              <w:rPr>
                <w:color w:val="000000"/>
                <w:spacing w:val="1"/>
                <w:sz w:val="28"/>
                <w:szCs w:val="28"/>
              </w:rPr>
              <w:t xml:space="preserve">Материалы фундаментов </w:t>
            </w:r>
          </w:p>
        </w:tc>
        <w:tc>
          <w:tcPr>
            <w:tcW w:w="147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left="39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77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Бетонный ленточный</w:t>
            </w:r>
          </w:p>
        </w:tc>
        <w:tc>
          <w:tcPr>
            <w:tcW w:w="292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Бетонный ленточный</w:t>
            </w:r>
          </w:p>
        </w:tc>
      </w:tr>
      <w:tr w:rsidR="009A0FB6" w:rsidRPr="009A0FB6" w:rsidTr="00702D57">
        <w:tblPrEx>
          <w:tblLook w:val="04A0"/>
        </w:tblPrEx>
        <w:trPr>
          <w:jc w:val="center"/>
        </w:trPr>
        <w:tc>
          <w:tcPr>
            <w:tcW w:w="189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right="-119" w:hanging="5"/>
              <w:rPr>
                <w:color w:val="000000"/>
                <w:spacing w:val="1"/>
                <w:sz w:val="28"/>
                <w:szCs w:val="28"/>
              </w:rPr>
            </w:pPr>
            <w:r w:rsidRPr="009A0FB6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Материалы стен </w:t>
            </w:r>
          </w:p>
        </w:tc>
        <w:tc>
          <w:tcPr>
            <w:tcW w:w="147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left="39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77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 xml:space="preserve">Плиты теплоизоляционные </w:t>
            </w:r>
            <w:proofErr w:type="gramStart"/>
            <w:r w:rsidRPr="009A0FB6">
              <w:rPr>
                <w:sz w:val="28"/>
                <w:szCs w:val="28"/>
              </w:rPr>
              <w:t>жесткого</w:t>
            </w:r>
            <w:proofErr w:type="gramEnd"/>
            <w:r w:rsidRPr="009A0FB6">
              <w:rPr>
                <w:sz w:val="28"/>
                <w:szCs w:val="28"/>
              </w:rPr>
              <w:t xml:space="preserve"> </w:t>
            </w:r>
            <w:proofErr w:type="spellStart"/>
            <w:r w:rsidRPr="009A0FB6">
              <w:rPr>
                <w:sz w:val="28"/>
                <w:szCs w:val="28"/>
              </w:rPr>
              <w:t>пенополиизоциантурата</w:t>
            </w:r>
            <w:proofErr w:type="spellEnd"/>
            <w:r w:rsidRPr="009A0FB6">
              <w:rPr>
                <w:sz w:val="28"/>
                <w:szCs w:val="28"/>
              </w:rPr>
              <w:t xml:space="preserve">, покрытый с 2х сторон алюминиевой фольгой </w:t>
            </w:r>
          </w:p>
        </w:tc>
        <w:tc>
          <w:tcPr>
            <w:tcW w:w="292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 xml:space="preserve">Плиты теплоизоляционные </w:t>
            </w:r>
            <w:proofErr w:type="gramStart"/>
            <w:r w:rsidRPr="009A0FB6">
              <w:rPr>
                <w:sz w:val="28"/>
                <w:szCs w:val="28"/>
              </w:rPr>
              <w:t>жесткого</w:t>
            </w:r>
            <w:proofErr w:type="gramEnd"/>
            <w:r w:rsidRPr="009A0FB6">
              <w:rPr>
                <w:sz w:val="28"/>
                <w:szCs w:val="28"/>
              </w:rPr>
              <w:t xml:space="preserve"> </w:t>
            </w:r>
            <w:proofErr w:type="spellStart"/>
            <w:r w:rsidRPr="009A0FB6">
              <w:rPr>
                <w:sz w:val="28"/>
                <w:szCs w:val="28"/>
              </w:rPr>
              <w:t>пенополиизоциантурата</w:t>
            </w:r>
            <w:proofErr w:type="spellEnd"/>
            <w:r w:rsidRPr="009A0FB6">
              <w:rPr>
                <w:sz w:val="28"/>
                <w:szCs w:val="28"/>
              </w:rPr>
              <w:t xml:space="preserve">, покрытый с 2х сторон алюминиевой фольгой </w:t>
            </w:r>
          </w:p>
        </w:tc>
      </w:tr>
      <w:tr w:rsidR="009A0FB6" w:rsidRPr="009A0FB6" w:rsidTr="00702D57">
        <w:tblPrEx>
          <w:tblLook w:val="04A0"/>
        </w:tblPrEx>
        <w:trPr>
          <w:jc w:val="center"/>
        </w:trPr>
        <w:tc>
          <w:tcPr>
            <w:tcW w:w="189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right="-119" w:hanging="5"/>
              <w:rPr>
                <w:color w:val="000000"/>
                <w:spacing w:val="1"/>
                <w:sz w:val="28"/>
                <w:szCs w:val="28"/>
              </w:rPr>
            </w:pPr>
            <w:r w:rsidRPr="009A0FB6">
              <w:rPr>
                <w:color w:val="000000"/>
                <w:spacing w:val="1"/>
                <w:sz w:val="28"/>
                <w:szCs w:val="28"/>
              </w:rPr>
              <w:t xml:space="preserve">Материалы перекрытий </w:t>
            </w:r>
          </w:p>
        </w:tc>
        <w:tc>
          <w:tcPr>
            <w:tcW w:w="147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left="39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77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9A0FB6" w:rsidRPr="009A0FB6" w:rsidTr="00702D57">
        <w:tblPrEx>
          <w:tblLook w:val="04A0"/>
        </w:tblPrEx>
        <w:trPr>
          <w:jc w:val="center"/>
        </w:trPr>
        <w:tc>
          <w:tcPr>
            <w:tcW w:w="1895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right="-119" w:hanging="5"/>
              <w:rPr>
                <w:color w:val="000000"/>
                <w:spacing w:val="1"/>
                <w:sz w:val="28"/>
                <w:szCs w:val="28"/>
              </w:rPr>
            </w:pPr>
            <w:r w:rsidRPr="009A0FB6">
              <w:rPr>
                <w:color w:val="000000"/>
                <w:spacing w:val="1"/>
                <w:sz w:val="28"/>
                <w:szCs w:val="28"/>
              </w:rPr>
              <w:t>Материалы кровли</w:t>
            </w:r>
          </w:p>
        </w:tc>
        <w:tc>
          <w:tcPr>
            <w:tcW w:w="147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ind w:left="39"/>
              <w:rPr>
                <w:color w:val="000000"/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7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Стропильная оцинкованная</w:t>
            </w:r>
          </w:p>
        </w:tc>
        <w:tc>
          <w:tcPr>
            <w:tcW w:w="2929" w:type="dxa"/>
          </w:tcPr>
          <w:p w:rsidR="009A0FB6" w:rsidRPr="009A0FB6" w:rsidRDefault="009A0FB6" w:rsidP="00F77711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9A0FB6">
              <w:rPr>
                <w:sz w:val="28"/>
                <w:szCs w:val="28"/>
              </w:rPr>
              <w:t>Стропильная оцинкованная</w:t>
            </w:r>
          </w:p>
        </w:tc>
      </w:tr>
    </w:tbl>
    <w:p w:rsidR="009A0FB6" w:rsidRPr="009A0FB6" w:rsidRDefault="009A0FB6" w:rsidP="009A0FB6">
      <w:pPr>
        <w:jc w:val="both"/>
        <w:rPr>
          <w:bCs/>
          <w:sz w:val="28"/>
          <w:szCs w:val="28"/>
        </w:rPr>
      </w:pPr>
    </w:p>
    <w:p w:rsidR="009A0FB6" w:rsidRPr="009A0FB6" w:rsidRDefault="009A0FB6" w:rsidP="00702D57">
      <w:pPr>
        <w:ind w:firstLine="720"/>
        <w:jc w:val="both"/>
        <w:rPr>
          <w:sz w:val="28"/>
          <w:szCs w:val="28"/>
        </w:rPr>
      </w:pPr>
      <w:r w:rsidRPr="009A0FB6"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9A0FB6" w:rsidRPr="009A0FB6" w:rsidRDefault="00702D57" w:rsidP="00702D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A0FB6" w:rsidRPr="009A0FB6">
        <w:rPr>
          <w:bCs/>
          <w:sz w:val="28"/>
          <w:szCs w:val="28"/>
        </w:rPr>
        <w:t>3</w:t>
      </w:r>
      <w:r w:rsidR="009A0FB6" w:rsidRPr="009A0FB6">
        <w:rPr>
          <w:sz w:val="28"/>
          <w:szCs w:val="28"/>
        </w:rPr>
        <w:t xml:space="preserve">. </w:t>
      </w:r>
      <w:proofErr w:type="gramStart"/>
      <w:r w:rsidR="009A0FB6" w:rsidRPr="009A0FB6">
        <w:rPr>
          <w:sz w:val="28"/>
          <w:szCs w:val="28"/>
        </w:rPr>
        <w:t>Контроль за</w:t>
      </w:r>
      <w:proofErr w:type="gramEnd"/>
      <w:r w:rsidR="009A0FB6" w:rsidRPr="009A0F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0FB6" w:rsidRPr="009A0FB6" w:rsidRDefault="009A0FB6" w:rsidP="009A0FB6">
      <w:pPr>
        <w:rPr>
          <w:bCs/>
          <w:sz w:val="28"/>
          <w:szCs w:val="28"/>
        </w:rPr>
      </w:pPr>
    </w:p>
    <w:p w:rsidR="00702D57" w:rsidRDefault="00702D57" w:rsidP="009A0FB6">
      <w:pPr>
        <w:rPr>
          <w:sz w:val="28"/>
          <w:szCs w:val="28"/>
        </w:rPr>
      </w:pPr>
    </w:p>
    <w:p w:rsidR="00702D57" w:rsidRDefault="00702D57" w:rsidP="009A0FB6">
      <w:pPr>
        <w:rPr>
          <w:sz w:val="28"/>
          <w:szCs w:val="28"/>
        </w:rPr>
      </w:pPr>
    </w:p>
    <w:p w:rsidR="009A0FB6" w:rsidRPr="009A0FB6" w:rsidRDefault="009A0FB6" w:rsidP="00702D57">
      <w:pPr>
        <w:ind w:firstLine="720"/>
        <w:rPr>
          <w:sz w:val="28"/>
          <w:szCs w:val="28"/>
        </w:rPr>
      </w:pPr>
      <w:r w:rsidRPr="009A0FB6">
        <w:rPr>
          <w:sz w:val="28"/>
          <w:szCs w:val="28"/>
        </w:rPr>
        <w:t xml:space="preserve">И. о. заместителя главы </w:t>
      </w:r>
    </w:p>
    <w:p w:rsidR="009A0FB6" w:rsidRPr="009A0FB6" w:rsidRDefault="009A0FB6" w:rsidP="00702D57">
      <w:pPr>
        <w:ind w:firstLine="720"/>
        <w:rPr>
          <w:sz w:val="28"/>
          <w:szCs w:val="28"/>
        </w:rPr>
      </w:pPr>
      <w:r w:rsidRPr="009A0FB6">
        <w:rPr>
          <w:sz w:val="28"/>
          <w:szCs w:val="28"/>
        </w:rPr>
        <w:t xml:space="preserve">по оперативной работе                     </w:t>
      </w:r>
      <w:r w:rsidR="00702D57">
        <w:rPr>
          <w:sz w:val="28"/>
          <w:szCs w:val="28"/>
        </w:rPr>
        <w:t xml:space="preserve">                            </w:t>
      </w:r>
      <w:r w:rsidRPr="009A0FB6">
        <w:rPr>
          <w:sz w:val="28"/>
          <w:szCs w:val="28"/>
        </w:rPr>
        <w:t xml:space="preserve">         Р.Т. </w:t>
      </w:r>
      <w:proofErr w:type="spellStart"/>
      <w:r w:rsidRPr="009A0FB6">
        <w:rPr>
          <w:sz w:val="28"/>
          <w:szCs w:val="28"/>
        </w:rPr>
        <w:t>Мухамбетов</w:t>
      </w:r>
      <w:proofErr w:type="spellEnd"/>
    </w:p>
    <w:p w:rsidR="00B82EB4" w:rsidRPr="009A0FB6" w:rsidRDefault="00B82EB4" w:rsidP="00E6647A">
      <w:pPr>
        <w:ind w:firstLine="567"/>
        <w:rPr>
          <w:sz w:val="28"/>
          <w:szCs w:val="28"/>
        </w:rPr>
      </w:pPr>
    </w:p>
    <w:sectPr w:rsidR="00B82EB4" w:rsidRPr="009A0F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3D12"/>
    <w:multiLevelType w:val="hybridMultilevel"/>
    <w:tmpl w:val="0E1468E4"/>
    <w:lvl w:ilvl="0" w:tplc="59685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0FB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2228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2D57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0FB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2020-10-06T10:07:00Z</cp:lastPrinted>
  <dcterms:created xsi:type="dcterms:W3CDTF">2020-10-06T09:43:00Z</dcterms:created>
  <dcterms:modified xsi:type="dcterms:W3CDTF">2020-10-06T10:07:00Z</dcterms:modified>
</cp:coreProperties>
</file>