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1A7BA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E42F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34D2C">
              <w:rPr>
                <w:sz w:val="32"/>
                <w:szCs w:val="32"/>
                <w:u w:val="single"/>
              </w:rPr>
              <w:t>2</w:t>
            </w:r>
            <w:r w:rsidR="006E42F6">
              <w:rPr>
                <w:sz w:val="32"/>
                <w:szCs w:val="32"/>
                <w:u w:val="single"/>
              </w:rPr>
              <w:t>5</w:t>
            </w:r>
            <w:r w:rsidR="00B34D2C">
              <w:rPr>
                <w:sz w:val="32"/>
                <w:szCs w:val="32"/>
                <w:u w:val="single"/>
              </w:rPr>
              <w:t>.02.2014 г.</w:t>
            </w:r>
          </w:p>
        </w:tc>
        <w:tc>
          <w:tcPr>
            <w:tcW w:w="4927" w:type="dxa"/>
          </w:tcPr>
          <w:p w:rsidR="0005118A" w:rsidRPr="0091312D" w:rsidRDefault="0005118A" w:rsidP="001A7BA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34D2C">
              <w:rPr>
                <w:sz w:val="32"/>
                <w:szCs w:val="32"/>
              </w:rPr>
              <w:t xml:space="preserve"> </w:t>
            </w:r>
            <w:r w:rsidR="001A7BA2">
              <w:rPr>
                <w:sz w:val="32"/>
                <w:szCs w:val="32"/>
                <w:u w:val="single"/>
              </w:rPr>
              <w:t>341</w:t>
            </w:r>
          </w:p>
        </w:tc>
      </w:tr>
    </w:tbl>
    <w:p w:rsidR="00274400" w:rsidRPr="006E42F6" w:rsidRDefault="00274400" w:rsidP="006E42F6">
      <w:pPr>
        <w:jc w:val="both"/>
        <w:rPr>
          <w:sz w:val="28"/>
          <w:szCs w:val="28"/>
        </w:rPr>
      </w:pPr>
    </w:p>
    <w:p w:rsidR="00EE58DB" w:rsidRDefault="00EE58DB" w:rsidP="00EE58DB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О закреплении определенной территории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МО  «Володарский район»</w:t>
      </w:r>
      <w:r>
        <w:rPr>
          <w:sz w:val="28"/>
          <w:szCs w:val="28"/>
        </w:rPr>
        <w:t xml:space="preserve"> </w:t>
      </w:r>
      <w:r w:rsidRPr="001A7BA2">
        <w:rPr>
          <w:sz w:val="28"/>
          <w:szCs w:val="28"/>
        </w:rPr>
        <w:t xml:space="preserve">за конкретным </w:t>
      </w:r>
    </w:p>
    <w:p w:rsid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муниципальным образовательным учреждением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В соответствии с п.2 статьи 9 Федерального Закона  «Об образовании в Российской Федерации» от 29 декабря 2012 года № 273-ФЗ, администрация МО «Володарский район» Астраханской области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>ПОСТАНОВЛЯЕТ: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1.Закрепить за каждым муниципальным образовательным учреждением, реализующим общеобразовательные программы общего образования, определенные территории муниципального образования Володарск</w:t>
      </w:r>
      <w:r>
        <w:rPr>
          <w:sz w:val="28"/>
          <w:szCs w:val="28"/>
        </w:rPr>
        <w:t>ий район Астраханской области (П</w:t>
      </w:r>
      <w:r w:rsidRPr="001A7BA2">
        <w:rPr>
          <w:sz w:val="28"/>
          <w:szCs w:val="28"/>
        </w:rPr>
        <w:t>риложение №1).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2.Постановление </w:t>
      </w:r>
      <w:r>
        <w:rPr>
          <w:sz w:val="28"/>
          <w:szCs w:val="28"/>
        </w:rPr>
        <w:t>а</w:t>
      </w:r>
      <w:r w:rsidRPr="001A7BA2">
        <w:rPr>
          <w:sz w:val="28"/>
          <w:szCs w:val="28"/>
        </w:rPr>
        <w:t xml:space="preserve">дминистрации МО «Володарский район» № 883 от 03.05.2012 </w:t>
      </w:r>
      <w:r>
        <w:rPr>
          <w:sz w:val="28"/>
          <w:szCs w:val="28"/>
        </w:rPr>
        <w:t xml:space="preserve">г. </w:t>
      </w:r>
      <w:r w:rsidRPr="001A7BA2">
        <w:rPr>
          <w:sz w:val="28"/>
          <w:szCs w:val="28"/>
        </w:rPr>
        <w:t>«О закреплении определенной территории Володарского района за конкретным муниципальным образовательным учреждением» считать утратившим силу с момента подписания настоящего постановления.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  разместить   настоящее   постановление на сайте администрации МО «Володарский район».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4.Главному редактору МАУ Редакция газеты «Заря Каспия» Шаровой Е.А. опубликовать настоящее постановление.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7BA2">
        <w:rPr>
          <w:sz w:val="28"/>
          <w:szCs w:val="28"/>
        </w:rPr>
        <w:t xml:space="preserve">. Настоящее постановление вступает в силу с момента его официального опубликования.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7BA2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 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1A7BA2">
        <w:rPr>
          <w:sz w:val="28"/>
          <w:szCs w:val="28"/>
        </w:rPr>
        <w:t>Холину Н.В.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7BA2">
        <w:rPr>
          <w:sz w:val="28"/>
          <w:szCs w:val="28"/>
        </w:rPr>
        <w:t>Б.Г. Миндиев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280792">
      <w:pPr>
        <w:ind w:firstLine="720"/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Приложение №1</w:t>
      </w:r>
    </w:p>
    <w:p w:rsidR="001A7BA2" w:rsidRPr="001A7BA2" w:rsidRDefault="001A7BA2" w:rsidP="00280792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к постановлению администрации</w:t>
      </w:r>
    </w:p>
    <w:p w:rsidR="001A7BA2" w:rsidRPr="001A7BA2" w:rsidRDefault="001A7BA2" w:rsidP="00280792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МО «Володарский район»</w:t>
      </w:r>
    </w:p>
    <w:p w:rsidR="001A7BA2" w:rsidRPr="001A7BA2" w:rsidRDefault="001A7BA2" w:rsidP="00280792">
      <w:pPr>
        <w:jc w:val="right"/>
        <w:rPr>
          <w:sz w:val="28"/>
          <w:szCs w:val="28"/>
          <w:u w:val="single"/>
        </w:rPr>
      </w:pPr>
      <w:r w:rsidRPr="001A7BA2">
        <w:rPr>
          <w:sz w:val="28"/>
          <w:szCs w:val="28"/>
        </w:rPr>
        <w:t xml:space="preserve">   </w:t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  <w:t>от</w:t>
      </w:r>
      <w:r w:rsidR="00280792">
        <w:rPr>
          <w:sz w:val="28"/>
          <w:szCs w:val="28"/>
        </w:rPr>
        <w:t xml:space="preserve"> </w:t>
      </w:r>
      <w:r w:rsidR="00280792" w:rsidRPr="00280792">
        <w:rPr>
          <w:sz w:val="28"/>
          <w:szCs w:val="28"/>
          <w:u w:val="single"/>
        </w:rPr>
        <w:t>25.02.2014 г.</w:t>
      </w:r>
      <w:r w:rsidR="00280792">
        <w:rPr>
          <w:sz w:val="28"/>
          <w:szCs w:val="28"/>
        </w:rPr>
        <w:t xml:space="preserve"> № </w:t>
      </w:r>
      <w:r w:rsidR="00280792" w:rsidRPr="00280792">
        <w:rPr>
          <w:sz w:val="28"/>
          <w:szCs w:val="28"/>
          <w:u w:val="single"/>
        </w:rPr>
        <w:t>341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280792">
      <w:pPr>
        <w:jc w:val="center"/>
        <w:rPr>
          <w:sz w:val="28"/>
          <w:szCs w:val="28"/>
        </w:rPr>
      </w:pPr>
      <w:r w:rsidRPr="001A7BA2">
        <w:rPr>
          <w:sz w:val="28"/>
          <w:szCs w:val="28"/>
        </w:rPr>
        <w:t>СХЕМА</w:t>
      </w:r>
    </w:p>
    <w:p w:rsidR="001A7BA2" w:rsidRPr="001A7BA2" w:rsidRDefault="001A7BA2" w:rsidP="00280792">
      <w:pPr>
        <w:jc w:val="center"/>
        <w:rPr>
          <w:sz w:val="28"/>
          <w:szCs w:val="28"/>
        </w:rPr>
      </w:pPr>
      <w:r w:rsidRPr="001A7BA2">
        <w:rPr>
          <w:sz w:val="28"/>
          <w:szCs w:val="28"/>
        </w:rPr>
        <w:t>закрепления определенных территорий</w:t>
      </w:r>
    </w:p>
    <w:p w:rsidR="001A7BA2" w:rsidRPr="001A7BA2" w:rsidRDefault="001A7BA2" w:rsidP="00280792">
      <w:pPr>
        <w:jc w:val="center"/>
        <w:rPr>
          <w:sz w:val="28"/>
          <w:szCs w:val="28"/>
        </w:rPr>
      </w:pPr>
      <w:r w:rsidRPr="001A7BA2">
        <w:rPr>
          <w:sz w:val="28"/>
          <w:szCs w:val="28"/>
        </w:rPr>
        <w:t>за конкретным муниципальным образовательным учреждением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Муниципальное бюджетное общеобразовательное учреждение «Володарская средняя общеобразовательная школа №1» улицы: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-Абая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-Аксакова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-Долгино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-Дорожная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-Дружбы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-Желябова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-Звездная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-Зеленая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-Зеленгинская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Зеленгинский - Инте</w:t>
      </w:r>
      <w:r w:rsidR="00280792">
        <w:rPr>
          <w:sz w:val="28"/>
          <w:szCs w:val="28"/>
        </w:rPr>
        <w:t>р</w:t>
      </w:r>
      <w:r w:rsidRPr="001A7BA2">
        <w:rPr>
          <w:sz w:val="28"/>
          <w:szCs w:val="28"/>
        </w:rPr>
        <w:t>национальня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-Коминтерна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Коминтерна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-Кр. Набережная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-Кольцевая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-Куйбышева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Кутузова</w:t>
      </w:r>
    </w:p>
    <w:p w:rsidR="001A7BA2" w:rsidRPr="001A7BA2" w:rsidRDefault="00280792" w:rsidP="0028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BA2" w:rsidRPr="001A7BA2">
        <w:rPr>
          <w:sz w:val="28"/>
          <w:szCs w:val="28"/>
        </w:rPr>
        <w:t>Ленина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-Маяковского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-Мира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-Никитина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-Н. Курч</w:t>
      </w:r>
      <w:r w:rsidR="00280792">
        <w:rPr>
          <w:sz w:val="28"/>
          <w:szCs w:val="28"/>
        </w:rPr>
        <w:t>е</w:t>
      </w:r>
      <w:r w:rsidRPr="001A7BA2">
        <w:rPr>
          <w:sz w:val="28"/>
          <w:szCs w:val="28"/>
        </w:rPr>
        <w:t>нко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-Н. Тюрина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-Парковая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</w:t>
      </w:r>
      <w:r w:rsidR="00280792">
        <w:rPr>
          <w:sz w:val="28"/>
          <w:szCs w:val="28"/>
        </w:rPr>
        <w:t>п</w:t>
      </w:r>
      <w:r w:rsidRPr="001A7BA2">
        <w:rPr>
          <w:sz w:val="28"/>
          <w:szCs w:val="28"/>
        </w:rPr>
        <w:t>ер. Паромный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-Победы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-Полевая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</w:t>
      </w:r>
      <w:r w:rsidR="00280792">
        <w:rPr>
          <w:sz w:val="28"/>
          <w:szCs w:val="28"/>
        </w:rPr>
        <w:t>Пр</w:t>
      </w:r>
      <w:r w:rsidRPr="001A7BA2">
        <w:rPr>
          <w:sz w:val="28"/>
          <w:szCs w:val="28"/>
        </w:rPr>
        <w:t>ибрежная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-Пушкина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</w:t>
      </w:r>
      <w:r w:rsidR="00280792">
        <w:rPr>
          <w:sz w:val="28"/>
          <w:szCs w:val="28"/>
        </w:rPr>
        <w:t>Р</w:t>
      </w:r>
      <w:r w:rsidRPr="001A7BA2">
        <w:rPr>
          <w:sz w:val="28"/>
          <w:szCs w:val="28"/>
        </w:rPr>
        <w:t>абочая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-Свердлова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-Совхозная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-Солнечная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-Спортивная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-пер. Спортивный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Максимова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-Степная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-Театральная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-Фрунзе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-Циолковского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-Чайковского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-Чернышевского 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-Школьная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-Шолохова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-Н. Арешева 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-Ясная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 Южная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-Набережная 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-В. Цоя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    </w:t>
      </w:r>
      <w:r w:rsidR="00280792">
        <w:rPr>
          <w:sz w:val="28"/>
          <w:szCs w:val="28"/>
        </w:rPr>
        <w:tab/>
      </w:r>
      <w:r w:rsidRPr="001A7BA2">
        <w:rPr>
          <w:sz w:val="28"/>
          <w:szCs w:val="28"/>
        </w:rPr>
        <w:t>Муниципальное бюджетное общеобразовательное учреждение «Володарская средняя общеобразовательная школа №2» улицы: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-Алешина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-Архаровская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-Аэродромная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-Авангардная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Астраханский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-Береговая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-Волжская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-Виноградная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-Володарского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Володарский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-В. Высоцкого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-Гоголя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-Гагарина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Глухой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-Дзержинского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-Д. Нурпеисовой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-Достоевского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</w:t>
      </w:r>
      <w:r w:rsidR="00280792">
        <w:rPr>
          <w:sz w:val="28"/>
          <w:szCs w:val="28"/>
        </w:rPr>
        <w:t>З</w:t>
      </w:r>
      <w:r w:rsidRPr="001A7BA2">
        <w:rPr>
          <w:sz w:val="28"/>
          <w:szCs w:val="28"/>
        </w:rPr>
        <w:t>. Космодемьянской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-Ирмуратова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-Заречная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-Каспийская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-Кирова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Кирова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-Комсомольская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-Курмангазы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-Лермонтова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-М.Колосова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-Магистральная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-Мичурина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-Мостовая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-М. Жансултанова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-Молодежная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-Московская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-Нахимова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-Новостройная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-пл. Октябрьская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-Октябрьская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-Пархоменко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-Песчаная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-Пионерская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-Первомайская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-Пирогова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Пирогова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-Радищева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-Рыбацкая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Рейснера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-Садовая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-Советская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-Светлая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-Ст. Разина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-Суворова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-пер. Суворова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-Строительная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-Товарищеская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-Ушакова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-Центральная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-Чапаева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-Чехова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-Щедрина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-50 лет Победы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-Юбилейная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-Сиреневая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Жар-тюбе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Кзыл- Тан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-Нарын - гора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         3.МБОУ «Алтынжарская СОШ»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Алтынжар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-с. Кашеван 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-с. Камардан 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Егин – аул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4.МБОУ «Большемогойская СОШ»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Большой Могой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Чуркино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5.МБОУ «Зеленгинская СОШ»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с. Зеленга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         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        6.МКОУ «Калининская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Калинино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с.Нариманово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         7.МБОУ «Козловская СОШ» 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Козлово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-с. Разбугорье с. Мешково 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Диановка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-с. Шагано - Кондаковка 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Ямное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8.МБОУ «Марфинская СОШ»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Марфино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-с. Кудрино 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Ватажка</w:t>
      </w:r>
    </w:p>
    <w:p w:rsidR="001A7BA2" w:rsidRPr="001A7BA2" w:rsidRDefault="001A7BA2" w:rsidP="0028079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9.МБОУ «Мултановская СОШ»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Мултаново</w:t>
      </w:r>
    </w:p>
    <w:p w:rsidR="001A7BA2" w:rsidRPr="001A7BA2" w:rsidRDefault="001A7BA2" w:rsidP="00280792">
      <w:pPr>
        <w:ind w:firstLine="709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Блиново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10.МБОУ «Новинская СОШ»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Новинка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Коровье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Старый Алтынжар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11.МБОУ «Сизобугорская СОШ»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Сизый Бугор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Сахма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12.МКОУ «Сорочинская СОШ им. В.</w:t>
      </w:r>
    </w:p>
    <w:p w:rsidR="001A7BA2" w:rsidRPr="001A7BA2" w:rsidRDefault="006556A7" w:rsidP="00655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A7BA2" w:rsidRPr="001A7BA2">
        <w:rPr>
          <w:sz w:val="28"/>
          <w:szCs w:val="28"/>
        </w:rPr>
        <w:t>с. Сорочье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13.МБОУ «Тишковская СОШ»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Тишково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Красный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14.МБОУ «Тулугановская СОШ»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Тулугановка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15.МБОУ «Тумакская СОШ»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с. Тумак</w:t>
      </w:r>
    </w:p>
    <w:p w:rsidR="006556A7" w:rsidRDefault="006556A7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16.МБОУ «Цветновская СОШ»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Цветное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Разино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Алексеевка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18.МКОУ «Болдыревская ООШ»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Болдырево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          19.МКОУ «Винновская ООШ»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п. Винный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Раздор (Белый Ильмень)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20.МКОУ «Костюбинская ООШ»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Костюба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-с.Актюба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21.МКОУ «Крутовская ООШ»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Крутое</w:t>
      </w:r>
    </w:p>
    <w:p w:rsidR="006556A7" w:rsidRDefault="006556A7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22.МКОУ «Лебяжинская ООШ»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Лебяжье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-с.Барашовка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23.МКОУ «Маковская ООШ»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Маково</w:t>
      </w:r>
    </w:p>
    <w:p w:rsidR="006556A7" w:rsidRDefault="006556A7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24.МКОУ Нововасильевская ООШ» 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с. Нововасильево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25.МКОУ «Новокрасинская ООШ»</w:t>
      </w: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с. Новкрасное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 Конный Могой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-с.Новомаячное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26.МКОУ «Новорычанская ООШ»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-с.Новый Рычан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 </w:t>
      </w:r>
      <w:r w:rsidRPr="001A7BA2">
        <w:rPr>
          <w:sz w:val="28"/>
          <w:szCs w:val="28"/>
        </w:rPr>
        <w:tab/>
        <w:t>27.МКОУ «Султановская ООШ»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-с.Султановка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-с.Средняя Султановка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6556A7" w:rsidRDefault="006556A7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28.МКОУ «Тюринская ООШ»</w:t>
      </w:r>
    </w:p>
    <w:p w:rsidR="001A7BA2" w:rsidRPr="001A7BA2" w:rsidRDefault="006556A7" w:rsidP="00655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BA2" w:rsidRPr="001A7BA2">
        <w:rPr>
          <w:sz w:val="28"/>
          <w:szCs w:val="28"/>
        </w:rPr>
        <w:t>с.Тюрино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-с.Самойлово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29.МКОУ «Яблонская ООШ»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-с.Яблонка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-с.Ахтерек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</w:p>
    <w:p w:rsidR="001A7BA2" w:rsidRPr="001A7BA2" w:rsidRDefault="001A7BA2" w:rsidP="001A7BA2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30.МКОУ «Трубинская НОШ»</w:t>
      </w: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-п.Трубный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6556A7" w:rsidRDefault="006556A7" w:rsidP="001A7BA2">
      <w:pPr>
        <w:jc w:val="both"/>
        <w:rPr>
          <w:sz w:val="28"/>
          <w:szCs w:val="28"/>
        </w:rPr>
      </w:pPr>
    </w:p>
    <w:p w:rsidR="006556A7" w:rsidRDefault="006556A7" w:rsidP="001A7BA2">
      <w:pPr>
        <w:jc w:val="both"/>
        <w:rPr>
          <w:sz w:val="28"/>
          <w:szCs w:val="28"/>
        </w:rPr>
      </w:pPr>
    </w:p>
    <w:p w:rsidR="001A7BA2" w:rsidRPr="001A7BA2" w:rsidRDefault="001A7BA2" w:rsidP="006556A7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Верно:</w:t>
      </w: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p w:rsidR="001A7BA2" w:rsidRPr="001A7BA2" w:rsidRDefault="001A7BA2" w:rsidP="001A7BA2">
      <w:pPr>
        <w:jc w:val="both"/>
        <w:rPr>
          <w:sz w:val="28"/>
          <w:szCs w:val="28"/>
        </w:rPr>
      </w:pPr>
    </w:p>
    <w:sectPr w:rsidR="001A7BA2" w:rsidRPr="001A7BA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4D2C"/>
    <w:rsid w:val="0000244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B41"/>
    <w:rsid w:val="00197BAE"/>
    <w:rsid w:val="001A7BA2"/>
    <w:rsid w:val="001B796C"/>
    <w:rsid w:val="001D0BB6"/>
    <w:rsid w:val="001F715B"/>
    <w:rsid w:val="0020743C"/>
    <w:rsid w:val="002726A6"/>
    <w:rsid w:val="00274400"/>
    <w:rsid w:val="00280792"/>
    <w:rsid w:val="002A7AC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3F6F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56A7"/>
    <w:rsid w:val="006D0CC4"/>
    <w:rsid w:val="006D2B15"/>
    <w:rsid w:val="006E42F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D5842"/>
    <w:rsid w:val="009E51D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4D2C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0A03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6E84"/>
    <w:rsid w:val="00E247DA"/>
    <w:rsid w:val="00E82CA5"/>
    <w:rsid w:val="00EE4AE8"/>
    <w:rsid w:val="00EE58DB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6</cp:revision>
  <cp:lastPrinted>2014-02-26T05:57:00Z</cp:lastPrinted>
  <dcterms:created xsi:type="dcterms:W3CDTF">2014-02-26T06:11:00Z</dcterms:created>
  <dcterms:modified xsi:type="dcterms:W3CDTF">2014-03-13T16:29:00Z</dcterms:modified>
</cp:coreProperties>
</file>