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D278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D278B">
              <w:rPr>
                <w:sz w:val="32"/>
                <w:szCs w:val="32"/>
                <w:u w:val="single"/>
              </w:rPr>
              <w:t>25.01.2023 г.</w:t>
            </w:r>
          </w:p>
        </w:tc>
        <w:tc>
          <w:tcPr>
            <w:tcW w:w="4927" w:type="dxa"/>
          </w:tcPr>
          <w:p w:rsidR="0005118A" w:rsidRPr="002F5DD7" w:rsidRDefault="0005118A" w:rsidP="00AD278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D278B">
              <w:rPr>
                <w:sz w:val="32"/>
                <w:szCs w:val="32"/>
                <w:u w:val="single"/>
              </w:rPr>
              <w:t>51</w:t>
            </w:r>
          </w:p>
        </w:tc>
      </w:tr>
    </w:tbl>
    <w:p w:rsidR="00AD278B" w:rsidRDefault="00AD278B" w:rsidP="00AD278B">
      <w:pPr>
        <w:ind w:firstLine="851"/>
        <w:jc w:val="both"/>
        <w:rPr>
          <w:sz w:val="28"/>
          <w:szCs w:val="28"/>
        </w:rPr>
      </w:pPr>
    </w:p>
    <w:p w:rsidR="00AD278B" w:rsidRDefault="00AD278B" w:rsidP="00AD278B">
      <w:pPr>
        <w:ind w:firstLine="851"/>
        <w:jc w:val="both"/>
        <w:rPr>
          <w:sz w:val="28"/>
          <w:szCs w:val="28"/>
        </w:rPr>
      </w:pPr>
      <w:r w:rsidRPr="00AD278B">
        <w:rPr>
          <w:sz w:val="28"/>
          <w:szCs w:val="28"/>
        </w:rPr>
        <w:t xml:space="preserve">О внесение изменений в постановление </w:t>
      </w:r>
    </w:p>
    <w:p w:rsidR="00AD278B" w:rsidRDefault="00AD278B" w:rsidP="00AD278B">
      <w:pPr>
        <w:ind w:firstLine="851"/>
        <w:jc w:val="both"/>
        <w:rPr>
          <w:sz w:val="28"/>
          <w:szCs w:val="28"/>
        </w:rPr>
      </w:pPr>
      <w:r w:rsidRPr="00AD278B">
        <w:rPr>
          <w:sz w:val="28"/>
          <w:szCs w:val="28"/>
        </w:rPr>
        <w:t xml:space="preserve">администрации МО «Володарский район» </w:t>
      </w:r>
    </w:p>
    <w:p w:rsidR="00AD278B" w:rsidRDefault="00AD278B" w:rsidP="00AD278B">
      <w:pPr>
        <w:ind w:firstLine="851"/>
        <w:jc w:val="both"/>
        <w:rPr>
          <w:sz w:val="28"/>
          <w:szCs w:val="28"/>
        </w:rPr>
      </w:pPr>
      <w:r w:rsidRPr="00AD278B">
        <w:rPr>
          <w:sz w:val="28"/>
          <w:szCs w:val="28"/>
        </w:rPr>
        <w:t xml:space="preserve">от 09.02.2022 г. № 191 </w:t>
      </w:r>
      <w:r>
        <w:rPr>
          <w:sz w:val="28"/>
          <w:szCs w:val="28"/>
        </w:rPr>
        <w:t>«</w:t>
      </w:r>
      <w:r w:rsidRPr="00AD278B">
        <w:rPr>
          <w:sz w:val="28"/>
          <w:szCs w:val="28"/>
        </w:rPr>
        <w:t xml:space="preserve">О порядке создания, </w:t>
      </w: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  <w:r w:rsidRPr="00AD278B">
        <w:rPr>
          <w:sz w:val="28"/>
          <w:szCs w:val="28"/>
        </w:rPr>
        <w:t xml:space="preserve">использования и восполнения резерва материальных ресурсов </w:t>
      </w: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  <w:r w:rsidRPr="00AD278B">
        <w:rPr>
          <w:sz w:val="28"/>
          <w:szCs w:val="28"/>
        </w:rPr>
        <w:t>для  ликвидации чрезвычайных ситуаций природного и техногенного</w:t>
      </w: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  <w:r w:rsidRPr="00AD278B">
        <w:rPr>
          <w:sz w:val="28"/>
          <w:szCs w:val="28"/>
        </w:rPr>
        <w:t>характера на территории МО «Володарский  район»</w:t>
      </w: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  <w:r w:rsidRPr="00AD278B">
        <w:rPr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Законом Астраханской области от 20.09.2006 г. № 60/2006-ОЗ «О защите населения и территорий Астраханской области от чрезвычайных ситуаций межмуниципального и регионального характера» и постановлением Правительства Астраханской области от 16.11.21 г. № 530-П «О порядке создания, использования и восполнения резервов материальных ресурсов для ликвидации чрезвычайных ситуаций природного и техногенного характера» , администрация МО «Володарский район»</w:t>
      </w: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</w:p>
    <w:p w:rsidR="00AD278B" w:rsidRPr="00AD278B" w:rsidRDefault="00AD278B" w:rsidP="00AD278B">
      <w:pPr>
        <w:jc w:val="both"/>
        <w:rPr>
          <w:sz w:val="28"/>
          <w:szCs w:val="28"/>
        </w:rPr>
      </w:pPr>
      <w:r w:rsidRPr="00AD278B">
        <w:rPr>
          <w:sz w:val="28"/>
          <w:szCs w:val="28"/>
        </w:rPr>
        <w:t>ПОСТАНОВЛЯЕТ:</w:t>
      </w: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  <w:r w:rsidRPr="00AD278B">
        <w:rPr>
          <w:sz w:val="28"/>
          <w:szCs w:val="28"/>
        </w:rPr>
        <w:t>1. Приложение № 1 к постановлению администрации МО «Володарский район» от 09.02.2022 г. № 191 «О Порядке 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МО «Володарский район» внести следующие изменения.</w:t>
      </w: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  <w:r w:rsidRPr="00AD278B">
        <w:rPr>
          <w:sz w:val="28"/>
          <w:szCs w:val="28"/>
        </w:rPr>
        <w:t>2. Приложение № 1 к постановлению администрации МО «Володарский район» от 09.02.2022 г. № 191 «О Порядке 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МО «Володарский район» изложить в новой редакции согласно приложению.</w:t>
      </w: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  <w:r w:rsidRPr="00AD278B">
        <w:rPr>
          <w:sz w:val="28"/>
          <w:szCs w:val="28"/>
        </w:rPr>
        <w:t>3. Настоящее постановление считать неотъемлемой частью постановления администрации МО «Володарский район» от 09.02.2022 г. № 191 О порядке создания, использования и восполнения резерва материальных ресурсов для  ликвидации чрезвычайных ситуаций природного и техногенного</w:t>
      </w:r>
      <w:r>
        <w:rPr>
          <w:sz w:val="28"/>
          <w:szCs w:val="28"/>
        </w:rPr>
        <w:t xml:space="preserve"> </w:t>
      </w:r>
      <w:r w:rsidRPr="00AD278B">
        <w:rPr>
          <w:sz w:val="28"/>
          <w:szCs w:val="28"/>
        </w:rPr>
        <w:t>характера на территории МО «Володарский  район»</w:t>
      </w:r>
      <w:r>
        <w:rPr>
          <w:sz w:val="28"/>
          <w:szCs w:val="28"/>
        </w:rPr>
        <w:t>.</w:t>
      </w: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  <w:r w:rsidRPr="00AD278B">
        <w:rPr>
          <w:sz w:val="28"/>
          <w:szCs w:val="28"/>
        </w:rPr>
        <w:lastRenderedPageBreak/>
        <w:t>4.И.о. главного редактора МАУ «Редакция газеты «Заря Каспия»  Королевский В.В.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AD278B">
        <w:rPr>
          <w:sz w:val="28"/>
          <w:szCs w:val="28"/>
        </w:rPr>
        <w:t>.</w:t>
      </w: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  <w:r w:rsidRPr="00AD278B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(Поддубнов) разместить настоящее постановление на сайте администрации МО «Володарский район».</w:t>
      </w: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  <w:r w:rsidRPr="00AD278B"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  <w:r w:rsidRPr="00AD278B">
        <w:rPr>
          <w:sz w:val="28"/>
          <w:szCs w:val="28"/>
        </w:rPr>
        <w:t>7. Контроль за исполнением настоящего постановления возложить на и.о. заместителя главы администрации МО «Володарский район» по оперативной работе Джумамухамбетов</w:t>
      </w:r>
      <w:r>
        <w:rPr>
          <w:sz w:val="28"/>
          <w:szCs w:val="28"/>
        </w:rPr>
        <w:t>у</w:t>
      </w:r>
      <w:r w:rsidRPr="00AD278B">
        <w:rPr>
          <w:sz w:val="28"/>
          <w:szCs w:val="28"/>
        </w:rPr>
        <w:t xml:space="preserve"> И.В. </w:t>
      </w:r>
    </w:p>
    <w:p w:rsidR="00AD278B" w:rsidRPr="00AD278B" w:rsidRDefault="00AD278B" w:rsidP="00AD278B">
      <w:pPr>
        <w:ind w:firstLine="851"/>
        <w:jc w:val="both"/>
        <w:rPr>
          <w:sz w:val="28"/>
          <w:szCs w:val="28"/>
        </w:rPr>
      </w:pPr>
    </w:p>
    <w:p w:rsidR="00AD278B" w:rsidRDefault="00AD278B" w:rsidP="00AD278B">
      <w:pPr>
        <w:ind w:firstLine="851"/>
        <w:jc w:val="both"/>
        <w:rPr>
          <w:sz w:val="28"/>
          <w:szCs w:val="28"/>
        </w:rPr>
      </w:pPr>
    </w:p>
    <w:p w:rsidR="00AD278B" w:rsidRDefault="00AD278B" w:rsidP="00AD278B">
      <w:pPr>
        <w:ind w:firstLine="851"/>
        <w:jc w:val="both"/>
        <w:rPr>
          <w:sz w:val="28"/>
          <w:szCs w:val="28"/>
        </w:rPr>
      </w:pPr>
    </w:p>
    <w:p w:rsidR="00AD278B" w:rsidRDefault="00AD278B" w:rsidP="00AD278B">
      <w:pPr>
        <w:ind w:firstLine="851"/>
        <w:jc w:val="both"/>
        <w:rPr>
          <w:sz w:val="28"/>
          <w:szCs w:val="28"/>
        </w:rPr>
      </w:pPr>
    </w:p>
    <w:p w:rsidR="00AD278B" w:rsidRDefault="00AD278B" w:rsidP="00AD278B">
      <w:pPr>
        <w:ind w:firstLine="851"/>
        <w:jc w:val="both"/>
        <w:rPr>
          <w:sz w:val="28"/>
          <w:szCs w:val="28"/>
        </w:rPr>
      </w:pPr>
    </w:p>
    <w:p w:rsidR="00AD278B" w:rsidRDefault="00510FCE" w:rsidP="00AD2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Х.Г. Исмуханов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278B" w:rsidRPr="00AD278B" w:rsidRDefault="00AD278B" w:rsidP="00AD278B">
      <w:pPr>
        <w:rPr>
          <w:sz w:val="28"/>
          <w:szCs w:val="28"/>
        </w:rPr>
      </w:pPr>
    </w:p>
    <w:p w:rsidR="00AD278B" w:rsidRPr="00AD278B" w:rsidRDefault="00AD278B" w:rsidP="00AD278B">
      <w:pPr>
        <w:rPr>
          <w:sz w:val="28"/>
          <w:szCs w:val="28"/>
        </w:rPr>
      </w:pPr>
    </w:p>
    <w:p w:rsidR="00AD278B" w:rsidRPr="00AD278B" w:rsidRDefault="00AD278B" w:rsidP="00AD278B">
      <w:pPr>
        <w:rPr>
          <w:sz w:val="28"/>
          <w:szCs w:val="28"/>
        </w:rPr>
      </w:pPr>
    </w:p>
    <w:p w:rsidR="00AD278B" w:rsidRPr="00AD278B" w:rsidRDefault="00AD278B" w:rsidP="00AD278B">
      <w:pPr>
        <w:rPr>
          <w:sz w:val="28"/>
          <w:szCs w:val="28"/>
        </w:rPr>
      </w:pPr>
    </w:p>
    <w:p w:rsidR="00AD278B" w:rsidRPr="00AD278B" w:rsidRDefault="00AD278B" w:rsidP="00AD278B">
      <w:pPr>
        <w:rPr>
          <w:sz w:val="28"/>
          <w:szCs w:val="28"/>
        </w:rPr>
      </w:pPr>
    </w:p>
    <w:p w:rsidR="00AD278B" w:rsidRDefault="00AD278B" w:rsidP="00AD278B">
      <w:pPr>
        <w:rPr>
          <w:sz w:val="28"/>
          <w:szCs w:val="28"/>
        </w:rPr>
      </w:pPr>
    </w:p>
    <w:p w:rsidR="00AD278B" w:rsidRPr="00AD278B" w:rsidRDefault="00AD278B" w:rsidP="00AD278B">
      <w:pPr>
        <w:rPr>
          <w:sz w:val="28"/>
          <w:szCs w:val="28"/>
        </w:rPr>
      </w:pPr>
    </w:p>
    <w:p w:rsidR="00AD278B" w:rsidRPr="00AD278B" w:rsidRDefault="00AD278B" w:rsidP="00AD278B">
      <w:pPr>
        <w:rPr>
          <w:sz w:val="28"/>
          <w:szCs w:val="28"/>
        </w:rPr>
      </w:pPr>
    </w:p>
    <w:p w:rsidR="00AD278B" w:rsidRDefault="00AD278B" w:rsidP="00AD278B">
      <w:pPr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D278B" w:rsidRDefault="00AD278B" w:rsidP="00AD278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D278B" w:rsidRDefault="00AD278B" w:rsidP="00AD278B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D278B" w:rsidRDefault="00AD278B" w:rsidP="00AD27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D278B">
        <w:rPr>
          <w:sz w:val="28"/>
          <w:szCs w:val="28"/>
          <w:u w:val="single"/>
        </w:rPr>
        <w:t>25.01.2023 г. № 51</w:t>
      </w:r>
    </w:p>
    <w:p w:rsidR="00AD278B" w:rsidRPr="00AD278B" w:rsidRDefault="00AD278B" w:rsidP="00AD278B">
      <w:pPr>
        <w:rPr>
          <w:sz w:val="28"/>
          <w:szCs w:val="28"/>
        </w:rPr>
      </w:pPr>
    </w:p>
    <w:p w:rsidR="00AD278B" w:rsidRPr="00AD278B" w:rsidRDefault="00AD278B" w:rsidP="00AD278B">
      <w:pPr>
        <w:rPr>
          <w:sz w:val="28"/>
          <w:szCs w:val="28"/>
        </w:rPr>
      </w:pPr>
    </w:p>
    <w:p w:rsidR="00AD278B" w:rsidRPr="00AD278B" w:rsidRDefault="00AD278B" w:rsidP="00AD278B">
      <w:pPr>
        <w:rPr>
          <w:sz w:val="28"/>
          <w:szCs w:val="28"/>
        </w:rPr>
      </w:pPr>
    </w:p>
    <w:p w:rsidR="00AD278B" w:rsidRPr="00AD278B" w:rsidRDefault="00AD278B" w:rsidP="00AD278B">
      <w:pPr>
        <w:rPr>
          <w:sz w:val="28"/>
          <w:szCs w:val="28"/>
        </w:rPr>
      </w:pPr>
    </w:p>
    <w:p w:rsidR="00AD278B" w:rsidRPr="00AD278B" w:rsidRDefault="00AD278B" w:rsidP="00AD278B">
      <w:pPr>
        <w:rPr>
          <w:sz w:val="28"/>
          <w:szCs w:val="28"/>
        </w:rPr>
      </w:pPr>
    </w:p>
    <w:p w:rsidR="00AD278B" w:rsidRDefault="00AD278B" w:rsidP="00AD278B">
      <w:pPr>
        <w:rPr>
          <w:sz w:val="28"/>
          <w:szCs w:val="28"/>
        </w:rPr>
      </w:pPr>
    </w:p>
    <w:p w:rsidR="00AD278B" w:rsidRPr="0074205B" w:rsidRDefault="00AD278B" w:rsidP="00AD278B">
      <w:pPr>
        <w:keepNext/>
        <w:ind w:firstLine="720"/>
        <w:jc w:val="center"/>
        <w:rPr>
          <w:rStyle w:val="ae"/>
          <w:b w:val="0"/>
          <w:bCs w:val="0"/>
          <w:sz w:val="28"/>
          <w:szCs w:val="28"/>
        </w:rPr>
      </w:pPr>
      <w:r w:rsidRPr="0074205B">
        <w:rPr>
          <w:rStyle w:val="ae"/>
          <w:sz w:val="28"/>
          <w:szCs w:val="28"/>
        </w:rPr>
        <w:t>Перечень</w:t>
      </w:r>
    </w:p>
    <w:p w:rsidR="00AD278B" w:rsidRPr="0074205B" w:rsidRDefault="00AD278B" w:rsidP="00AD278B">
      <w:pPr>
        <w:keepNext/>
        <w:ind w:firstLine="720"/>
        <w:jc w:val="center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>н</w:t>
      </w:r>
      <w:r w:rsidRPr="0074205B">
        <w:rPr>
          <w:sz w:val="28"/>
          <w:szCs w:val="28"/>
        </w:rPr>
        <w:t>оменклатур</w:t>
      </w:r>
      <w:r>
        <w:rPr>
          <w:sz w:val="28"/>
          <w:szCs w:val="28"/>
        </w:rPr>
        <w:t>ы</w:t>
      </w:r>
      <w:r w:rsidRPr="0074205B">
        <w:rPr>
          <w:sz w:val="28"/>
          <w:szCs w:val="28"/>
        </w:rPr>
        <w:t xml:space="preserve"> </w:t>
      </w:r>
      <w:r>
        <w:rPr>
          <w:sz w:val="28"/>
          <w:szCs w:val="28"/>
        </w:rPr>
        <w:t>и объем резервов материальных ресурсов для ликвидации чрезвычайных ситуаций природного и техногенного характера</w:t>
      </w:r>
    </w:p>
    <w:p w:rsidR="00AD278B" w:rsidRPr="00267EC6" w:rsidRDefault="00AD278B" w:rsidP="00AD278B">
      <w:pPr>
        <w:keepNext/>
        <w:ind w:firstLine="720"/>
        <w:jc w:val="center"/>
        <w:rPr>
          <w:rStyle w:val="ae"/>
        </w:rPr>
      </w:pPr>
    </w:p>
    <w:p w:rsidR="00AD278B" w:rsidRPr="00267EC6" w:rsidRDefault="00AD278B" w:rsidP="00AD278B">
      <w:pPr>
        <w:keepNext/>
        <w:ind w:firstLine="720"/>
        <w:jc w:val="center"/>
        <w:rPr>
          <w:rStyle w:val="ae"/>
          <w:sz w:val="28"/>
          <w:szCs w:val="28"/>
        </w:rPr>
      </w:pPr>
      <w:r w:rsidRPr="00267EC6">
        <w:rPr>
          <w:rStyle w:val="ae"/>
          <w:sz w:val="28"/>
          <w:szCs w:val="28"/>
        </w:rPr>
        <w:t>Горюче-смазочные материалы</w:t>
      </w:r>
    </w:p>
    <w:p w:rsidR="00AD278B" w:rsidRPr="0091763B" w:rsidRDefault="00AD278B" w:rsidP="00AD278B">
      <w:pPr>
        <w:keepNext/>
        <w:ind w:firstLine="720"/>
        <w:jc w:val="center"/>
        <w:rPr>
          <w:color w:val="26282F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4272"/>
        <w:gridCol w:w="2087"/>
        <w:gridCol w:w="2851"/>
      </w:tblGrid>
      <w:tr w:rsidR="00AD278B" w:rsidRPr="0074205B" w:rsidTr="00A81005">
        <w:trPr>
          <w:jc w:val="center"/>
        </w:trPr>
        <w:tc>
          <w:tcPr>
            <w:tcW w:w="70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27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8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851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AD278B" w:rsidRPr="0074205B" w:rsidTr="00A81005">
        <w:trPr>
          <w:jc w:val="center"/>
        </w:trPr>
        <w:tc>
          <w:tcPr>
            <w:tcW w:w="70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851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AD278B" w:rsidRPr="0074205B" w:rsidTr="00A81005">
        <w:trPr>
          <w:jc w:val="center"/>
        </w:trPr>
        <w:tc>
          <w:tcPr>
            <w:tcW w:w="70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Автобензин</w:t>
            </w:r>
          </w:p>
        </w:tc>
        <w:tc>
          <w:tcPr>
            <w:tcW w:w="208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тонн</w:t>
            </w:r>
          </w:p>
        </w:tc>
        <w:tc>
          <w:tcPr>
            <w:tcW w:w="2851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D278B" w:rsidRPr="0074205B" w:rsidTr="00A81005">
        <w:trPr>
          <w:jc w:val="center"/>
        </w:trPr>
        <w:tc>
          <w:tcPr>
            <w:tcW w:w="70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208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тонн</w:t>
            </w:r>
          </w:p>
        </w:tc>
        <w:tc>
          <w:tcPr>
            <w:tcW w:w="2851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AD278B" w:rsidRDefault="00AD278B" w:rsidP="00AD278B">
      <w:pPr>
        <w:spacing w:line="360" w:lineRule="auto"/>
      </w:pPr>
    </w:p>
    <w:p w:rsidR="00AD278B" w:rsidRDefault="00AD278B" w:rsidP="00AD278B">
      <w:pPr>
        <w:spacing w:line="360" w:lineRule="auto"/>
        <w:rPr>
          <w:sz w:val="28"/>
          <w:szCs w:val="28"/>
        </w:rPr>
      </w:pPr>
    </w:p>
    <w:p w:rsidR="00AD278B" w:rsidRDefault="00AD278B" w:rsidP="00AD278B">
      <w:pPr>
        <w:spacing w:line="360" w:lineRule="auto"/>
        <w:rPr>
          <w:sz w:val="28"/>
          <w:szCs w:val="28"/>
        </w:rPr>
      </w:pPr>
    </w:p>
    <w:p w:rsidR="00AD278B" w:rsidRDefault="00AD278B" w:rsidP="00AD278B">
      <w:pPr>
        <w:spacing w:line="360" w:lineRule="auto"/>
        <w:rPr>
          <w:sz w:val="28"/>
          <w:szCs w:val="28"/>
        </w:rPr>
      </w:pPr>
    </w:p>
    <w:p w:rsidR="00AD278B" w:rsidRDefault="00AD278B" w:rsidP="00AD278B">
      <w:pPr>
        <w:spacing w:line="360" w:lineRule="auto"/>
        <w:rPr>
          <w:sz w:val="28"/>
          <w:szCs w:val="28"/>
        </w:rPr>
      </w:pPr>
    </w:p>
    <w:p w:rsidR="00AD278B" w:rsidRPr="0074205B" w:rsidRDefault="00AD278B" w:rsidP="00AD278B">
      <w:pPr>
        <w:keepNext/>
        <w:ind w:firstLine="720"/>
        <w:jc w:val="center"/>
        <w:rPr>
          <w:rStyle w:val="ae"/>
          <w:sz w:val="28"/>
          <w:szCs w:val="28"/>
        </w:rPr>
      </w:pPr>
      <w:r w:rsidRPr="0074205B">
        <w:rPr>
          <w:rStyle w:val="ae"/>
          <w:sz w:val="28"/>
          <w:szCs w:val="28"/>
        </w:rPr>
        <w:lastRenderedPageBreak/>
        <w:t>Строительные материалы и инструменты</w:t>
      </w:r>
    </w:p>
    <w:p w:rsidR="00AD278B" w:rsidRDefault="00AD278B" w:rsidP="00AD278B">
      <w:pPr>
        <w:keepNext/>
        <w:ind w:firstLine="720"/>
        <w:jc w:val="center"/>
        <w:rPr>
          <w:rStyle w:val="ae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820"/>
        <w:gridCol w:w="2085"/>
        <w:gridCol w:w="2168"/>
      </w:tblGrid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85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16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Пиломатериалы (доски)</w:t>
            </w:r>
          </w:p>
        </w:tc>
        <w:tc>
          <w:tcPr>
            <w:tcW w:w="2085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</w:t>
            </w:r>
            <w:r w:rsidRPr="0074205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Провода разные</w:t>
            </w:r>
          </w:p>
        </w:tc>
        <w:tc>
          <w:tcPr>
            <w:tcW w:w="2085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</w:t>
            </w:r>
          </w:p>
        </w:tc>
        <w:tc>
          <w:tcPr>
            <w:tcW w:w="216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</w:t>
            </w:r>
          </w:p>
        </w:tc>
        <w:tc>
          <w:tcPr>
            <w:tcW w:w="2085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16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Арматура</w:t>
            </w:r>
          </w:p>
        </w:tc>
        <w:tc>
          <w:tcPr>
            <w:tcW w:w="2085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168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Кровельный материал: (пленка)</w:t>
            </w:r>
          </w:p>
        </w:tc>
        <w:tc>
          <w:tcPr>
            <w:tcW w:w="2085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</w:t>
            </w:r>
          </w:p>
        </w:tc>
        <w:tc>
          <w:tcPr>
            <w:tcW w:w="2168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D278B" w:rsidRPr="0074205B" w:rsidTr="00A81005">
        <w:trPr>
          <w:jc w:val="center"/>
        </w:trPr>
        <w:tc>
          <w:tcPr>
            <w:tcW w:w="9643" w:type="dxa"/>
            <w:gridSpan w:val="4"/>
            <w:tcBorders>
              <w:left w:val="nil"/>
              <w:right w:val="nil"/>
            </w:tcBorders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</w:p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</w:p>
          <w:p w:rsidR="00AD278B" w:rsidRDefault="00AD278B" w:rsidP="00A81005">
            <w:pPr>
              <w:keepNext/>
              <w:jc w:val="center"/>
              <w:rPr>
                <w:b/>
                <w:sz w:val="28"/>
                <w:szCs w:val="28"/>
              </w:rPr>
            </w:pPr>
            <w:r w:rsidRPr="00F77099">
              <w:rPr>
                <w:b/>
                <w:sz w:val="28"/>
                <w:szCs w:val="28"/>
              </w:rPr>
              <w:t>Аварийно – спасательный и шанцевый инструмент</w:t>
            </w:r>
          </w:p>
          <w:p w:rsidR="00AD278B" w:rsidRPr="00F77099" w:rsidRDefault="00AD278B" w:rsidP="00A81005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</w:t>
            </w:r>
          </w:p>
        </w:tc>
        <w:tc>
          <w:tcPr>
            <w:tcW w:w="2085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Кувалда</w:t>
            </w:r>
          </w:p>
        </w:tc>
        <w:tc>
          <w:tcPr>
            <w:tcW w:w="2085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Топор </w:t>
            </w:r>
          </w:p>
        </w:tc>
        <w:tc>
          <w:tcPr>
            <w:tcW w:w="2085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Пила</w:t>
            </w:r>
          </w:p>
        </w:tc>
        <w:tc>
          <w:tcPr>
            <w:tcW w:w="2085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085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штыковые</w:t>
            </w:r>
          </w:p>
        </w:tc>
        <w:tc>
          <w:tcPr>
            <w:tcW w:w="2085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совковые</w:t>
            </w:r>
          </w:p>
        </w:tc>
        <w:tc>
          <w:tcPr>
            <w:tcW w:w="2085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Молотки</w:t>
            </w:r>
          </w:p>
        </w:tc>
        <w:tc>
          <w:tcPr>
            <w:tcW w:w="2085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278B" w:rsidRPr="0074205B" w:rsidTr="00A81005">
        <w:trPr>
          <w:jc w:val="center"/>
        </w:trPr>
        <w:tc>
          <w:tcPr>
            <w:tcW w:w="5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Гвоздодер</w:t>
            </w:r>
          </w:p>
        </w:tc>
        <w:tc>
          <w:tcPr>
            <w:tcW w:w="2085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D278B" w:rsidRDefault="00AD278B" w:rsidP="00AD278B">
      <w:pPr>
        <w:keepNext/>
        <w:ind w:firstLine="720"/>
        <w:jc w:val="center"/>
        <w:rPr>
          <w:rStyle w:val="ae"/>
          <w:sz w:val="28"/>
          <w:szCs w:val="28"/>
        </w:rPr>
      </w:pPr>
    </w:p>
    <w:p w:rsidR="00AD278B" w:rsidRDefault="00AD278B" w:rsidP="00AD278B">
      <w:pPr>
        <w:keepNext/>
        <w:ind w:firstLine="720"/>
        <w:jc w:val="center"/>
        <w:rPr>
          <w:rStyle w:val="ae"/>
          <w:sz w:val="28"/>
          <w:szCs w:val="28"/>
        </w:rPr>
      </w:pPr>
      <w:r w:rsidRPr="0074205B">
        <w:rPr>
          <w:rStyle w:val="ae"/>
          <w:sz w:val="28"/>
          <w:szCs w:val="28"/>
        </w:rPr>
        <w:t>Продовольственные товары</w:t>
      </w:r>
      <w:r>
        <w:rPr>
          <w:rStyle w:val="ae"/>
          <w:sz w:val="28"/>
          <w:szCs w:val="28"/>
        </w:rPr>
        <w:t xml:space="preserve"> </w:t>
      </w:r>
    </w:p>
    <w:p w:rsidR="00AD278B" w:rsidRPr="0074205B" w:rsidRDefault="00AD278B" w:rsidP="00AD278B">
      <w:pPr>
        <w:keepNext/>
        <w:ind w:firstLine="72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(из расчета на 10 суток на 50 человек)</w:t>
      </w:r>
    </w:p>
    <w:p w:rsidR="00AD278B" w:rsidRDefault="00AD278B" w:rsidP="00AD278B">
      <w:pPr>
        <w:keepNext/>
        <w:ind w:firstLine="720"/>
        <w:jc w:val="center"/>
        <w:rPr>
          <w:rStyle w:val="ae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700"/>
        <w:gridCol w:w="1970"/>
        <w:gridCol w:w="2684"/>
      </w:tblGrid>
      <w:tr w:rsidR="00AD278B" w:rsidRPr="0074205B" w:rsidTr="00A81005">
        <w:trPr>
          <w:jc w:val="center"/>
        </w:trPr>
        <w:tc>
          <w:tcPr>
            <w:tcW w:w="70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370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68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AD278B" w:rsidRPr="0074205B" w:rsidTr="00A81005">
        <w:trPr>
          <w:jc w:val="center"/>
        </w:trPr>
        <w:tc>
          <w:tcPr>
            <w:tcW w:w="70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AD278B" w:rsidRPr="0074205B" w:rsidTr="00A81005">
        <w:trPr>
          <w:jc w:val="center"/>
        </w:trPr>
        <w:tc>
          <w:tcPr>
            <w:tcW w:w="70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19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AD278B" w:rsidRPr="0074205B" w:rsidTr="00A81005">
        <w:trPr>
          <w:jc w:val="center"/>
        </w:trPr>
        <w:tc>
          <w:tcPr>
            <w:tcW w:w="70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AD278B" w:rsidRPr="0074205B" w:rsidTr="00A81005">
        <w:trPr>
          <w:jc w:val="center"/>
        </w:trPr>
        <w:tc>
          <w:tcPr>
            <w:tcW w:w="70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19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</w:tr>
      <w:tr w:rsidR="00AD278B" w:rsidRPr="0074205B" w:rsidTr="00A81005">
        <w:trPr>
          <w:jc w:val="center"/>
        </w:trPr>
        <w:tc>
          <w:tcPr>
            <w:tcW w:w="702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0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Рыбные консервы</w:t>
            </w:r>
          </w:p>
        </w:tc>
        <w:tc>
          <w:tcPr>
            <w:tcW w:w="1970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AD278B" w:rsidRPr="0074205B" w:rsidTr="00A81005">
        <w:trPr>
          <w:jc w:val="center"/>
        </w:trPr>
        <w:tc>
          <w:tcPr>
            <w:tcW w:w="702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0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970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</w:tr>
      <w:tr w:rsidR="00AD278B" w:rsidRPr="0074205B" w:rsidTr="00A81005">
        <w:trPr>
          <w:jc w:val="center"/>
        </w:trPr>
        <w:tc>
          <w:tcPr>
            <w:tcW w:w="70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9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0,0375</w:t>
            </w:r>
          </w:p>
        </w:tc>
      </w:tr>
      <w:tr w:rsidR="00AD278B" w:rsidRPr="0074205B" w:rsidTr="00A81005">
        <w:trPr>
          <w:jc w:val="center"/>
        </w:trPr>
        <w:tc>
          <w:tcPr>
            <w:tcW w:w="70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9</w:t>
            </w:r>
          </w:p>
        </w:tc>
        <w:tc>
          <w:tcPr>
            <w:tcW w:w="370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9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AD278B" w:rsidRPr="0074205B" w:rsidTr="00A81005">
        <w:trPr>
          <w:jc w:val="center"/>
        </w:trPr>
        <w:tc>
          <w:tcPr>
            <w:tcW w:w="70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10</w:t>
            </w:r>
          </w:p>
        </w:tc>
        <w:tc>
          <w:tcPr>
            <w:tcW w:w="370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9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AD278B" w:rsidRPr="0074205B" w:rsidTr="00A81005">
        <w:trPr>
          <w:jc w:val="center"/>
        </w:trPr>
        <w:tc>
          <w:tcPr>
            <w:tcW w:w="70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11</w:t>
            </w:r>
          </w:p>
        </w:tc>
        <w:tc>
          <w:tcPr>
            <w:tcW w:w="370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Сигареты</w:t>
            </w:r>
          </w:p>
        </w:tc>
        <w:tc>
          <w:tcPr>
            <w:tcW w:w="1970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пачек</w:t>
            </w:r>
          </w:p>
        </w:tc>
        <w:tc>
          <w:tcPr>
            <w:tcW w:w="268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D278B" w:rsidRPr="0074205B" w:rsidTr="00A81005">
        <w:trPr>
          <w:jc w:val="center"/>
        </w:trPr>
        <w:tc>
          <w:tcPr>
            <w:tcW w:w="70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00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Спички</w:t>
            </w:r>
          </w:p>
        </w:tc>
        <w:tc>
          <w:tcPr>
            <w:tcW w:w="1970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</w:t>
            </w:r>
          </w:p>
        </w:tc>
        <w:tc>
          <w:tcPr>
            <w:tcW w:w="2684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AD278B" w:rsidRDefault="00AD278B" w:rsidP="00AD278B">
      <w:pPr>
        <w:keepNext/>
        <w:ind w:firstLine="720"/>
        <w:jc w:val="right"/>
        <w:rPr>
          <w:rStyle w:val="ae"/>
          <w:b w:val="0"/>
          <w:bCs w:val="0"/>
        </w:rPr>
      </w:pPr>
    </w:p>
    <w:p w:rsidR="00AD278B" w:rsidRDefault="00AD278B" w:rsidP="00AD278B">
      <w:pPr>
        <w:keepNext/>
        <w:ind w:firstLine="720"/>
        <w:jc w:val="right"/>
        <w:rPr>
          <w:rStyle w:val="ae"/>
          <w:b w:val="0"/>
          <w:bCs w:val="0"/>
        </w:rPr>
      </w:pPr>
    </w:p>
    <w:p w:rsidR="00AD278B" w:rsidRDefault="00AD278B" w:rsidP="00AD278B">
      <w:pPr>
        <w:keepNext/>
        <w:ind w:firstLine="720"/>
        <w:jc w:val="right"/>
        <w:rPr>
          <w:rStyle w:val="ae"/>
          <w:b w:val="0"/>
          <w:bCs w:val="0"/>
        </w:rPr>
      </w:pPr>
    </w:p>
    <w:p w:rsidR="00AD278B" w:rsidRDefault="00AD278B" w:rsidP="00AD278B">
      <w:pPr>
        <w:keepNext/>
        <w:ind w:firstLine="720"/>
        <w:jc w:val="right"/>
        <w:rPr>
          <w:rStyle w:val="ae"/>
          <w:b w:val="0"/>
          <w:bCs w:val="0"/>
        </w:rPr>
      </w:pPr>
    </w:p>
    <w:p w:rsidR="00AD278B" w:rsidRDefault="00AD278B" w:rsidP="00AD278B">
      <w:pPr>
        <w:keepNext/>
        <w:ind w:firstLine="720"/>
        <w:jc w:val="right"/>
        <w:rPr>
          <w:rStyle w:val="ae"/>
          <w:b w:val="0"/>
          <w:bCs w:val="0"/>
        </w:rPr>
      </w:pPr>
    </w:p>
    <w:p w:rsidR="00AD278B" w:rsidRDefault="00AD278B" w:rsidP="00AD278B">
      <w:pPr>
        <w:keepNext/>
        <w:ind w:firstLine="720"/>
        <w:jc w:val="right"/>
        <w:rPr>
          <w:rStyle w:val="ae"/>
          <w:b w:val="0"/>
          <w:bCs w:val="0"/>
        </w:rPr>
      </w:pPr>
    </w:p>
    <w:p w:rsidR="00AD278B" w:rsidRDefault="00AD278B" w:rsidP="00AD278B">
      <w:pPr>
        <w:keepNext/>
        <w:ind w:firstLine="720"/>
        <w:jc w:val="right"/>
        <w:rPr>
          <w:rStyle w:val="ae"/>
          <w:b w:val="0"/>
          <w:bCs w:val="0"/>
        </w:rPr>
      </w:pPr>
    </w:p>
    <w:p w:rsidR="00AD278B" w:rsidRDefault="00AD278B" w:rsidP="00AD278B">
      <w:pPr>
        <w:keepNext/>
        <w:ind w:firstLine="720"/>
        <w:jc w:val="right"/>
        <w:rPr>
          <w:rStyle w:val="ae"/>
          <w:b w:val="0"/>
          <w:bCs w:val="0"/>
        </w:rPr>
      </w:pPr>
    </w:p>
    <w:p w:rsidR="00AD278B" w:rsidRDefault="00AD278B" w:rsidP="00AD278B">
      <w:pPr>
        <w:keepNext/>
        <w:ind w:firstLine="720"/>
        <w:jc w:val="center"/>
        <w:rPr>
          <w:rStyle w:val="ae"/>
          <w:sz w:val="28"/>
          <w:szCs w:val="28"/>
        </w:rPr>
      </w:pPr>
    </w:p>
    <w:p w:rsidR="00AD278B" w:rsidRDefault="00AD278B" w:rsidP="00AD278B">
      <w:pPr>
        <w:keepNext/>
        <w:ind w:firstLine="720"/>
        <w:jc w:val="center"/>
        <w:rPr>
          <w:rStyle w:val="ae"/>
          <w:bCs w:val="0"/>
          <w:sz w:val="28"/>
          <w:szCs w:val="28"/>
        </w:rPr>
      </w:pPr>
    </w:p>
    <w:p w:rsidR="00AD278B" w:rsidRDefault="00AD278B" w:rsidP="00AD278B">
      <w:pPr>
        <w:keepNext/>
        <w:ind w:firstLine="720"/>
        <w:jc w:val="center"/>
        <w:rPr>
          <w:rStyle w:val="ae"/>
          <w:bCs w:val="0"/>
          <w:sz w:val="28"/>
          <w:szCs w:val="28"/>
        </w:rPr>
      </w:pPr>
      <w:r w:rsidRPr="00F146D1">
        <w:rPr>
          <w:rStyle w:val="ae"/>
          <w:sz w:val="28"/>
          <w:szCs w:val="28"/>
        </w:rPr>
        <w:t xml:space="preserve">Ресурсы жизнеобеспечения </w:t>
      </w:r>
    </w:p>
    <w:p w:rsidR="00AD278B" w:rsidRPr="00F146D1" w:rsidRDefault="00AD278B" w:rsidP="00AD278B">
      <w:pPr>
        <w:keepNext/>
        <w:ind w:firstLine="720"/>
        <w:jc w:val="center"/>
        <w:rPr>
          <w:rStyle w:val="ae"/>
          <w:bCs w:val="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4167"/>
        <w:gridCol w:w="1434"/>
        <w:gridCol w:w="2478"/>
      </w:tblGrid>
      <w:tr w:rsidR="00AD278B" w:rsidRPr="0074205B" w:rsidTr="00A81005">
        <w:trPr>
          <w:jc w:val="center"/>
        </w:trPr>
        <w:tc>
          <w:tcPr>
            <w:tcW w:w="92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16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3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47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AD278B" w:rsidRPr="0074205B" w:rsidTr="00A81005">
        <w:trPr>
          <w:jc w:val="center"/>
        </w:trPr>
        <w:tc>
          <w:tcPr>
            <w:tcW w:w="92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AD278B" w:rsidRPr="0074205B" w:rsidTr="00A81005">
        <w:trPr>
          <w:jc w:val="center"/>
        </w:trPr>
        <w:tc>
          <w:tcPr>
            <w:tcW w:w="92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Рукомойники</w:t>
            </w:r>
          </w:p>
        </w:tc>
        <w:tc>
          <w:tcPr>
            <w:tcW w:w="143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247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278B" w:rsidRPr="0074205B" w:rsidTr="00A81005">
        <w:trPr>
          <w:jc w:val="center"/>
        </w:trPr>
        <w:tc>
          <w:tcPr>
            <w:tcW w:w="92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Мыло и моющие средства</w:t>
            </w:r>
          </w:p>
        </w:tc>
        <w:tc>
          <w:tcPr>
            <w:tcW w:w="143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247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D278B" w:rsidRPr="0074205B" w:rsidTr="00A81005">
        <w:trPr>
          <w:jc w:val="center"/>
        </w:trPr>
        <w:tc>
          <w:tcPr>
            <w:tcW w:w="92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Полотенца</w:t>
            </w:r>
          </w:p>
        </w:tc>
        <w:tc>
          <w:tcPr>
            <w:tcW w:w="143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247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278B" w:rsidRPr="0074205B" w:rsidTr="00A81005">
        <w:trPr>
          <w:jc w:val="center"/>
        </w:trPr>
        <w:tc>
          <w:tcPr>
            <w:tcW w:w="92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Матрацы</w:t>
            </w:r>
          </w:p>
        </w:tc>
        <w:tc>
          <w:tcPr>
            <w:tcW w:w="143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247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278B" w:rsidRPr="0074205B" w:rsidTr="00A81005">
        <w:trPr>
          <w:jc w:val="center"/>
        </w:trPr>
        <w:tc>
          <w:tcPr>
            <w:tcW w:w="92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Одеяла</w:t>
            </w:r>
          </w:p>
        </w:tc>
        <w:tc>
          <w:tcPr>
            <w:tcW w:w="143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278B" w:rsidRPr="0074205B" w:rsidTr="00A81005">
        <w:trPr>
          <w:jc w:val="center"/>
        </w:trPr>
        <w:tc>
          <w:tcPr>
            <w:tcW w:w="92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7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Простыни</w:t>
            </w:r>
          </w:p>
        </w:tc>
        <w:tc>
          <w:tcPr>
            <w:tcW w:w="143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278B" w:rsidRPr="0074205B" w:rsidTr="00A81005">
        <w:trPr>
          <w:jc w:val="center"/>
        </w:trPr>
        <w:tc>
          <w:tcPr>
            <w:tcW w:w="92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7" w:type="dxa"/>
          </w:tcPr>
          <w:p w:rsidR="00AD278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Наволочки</w:t>
            </w:r>
          </w:p>
        </w:tc>
        <w:tc>
          <w:tcPr>
            <w:tcW w:w="1434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278B" w:rsidRPr="0074205B" w:rsidTr="00A81005">
        <w:trPr>
          <w:jc w:val="center"/>
        </w:trPr>
        <w:tc>
          <w:tcPr>
            <w:tcW w:w="92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</w:t>
            </w:r>
          </w:p>
        </w:tc>
        <w:tc>
          <w:tcPr>
            <w:tcW w:w="1434" w:type="dxa"/>
          </w:tcPr>
          <w:p w:rsidR="00AD278B" w:rsidRDefault="00AD278B" w:rsidP="00A81005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278B" w:rsidRPr="0074205B" w:rsidTr="00A81005">
        <w:trPr>
          <w:jc w:val="center"/>
        </w:trPr>
        <w:tc>
          <w:tcPr>
            <w:tcW w:w="92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Миски</w:t>
            </w:r>
          </w:p>
        </w:tc>
        <w:tc>
          <w:tcPr>
            <w:tcW w:w="1434" w:type="dxa"/>
          </w:tcPr>
          <w:p w:rsidR="00AD278B" w:rsidRDefault="00AD278B" w:rsidP="00A81005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278B" w:rsidRPr="0074205B" w:rsidTr="00A81005">
        <w:trPr>
          <w:jc w:val="center"/>
        </w:trPr>
        <w:tc>
          <w:tcPr>
            <w:tcW w:w="922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7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</w:t>
            </w:r>
          </w:p>
        </w:tc>
        <w:tc>
          <w:tcPr>
            <w:tcW w:w="1434" w:type="dxa"/>
          </w:tcPr>
          <w:p w:rsidR="00AD278B" w:rsidRDefault="00AD278B" w:rsidP="00A81005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AD278B" w:rsidRPr="0074205B" w:rsidRDefault="00AD278B" w:rsidP="00A8100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D278B" w:rsidRDefault="00AD278B" w:rsidP="00AD278B">
      <w:pPr>
        <w:keepNext/>
        <w:ind w:firstLine="720"/>
        <w:rPr>
          <w:rStyle w:val="ae"/>
          <w:b w:val="0"/>
          <w:bCs w:val="0"/>
        </w:rPr>
      </w:pPr>
    </w:p>
    <w:p w:rsidR="00AD278B" w:rsidRDefault="00AD278B" w:rsidP="00AD278B">
      <w:pPr>
        <w:keepNext/>
        <w:ind w:firstLine="720"/>
        <w:jc w:val="right"/>
        <w:rPr>
          <w:sz w:val="28"/>
          <w:szCs w:val="28"/>
        </w:rPr>
      </w:pPr>
    </w:p>
    <w:p w:rsidR="00AD278B" w:rsidRDefault="00AD278B" w:rsidP="00AD278B">
      <w:pPr>
        <w:keepNext/>
        <w:ind w:firstLine="720"/>
        <w:jc w:val="right"/>
        <w:rPr>
          <w:sz w:val="28"/>
          <w:szCs w:val="28"/>
        </w:rPr>
      </w:pPr>
    </w:p>
    <w:p w:rsidR="00AD278B" w:rsidRPr="009015BD" w:rsidRDefault="00AD278B" w:rsidP="00AD278B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  <w:r w:rsidRPr="009015BD">
        <w:rPr>
          <w:rStyle w:val="ae"/>
          <w:rFonts w:eastAsia="Calibri"/>
          <w:sz w:val="28"/>
          <w:szCs w:val="28"/>
        </w:rPr>
        <w:t>Медикаменты</w:t>
      </w:r>
    </w:p>
    <w:p w:rsidR="00AD278B" w:rsidRPr="009015BD" w:rsidRDefault="00AD278B" w:rsidP="00AD278B">
      <w:pPr>
        <w:keepNext/>
        <w:ind w:firstLine="720"/>
        <w:jc w:val="center"/>
        <w:rPr>
          <w:rStyle w:val="ae"/>
          <w:rFonts w:eastAsia="Calibri"/>
          <w:b w:val="0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147"/>
        <w:gridCol w:w="1258"/>
        <w:gridCol w:w="2533"/>
      </w:tblGrid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7B77E9">
              <w:rPr>
                <w:rFonts w:eastAsia="Calibri"/>
                <w:sz w:val="28"/>
                <w:szCs w:val="28"/>
              </w:rPr>
              <w:t>оличество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Адреналин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0,1%-1,0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Аминазин 2.5 %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Аммиак 10% - 40.0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15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Амоксиклав *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(Цефтриоксон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,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0)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AD278B" w:rsidRPr="007B77E9" w:rsidTr="00A81005">
        <w:trPr>
          <w:trHeight w:val="389"/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Аналгин 50%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AD278B" w:rsidRPr="007B77E9" w:rsidTr="00A81005">
        <w:trPr>
          <w:trHeight w:val="383"/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Атропин 0,1% - 1,0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10x5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</w:t>
            </w:r>
            <w:r w:rsidRPr="007B77E9">
              <w:rPr>
                <w:color w:val="515553"/>
                <w:sz w:val="28"/>
                <w:szCs w:val="28"/>
                <w:lang w:val="en-US" w:bidi="en-US"/>
              </w:rPr>
              <w:t>4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x7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Бинты гипсовые Зх1 5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гипсовые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3x10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гипсовые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3x20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7" w:type="dxa"/>
          </w:tcPr>
          <w:p w:rsidR="00AD278B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Бисептол</w:t>
            </w:r>
          </w:p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(ко-</w:t>
            </w:r>
            <w:r>
              <w:rPr>
                <w:color w:val="000000"/>
                <w:sz w:val="28"/>
                <w:szCs w:val="28"/>
                <w:lang w:bidi="ru-RU"/>
              </w:rPr>
              <w:t>т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римоксазол)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480 мг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75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Вата 250.0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Салфетки стерильные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</w:t>
            </w:r>
            <w:r w:rsidRPr="007B77E9">
              <w:rPr>
                <w:color w:val="363C38"/>
                <w:sz w:val="28"/>
                <w:szCs w:val="28"/>
                <w:lang w:val="en-US" w:bidi="en-US"/>
              </w:rPr>
              <w:t>6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x14</w:t>
            </w:r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№10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Гидроксиэтилкрахмал (ГЭК)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500мл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Глюкоза 40 % -10.0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Глюкоза 5% - 200.0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Димедрол 1 %-1,0 №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10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19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Этамзилат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515553"/>
                <w:sz w:val="28"/>
                <w:szCs w:val="28"/>
                <w:lang w:bidi="ru-RU"/>
              </w:rPr>
              <w:t>7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Доксициклин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мг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Допамин (Дофамин 4%)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363C38"/>
                <w:sz w:val="28"/>
                <w:szCs w:val="28"/>
                <w:lang w:bidi="ru-RU"/>
              </w:rPr>
              <w:t>7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22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Кальций хлористый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%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,0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230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Канамицин (Цефтазидим 1 г)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Кеторолак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380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Корглюкард 0.06%-1,0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Кофеин 2% -2,0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Лазикс (фуросемид) 2.0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Лейкопластырь*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3x500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Магнезия сульфат 25% -10.0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450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Марля медицинская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метр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4000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Масло вазелиновое (туба по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30г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Мезатон 1% -1.0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45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Йод 5%- 25,0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56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Натрий хлорид 0,9% 200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280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Нитроглицерин 0.0005 х 40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25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Новокаин 0,5%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5,0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Новокаин 2% -2.0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39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Но - ш</w:t>
            </w: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а (дротоверин) 2,0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90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40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Повязка адгезивная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br/>
              <w:t>послеоперационная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Преднизолон 30 мг -1,0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Натрий гидрокарбонат 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-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200, 0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140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Спирт этиловый 70% 100мл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Строфантин 0,025%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1.0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Сумамед (Метронидозол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br/>
              <w:t>5мг/мл -100,0)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Феназепам 0.1%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w w:val="8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1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.0*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(транквезипам)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Фурациллин (хлоргексидин</w:t>
            </w:r>
          </w:p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0,5% 500,00</w:t>
            </w:r>
            <w:r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Хлоргиксидин 0,05% 100.0*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75</w:t>
            </w:r>
          </w:p>
        </w:tc>
      </w:tr>
      <w:tr w:rsidR="00AD278B" w:rsidRPr="007B77E9" w:rsidTr="00A81005">
        <w:trPr>
          <w:jc w:val="center"/>
        </w:trPr>
        <w:tc>
          <w:tcPr>
            <w:tcW w:w="1009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49</w:t>
            </w:r>
          </w:p>
        </w:tc>
        <w:tc>
          <w:tcPr>
            <w:tcW w:w="4147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Эуфиллин 2,4% -10,0*</w:t>
            </w:r>
          </w:p>
        </w:tc>
        <w:tc>
          <w:tcPr>
            <w:tcW w:w="1258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AD278B" w:rsidRPr="007B77E9" w:rsidRDefault="00AD278B" w:rsidP="00A81005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</w:tbl>
    <w:p w:rsidR="00AD278B" w:rsidRDefault="00AD278B" w:rsidP="00AD278B">
      <w:pPr>
        <w:keepNext/>
        <w:ind w:firstLine="720"/>
        <w:jc w:val="right"/>
        <w:rPr>
          <w:rStyle w:val="ae"/>
          <w:b w:val="0"/>
          <w:bCs w:val="0"/>
        </w:rPr>
      </w:pPr>
    </w:p>
    <w:p w:rsidR="00AD278B" w:rsidRDefault="00AD278B" w:rsidP="00AD278B">
      <w:pPr>
        <w:keepNext/>
        <w:ind w:firstLine="851"/>
        <w:rPr>
          <w:rStyle w:val="ae"/>
          <w:b w:val="0"/>
          <w:sz w:val="28"/>
          <w:szCs w:val="28"/>
        </w:rPr>
      </w:pPr>
    </w:p>
    <w:p w:rsidR="00AD278B" w:rsidRDefault="00AD278B" w:rsidP="00AD278B">
      <w:pPr>
        <w:keepNext/>
        <w:ind w:firstLine="851"/>
        <w:rPr>
          <w:rStyle w:val="ae"/>
          <w:b w:val="0"/>
          <w:sz w:val="28"/>
          <w:szCs w:val="28"/>
        </w:rPr>
      </w:pPr>
    </w:p>
    <w:p w:rsidR="00AD278B" w:rsidRDefault="00AD278B" w:rsidP="00AD278B">
      <w:pPr>
        <w:keepNext/>
        <w:ind w:firstLine="851"/>
        <w:rPr>
          <w:sz w:val="28"/>
          <w:szCs w:val="28"/>
        </w:rPr>
      </w:pPr>
      <w:r w:rsidRPr="00AD278B">
        <w:rPr>
          <w:rStyle w:val="ae"/>
          <w:b w:val="0"/>
          <w:sz w:val="28"/>
          <w:szCs w:val="28"/>
        </w:rPr>
        <w:t xml:space="preserve">Верно: </w:t>
      </w: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Default="00AD278B" w:rsidP="00AD278B">
      <w:pPr>
        <w:jc w:val="center"/>
        <w:rPr>
          <w:sz w:val="28"/>
          <w:szCs w:val="28"/>
        </w:rPr>
      </w:pPr>
    </w:p>
    <w:p w:rsidR="00AD278B" w:rsidRPr="00AD278B" w:rsidRDefault="00AD278B" w:rsidP="00AD278B">
      <w:pPr>
        <w:jc w:val="center"/>
        <w:rPr>
          <w:sz w:val="28"/>
          <w:szCs w:val="28"/>
        </w:rPr>
      </w:pPr>
    </w:p>
    <w:sectPr w:rsidR="00AD278B" w:rsidRPr="00AD278B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9F" w:rsidRDefault="0075519F" w:rsidP="000E7C77">
      <w:r>
        <w:separator/>
      </w:r>
    </w:p>
  </w:endnote>
  <w:endnote w:type="continuationSeparator" w:id="0">
    <w:p w:rsidR="0075519F" w:rsidRDefault="0075519F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9F" w:rsidRDefault="0075519F" w:rsidP="000E7C77">
      <w:r>
        <w:separator/>
      </w:r>
    </w:p>
  </w:footnote>
  <w:footnote w:type="continuationSeparator" w:id="0">
    <w:p w:rsidR="0075519F" w:rsidRDefault="0075519F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0A63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10FCE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5519F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36F1"/>
    <w:rsid w:val="00AA76B7"/>
    <w:rsid w:val="00AB0867"/>
    <w:rsid w:val="00AC2DB7"/>
    <w:rsid w:val="00AD278B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character" w:customStyle="1" w:styleId="ae">
    <w:name w:val="Цветовое выделение"/>
    <w:rsid w:val="00AD278B"/>
    <w:rPr>
      <w:b/>
      <w:bCs/>
      <w:color w:val="26282F"/>
      <w:sz w:val="26"/>
      <w:szCs w:val="26"/>
    </w:rPr>
  </w:style>
  <w:style w:type="character" w:customStyle="1" w:styleId="af">
    <w:name w:val="Другое_"/>
    <w:basedOn w:val="a0"/>
    <w:link w:val="af0"/>
    <w:rsid w:val="00AD278B"/>
    <w:rPr>
      <w:shd w:val="clear" w:color="auto" w:fill="FFFFFF"/>
    </w:rPr>
  </w:style>
  <w:style w:type="paragraph" w:customStyle="1" w:styleId="af0">
    <w:name w:val="Другое"/>
    <w:basedOn w:val="a"/>
    <w:link w:val="af"/>
    <w:rsid w:val="00AD278B"/>
    <w:pPr>
      <w:widowControl w:val="0"/>
      <w:shd w:val="clear" w:color="auto" w:fill="FFFFFF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4</cp:revision>
  <cp:lastPrinted>2023-01-26T12:54:00Z</cp:lastPrinted>
  <dcterms:created xsi:type="dcterms:W3CDTF">2023-01-26T11:19:00Z</dcterms:created>
  <dcterms:modified xsi:type="dcterms:W3CDTF">2023-01-31T05:00:00Z</dcterms:modified>
</cp:coreProperties>
</file>