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D34C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D34C9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2D34C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D34C9">
              <w:rPr>
                <w:sz w:val="32"/>
                <w:szCs w:val="32"/>
                <w:u w:val="single"/>
              </w:rPr>
              <w:t>163</w:t>
            </w:r>
          </w:p>
        </w:tc>
      </w:tr>
    </w:tbl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 xml:space="preserve">Об утверждении схемы расположения 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 xml:space="preserve">и формировании земельного участка, намечаемого 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 xml:space="preserve">к предоставлению для животноводства </w:t>
      </w: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>(выпас сельскохозяйственных животных)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 xml:space="preserve">Рассмотрев обращение </w:t>
      </w:r>
      <w:proofErr w:type="spellStart"/>
      <w:r w:rsidRPr="002D34C9">
        <w:rPr>
          <w:sz w:val="28"/>
          <w:szCs w:val="28"/>
        </w:rPr>
        <w:t>Хангереева</w:t>
      </w:r>
      <w:proofErr w:type="spellEnd"/>
      <w:r w:rsidRPr="002D34C9">
        <w:rPr>
          <w:sz w:val="28"/>
          <w:szCs w:val="28"/>
        </w:rPr>
        <w:t xml:space="preserve"> Абдулы </w:t>
      </w:r>
      <w:proofErr w:type="spellStart"/>
      <w:r w:rsidRPr="002D34C9">
        <w:rPr>
          <w:sz w:val="28"/>
          <w:szCs w:val="28"/>
        </w:rPr>
        <w:t>Макашариповича</w:t>
      </w:r>
      <w:proofErr w:type="spellEnd"/>
      <w:r w:rsidRPr="002D34C9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2D34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D34C9">
        <w:rPr>
          <w:sz w:val="28"/>
          <w:szCs w:val="28"/>
        </w:rPr>
        <w:t>.,</w:t>
      </w:r>
      <w:proofErr w:type="gramEnd"/>
      <w:r w:rsidRPr="002D34C9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Pr="002D34C9" w:rsidRDefault="002D34C9" w:rsidP="002D34C9">
      <w:pPr>
        <w:jc w:val="both"/>
        <w:rPr>
          <w:sz w:val="28"/>
          <w:szCs w:val="28"/>
        </w:rPr>
      </w:pPr>
      <w:r w:rsidRPr="002D34C9">
        <w:rPr>
          <w:sz w:val="28"/>
          <w:szCs w:val="28"/>
        </w:rPr>
        <w:t>ПОСТАНОВЛЯЕТ: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>1.</w:t>
      </w:r>
      <w:r w:rsidRPr="002D34C9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>2.</w:t>
      </w:r>
      <w:r w:rsidRPr="002D34C9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476057 </w:t>
      </w:r>
      <w:proofErr w:type="spellStart"/>
      <w:r w:rsidRPr="002D34C9">
        <w:rPr>
          <w:sz w:val="28"/>
          <w:szCs w:val="28"/>
        </w:rPr>
        <w:t>кв.м</w:t>
      </w:r>
      <w:proofErr w:type="spellEnd"/>
      <w:r w:rsidRPr="002D34C9">
        <w:rPr>
          <w:sz w:val="28"/>
          <w:szCs w:val="28"/>
        </w:rPr>
        <w:t xml:space="preserve">., расположенный по адресу: Астраханская область, Володарский район, в южной части </w:t>
      </w:r>
      <w:r>
        <w:rPr>
          <w:sz w:val="28"/>
          <w:szCs w:val="28"/>
        </w:rPr>
        <w:t xml:space="preserve">                      </w:t>
      </w:r>
      <w:r w:rsidRPr="002D34C9">
        <w:rPr>
          <w:sz w:val="28"/>
          <w:szCs w:val="28"/>
        </w:rPr>
        <w:t xml:space="preserve">о. </w:t>
      </w:r>
      <w:proofErr w:type="spellStart"/>
      <w:r w:rsidRPr="002D34C9">
        <w:rPr>
          <w:sz w:val="28"/>
          <w:szCs w:val="28"/>
        </w:rPr>
        <w:t>Сн</w:t>
      </w:r>
      <w:r w:rsidR="009E4B0A">
        <w:rPr>
          <w:sz w:val="28"/>
          <w:szCs w:val="28"/>
        </w:rPr>
        <w:t>а</w:t>
      </w:r>
      <w:r w:rsidRPr="002D34C9">
        <w:rPr>
          <w:sz w:val="28"/>
          <w:szCs w:val="28"/>
        </w:rPr>
        <w:t>с</w:t>
      </w:r>
      <w:r w:rsidR="009E4B0A">
        <w:rPr>
          <w:sz w:val="28"/>
          <w:szCs w:val="28"/>
        </w:rPr>
        <w:t>т</w:t>
      </w:r>
      <w:bookmarkStart w:id="0" w:name="_GoBack"/>
      <w:bookmarkEnd w:id="0"/>
      <w:r w:rsidRPr="002D34C9">
        <w:rPr>
          <w:sz w:val="28"/>
          <w:szCs w:val="28"/>
        </w:rPr>
        <w:t>ной</w:t>
      </w:r>
      <w:proofErr w:type="spellEnd"/>
      <w:r w:rsidRPr="002D34C9">
        <w:rPr>
          <w:sz w:val="28"/>
          <w:szCs w:val="28"/>
        </w:rPr>
        <w:t>, для животноводства (выпас сельскохозяйственных животных).</w:t>
      </w: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2D34C9">
        <w:rPr>
          <w:sz w:val="28"/>
          <w:szCs w:val="28"/>
        </w:rPr>
        <w:t>).</w:t>
      </w:r>
    </w:p>
    <w:p w:rsidR="002D34C9" w:rsidRPr="002D34C9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>3.</w:t>
      </w:r>
      <w:r w:rsidRPr="002D34C9">
        <w:rPr>
          <w:sz w:val="28"/>
          <w:szCs w:val="28"/>
        </w:rPr>
        <w:tab/>
      </w:r>
      <w:proofErr w:type="spellStart"/>
      <w:r w:rsidRPr="002D34C9">
        <w:rPr>
          <w:sz w:val="28"/>
          <w:szCs w:val="28"/>
        </w:rPr>
        <w:t>Хангерееву</w:t>
      </w:r>
      <w:proofErr w:type="spellEnd"/>
      <w:r w:rsidRPr="002D34C9">
        <w:rPr>
          <w:sz w:val="28"/>
          <w:szCs w:val="28"/>
        </w:rPr>
        <w:t xml:space="preserve"> Абдуле </w:t>
      </w:r>
      <w:proofErr w:type="spellStart"/>
      <w:r w:rsidRPr="002D34C9">
        <w:rPr>
          <w:sz w:val="28"/>
          <w:szCs w:val="28"/>
        </w:rPr>
        <w:t>Ма</w:t>
      </w:r>
      <w:r>
        <w:rPr>
          <w:sz w:val="28"/>
          <w:szCs w:val="28"/>
        </w:rPr>
        <w:t>к</w:t>
      </w:r>
      <w:r w:rsidRPr="002D34C9">
        <w:rPr>
          <w:sz w:val="28"/>
          <w:szCs w:val="28"/>
        </w:rPr>
        <w:t>ашариповичу</w:t>
      </w:r>
      <w:proofErr w:type="spellEnd"/>
      <w:r w:rsidRPr="002D34C9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2D34C9">
        <w:rPr>
          <w:sz w:val="28"/>
          <w:szCs w:val="28"/>
        </w:rPr>
        <w:t>Росреестра</w:t>
      </w:r>
      <w:proofErr w:type="spellEnd"/>
      <w:r w:rsidRPr="002D34C9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2D34C9" w:rsidP="002D34C9">
      <w:pPr>
        <w:ind w:firstLine="851"/>
        <w:jc w:val="both"/>
        <w:rPr>
          <w:sz w:val="28"/>
          <w:szCs w:val="28"/>
        </w:rPr>
      </w:pPr>
      <w:r w:rsidRPr="002D34C9">
        <w:rPr>
          <w:sz w:val="28"/>
          <w:szCs w:val="28"/>
        </w:rPr>
        <w:t>4.</w:t>
      </w:r>
      <w:r w:rsidRPr="002D34C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Default="002D34C9" w:rsidP="002D34C9">
      <w:pPr>
        <w:ind w:firstLine="851"/>
        <w:jc w:val="both"/>
        <w:rPr>
          <w:sz w:val="28"/>
          <w:szCs w:val="28"/>
        </w:rPr>
      </w:pPr>
    </w:p>
    <w:p w:rsidR="002D34C9" w:rsidRDefault="002D34C9" w:rsidP="002D34C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D34C9" w:rsidRDefault="002D34C9" w:rsidP="002D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D34C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34C9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E4B0A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2022-02-15T07:54:00Z</cp:lastPrinted>
  <dcterms:created xsi:type="dcterms:W3CDTF">2022-02-04T07:26:00Z</dcterms:created>
  <dcterms:modified xsi:type="dcterms:W3CDTF">2022-02-15T07:54:00Z</dcterms:modified>
</cp:coreProperties>
</file>