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B3FB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B3FBB">
              <w:rPr>
                <w:sz w:val="32"/>
                <w:szCs w:val="32"/>
                <w:u w:val="single"/>
              </w:rPr>
              <w:t>11.01.2023 г.</w:t>
            </w:r>
          </w:p>
        </w:tc>
        <w:tc>
          <w:tcPr>
            <w:tcW w:w="4927" w:type="dxa"/>
          </w:tcPr>
          <w:p w:rsidR="0005118A" w:rsidRPr="002F5DD7" w:rsidRDefault="0005118A" w:rsidP="001B3FB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B3FBB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1B3FBB" w:rsidRDefault="001B3FBB" w:rsidP="001B3FBB">
      <w:pPr>
        <w:ind w:firstLine="851"/>
        <w:jc w:val="both"/>
        <w:rPr>
          <w:sz w:val="28"/>
          <w:szCs w:val="28"/>
        </w:rPr>
      </w:pPr>
    </w:p>
    <w:p w:rsidR="001B3FBB" w:rsidRPr="001B3FBB" w:rsidRDefault="001B3FBB" w:rsidP="001B3FBB">
      <w:pPr>
        <w:ind w:firstLine="851"/>
        <w:jc w:val="both"/>
        <w:rPr>
          <w:sz w:val="28"/>
          <w:szCs w:val="28"/>
        </w:rPr>
      </w:pPr>
      <w:r w:rsidRPr="001B3FBB">
        <w:rPr>
          <w:sz w:val="28"/>
          <w:szCs w:val="28"/>
        </w:rPr>
        <w:t>О празднование Крещения Господня</w:t>
      </w:r>
    </w:p>
    <w:p w:rsidR="001B3FBB" w:rsidRPr="001B3FBB" w:rsidRDefault="001B3FBB" w:rsidP="001B3FBB">
      <w:pPr>
        <w:ind w:firstLine="851"/>
        <w:jc w:val="both"/>
        <w:rPr>
          <w:sz w:val="28"/>
          <w:szCs w:val="28"/>
        </w:rPr>
      </w:pPr>
      <w:r w:rsidRPr="001B3FBB">
        <w:rPr>
          <w:sz w:val="28"/>
          <w:szCs w:val="28"/>
        </w:rPr>
        <w:t>(Святого Богоявления)</w:t>
      </w:r>
      <w:r w:rsidRPr="001B3FBB">
        <w:rPr>
          <w:sz w:val="28"/>
          <w:szCs w:val="28"/>
        </w:rPr>
        <w:tab/>
      </w:r>
    </w:p>
    <w:p w:rsidR="001B3FBB" w:rsidRPr="001B3FBB" w:rsidRDefault="001B3FBB" w:rsidP="001B3FBB">
      <w:pPr>
        <w:ind w:firstLine="851"/>
        <w:jc w:val="both"/>
        <w:rPr>
          <w:sz w:val="28"/>
          <w:szCs w:val="28"/>
        </w:rPr>
      </w:pPr>
    </w:p>
    <w:p w:rsidR="001B3FBB" w:rsidRPr="001B3FBB" w:rsidRDefault="001B3FBB" w:rsidP="001B3FBB">
      <w:pPr>
        <w:ind w:firstLine="851"/>
        <w:jc w:val="both"/>
        <w:rPr>
          <w:sz w:val="28"/>
          <w:szCs w:val="28"/>
        </w:rPr>
      </w:pPr>
      <w:r w:rsidRPr="001B3FBB">
        <w:rPr>
          <w:sz w:val="28"/>
          <w:szCs w:val="28"/>
        </w:rPr>
        <w:t>В связи с празднованием 19 января 2023 года православного праздника Крещения Господня (Святого Богоявления), админ</w:t>
      </w:r>
      <w:r>
        <w:rPr>
          <w:sz w:val="28"/>
          <w:szCs w:val="28"/>
        </w:rPr>
        <w:t>истрация МО «Володарский район»</w:t>
      </w:r>
    </w:p>
    <w:p w:rsidR="001B3FBB" w:rsidRDefault="001B3FBB" w:rsidP="001B3FBB">
      <w:pPr>
        <w:ind w:firstLine="851"/>
        <w:jc w:val="both"/>
        <w:rPr>
          <w:sz w:val="28"/>
          <w:szCs w:val="28"/>
        </w:rPr>
      </w:pPr>
    </w:p>
    <w:p w:rsidR="001B3FBB" w:rsidRPr="001B3FBB" w:rsidRDefault="001B3FBB" w:rsidP="001B3FBB">
      <w:pPr>
        <w:jc w:val="both"/>
        <w:rPr>
          <w:sz w:val="28"/>
          <w:szCs w:val="28"/>
        </w:rPr>
      </w:pPr>
      <w:r w:rsidRPr="001B3FBB">
        <w:rPr>
          <w:sz w:val="28"/>
          <w:szCs w:val="28"/>
        </w:rPr>
        <w:t>ПОСТАНОВЛЯЕТ:</w:t>
      </w:r>
    </w:p>
    <w:p w:rsidR="001B3FBB" w:rsidRDefault="001B3FBB" w:rsidP="001B3FBB">
      <w:pPr>
        <w:ind w:firstLine="851"/>
        <w:jc w:val="both"/>
        <w:rPr>
          <w:sz w:val="28"/>
          <w:szCs w:val="28"/>
        </w:rPr>
      </w:pPr>
    </w:p>
    <w:p w:rsidR="001B3FBB" w:rsidRPr="001B3FBB" w:rsidRDefault="001B3FBB" w:rsidP="001B3FBB">
      <w:pPr>
        <w:ind w:firstLine="851"/>
        <w:jc w:val="both"/>
        <w:rPr>
          <w:sz w:val="28"/>
          <w:szCs w:val="28"/>
        </w:rPr>
      </w:pPr>
      <w:r w:rsidRPr="001B3FBB">
        <w:rPr>
          <w:sz w:val="28"/>
          <w:szCs w:val="28"/>
        </w:rPr>
        <w:t xml:space="preserve">1.Рекомендовать главам муниципальных образований района определить участки для проведения православного праздника Крещения Господня, выставить ограждение, обеспечить безопасный доступ к месту купания с </w:t>
      </w:r>
      <w:r w:rsidR="009F2322">
        <w:rPr>
          <w:sz w:val="28"/>
          <w:szCs w:val="28"/>
        </w:rPr>
        <w:t>09.00</w:t>
      </w:r>
      <w:r w:rsidRPr="001B3FBB">
        <w:rPr>
          <w:sz w:val="28"/>
          <w:szCs w:val="28"/>
        </w:rPr>
        <w:t xml:space="preserve"> часов 1</w:t>
      </w:r>
      <w:r w:rsidR="009F2322">
        <w:rPr>
          <w:sz w:val="28"/>
          <w:szCs w:val="28"/>
        </w:rPr>
        <w:t>9</w:t>
      </w:r>
      <w:r w:rsidRPr="001B3FBB">
        <w:rPr>
          <w:sz w:val="28"/>
          <w:szCs w:val="28"/>
        </w:rPr>
        <w:t xml:space="preserve"> января 2023 года до </w:t>
      </w:r>
      <w:r w:rsidR="00A345BA">
        <w:rPr>
          <w:sz w:val="28"/>
          <w:szCs w:val="28"/>
        </w:rPr>
        <w:t>18</w:t>
      </w:r>
      <w:r w:rsidRPr="001B3FBB">
        <w:rPr>
          <w:sz w:val="28"/>
          <w:szCs w:val="28"/>
        </w:rPr>
        <w:t>.</w:t>
      </w:r>
      <w:r w:rsidR="00A345BA">
        <w:rPr>
          <w:sz w:val="28"/>
          <w:szCs w:val="28"/>
        </w:rPr>
        <w:t>3</w:t>
      </w:r>
      <w:r w:rsidRPr="001B3FBB">
        <w:rPr>
          <w:sz w:val="28"/>
          <w:szCs w:val="28"/>
        </w:rPr>
        <w:t xml:space="preserve">0 часов 19 января 2023 года. </w:t>
      </w:r>
      <w:r w:rsidRPr="001B3FBB">
        <w:rPr>
          <w:sz w:val="28"/>
          <w:szCs w:val="28"/>
        </w:rPr>
        <w:tab/>
      </w:r>
    </w:p>
    <w:p w:rsidR="001B3FBB" w:rsidRPr="001B3FBB" w:rsidRDefault="001B3FBB" w:rsidP="001B3FBB">
      <w:pPr>
        <w:ind w:firstLine="851"/>
        <w:jc w:val="both"/>
        <w:rPr>
          <w:sz w:val="28"/>
          <w:szCs w:val="28"/>
        </w:rPr>
      </w:pPr>
      <w:r w:rsidRPr="001B3FBB">
        <w:rPr>
          <w:sz w:val="28"/>
          <w:szCs w:val="28"/>
        </w:rPr>
        <w:t>Информацию о местах купания довести до граждан через средства массовой информации.</w:t>
      </w:r>
    </w:p>
    <w:p w:rsidR="001B3FBB" w:rsidRPr="001B3FBB" w:rsidRDefault="001B3FBB" w:rsidP="001B3FBB">
      <w:pPr>
        <w:ind w:firstLine="851"/>
        <w:jc w:val="both"/>
        <w:rPr>
          <w:sz w:val="28"/>
          <w:szCs w:val="28"/>
        </w:rPr>
      </w:pPr>
      <w:r w:rsidRPr="001B3FBB">
        <w:rPr>
          <w:sz w:val="28"/>
          <w:szCs w:val="28"/>
        </w:rPr>
        <w:t>2.Рекомендовать руководителю ГИМС МЧС России по Володарскому району АО (С.С.Бычков) выделить сотрудников ГИМС для обеспечения безопасности людей на воде с 23.30 часов 18 января 2023 года до 24.00 19 января 2023 года.</w:t>
      </w:r>
    </w:p>
    <w:p w:rsidR="001B3FBB" w:rsidRPr="001B3FBB" w:rsidRDefault="001B3FBB" w:rsidP="001B3FBB">
      <w:pPr>
        <w:ind w:firstLine="851"/>
        <w:jc w:val="both"/>
        <w:rPr>
          <w:sz w:val="28"/>
          <w:szCs w:val="28"/>
        </w:rPr>
      </w:pPr>
      <w:r w:rsidRPr="001B3FBB">
        <w:rPr>
          <w:sz w:val="28"/>
          <w:szCs w:val="28"/>
        </w:rPr>
        <w:t xml:space="preserve">3.Рекомендовать начальнику ОМВД России по Володарскому району Астраханской области (А.К. Тимришев) организовать охрану общественного порядка по проведению православного праздника Крещения Господня с 23.30 часов 18 января 2023 года до </w:t>
      </w:r>
      <w:r w:rsidR="00A345BA">
        <w:rPr>
          <w:sz w:val="28"/>
          <w:szCs w:val="28"/>
        </w:rPr>
        <w:t>24:00</w:t>
      </w:r>
      <w:r w:rsidRPr="001B3FBB">
        <w:rPr>
          <w:sz w:val="28"/>
          <w:szCs w:val="28"/>
        </w:rPr>
        <w:t xml:space="preserve"> часов 19 января 2023 года в местах, отведенных для купания.</w:t>
      </w:r>
    </w:p>
    <w:p w:rsidR="001B3FBB" w:rsidRPr="001B3FBB" w:rsidRDefault="001B3FBB" w:rsidP="001B3FBB">
      <w:pPr>
        <w:ind w:firstLine="851"/>
        <w:jc w:val="both"/>
        <w:rPr>
          <w:sz w:val="28"/>
          <w:szCs w:val="28"/>
        </w:rPr>
      </w:pPr>
      <w:r w:rsidRPr="001B3FBB">
        <w:rPr>
          <w:sz w:val="28"/>
          <w:szCs w:val="28"/>
        </w:rPr>
        <w:t>4.Рекомендовать главному врачу ГБУЗ АО «ВРБ» (И.А. Ливинсон) обеспечить оказание экстренной медицинской помощи гражданам в местах, отведенных для купания с 23.30 часов 18 января 2023 года до 24.00 часов 19 января 2023 года.</w:t>
      </w:r>
    </w:p>
    <w:p w:rsidR="001B3FBB" w:rsidRPr="001B3FBB" w:rsidRDefault="001B3FBB" w:rsidP="001B3FBB">
      <w:pPr>
        <w:ind w:firstLine="851"/>
        <w:jc w:val="both"/>
        <w:rPr>
          <w:sz w:val="28"/>
          <w:szCs w:val="28"/>
        </w:rPr>
      </w:pPr>
      <w:r w:rsidRPr="001B3FBB">
        <w:rPr>
          <w:sz w:val="28"/>
          <w:szCs w:val="28"/>
        </w:rPr>
        <w:t>5.Руководителю МКУ «УЖКХ» МО «Володарский район» (М.А. Мухамбеталиев) обеспечить контроль за организацией мест проведения праздника и принять меры по обеспечению безопасности людей на местах.</w:t>
      </w:r>
    </w:p>
    <w:p w:rsidR="001B3FBB" w:rsidRPr="001B3FBB" w:rsidRDefault="001B3FBB" w:rsidP="001B3FBB">
      <w:pPr>
        <w:ind w:firstLine="851"/>
        <w:jc w:val="both"/>
        <w:rPr>
          <w:sz w:val="28"/>
          <w:szCs w:val="28"/>
        </w:rPr>
      </w:pPr>
      <w:r w:rsidRPr="001B3FBB">
        <w:rPr>
          <w:sz w:val="28"/>
          <w:szCs w:val="28"/>
        </w:rPr>
        <w:t>6.Сектору информационных технологий организационного отдела администрации МО «Володарский район» (И.Ю.Поддубнов) разместить настоящее распоряжение на сайте администрации МО «Володарский район».</w:t>
      </w:r>
    </w:p>
    <w:p w:rsidR="001B3FBB" w:rsidRPr="001B3FBB" w:rsidRDefault="001B3FBB" w:rsidP="001B3FBB">
      <w:pPr>
        <w:ind w:firstLine="851"/>
        <w:jc w:val="both"/>
        <w:rPr>
          <w:sz w:val="28"/>
          <w:szCs w:val="28"/>
        </w:rPr>
      </w:pPr>
      <w:r w:rsidRPr="001B3FBB">
        <w:rPr>
          <w:sz w:val="28"/>
          <w:szCs w:val="28"/>
        </w:rPr>
        <w:lastRenderedPageBreak/>
        <w:t>7.И.о. главного редактора МАУ «Редакция газеты «Заря Каспия» (В.В. Королевский) опубликовать настоящее распоряжение в районной газете «Заря Каспия».</w:t>
      </w:r>
    </w:p>
    <w:p w:rsidR="001B3FBB" w:rsidRPr="001B3FBB" w:rsidRDefault="001B3FBB" w:rsidP="001B3FBB">
      <w:pPr>
        <w:ind w:firstLine="851"/>
        <w:jc w:val="both"/>
        <w:rPr>
          <w:sz w:val="28"/>
          <w:szCs w:val="28"/>
        </w:rPr>
      </w:pPr>
      <w:r w:rsidRPr="001B3FBB">
        <w:rPr>
          <w:sz w:val="28"/>
          <w:szCs w:val="28"/>
        </w:rPr>
        <w:t>8.Настоящее распоряжение  вступает в силу со дня его подписания.</w:t>
      </w:r>
    </w:p>
    <w:p w:rsidR="001B3FBB" w:rsidRPr="001B3FBB" w:rsidRDefault="001B3FBB" w:rsidP="001B3FBB">
      <w:pPr>
        <w:ind w:firstLine="851"/>
        <w:jc w:val="both"/>
        <w:rPr>
          <w:sz w:val="28"/>
          <w:szCs w:val="28"/>
        </w:rPr>
      </w:pPr>
      <w:r w:rsidRPr="001B3FBB">
        <w:rPr>
          <w:sz w:val="28"/>
          <w:szCs w:val="28"/>
        </w:rPr>
        <w:t>9.Контроль за исполнением настоящего распоряжения возложить на и.о. зам</w:t>
      </w:r>
      <w:r>
        <w:rPr>
          <w:sz w:val="28"/>
          <w:szCs w:val="28"/>
        </w:rPr>
        <w:t xml:space="preserve">естителя </w:t>
      </w:r>
      <w:r w:rsidRPr="001B3FBB">
        <w:rPr>
          <w:sz w:val="28"/>
          <w:szCs w:val="28"/>
        </w:rPr>
        <w:t>главы администрации МО «Володарский район» по социальной политике Х.Б. Курмангалиева.</w:t>
      </w:r>
    </w:p>
    <w:p w:rsidR="001B3FBB" w:rsidRPr="001B3FBB" w:rsidRDefault="001B3FBB" w:rsidP="001B3FBB">
      <w:pPr>
        <w:ind w:firstLine="851"/>
        <w:jc w:val="both"/>
        <w:rPr>
          <w:sz w:val="28"/>
          <w:szCs w:val="28"/>
        </w:rPr>
      </w:pPr>
    </w:p>
    <w:p w:rsidR="001B3FBB" w:rsidRPr="001B3FBB" w:rsidRDefault="001B3FBB" w:rsidP="001B3FBB">
      <w:pPr>
        <w:ind w:firstLine="851"/>
        <w:jc w:val="both"/>
        <w:rPr>
          <w:sz w:val="28"/>
          <w:szCs w:val="28"/>
        </w:rPr>
      </w:pPr>
    </w:p>
    <w:p w:rsidR="001B3FBB" w:rsidRDefault="001B3FBB" w:rsidP="001B3FBB">
      <w:pPr>
        <w:ind w:firstLine="851"/>
        <w:jc w:val="both"/>
        <w:rPr>
          <w:sz w:val="28"/>
          <w:szCs w:val="28"/>
        </w:rPr>
      </w:pPr>
    </w:p>
    <w:p w:rsidR="001B3FBB" w:rsidRDefault="001B3FBB" w:rsidP="001B3FBB">
      <w:pPr>
        <w:ind w:firstLine="851"/>
        <w:jc w:val="both"/>
        <w:rPr>
          <w:sz w:val="28"/>
          <w:szCs w:val="28"/>
        </w:rPr>
      </w:pPr>
    </w:p>
    <w:p w:rsidR="001B3FBB" w:rsidRPr="001B3FBB" w:rsidRDefault="001B3FBB" w:rsidP="001B3FBB">
      <w:pPr>
        <w:ind w:firstLine="851"/>
        <w:jc w:val="both"/>
        <w:rPr>
          <w:sz w:val="28"/>
          <w:szCs w:val="28"/>
        </w:rPr>
      </w:pPr>
    </w:p>
    <w:p w:rsidR="00BF46F2" w:rsidRDefault="001B3FBB" w:rsidP="001B3FBB">
      <w:pPr>
        <w:ind w:firstLine="851"/>
        <w:jc w:val="both"/>
        <w:rPr>
          <w:sz w:val="28"/>
          <w:szCs w:val="28"/>
        </w:rPr>
      </w:pPr>
      <w:r w:rsidRPr="001B3FB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«Володарский район»</w:t>
      </w:r>
      <w:r w:rsidRPr="001B3FB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 w:rsidRPr="001B3FBB">
        <w:rPr>
          <w:sz w:val="28"/>
          <w:szCs w:val="28"/>
        </w:rPr>
        <w:t xml:space="preserve"> Х.Г. Исмуханов</w:t>
      </w:r>
    </w:p>
    <w:sectPr w:rsidR="00BF46F2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5F" w:rsidRDefault="000B065F" w:rsidP="000E7C77">
      <w:r>
        <w:separator/>
      </w:r>
    </w:p>
  </w:endnote>
  <w:endnote w:type="continuationSeparator" w:id="0">
    <w:p w:rsidR="000B065F" w:rsidRDefault="000B065F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5F" w:rsidRDefault="000B065F" w:rsidP="000E7C77">
      <w:r>
        <w:separator/>
      </w:r>
    </w:p>
  </w:footnote>
  <w:footnote w:type="continuationSeparator" w:id="0">
    <w:p w:rsidR="000B065F" w:rsidRDefault="000B065F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065F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3FBB"/>
    <w:rsid w:val="001B796C"/>
    <w:rsid w:val="001D0BB6"/>
    <w:rsid w:val="001E2C39"/>
    <w:rsid w:val="001F715B"/>
    <w:rsid w:val="0020743C"/>
    <w:rsid w:val="002257A8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4C62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A7352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9F2322"/>
    <w:rsid w:val="00A0547F"/>
    <w:rsid w:val="00A11D6F"/>
    <w:rsid w:val="00A2370B"/>
    <w:rsid w:val="00A345BA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0FC3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6</cp:revision>
  <cp:lastPrinted>2023-01-12T07:13:00Z</cp:lastPrinted>
  <dcterms:created xsi:type="dcterms:W3CDTF">2023-01-11T11:46:00Z</dcterms:created>
  <dcterms:modified xsi:type="dcterms:W3CDTF">2023-01-18T09:50:00Z</dcterms:modified>
</cp:coreProperties>
</file>