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D2493F">
      <w:pPr>
        <w:jc w:val="center"/>
        <w:rPr>
          <w:b/>
          <w:sz w:val="36"/>
        </w:rPr>
      </w:pPr>
      <w:r>
        <w:rPr>
          <w:b/>
          <w:sz w:val="36"/>
        </w:rPr>
        <w:t>РАСПОРЯЖЕНИЕ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DF5D8C">
        <w:trPr>
          <w:trHeight w:val="467"/>
        </w:trPr>
        <w:tc>
          <w:tcPr>
            <w:tcW w:w="4927" w:type="dxa"/>
          </w:tcPr>
          <w:p w:rsidR="0005118A" w:rsidRPr="00DF5D8C" w:rsidRDefault="00DF5D8C" w:rsidP="004760F4">
            <w:pPr>
              <w:jc w:val="center"/>
              <w:rPr>
                <w:sz w:val="32"/>
                <w:szCs w:val="32"/>
              </w:rPr>
            </w:pPr>
            <w:r>
              <w:rPr>
                <w:sz w:val="32"/>
                <w:szCs w:val="32"/>
              </w:rPr>
              <w:t>о</w:t>
            </w:r>
            <w:r w:rsidRPr="00DF5D8C">
              <w:rPr>
                <w:sz w:val="32"/>
                <w:szCs w:val="32"/>
              </w:rPr>
              <w:t>т</w:t>
            </w:r>
            <w:r>
              <w:rPr>
                <w:sz w:val="32"/>
                <w:szCs w:val="32"/>
              </w:rPr>
              <w:t xml:space="preserve"> </w:t>
            </w:r>
            <w:r w:rsidR="004760F4" w:rsidRPr="004760F4">
              <w:rPr>
                <w:sz w:val="32"/>
                <w:szCs w:val="32"/>
                <w:u w:val="single"/>
              </w:rPr>
              <w:t>04.05.2017г.</w:t>
            </w:r>
          </w:p>
        </w:tc>
        <w:tc>
          <w:tcPr>
            <w:tcW w:w="4927" w:type="dxa"/>
          </w:tcPr>
          <w:p w:rsidR="0005118A" w:rsidRPr="004760F4" w:rsidRDefault="004760F4" w:rsidP="00DF5D8C">
            <w:pPr>
              <w:jc w:val="center"/>
              <w:rPr>
                <w:sz w:val="32"/>
                <w:szCs w:val="32"/>
                <w:u w:val="single"/>
              </w:rPr>
            </w:pPr>
            <w:r>
              <w:rPr>
                <w:sz w:val="32"/>
                <w:szCs w:val="32"/>
              </w:rPr>
              <w:t xml:space="preserve">№ </w:t>
            </w:r>
            <w:r w:rsidRPr="004760F4">
              <w:rPr>
                <w:sz w:val="32"/>
                <w:szCs w:val="32"/>
                <w:u w:val="single"/>
              </w:rPr>
              <w:t>395</w:t>
            </w:r>
          </w:p>
        </w:tc>
      </w:tr>
    </w:tbl>
    <w:p w:rsidR="000A5505" w:rsidRDefault="00A06681" w:rsidP="00F52D9F">
      <w:pPr>
        <w:tabs>
          <w:tab w:val="left" w:pos="1643"/>
        </w:tabs>
      </w:pPr>
      <w:r>
        <w:tab/>
      </w:r>
    </w:p>
    <w:p w:rsidR="004760F4" w:rsidRPr="004760F4" w:rsidRDefault="004760F4" w:rsidP="004760F4">
      <w:pPr>
        <w:ind w:firstLine="851"/>
        <w:jc w:val="both"/>
        <w:rPr>
          <w:sz w:val="27"/>
          <w:szCs w:val="27"/>
        </w:rPr>
      </w:pPr>
      <w:r w:rsidRPr="004760F4">
        <w:rPr>
          <w:sz w:val="27"/>
          <w:szCs w:val="27"/>
        </w:rPr>
        <w:t xml:space="preserve">Об утверждении  порядка проведения </w:t>
      </w:r>
    </w:p>
    <w:p w:rsidR="004760F4" w:rsidRPr="004760F4" w:rsidRDefault="004760F4" w:rsidP="004760F4">
      <w:pPr>
        <w:ind w:firstLine="851"/>
        <w:jc w:val="both"/>
        <w:rPr>
          <w:sz w:val="27"/>
          <w:szCs w:val="27"/>
        </w:rPr>
      </w:pPr>
      <w:r w:rsidRPr="004760F4">
        <w:rPr>
          <w:sz w:val="27"/>
          <w:szCs w:val="27"/>
        </w:rPr>
        <w:t xml:space="preserve">открытого конкурса по выбору  организации, </w:t>
      </w:r>
    </w:p>
    <w:p w:rsidR="004760F4" w:rsidRPr="004760F4" w:rsidRDefault="004760F4" w:rsidP="004760F4">
      <w:pPr>
        <w:ind w:firstLine="851"/>
        <w:jc w:val="both"/>
        <w:rPr>
          <w:sz w:val="27"/>
          <w:szCs w:val="27"/>
        </w:rPr>
      </w:pPr>
      <w:r w:rsidRPr="004760F4">
        <w:rPr>
          <w:sz w:val="27"/>
          <w:szCs w:val="27"/>
        </w:rPr>
        <w:t xml:space="preserve">оказывающей услуги по погребению, </w:t>
      </w:r>
    </w:p>
    <w:p w:rsidR="004760F4" w:rsidRPr="004760F4" w:rsidRDefault="004760F4" w:rsidP="004760F4">
      <w:pPr>
        <w:ind w:firstLine="851"/>
        <w:jc w:val="both"/>
        <w:rPr>
          <w:sz w:val="27"/>
          <w:szCs w:val="27"/>
        </w:rPr>
      </w:pPr>
      <w:r w:rsidRPr="004760F4">
        <w:rPr>
          <w:sz w:val="27"/>
          <w:szCs w:val="27"/>
        </w:rPr>
        <w:t>с целью дальнейшего присвоения статуса</w:t>
      </w:r>
    </w:p>
    <w:p w:rsidR="004760F4" w:rsidRPr="004760F4" w:rsidRDefault="004760F4" w:rsidP="004760F4">
      <w:pPr>
        <w:ind w:firstLine="851"/>
        <w:jc w:val="both"/>
        <w:rPr>
          <w:sz w:val="27"/>
          <w:szCs w:val="27"/>
        </w:rPr>
      </w:pPr>
      <w:r w:rsidRPr="004760F4">
        <w:rPr>
          <w:sz w:val="27"/>
          <w:szCs w:val="27"/>
        </w:rPr>
        <w:t xml:space="preserve">специализированной службы  по </w:t>
      </w:r>
    </w:p>
    <w:p w:rsidR="004760F4" w:rsidRPr="004760F4" w:rsidRDefault="004760F4" w:rsidP="004760F4">
      <w:pPr>
        <w:ind w:firstLine="851"/>
        <w:jc w:val="both"/>
        <w:rPr>
          <w:sz w:val="27"/>
          <w:szCs w:val="27"/>
        </w:rPr>
      </w:pPr>
      <w:r w:rsidRPr="004760F4">
        <w:rPr>
          <w:sz w:val="27"/>
          <w:szCs w:val="27"/>
        </w:rPr>
        <w:t>вопросам  похоронного дела на территории</w:t>
      </w:r>
    </w:p>
    <w:p w:rsidR="004760F4" w:rsidRPr="004760F4" w:rsidRDefault="004760F4" w:rsidP="004760F4">
      <w:pPr>
        <w:ind w:firstLine="851"/>
        <w:jc w:val="both"/>
        <w:rPr>
          <w:sz w:val="27"/>
          <w:szCs w:val="27"/>
        </w:rPr>
      </w:pPr>
      <w:r w:rsidRPr="004760F4">
        <w:rPr>
          <w:sz w:val="27"/>
          <w:szCs w:val="27"/>
        </w:rPr>
        <w:t xml:space="preserve">муниципального образования «Володарский район»  </w:t>
      </w:r>
    </w:p>
    <w:p w:rsidR="004760F4" w:rsidRPr="004760F4" w:rsidRDefault="004760F4" w:rsidP="004760F4">
      <w:pPr>
        <w:ind w:firstLine="851"/>
        <w:jc w:val="both"/>
        <w:rPr>
          <w:sz w:val="27"/>
          <w:szCs w:val="27"/>
        </w:rPr>
      </w:pPr>
    </w:p>
    <w:p w:rsidR="004760F4" w:rsidRPr="004760F4" w:rsidRDefault="004760F4" w:rsidP="004760F4">
      <w:pPr>
        <w:ind w:firstLine="851"/>
        <w:jc w:val="both"/>
        <w:rPr>
          <w:sz w:val="27"/>
          <w:szCs w:val="27"/>
        </w:rPr>
      </w:pPr>
      <w:r w:rsidRPr="004760F4">
        <w:rPr>
          <w:sz w:val="27"/>
          <w:szCs w:val="27"/>
        </w:rPr>
        <w:t>В соответствии со ст. 15 Федерального закона от 06.10.2003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Уставом муниципального образования «Володарский район»</w:t>
      </w:r>
    </w:p>
    <w:p w:rsidR="004760F4" w:rsidRPr="004760F4" w:rsidRDefault="004760F4" w:rsidP="004760F4">
      <w:pPr>
        <w:ind w:firstLine="851"/>
        <w:jc w:val="both"/>
        <w:rPr>
          <w:sz w:val="27"/>
          <w:szCs w:val="27"/>
        </w:rPr>
      </w:pPr>
    </w:p>
    <w:p w:rsidR="004760F4" w:rsidRPr="004760F4" w:rsidRDefault="004760F4" w:rsidP="004760F4">
      <w:pPr>
        <w:jc w:val="both"/>
        <w:rPr>
          <w:sz w:val="27"/>
          <w:szCs w:val="27"/>
        </w:rPr>
      </w:pPr>
      <w:r w:rsidRPr="004760F4">
        <w:rPr>
          <w:sz w:val="27"/>
          <w:szCs w:val="27"/>
        </w:rPr>
        <w:t xml:space="preserve"> ПОСТАНОВЛЯЕТ:</w:t>
      </w:r>
    </w:p>
    <w:p w:rsidR="004760F4" w:rsidRPr="004760F4" w:rsidRDefault="004760F4" w:rsidP="004760F4">
      <w:pPr>
        <w:ind w:firstLine="851"/>
        <w:jc w:val="both"/>
        <w:rPr>
          <w:sz w:val="27"/>
          <w:szCs w:val="27"/>
        </w:rPr>
      </w:pPr>
    </w:p>
    <w:p w:rsidR="004760F4" w:rsidRPr="004760F4" w:rsidRDefault="004760F4" w:rsidP="004760F4">
      <w:pPr>
        <w:ind w:firstLine="851"/>
        <w:jc w:val="both"/>
        <w:rPr>
          <w:sz w:val="27"/>
          <w:szCs w:val="27"/>
        </w:rPr>
      </w:pPr>
      <w:r w:rsidRPr="004760F4">
        <w:rPr>
          <w:sz w:val="27"/>
          <w:szCs w:val="27"/>
        </w:rPr>
        <w:t>1.Утвердить Порядок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«Володарский район»  согласно приложению № 1.</w:t>
      </w:r>
    </w:p>
    <w:p w:rsidR="004760F4" w:rsidRPr="004760F4" w:rsidRDefault="004760F4" w:rsidP="004760F4">
      <w:pPr>
        <w:ind w:firstLine="851"/>
        <w:jc w:val="both"/>
        <w:rPr>
          <w:sz w:val="27"/>
          <w:szCs w:val="27"/>
        </w:rPr>
      </w:pPr>
      <w:r w:rsidRPr="004760F4">
        <w:rPr>
          <w:sz w:val="27"/>
          <w:szCs w:val="27"/>
        </w:rPr>
        <w:t>2.Создать конкурсную комиссию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«Володарский район» согласно приложению № 2.</w:t>
      </w:r>
    </w:p>
    <w:p w:rsidR="004760F4" w:rsidRPr="004760F4" w:rsidRDefault="004760F4" w:rsidP="004760F4">
      <w:pPr>
        <w:ind w:firstLine="851"/>
        <w:jc w:val="both"/>
        <w:rPr>
          <w:sz w:val="27"/>
          <w:szCs w:val="27"/>
        </w:rPr>
      </w:pPr>
      <w:r w:rsidRPr="004760F4">
        <w:rPr>
          <w:sz w:val="27"/>
          <w:szCs w:val="27"/>
        </w:rPr>
        <w:t>3.Сектору информационных технологий администрации                                МО «Володарский район» (</w:t>
      </w:r>
      <w:proofErr w:type="spellStart"/>
      <w:r w:rsidRPr="004760F4">
        <w:rPr>
          <w:sz w:val="27"/>
          <w:szCs w:val="27"/>
        </w:rPr>
        <w:t>Лукманов</w:t>
      </w:r>
      <w:proofErr w:type="spellEnd"/>
      <w:r w:rsidRPr="004760F4">
        <w:rPr>
          <w:sz w:val="27"/>
          <w:szCs w:val="27"/>
        </w:rPr>
        <w:t>) опубликовать данное постановление на официальном сайте администрации МО «Володарский район».</w:t>
      </w:r>
    </w:p>
    <w:p w:rsidR="004760F4" w:rsidRPr="004760F4" w:rsidRDefault="004760F4" w:rsidP="004760F4">
      <w:pPr>
        <w:ind w:firstLine="851"/>
        <w:jc w:val="both"/>
        <w:rPr>
          <w:sz w:val="27"/>
          <w:szCs w:val="27"/>
        </w:rPr>
      </w:pPr>
      <w:r w:rsidRPr="004760F4">
        <w:rPr>
          <w:sz w:val="27"/>
          <w:szCs w:val="27"/>
        </w:rPr>
        <w:t>4.Главному редактору МАУ "Редакция газеты "Заря Каспия" (</w:t>
      </w:r>
      <w:proofErr w:type="spellStart"/>
      <w:r w:rsidRPr="004760F4">
        <w:rPr>
          <w:sz w:val="27"/>
          <w:szCs w:val="27"/>
        </w:rPr>
        <w:t>Шарова</w:t>
      </w:r>
      <w:proofErr w:type="spellEnd"/>
      <w:r w:rsidRPr="004760F4">
        <w:rPr>
          <w:sz w:val="27"/>
          <w:szCs w:val="27"/>
        </w:rPr>
        <w:t>) опубликовать данное постановление в районной газете.</w:t>
      </w:r>
    </w:p>
    <w:p w:rsidR="000A5505" w:rsidRPr="004760F4" w:rsidRDefault="004760F4" w:rsidP="004760F4">
      <w:pPr>
        <w:ind w:firstLine="851"/>
        <w:jc w:val="both"/>
        <w:rPr>
          <w:sz w:val="27"/>
          <w:szCs w:val="27"/>
        </w:rPr>
      </w:pPr>
      <w:r w:rsidRPr="004760F4">
        <w:rPr>
          <w:sz w:val="27"/>
          <w:szCs w:val="27"/>
        </w:rPr>
        <w:t>5.Контроль за исполнением данного постановления возложить на заместителя главу по социальной политике Афанасьеву Т.А.</w:t>
      </w:r>
    </w:p>
    <w:p w:rsidR="004760F4" w:rsidRPr="004760F4" w:rsidRDefault="004760F4" w:rsidP="004760F4">
      <w:pPr>
        <w:ind w:firstLine="851"/>
        <w:jc w:val="both"/>
        <w:rPr>
          <w:sz w:val="27"/>
          <w:szCs w:val="27"/>
        </w:rPr>
      </w:pPr>
    </w:p>
    <w:p w:rsidR="00094852" w:rsidRDefault="004760F4" w:rsidP="00094852">
      <w:pPr>
        <w:ind w:firstLine="851"/>
        <w:jc w:val="both"/>
        <w:rPr>
          <w:sz w:val="27"/>
          <w:szCs w:val="27"/>
        </w:rPr>
      </w:pPr>
      <w:r w:rsidRPr="004760F4">
        <w:rPr>
          <w:sz w:val="27"/>
          <w:szCs w:val="27"/>
        </w:rPr>
        <w:t xml:space="preserve">Глава администрации                                                          Б.Г. </w:t>
      </w:r>
      <w:proofErr w:type="spellStart"/>
      <w:r w:rsidRPr="004760F4">
        <w:rPr>
          <w:sz w:val="27"/>
          <w:szCs w:val="27"/>
        </w:rPr>
        <w:t>Миндиев</w:t>
      </w:r>
      <w:proofErr w:type="spellEnd"/>
    </w:p>
    <w:p w:rsidR="00094852" w:rsidRDefault="00094852" w:rsidP="00094852">
      <w:pPr>
        <w:ind w:firstLine="851"/>
        <w:jc w:val="right"/>
        <w:rPr>
          <w:sz w:val="27"/>
          <w:szCs w:val="27"/>
        </w:rPr>
      </w:pPr>
      <w:r>
        <w:rPr>
          <w:sz w:val="27"/>
          <w:szCs w:val="27"/>
        </w:rPr>
        <w:lastRenderedPageBreak/>
        <w:t>Приложение № 1</w:t>
      </w:r>
    </w:p>
    <w:p w:rsidR="00094852" w:rsidRDefault="00094852" w:rsidP="00094852">
      <w:pPr>
        <w:ind w:firstLine="851"/>
        <w:jc w:val="right"/>
        <w:rPr>
          <w:sz w:val="27"/>
          <w:szCs w:val="27"/>
        </w:rPr>
      </w:pPr>
      <w:r>
        <w:rPr>
          <w:sz w:val="27"/>
          <w:szCs w:val="27"/>
        </w:rPr>
        <w:t>к распоряжению администрации</w:t>
      </w:r>
    </w:p>
    <w:p w:rsidR="00094852" w:rsidRDefault="00094852" w:rsidP="00094852">
      <w:pPr>
        <w:ind w:firstLine="851"/>
        <w:jc w:val="right"/>
        <w:rPr>
          <w:sz w:val="27"/>
          <w:szCs w:val="27"/>
        </w:rPr>
      </w:pPr>
      <w:r>
        <w:rPr>
          <w:sz w:val="27"/>
          <w:szCs w:val="27"/>
        </w:rPr>
        <w:t>МО "Володарский район"</w:t>
      </w:r>
    </w:p>
    <w:p w:rsidR="00094852" w:rsidRDefault="00094852" w:rsidP="00094852">
      <w:pPr>
        <w:ind w:firstLine="851"/>
        <w:jc w:val="right"/>
        <w:rPr>
          <w:sz w:val="27"/>
          <w:szCs w:val="27"/>
          <w:u w:val="single"/>
        </w:rPr>
      </w:pPr>
      <w:r>
        <w:rPr>
          <w:sz w:val="27"/>
          <w:szCs w:val="27"/>
        </w:rPr>
        <w:t xml:space="preserve">от </w:t>
      </w:r>
      <w:r w:rsidRPr="00094852">
        <w:rPr>
          <w:sz w:val="27"/>
          <w:szCs w:val="27"/>
          <w:u w:val="single"/>
        </w:rPr>
        <w:t>04.05.2017г</w:t>
      </w:r>
      <w:r>
        <w:rPr>
          <w:sz w:val="27"/>
          <w:szCs w:val="27"/>
        </w:rPr>
        <w:t xml:space="preserve">. № </w:t>
      </w:r>
      <w:r w:rsidRPr="00094852">
        <w:rPr>
          <w:sz w:val="27"/>
          <w:szCs w:val="27"/>
          <w:u w:val="single"/>
        </w:rPr>
        <w:t>395</w:t>
      </w:r>
    </w:p>
    <w:p w:rsidR="00094852" w:rsidRDefault="00094852" w:rsidP="00094852">
      <w:pPr>
        <w:ind w:firstLine="851"/>
        <w:jc w:val="right"/>
        <w:rPr>
          <w:sz w:val="27"/>
          <w:szCs w:val="27"/>
          <w:u w:val="single"/>
        </w:rPr>
      </w:pPr>
    </w:p>
    <w:p w:rsidR="00094852" w:rsidRPr="00094852" w:rsidRDefault="00094852" w:rsidP="00094852">
      <w:pPr>
        <w:ind w:firstLine="851"/>
        <w:jc w:val="center"/>
        <w:rPr>
          <w:sz w:val="28"/>
          <w:szCs w:val="28"/>
        </w:rPr>
      </w:pPr>
      <w:r w:rsidRPr="00094852">
        <w:rPr>
          <w:sz w:val="28"/>
          <w:szCs w:val="28"/>
        </w:rPr>
        <w:t>Порядок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«Володарский район»</w:t>
      </w:r>
    </w:p>
    <w:p w:rsidR="00094852" w:rsidRPr="00094852" w:rsidRDefault="00094852" w:rsidP="00094852">
      <w:pPr>
        <w:ind w:firstLine="851"/>
        <w:jc w:val="both"/>
        <w:rPr>
          <w:sz w:val="28"/>
          <w:szCs w:val="28"/>
        </w:rPr>
      </w:pPr>
    </w:p>
    <w:p w:rsidR="00094852" w:rsidRPr="00094852" w:rsidRDefault="00094852" w:rsidP="00094852">
      <w:pPr>
        <w:ind w:firstLine="851"/>
        <w:jc w:val="center"/>
        <w:rPr>
          <w:sz w:val="28"/>
          <w:szCs w:val="28"/>
        </w:rPr>
      </w:pPr>
      <w:r w:rsidRPr="00094852">
        <w:rPr>
          <w:sz w:val="28"/>
          <w:szCs w:val="28"/>
        </w:rPr>
        <w:t>РАЗДЕЛ 1. ОБЩИЕ УСЛОВИЯ ПРОВЕДЕНИЯ КОНКУРС</w:t>
      </w:r>
    </w:p>
    <w:p w:rsidR="00094852" w:rsidRDefault="00094852" w:rsidP="00094852">
      <w:pPr>
        <w:ind w:firstLine="851"/>
        <w:jc w:val="both"/>
        <w:rPr>
          <w:sz w:val="28"/>
          <w:szCs w:val="28"/>
        </w:rPr>
      </w:pPr>
    </w:p>
    <w:p w:rsidR="00094852" w:rsidRPr="00094852" w:rsidRDefault="00094852" w:rsidP="00094852">
      <w:pPr>
        <w:ind w:firstLine="851"/>
        <w:jc w:val="both"/>
        <w:rPr>
          <w:sz w:val="28"/>
          <w:szCs w:val="28"/>
        </w:rPr>
      </w:pPr>
      <w:r w:rsidRPr="00094852">
        <w:rPr>
          <w:sz w:val="28"/>
          <w:szCs w:val="28"/>
        </w:rPr>
        <w:t>1. Общие положения</w:t>
      </w:r>
    </w:p>
    <w:p w:rsidR="00094852" w:rsidRPr="00094852" w:rsidRDefault="00094852" w:rsidP="00094852">
      <w:pPr>
        <w:ind w:firstLine="851"/>
        <w:jc w:val="both"/>
        <w:rPr>
          <w:sz w:val="28"/>
          <w:szCs w:val="28"/>
        </w:rPr>
      </w:pPr>
      <w:r>
        <w:rPr>
          <w:sz w:val="28"/>
          <w:szCs w:val="28"/>
        </w:rPr>
        <w:t>1.1.</w:t>
      </w:r>
      <w:r w:rsidRPr="00094852">
        <w:rPr>
          <w:sz w:val="28"/>
          <w:szCs w:val="28"/>
        </w:rPr>
        <w:t xml:space="preserve">Настоящая конкурсная документация определяет порядок проведения открытого конкурса по определению специализированной службы по вопросам похоронного дела на территории муниципального образования Володарский район (далее - конкурс), подготовки конкурсной заявки и оформления документов, необходимых претендентам для участия в конкурсе.  </w:t>
      </w:r>
    </w:p>
    <w:p w:rsidR="00094852" w:rsidRDefault="00094852" w:rsidP="00094852">
      <w:pPr>
        <w:ind w:firstLine="851"/>
        <w:jc w:val="both"/>
        <w:rPr>
          <w:sz w:val="28"/>
          <w:szCs w:val="28"/>
        </w:rPr>
      </w:pPr>
      <w:r>
        <w:rPr>
          <w:sz w:val="28"/>
          <w:szCs w:val="28"/>
        </w:rPr>
        <w:t>1.2.1.</w:t>
      </w:r>
      <w:r w:rsidRPr="00094852">
        <w:rPr>
          <w:sz w:val="28"/>
          <w:szCs w:val="28"/>
        </w:rPr>
        <w:t>«Организатор конкурса» – Администрация  муниципального образования «Володарского  района».</w:t>
      </w:r>
    </w:p>
    <w:p w:rsidR="00094852" w:rsidRPr="00094852" w:rsidRDefault="00094852" w:rsidP="00094852">
      <w:pPr>
        <w:ind w:firstLine="851"/>
        <w:jc w:val="both"/>
        <w:rPr>
          <w:sz w:val="28"/>
          <w:szCs w:val="28"/>
        </w:rPr>
      </w:pPr>
      <w:r w:rsidRPr="00094852">
        <w:rPr>
          <w:sz w:val="28"/>
          <w:szCs w:val="28"/>
        </w:rPr>
        <w:t xml:space="preserve">1.2.2. «Конкурсная комиссия» (далее – комиссия) - коллегиальный орган, создаваемый Заказчиком на основании постановления Администрации Володарского района. </w:t>
      </w:r>
    </w:p>
    <w:p w:rsidR="00094852" w:rsidRPr="00094852" w:rsidRDefault="00094852" w:rsidP="00094852">
      <w:pPr>
        <w:ind w:firstLine="851"/>
        <w:jc w:val="both"/>
        <w:rPr>
          <w:sz w:val="28"/>
          <w:szCs w:val="28"/>
        </w:rPr>
      </w:pPr>
      <w:r>
        <w:rPr>
          <w:sz w:val="28"/>
          <w:szCs w:val="28"/>
        </w:rPr>
        <w:t>1.2.3.</w:t>
      </w:r>
      <w:r w:rsidRPr="00094852">
        <w:rPr>
          <w:sz w:val="28"/>
          <w:szCs w:val="28"/>
        </w:rPr>
        <w:t>«Участник конкурса» - лицо  подавшее  заявку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Володарского района  в качестве специализированной службы по вопросам похоронного дела.</w:t>
      </w:r>
    </w:p>
    <w:p w:rsidR="00094852" w:rsidRDefault="00094852" w:rsidP="00094852">
      <w:pPr>
        <w:ind w:firstLine="851"/>
        <w:jc w:val="both"/>
        <w:rPr>
          <w:sz w:val="28"/>
          <w:szCs w:val="28"/>
        </w:rPr>
      </w:pPr>
      <w:r>
        <w:rPr>
          <w:sz w:val="28"/>
          <w:szCs w:val="28"/>
        </w:rPr>
        <w:t>1.2.4.</w:t>
      </w:r>
      <w:r w:rsidRPr="00094852">
        <w:rPr>
          <w:sz w:val="28"/>
          <w:szCs w:val="28"/>
        </w:rPr>
        <w:t>«Специализированная служба» - организация по вопросам похоронного дела, уполномоченная нормативно-правовым актом Администрации района осуществлять погребение умерших (согласно гарантированного перечня услуг по погребению) на территории муниципального образования «Володарский район» на основании итогов проведения открытого конкурса.</w:t>
      </w:r>
    </w:p>
    <w:p w:rsidR="00094852" w:rsidRPr="00094852" w:rsidRDefault="00094852" w:rsidP="00094852">
      <w:pPr>
        <w:ind w:firstLine="851"/>
        <w:jc w:val="both"/>
        <w:rPr>
          <w:sz w:val="28"/>
          <w:szCs w:val="28"/>
        </w:rPr>
      </w:pPr>
      <w:r w:rsidRPr="00094852">
        <w:rPr>
          <w:sz w:val="28"/>
          <w:szCs w:val="28"/>
        </w:rPr>
        <w:t>2. Правовое регулирование</w:t>
      </w:r>
    </w:p>
    <w:p w:rsidR="00094852" w:rsidRPr="00094852" w:rsidRDefault="00094852" w:rsidP="00094852">
      <w:pPr>
        <w:ind w:firstLine="851"/>
        <w:jc w:val="both"/>
        <w:rPr>
          <w:sz w:val="28"/>
          <w:szCs w:val="28"/>
        </w:rPr>
      </w:pPr>
      <w:r w:rsidRPr="00094852">
        <w:rPr>
          <w:sz w:val="28"/>
          <w:szCs w:val="28"/>
        </w:rPr>
        <w:t>2.1. Конкурс проводится в соответствии с Гражданским кодексом Российской Федерации,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от 26.07.2006 № 135-ФЗ «О защите конкуренции», иными федеральными законами, нормативными правовыми актами Российской Федерации,</w:t>
      </w:r>
      <w:r>
        <w:rPr>
          <w:sz w:val="28"/>
          <w:szCs w:val="28"/>
        </w:rPr>
        <w:t xml:space="preserve"> </w:t>
      </w:r>
      <w:r w:rsidRPr="00094852">
        <w:rPr>
          <w:sz w:val="28"/>
          <w:szCs w:val="28"/>
        </w:rPr>
        <w:lastRenderedPageBreak/>
        <w:t>Астраханской области, Администрации  муниципального образования «Володарский район».</w:t>
      </w:r>
    </w:p>
    <w:p w:rsidR="00094852" w:rsidRPr="00094852" w:rsidRDefault="00094852" w:rsidP="00094852">
      <w:pPr>
        <w:ind w:firstLine="851"/>
        <w:jc w:val="both"/>
        <w:rPr>
          <w:sz w:val="28"/>
          <w:szCs w:val="28"/>
        </w:rPr>
      </w:pPr>
      <w:r>
        <w:rPr>
          <w:sz w:val="28"/>
          <w:szCs w:val="28"/>
        </w:rPr>
        <w:t>3.</w:t>
      </w:r>
      <w:r w:rsidRPr="00094852">
        <w:rPr>
          <w:sz w:val="28"/>
          <w:szCs w:val="28"/>
        </w:rPr>
        <w:t>Цели и задачи проведения открытого конкурса</w:t>
      </w:r>
    </w:p>
    <w:p w:rsidR="00094852" w:rsidRPr="00094852" w:rsidRDefault="00094852" w:rsidP="00094852">
      <w:pPr>
        <w:ind w:firstLine="851"/>
        <w:jc w:val="both"/>
        <w:rPr>
          <w:sz w:val="28"/>
          <w:szCs w:val="28"/>
        </w:rPr>
      </w:pPr>
      <w:r>
        <w:rPr>
          <w:sz w:val="28"/>
          <w:szCs w:val="28"/>
        </w:rPr>
        <w:t>3.1.</w:t>
      </w:r>
      <w:r w:rsidRPr="00094852">
        <w:rPr>
          <w:sz w:val="28"/>
          <w:szCs w:val="28"/>
        </w:rPr>
        <w:t>Конкурс проводится с целью определения специализированной службы по вопросам похоронного дела на территории муниципального образования «Володарский район» с соблюдением принципов публичности, прозрачности, обеспечения равных конкурентных условий среди заинтересованных лиц.</w:t>
      </w:r>
    </w:p>
    <w:p w:rsidR="00094852" w:rsidRDefault="00094852" w:rsidP="00094852">
      <w:pPr>
        <w:ind w:firstLine="851"/>
        <w:jc w:val="both"/>
        <w:rPr>
          <w:sz w:val="28"/>
          <w:szCs w:val="28"/>
        </w:rPr>
      </w:pPr>
      <w:r>
        <w:rPr>
          <w:sz w:val="28"/>
          <w:szCs w:val="28"/>
        </w:rPr>
        <w:t>4.</w:t>
      </w:r>
      <w:r w:rsidRPr="00094852">
        <w:rPr>
          <w:sz w:val="28"/>
          <w:szCs w:val="28"/>
        </w:rPr>
        <w:t>Организация конкурса</w:t>
      </w:r>
    </w:p>
    <w:p w:rsidR="00094852" w:rsidRPr="00094852" w:rsidRDefault="00094852" w:rsidP="00094852">
      <w:pPr>
        <w:ind w:firstLine="851"/>
        <w:jc w:val="both"/>
        <w:rPr>
          <w:sz w:val="28"/>
          <w:szCs w:val="28"/>
        </w:rPr>
      </w:pPr>
      <w:r>
        <w:rPr>
          <w:sz w:val="28"/>
          <w:szCs w:val="28"/>
        </w:rPr>
        <w:t>4.1.</w:t>
      </w:r>
      <w:r w:rsidRPr="00094852">
        <w:rPr>
          <w:sz w:val="28"/>
          <w:szCs w:val="28"/>
        </w:rPr>
        <w:t>Организатор конкурса обеспечивает размещение конкурсной документации на официальном сайте Администрации муниципального образования «Володарский  район».</w:t>
      </w:r>
    </w:p>
    <w:p w:rsidR="00094852" w:rsidRPr="00094852" w:rsidRDefault="00094852" w:rsidP="00094852">
      <w:pPr>
        <w:ind w:firstLine="851"/>
        <w:jc w:val="both"/>
        <w:rPr>
          <w:sz w:val="28"/>
          <w:szCs w:val="28"/>
        </w:rPr>
      </w:pPr>
      <w:r>
        <w:rPr>
          <w:sz w:val="28"/>
          <w:szCs w:val="28"/>
        </w:rPr>
        <w:t>4.1.1.</w:t>
      </w:r>
      <w:r w:rsidRPr="00094852">
        <w:rPr>
          <w:sz w:val="28"/>
          <w:szCs w:val="28"/>
        </w:rPr>
        <w:t>В извещении о п</w:t>
      </w:r>
      <w:r>
        <w:rPr>
          <w:sz w:val="28"/>
          <w:szCs w:val="28"/>
        </w:rPr>
        <w:t xml:space="preserve">роведении конкурса указывается: </w:t>
      </w:r>
      <w:r w:rsidRPr="00094852">
        <w:rPr>
          <w:sz w:val="28"/>
          <w:szCs w:val="28"/>
        </w:rPr>
        <w:t>форма проводимого конкурса, наименование, место нахождения, почтовый адрес и адрес электронной почты, номер контактного телефона организатора конкурса; предмет конкурса;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 (раздел II)</w:t>
      </w:r>
    </w:p>
    <w:p w:rsidR="00094852" w:rsidRPr="00094852" w:rsidRDefault="00094852" w:rsidP="00094852">
      <w:pPr>
        <w:ind w:firstLine="851"/>
        <w:jc w:val="both"/>
        <w:rPr>
          <w:sz w:val="28"/>
          <w:szCs w:val="28"/>
        </w:rPr>
      </w:pPr>
      <w:r>
        <w:rPr>
          <w:sz w:val="28"/>
          <w:szCs w:val="28"/>
        </w:rPr>
        <w:t>4.1.2.</w:t>
      </w:r>
      <w:r w:rsidRPr="00094852">
        <w:rPr>
          <w:sz w:val="28"/>
          <w:szCs w:val="28"/>
        </w:rPr>
        <w:t>Официальным сайтом в сети «Интернет» для размещения информации о проведении конкурса я</w:t>
      </w:r>
      <w:r>
        <w:rPr>
          <w:sz w:val="28"/>
          <w:szCs w:val="28"/>
        </w:rPr>
        <w:t xml:space="preserve">вляется адрес: </w:t>
      </w:r>
      <w:proofErr w:type="spellStart"/>
      <w:r>
        <w:rPr>
          <w:sz w:val="28"/>
          <w:szCs w:val="28"/>
        </w:rPr>
        <w:t>www.regionvol.ru</w:t>
      </w:r>
      <w:proofErr w:type="spellEnd"/>
    </w:p>
    <w:p w:rsidR="00094852" w:rsidRPr="00094852" w:rsidRDefault="00094852" w:rsidP="00094852">
      <w:pPr>
        <w:ind w:firstLine="851"/>
        <w:jc w:val="both"/>
        <w:rPr>
          <w:sz w:val="28"/>
          <w:szCs w:val="28"/>
        </w:rPr>
      </w:pPr>
      <w:r w:rsidRPr="00094852">
        <w:rPr>
          <w:sz w:val="28"/>
          <w:szCs w:val="28"/>
        </w:rPr>
        <w:t>4.2.Порядок предоставления конкурсной документации.</w:t>
      </w:r>
      <w:r>
        <w:rPr>
          <w:sz w:val="28"/>
          <w:szCs w:val="28"/>
        </w:rPr>
        <w:t xml:space="preserve"> </w:t>
      </w:r>
      <w:r w:rsidRPr="00094852">
        <w:rPr>
          <w:sz w:val="28"/>
          <w:szCs w:val="28"/>
        </w:rPr>
        <w:t xml:space="preserve">Со дня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094852" w:rsidRPr="00094852" w:rsidRDefault="00094852" w:rsidP="00094852">
      <w:pPr>
        <w:ind w:firstLine="851"/>
        <w:jc w:val="both"/>
        <w:rPr>
          <w:sz w:val="28"/>
          <w:szCs w:val="28"/>
        </w:rPr>
      </w:pPr>
      <w:r>
        <w:rPr>
          <w:sz w:val="28"/>
          <w:szCs w:val="28"/>
        </w:rPr>
        <w:t>4.3.</w:t>
      </w:r>
      <w:r w:rsidRPr="00094852">
        <w:rPr>
          <w:sz w:val="28"/>
          <w:szCs w:val="28"/>
        </w:rPr>
        <w:t>Разъяснение положений конкурсной документации.</w:t>
      </w:r>
    </w:p>
    <w:p w:rsidR="00094852" w:rsidRPr="00094852" w:rsidRDefault="00094852" w:rsidP="00094852">
      <w:pPr>
        <w:ind w:firstLine="851"/>
        <w:jc w:val="both"/>
        <w:rPr>
          <w:sz w:val="28"/>
          <w:szCs w:val="28"/>
        </w:rPr>
      </w:pPr>
      <w:r>
        <w:rPr>
          <w:sz w:val="28"/>
          <w:szCs w:val="28"/>
        </w:rPr>
        <w:t>4.3.1.</w:t>
      </w:r>
      <w:r w:rsidRPr="00094852">
        <w:rPr>
          <w:sz w:val="28"/>
          <w:szCs w:val="28"/>
        </w:rPr>
        <w:t>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094852" w:rsidRPr="00094852" w:rsidRDefault="00094852" w:rsidP="00094852">
      <w:pPr>
        <w:ind w:firstLine="851"/>
        <w:jc w:val="both"/>
        <w:rPr>
          <w:sz w:val="28"/>
          <w:szCs w:val="28"/>
        </w:rPr>
      </w:pPr>
      <w:r>
        <w:rPr>
          <w:sz w:val="28"/>
          <w:szCs w:val="28"/>
        </w:rPr>
        <w:t>4.3.2.</w:t>
      </w:r>
      <w:r w:rsidRPr="00094852">
        <w:rPr>
          <w:sz w:val="28"/>
          <w:szCs w:val="28"/>
        </w:rPr>
        <w:t>В течение одного дня со дня направления разъяснения положений конкурсной документации по запросу претендента,  разъяснение должно быть размещено организатором конкурса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094852" w:rsidRDefault="00094852" w:rsidP="00094852">
      <w:pPr>
        <w:ind w:firstLine="851"/>
        <w:jc w:val="both"/>
        <w:rPr>
          <w:sz w:val="28"/>
          <w:szCs w:val="28"/>
        </w:rPr>
      </w:pPr>
      <w:r w:rsidRPr="00094852">
        <w:rPr>
          <w:sz w:val="28"/>
          <w:szCs w:val="28"/>
        </w:rPr>
        <w:t>5. Заявка на участие в конкурсе</w:t>
      </w:r>
    </w:p>
    <w:p w:rsidR="00094852" w:rsidRPr="00094852" w:rsidRDefault="00094852" w:rsidP="00094852">
      <w:pPr>
        <w:ind w:firstLine="851"/>
        <w:jc w:val="both"/>
        <w:rPr>
          <w:sz w:val="28"/>
          <w:szCs w:val="28"/>
        </w:rPr>
      </w:pPr>
      <w:r w:rsidRPr="00094852">
        <w:rPr>
          <w:sz w:val="28"/>
          <w:szCs w:val="28"/>
        </w:rPr>
        <w:lastRenderedPageBreak/>
        <w:t>5.1.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094852" w:rsidRPr="00094852" w:rsidRDefault="00094852" w:rsidP="00094852">
      <w:pPr>
        <w:ind w:firstLine="851"/>
        <w:jc w:val="both"/>
        <w:rPr>
          <w:sz w:val="28"/>
          <w:szCs w:val="28"/>
        </w:rPr>
      </w:pPr>
      <w:r w:rsidRPr="00094852">
        <w:rPr>
          <w:sz w:val="28"/>
          <w:szCs w:val="28"/>
        </w:rPr>
        <w:t>Претендент на участие в конкурсе (далее – претендент) несет все расходы, связанные с подготовкой и подачей своей конкурсной заявки. Комиссия, организатор   конкурса не имеют обязательств по этим расходам, независимо от изменений в процессе проведения и результатов конкурса.</w:t>
      </w:r>
    </w:p>
    <w:p w:rsidR="00094852" w:rsidRPr="00094852" w:rsidRDefault="00094852" w:rsidP="00094852">
      <w:pPr>
        <w:ind w:firstLine="851"/>
        <w:jc w:val="both"/>
        <w:rPr>
          <w:sz w:val="28"/>
          <w:szCs w:val="28"/>
        </w:rPr>
      </w:pPr>
      <w:r>
        <w:rPr>
          <w:sz w:val="28"/>
          <w:szCs w:val="28"/>
        </w:rPr>
        <w:t>5.2.</w:t>
      </w:r>
      <w:r w:rsidRPr="00094852">
        <w:rPr>
          <w:sz w:val="28"/>
          <w:szCs w:val="28"/>
        </w:rPr>
        <w:t>Для участия в конкурсе претенденты представляют следующие документы:</w:t>
      </w:r>
    </w:p>
    <w:p w:rsidR="00094852" w:rsidRDefault="00094852" w:rsidP="00094852">
      <w:pPr>
        <w:ind w:firstLine="851"/>
        <w:jc w:val="both"/>
        <w:rPr>
          <w:sz w:val="28"/>
          <w:szCs w:val="28"/>
        </w:rPr>
      </w:pPr>
      <w:r>
        <w:rPr>
          <w:sz w:val="28"/>
          <w:szCs w:val="28"/>
        </w:rPr>
        <w:t>5.2.1.</w:t>
      </w:r>
      <w:r w:rsidRPr="00094852">
        <w:rPr>
          <w:sz w:val="28"/>
          <w:szCs w:val="28"/>
        </w:rPr>
        <w:t>Заявка на участие в конкурсе (в соответствии с формой, установленной в разделе  II  настоящей документации)</w:t>
      </w:r>
      <w:r>
        <w:rPr>
          <w:sz w:val="28"/>
          <w:szCs w:val="28"/>
        </w:rPr>
        <w:t>;</w:t>
      </w:r>
    </w:p>
    <w:p w:rsidR="00094852" w:rsidRDefault="00094852" w:rsidP="00094852">
      <w:pPr>
        <w:ind w:firstLine="851"/>
        <w:jc w:val="both"/>
        <w:rPr>
          <w:sz w:val="28"/>
          <w:szCs w:val="28"/>
        </w:rPr>
      </w:pPr>
      <w:r>
        <w:rPr>
          <w:sz w:val="28"/>
          <w:szCs w:val="28"/>
        </w:rPr>
        <w:t>5.2.2.</w:t>
      </w:r>
      <w:r w:rsidRPr="00094852">
        <w:rPr>
          <w:sz w:val="28"/>
          <w:szCs w:val="28"/>
        </w:rPr>
        <w:t xml:space="preserve">Предложение о качестве и сроках  предоставления услуг </w:t>
      </w:r>
      <w:r>
        <w:rPr>
          <w:sz w:val="28"/>
          <w:szCs w:val="28"/>
        </w:rPr>
        <w:t xml:space="preserve">                        </w:t>
      </w:r>
      <w:r w:rsidRPr="00094852">
        <w:rPr>
          <w:sz w:val="28"/>
          <w:szCs w:val="28"/>
        </w:rPr>
        <w:t>(в соответствии с формой, установленной в разд</w:t>
      </w:r>
      <w:r>
        <w:rPr>
          <w:sz w:val="28"/>
          <w:szCs w:val="28"/>
        </w:rPr>
        <w:t>еле II  настоящей документации);</w:t>
      </w:r>
    </w:p>
    <w:p w:rsidR="00094852" w:rsidRDefault="00094852" w:rsidP="00094852">
      <w:pPr>
        <w:ind w:firstLine="851"/>
        <w:jc w:val="both"/>
        <w:rPr>
          <w:sz w:val="28"/>
          <w:szCs w:val="28"/>
        </w:rPr>
      </w:pPr>
      <w:r w:rsidRPr="00094852">
        <w:rPr>
          <w:sz w:val="28"/>
          <w:szCs w:val="28"/>
        </w:rPr>
        <w:t>5.2.</w:t>
      </w:r>
      <w:r>
        <w:rPr>
          <w:sz w:val="28"/>
          <w:szCs w:val="28"/>
        </w:rPr>
        <w:t>3.</w:t>
      </w:r>
      <w:r w:rsidRPr="00094852">
        <w:rPr>
          <w:sz w:val="28"/>
          <w:szCs w:val="28"/>
        </w:rPr>
        <w:t>Данные о производственной базе либо копии договоров с собственниками хозяйствующих субъектов по изготовлению предметов траурного ритуала;</w:t>
      </w:r>
    </w:p>
    <w:p w:rsidR="00094852" w:rsidRDefault="00094852" w:rsidP="00094852">
      <w:pPr>
        <w:ind w:firstLine="851"/>
        <w:jc w:val="both"/>
        <w:rPr>
          <w:sz w:val="28"/>
          <w:szCs w:val="28"/>
        </w:rPr>
      </w:pPr>
      <w:r w:rsidRPr="00094852">
        <w:rPr>
          <w:sz w:val="28"/>
          <w:szCs w:val="28"/>
        </w:rPr>
        <w:t>5.2.4. Данные о наличии и техническом состоянии автотранспорта;</w:t>
      </w:r>
    </w:p>
    <w:p w:rsidR="00094852" w:rsidRDefault="00094852" w:rsidP="00094852">
      <w:pPr>
        <w:ind w:firstLine="851"/>
        <w:jc w:val="both"/>
        <w:rPr>
          <w:sz w:val="28"/>
          <w:szCs w:val="28"/>
        </w:rPr>
      </w:pPr>
      <w:r w:rsidRPr="00094852">
        <w:rPr>
          <w:sz w:val="28"/>
          <w:szCs w:val="28"/>
        </w:rPr>
        <w:t>5.2.5.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094852" w:rsidRDefault="00094852" w:rsidP="00094852">
      <w:pPr>
        <w:ind w:firstLine="851"/>
        <w:jc w:val="both"/>
        <w:rPr>
          <w:sz w:val="28"/>
          <w:szCs w:val="28"/>
        </w:rPr>
      </w:pPr>
      <w:r w:rsidRPr="00094852">
        <w:rPr>
          <w:sz w:val="28"/>
          <w:szCs w:val="28"/>
        </w:rPr>
        <w:t xml:space="preserve">5.2.6.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w:t>
      </w:r>
      <w:r w:rsidRPr="00094852">
        <w:rPr>
          <w:sz w:val="28"/>
          <w:szCs w:val="28"/>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094852" w:rsidRDefault="00094852" w:rsidP="00094852">
      <w:pPr>
        <w:ind w:firstLine="851"/>
        <w:jc w:val="both"/>
        <w:rPr>
          <w:sz w:val="28"/>
          <w:szCs w:val="28"/>
        </w:rPr>
      </w:pPr>
      <w:r>
        <w:rPr>
          <w:sz w:val="28"/>
          <w:szCs w:val="28"/>
        </w:rPr>
        <w:t>5.2.7.</w:t>
      </w:r>
      <w:r w:rsidRPr="00094852">
        <w:rPr>
          <w:sz w:val="28"/>
          <w:szCs w:val="28"/>
        </w:rPr>
        <w:t>Копии учредительных документов претендента (для юридических лиц).</w:t>
      </w:r>
    </w:p>
    <w:p w:rsidR="00094852" w:rsidRPr="00094852" w:rsidRDefault="00094852" w:rsidP="00094852">
      <w:pPr>
        <w:ind w:firstLine="851"/>
        <w:jc w:val="both"/>
        <w:rPr>
          <w:sz w:val="28"/>
          <w:szCs w:val="28"/>
        </w:rPr>
      </w:pPr>
      <w:r>
        <w:rPr>
          <w:sz w:val="28"/>
          <w:szCs w:val="28"/>
        </w:rPr>
        <w:t>5.3.</w:t>
      </w:r>
      <w:r w:rsidRPr="00094852">
        <w:rPr>
          <w:sz w:val="28"/>
          <w:szCs w:val="28"/>
        </w:rPr>
        <w:t>Все листы заявки на участие в конкурсе должны быть прошиты и пронумерованы. Заявка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094852" w:rsidRPr="00094852" w:rsidRDefault="00094852" w:rsidP="00094852">
      <w:pPr>
        <w:ind w:firstLine="851"/>
        <w:jc w:val="both"/>
        <w:rPr>
          <w:sz w:val="28"/>
          <w:szCs w:val="28"/>
        </w:rPr>
      </w:pPr>
      <w:r>
        <w:rPr>
          <w:sz w:val="28"/>
          <w:szCs w:val="28"/>
        </w:rPr>
        <w:t>5.4.</w:t>
      </w:r>
      <w:r w:rsidRPr="00094852">
        <w:rPr>
          <w:sz w:val="28"/>
          <w:szCs w:val="28"/>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094852" w:rsidRPr="00094852" w:rsidRDefault="00094852" w:rsidP="00094852">
      <w:pPr>
        <w:ind w:firstLine="851"/>
        <w:jc w:val="both"/>
        <w:rPr>
          <w:sz w:val="28"/>
          <w:szCs w:val="28"/>
        </w:rPr>
      </w:pPr>
      <w:r>
        <w:rPr>
          <w:sz w:val="28"/>
          <w:szCs w:val="28"/>
        </w:rPr>
        <w:t>5.5.</w:t>
      </w:r>
      <w:r w:rsidRPr="00094852">
        <w:rPr>
          <w:sz w:val="28"/>
          <w:szCs w:val="28"/>
        </w:rPr>
        <w:t xml:space="preserve">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094852" w:rsidRPr="00094852" w:rsidRDefault="00094852" w:rsidP="00094852">
      <w:pPr>
        <w:ind w:firstLine="851"/>
        <w:jc w:val="both"/>
        <w:rPr>
          <w:sz w:val="28"/>
          <w:szCs w:val="28"/>
        </w:rPr>
      </w:pPr>
      <w:r>
        <w:rPr>
          <w:sz w:val="28"/>
          <w:szCs w:val="28"/>
        </w:rPr>
        <w:t>5.6.</w:t>
      </w:r>
      <w:r w:rsidRPr="00094852">
        <w:rPr>
          <w:sz w:val="28"/>
          <w:szCs w:val="28"/>
        </w:rPr>
        <w:t>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094852" w:rsidRPr="00094852" w:rsidRDefault="00094852" w:rsidP="00094852">
      <w:pPr>
        <w:ind w:firstLine="851"/>
        <w:jc w:val="both"/>
        <w:rPr>
          <w:sz w:val="28"/>
          <w:szCs w:val="28"/>
        </w:rPr>
      </w:pPr>
      <w:r>
        <w:rPr>
          <w:sz w:val="28"/>
          <w:szCs w:val="28"/>
        </w:rPr>
        <w:t>-</w:t>
      </w:r>
      <w:r w:rsidRPr="00094852">
        <w:rPr>
          <w:sz w:val="28"/>
          <w:szCs w:val="28"/>
        </w:rPr>
        <w:t>заявка на участие в конкурсе подается в письменной форме в конверте;</w:t>
      </w:r>
    </w:p>
    <w:p w:rsidR="00094852" w:rsidRPr="00094852" w:rsidRDefault="00094852" w:rsidP="00094852">
      <w:pPr>
        <w:ind w:firstLine="851"/>
        <w:jc w:val="both"/>
        <w:rPr>
          <w:sz w:val="28"/>
          <w:szCs w:val="28"/>
        </w:rPr>
      </w:pPr>
      <w:r>
        <w:rPr>
          <w:sz w:val="28"/>
          <w:szCs w:val="28"/>
        </w:rPr>
        <w:t>-</w:t>
      </w:r>
      <w:r w:rsidRPr="00094852">
        <w:rPr>
          <w:sz w:val="28"/>
          <w:szCs w:val="28"/>
        </w:rPr>
        <w:t>на конверте указывается наименование открытого конкурса, на участие в котором подается данная заявка;</w:t>
      </w:r>
    </w:p>
    <w:p w:rsidR="00094852" w:rsidRPr="00094852" w:rsidRDefault="00094852" w:rsidP="00094852">
      <w:pPr>
        <w:ind w:firstLine="851"/>
        <w:jc w:val="both"/>
        <w:rPr>
          <w:sz w:val="28"/>
          <w:szCs w:val="28"/>
        </w:rPr>
      </w:pPr>
      <w:r>
        <w:rPr>
          <w:sz w:val="28"/>
          <w:szCs w:val="28"/>
        </w:rPr>
        <w:t>-п</w:t>
      </w:r>
      <w:r w:rsidRPr="00094852">
        <w:rPr>
          <w:sz w:val="28"/>
          <w:szCs w:val="28"/>
        </w:rPr>
        <w:t>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94852" w:rsidRPr="00094852" w:rsidRDefault="00094852" w:rsidP="00094852">
      <w:pPr>
        <w:ind w:firstLine="851"/>
        <w:jc w:val="both"/>
        <w:rPr>
          <w:sz w:val="28"/>
          <w:szCs w:val="28"/>
        </w:rPr>
      </w:pPr>
      <w:r>
        <w:rPr>
          <w:sz w:val="28"/>
          <w:szCs w:val="28"/>
        </w:rPr>
        <w:t>6.</w:t>
      </w:r>
      <w:r w:rsidRPr="00094852">
        <w:rPr>
          <w:sz w:val="28"/>
          <w:szCs w:val="28"/>
        </w:rPr>
        <w:t>Срок подачи заявок на участие в конкурсе</w:t>
      </w:r>
    </w:p>
    <w:p w:rsidR="00094852" w:rsidRPr="00094852" w:rsidRDefault="00094852" w:rsidP="00094852">
      <w:pPr>
        <w:ind w:firstLine="851"/>
        <w:jc w:val="both"/>
        <w:rPr>
          <w:sz w:val="28"/>
          <w:szCs w:val="28"/>
        </w:rPr>
      </w:pPr>
      <w:r>
        <w:rPr>
          <w:sz w:val="28"/>
          <w:szCs w:val="28"/>
        </w:rPr>
        <w:t>6.1.</w:t>
      </w:r>
      <w:r w:rsidRPr="00094852">
        <w:rPr>
          <w:sz w:val="28"/>
          <w:szCs w:val="28"/>
        </w:rPr>
        <w:t>Срок и место подачи заявок на участие в конкурсе: не менее чем за двадцать дней до даты вскрытия конвертов с заявками на участие в конкурсе.</w:t>
      </w:r>
    </w:p>
    <w:p w:rsidR="00094852" w:rsidRPr="00094852" w:rsidRDefault="00094852" w:rsidP="00094852">
      <w:pPr>
        <w:ind w:firstLine="851"/>
        <w:jc w:val="both"/>
        <w:rPr>
          <w:sz w:val="28"/>
          <w:szCs w:val="28"/>
        </w:rPr>
      </w:pPr>
      <w:r>
        <w:rPr>
          <w:sz w:val="28"/>
          <w:szCs w:val="28"/>
        </w:rPr>
        <w:t>6.2.</w:t>
      </w:r>
      <w:r w:rsidRPr="00094852">
        <w:rPr>
          <w:sz w:val="28"/>
          <w:szCs w:val="28"/>
        </w:rPr>
        <w:t>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094852" w:rsidRPr="00094852" w:rsidRDefault="00094852" w:rsidP="00094852">
      <w:pPr>
        <w:ind w:firstLine="851"/>
        <w:jc w:val="both"/>
        <w:rPr>
          <w:sz w:val="28"/>
          <w:szCs w:val="28"/>
        </w:rPr>
      </w:pPr>
      <w:r>
        <w:rPr>
          <w:sz w:val="28"/>
          <w:szCs w:val="28"/>
        </w:rPr>
        <w:t>6.3.</w:t>
      </w:r>
      <w:r w:rsidRPr="00094852">
        <w:rPr>
          <w:sz w:val="28"/>
          <w:szCs w:val="28"/>
        </w:rPr>
        <w:t>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094852" w:rsidRPr="00094852" w:rsidRDefault="00094852" w:rsidP="00094852">
      <w:pPr>
        <w:ind w:firstLine="851"/>
        <w:jc w:val="both"/>
        <w:rPr>
          <w:sz w:val="28"/>
          <w:szCs w:val="28"/>
        </w:rPr>
      </w:pPr>
      <w:r>
        <w:rPr>
          <w:sz w:val="28"/>
          <w:szCs w:val="28"/>
        </w:rPr>
        <w:t>7.</w:t>
      </w:r>
      <w:r w:rsidRPr="00094852">
        <w:rPr>
          <w:sz w:val="28"/>
          <w:szCs w:val="28"/>
        </w:rPr>
        <w:t xml:space="preserve">Требования к претендентам на участие в конкурсе </w:t>
      </w:r>
    </w:p>
    <w:p w:rsidR="00094852" w:rsidRPr="00094852" w:rsidRDefault="00094852" w:rsidP="00094852">
      <w:pPr>
        <w:ind w:firstLine="851"/>
        <w:jc w:val="both"/>
        <w:rPr>
          <w:sz w:val="28"/>
          <w:szCs w:val="28"/>
        </w:rPr>
      </w:pPr>
      <w:r>
        <w:rPr>
          <w:sz w:val="28"/>
          <w:szCs w:val="28"/>
        </w:rPr>
        <w:lastRenderedPageBreak/>
        <w:t>7.1.</w:t>
      </w:r>
      <w:r w:rsidRPr="00094852">
        <w:rPr>
          <w:sz w:val="28"/>
          <w:szCs w:val="28"/>
        </w:rPr>
        <w:t>К претендентам на участие в конкурсе устанавливаются следующие требования:</w:t>
      </w:r>
    </w:p>
    <w:p w:rsidR="00094852" w:rsidRPr="00094852" w:rsidRDefault="00C11C43" w:rsidP="00094852">
      <w:pPr>
        <w:ind w:firstLine="851"/>
        <w:jc w:val="both"/>
        <w:rPr>
          <w:sz w:val="28"/>
          <w:szCs w:val="28"/>
        </w:rPr>
      </w:pPr>
      <w:r>
        <w:rPr>
          <w:sz w:val="28"/>
          <w:szCs w:val="28"/>
        </w:rPr>
        <w:t>7.1.1.</w:t>
      </w:r>
      <w:r w:rsidR="00094852" w:rsidRPr="00094852">
        <w:rPr>
          <w:sz w:val="28"/>
          <w:szCs w:val="28"/>
        </w:rPr>
        <w:t>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094852" w:rsidRPr="00094852" w:rsidRDefault="00C11C43" w:rsidP="00094852">
      <w:pPr>
        <w:ind w:firstLine="851"/>
        <w:jc w:val="both"/>
        <w:rPr>
          <w:sz w:val="28"/>
          <w:szCs w:val="28"/>
        </w:rPr>
      </w:pPr>
      <w:r>
        <w:rPr>
          <w:sz w:val="28"/>
          <w:szCs w:val="28"/>
        </w:rPr>
        <w:t>7.1.2.</w:t>
      </w:r>
      <w:r w:rsidR="00094852" w:rsidRPr="00094852">
        <w:rPr>
          <w:sz w:val="28"/>
          <w:szCs w:val="28"/>
        </w:rPr>
        <w:t>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094852" w:rsidRPr="00094852" w:rsidRDefault="00C11C43" w:rsidP="00094852">
      <w:pPr>
        <w:ind w:firstLine="851"/>
        <w:jc w:val="both"/>
        <w:rPr>
          <w:sz w:val="28"/>
          <w:szCs w:val="28"/>
        </w:rPr>
      </w:pPr>
      <w:r>
        <w:rPr>
          <w:sz w:val="28"/>
          <w:szCs w:val="28"/>
        </w:rPr>
        <w:t>7.1.3.</w:t>
      </w:r>
      <w:r w:rsidR="00094852" w:rsidRPr="00094852">
        <w:rPr>
          <w:sz w:val="28"/>
          <w:szCs w:val="28"/>
        </w:rPr>
        <w:t>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094852" w:rsidRPr="00094852" w:rsidRDefault="00C11C43" w:rsidP="00094852">
      <w:pPr>
        <w:ind w:firstLine="851"/>
        <w:jc w:val="both"/>
        <w:rPr>
          <w:sz w:val="28"/>
          <w:szCs w:val="28"/>
        </w:rPr>
      </w:pPr>
      <w:r>
        <w:rPr>
          <w:sz w:val="28"/>
          <w:szCs w:val="28"/>
        </w:rPr>
        <w:t>7.1.4.</w:t>
      </w:r>
      <w:r w:rsidR="00094852" w:rsidRPr="00094852">
        <w:rPr>
          <w:sz w:val="28"/>
          <w:szCs w:val="28"/>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094852" w:rsidRPr="00094852" w:rsidRDefault="00094852" w:rsidP="00094852">
      <w:pPr>
        <w:ind w:firstLine="851"/>
        <w:jc w:val="both"/>
        <w:rPr>
          <w:sz w:val="28"/>
          <w:szCs w:val="28"/>
        </w:rPr>
      </w:pPr>
      <w:r w:rsidRPr="00094852">
        <w:rPr>
          <w:sz w:val="28"/>
          <w:szCs w:val="28"/>
        </w:rPr>
        <w:t>7.1.5. Требования, указанные в пунктах 7.1.1. - 7.1.4., предъявляются ко всем претендентам.</w:t>
      </w:r>
    </w:p>
    <w:p w:rsidR="00094852" w:rsidRPr="00094852" w:rsidRDefault="00C11C43" w:rsidP="00094852">
      <w:pPr>
        <w:ind w:firstLine="851"/>
        <w:jc w:val="both"/>
        <w:rPr>
          <w:sz w:val="28"/>
          <w:szCs w:val="28"/>
        </w:rPr>
      </w:pPr>
      <w:r>
        <w:rPr>
          <w:sz w:val="28"/>
          <w:szCs w:val="28"/>
        </w:rPr>
        <w:t>7.1.6.</w:t>
      </w:r>
      <w:r w:rsidR="00094852" w:rsidRPr="00094852">
        <w:rPr>
          <w:sz w:val="28"/>
          <w:szCs w:val="28"/>
        </w:rPr>
        <w:t xml:space="preserve">Организатор конкурса, комиссия проверяет соответствие претендентов указанным требованиям. </w:t>
      </w:r>
    </w:p>
    <w:p w:rsidR="00094852" w:rsidRPr="00094852" w:rsidRDefault="00094852" w:rsidP="00094852">
      <w:pPr>
        <w:ind w:firstLine="851"/>
        <w:jc w:val="both"/>
        <w:rPr>
          <w:sz w:val="28"/>
          <w:szCs w:val="28"/>
        </w:rPr>
      </w:pPr>
      <w:r w:rsidRPr="00094852">
        <w:rPr>
          <w:sz w:val="28"/>
          <w:szCs w:val="28"/>
        </w:rPr>
        <w:t>8. Условия допуска к участию в конкурсе</w:t>
      </w:r>
    </w:p>
    <w:p w:rsidR="00094852" w:rsidRPr="00094852" w:rsidRDefault="00C11C43" w:rsidP="00094852">
      <w:pPr>
        <w:ind w:firstLine="851"/>
        <w:jc w:val="both"/>
        <w:rPr>
          <w:sz w:val="28"/>
          <w:szCs w:val="28"/>
        </w:rPr>
      </w:pPr>
      <w:r>
        <w:rPr>
          <w:sz w:val="28"/>
          <w:szCs w:val="28"/>
        </w:rPr>
        <w:t>8.1.</w:t>
      </w:r>
      <w:r w:rsidR="00094852" w:rsidRPr="00094852">
        <w:rPr>
          <w:sz w:val="28"/>
          <w:szCs w:val="28"/>
        </w:rPr>
        <w:t>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094852" w:rsidRPr="00094852" w:rsidRDefault="00C11C43" w:rsidP="00094852">
      <w:pPr>
        <w:ind w:firstLine="851"/>
        <w:jc w:val="both"/>
        <w:rPr>
          <w:sz w:val="28"/>
          <w:szCs w:val="28"/>
        </w:rPr>
      </w:pPr>
      <w:r>
        <w:rPr>
          <w:sz w:val="28"/>
          <w:szCs w:val="28"/>
        </w:rPr>
        <w:t>8.1.1.</w:t>
      </w:r>
      <w:r w:rsidR="00094852" w:rsidRPr="00094852">
        <w:rPr>
          <w:sz w:val="28"/>
          <w:szCs w:val="28"/>
        </w:rPr>
        <w:t>Непредставления документов, определенных частью 5.2.1.-5.2.4.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094852" w:rsidRPr="00094852" w:rsidRDefault="00C11C43" w:rsidP="00094852">
      <w:pPr>
        <w:ind w:firstLine="851"/>
        <w:jc w:val="both"/>
        <w:rPr>
          <w:sz w:val="28"/>
          <w:szCs w:val="28"/>
        </w:rPr>
      </w:pPr>
      <w:r>
        <w:rPr>
          <w:sz w:val="28"/>
          <w:szCs w:val="28"/>
        </w:rPr>
        <w:t>8.1.2.</w:t>
      </w:r>
      <w:r w:rsidR="00094852" w:rsidRPr="00094852">
        <w:rPr>
          <w:sz w:val="28"/>
          <w:szCs w:val="28"/>
        </w:rPr>
        <w:t>Несоответствия требованиям, установленным пунктами 7.1.1. - 7.1.4. настоящей документации.</w:t>
      </w:r>
    </w:p>
    <w:p w:rsidR="00094852" w:rsidRPr="00094852" w:rsidRDefault="00C11C43" w:rsidP="00094852">
      <w:pPr>
        <w:ind w:firstLine="851"/>
        <w:jc w:val="both"/>
        <w:rPr>
          <w:sz w:val="28"/>
          <w:szCs w:val="28"/>
        </w:rPr>
      </w:pPr>
      <w:r>
        <w:rPr>
          <w:sz w:val="28"/>
          <w:szCs w:val="28"/>
        </w:rPr>
        <w:t>8.1.3.</w:t>
      </w:r>
      <w:r w:rsidR="00094852" w:rsidRPr="00094852">
        <w:rPr>
          <w:sz w:val="28"/>
          <w:szCs w:val="28"/>
        </w:rPr>
        <w:t>Несоответствия заявки на участие в конкурсе  формальным требованиям, предусмотренным конкурсной документацией.</w:t>
      </w:r>
    </w:p>
    <w:p w:rsidR="00094852" w:rsidRPr="00094852" w:rsidRDefault="00C11C43" w:rsidP="00094852">
      <w:pPr>
        <w:ind w:firstLine="851"/>
        <w:jc w:val="both"/>
        <w:rPr>
          <w:sz w:val="28"/>
          <w:szCs w:val="28"/>
        </w:rPr>
      </w:pPr>
      <w:r>
        <w:rPr>
          <w:sz w:val="28"/>
          <w:szCs w:val="28"/>
        </w:rPr>
        <w:t xml:space="preserve"> 8.1.4.</w:t>
      </w:r>
      <w:r w:rsidR="00094852" w:rsidRPr="00094852">
        <w:rPr>
          <w:sz w:val="28"/>
          <w:szCs w:val="28"/>
        </w:rPr>
        <w:t xml:space="preserve">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организатор конкурса, конкурсная </w:t>
      </w:r>
      <w:r w:rsidR="00094852" w:rsidRPr="00094852">
        <w:rPr>
          <w:sz w:val="28"/>
          <w:szCs w:val="28"/>
        </w:rPr>
        <w:lastRenderedPageBreak/>
        <w:t>комиссия обязаны отстранить такого претендента от участия в конкурсе на любом этапе его проведения.</w:t>
      </w:r>
    </w:p>
    <w:p w:rsidR="00094852" w:rsidRPr="00094852" w:rsidRDefault="00C11C43" w:rsidP="00094852">
      <w:pPr>
        <w:ind w:firstLine="851"/>
        <w:jc w:val="both"/>
        <w:rPr>
          <w:sz w:val="28"/>
          <w:szCs w:val="28"/>
        </w:rPr>
      </w:pPr>
      <w:r>
        <w:rPr>
          <w:sz w:val="28"/>
          <w:szCs w:val="28"/>
        </w:rPr>
        <w:t>8.1.5.</w:t>
      </w:r>
      <w:r w:rsidR="00094852" w:rsidRPr="00094852">
        <w:rPr>
          <w:sz w:val="28"/>
          <w:szCs w:val="28"/>
        </w:rPr>
        <w:t>Выявлены недобросовестные действия  участника.</w:t>
      </w:r>
    </w:p>
    <w:p w:rsidR="00094852" w:rsidRPr="00094852" w:rsidRDefault="00C11C43" w:rsidP="00094852">
      <w:pPr>
        <w:ind w:firstLine="851"/>
        <w:jc w:val="both"/>
        <w:rPr>
          <w:sz w:val="28"/>
          <w:szCs w:val="28"/>
        </w:rPr>
      </w:pPr>
      <w:r>
        <w:rPr>
          <w:sz w:val="28"/>
          <w:szCs w:val="28"/>
        </w:rPr>
        <w:t>9.</w:t>
      </w:r>
      <w:r w:rsidR="00094852" w:rsidRPr="00094852">
        <w:rPr>
          <w:sz w:val="28"/>
          <w:szCs w:val="28"/>
        </w:rPr>
        <w:t>Вскрытие конвертов и рассмотрение заявок на участие в конкурсе</w:t>
      </w:r>
    </w:p>
    <w:p w:rsidR="00094852" w:rsidRPr="00094852" w:rsidRDefault="00C11C43" w:rsidP="00094852">
      <w:pPr>
        <w:ind w:firstLine="851"/>
        <w:jc w:val="both"/>
        <w:rPr>
          <w:sz w:val="28"/>
          <w:szCs w:val="28"/>
        </w:rPr>
      </w:pPr>
      <w:r>
        <w:rPr>
          <w:sz w:val="28"/>
          <w:szCs w:val="28"/>
        </w:rPr>
        <w:t>9.1.</w:t>
      </w:r>
      <w:r w:rsidR="00094852" w:rsidRPr="00094852">
        <w:rPr>
          <w:sz w:val="28"/>
          <w:szCs w:val="28"/>
        </w:rPr>
        <w:t>Место, дата и время, порядок вскрытия конвертов и рассмотрения заявок на участие в конкурсе: после наступления срока, указанного в извещение в качестве срока подачи заявок на участие в конкурсе</w:t>
      </w:r>
    </w:p>
    <w:p w:rsidR="00094852" w:rsidRPr="00094852" w:rsidRDefault="00C11C43" w:rsidP="00094852">
      <w:pPr>
        <w:ind w:firstLine="851"/>
        <w:jc w:val="both"/>
        <w:rPr>
          <w:sz w:val="28"/>
          <w:szCs w:val="28"/>
        </w:rPr>
      </w:pPr>
      <w:r>
        <w:rPr>
          <w:sz w:val="28"/>
          <w:szCs w:val="28"/>
        </w:rPr>
        <w:t>9.1.1.</w:t>
      </w:r>
      <w:r w:rsidR="00094852" w:rsidRPr="00094852">
        <w:rPr>
          <w:sz w:val="28"/>
          <w:szCs w:val="28"/>
        </w:rPr>
        <w:t>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094852" w:rsidRPr="00094852" w:rsidRDefault="00094852" w:rsidP="00094852">
      <w:pPr>
        <w:ind w:firstLine="851"/>
        <w:jc w:val="both"/>
        <w:rPr>
          <w:sz w:val="28"/>
          <w:szCs w:val="28"/>
        </w:rPr>
      </w:pPr>
      <w:r w:rsidRPr="00094852">
        <w:rPr>
          <w:sz w:val="28"/>
          <w:szCs w:val="28"/>
        </w:rPr>
        <w:t xml:space="preserve"> Процедура вскрытия конвертов оформляется  протоколом вскрытия конвертов, который подписывается всеми присутствующими на заседании членами комиссии и организатором  конкурса размещается на официальном сайте Администрации района в день вскрытия конвертов.</w:t>
      </w:r>
    </w:p>
    <w:p w:rsidR="00094852" w:rsidRPr="00094852" w:rsidRDefault="00094852" w:rsidP="00094852">
      <w:pPr>
        <w:ind w:firstLine="851"/>
        <w:jc w:val="both"/>
        <w:rPr>
          <w:sz w:val="28"/>
          <w:szCs w:val="28"/>
        </w:rPr>
      </w:pPr>
      <w:r w:rsidRPr="00094852">
        <w:rPr>
          <w:sz w:val="28"/>
          <w:szCs w:val="28"/>
        </w:rPr>
        <w:t>Протокол должен содержать сведения о претендентах, подавших заявки на участие в конкурсе, наличии поданных документов и  предложения участника конкурса.</w:t>
      </w:r>
    </w:p>
    <w:p w:rsidR="00094852" w:rsidRPr="00094852" w:rsidRDefault="00C11C43" w:rsidP="00094852">
      <w:pPr>
        <w:ind w:firstLine="851"/>
        <w:jc w:val="both"/>
        <w:rPr>
          <w:sz w:val="28"/>
          <w:szCs w:val="28"/>
        </w:rPr>
      </w:pPr>
      <w:r>
        <w:rPr>
          <w:sz w:val="28"/>
          <w:szCs w:val="28"/>
        </w:rPr>
        <w:t>9.1.2.</w:t>
      </w:r>
      <w:r w:rsidR="00094852" w:rsidRPr="00094852">
        <w:rPr>
          <w:sz w:val="28"/>
          <w:szCs w:val="28"/>
        </w:rPr>
        <w:t>Комиссия рассматривает заявки на участие в конкурсе на соответствие требованиям, установленным пунктом 8 настоящей документации.</w:t>
      </w:r>
    </w:p>
    <w:p w:rsidR="00094852" w:rsidRPr="00094852" w:rsidRDefault="00C11C43" w:rsidP="00094852">
      <w:pPr>
        <w:ind w:firstLine="851"/>
        <w:jc w:val="both"/>
        <w:rPr>
          <w:sz w:val="28"/>
          <w:szCs w:val="28"/>
        </w:rPr>
      </w:pPr>
      <w:r>
        <w:rPr>
          <w:sz w:val="28"/>
          <w:szCs w:val="28"/>
        </w:rPr>
        <w:t>9.1.3.</w:t>
      </w:r>
      <w:r w:rsidR="00094852" w:rsidRPr="00094852">
        <w:rPr>
          <w:sz w:val="28"/>
          <w:szCs w:val="28"/>
        </w:rPr>
        <w:t>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094852" w:rsidRPr="00094852" w:rsidRDefault="00C11C43" w:rsidP="00094852">
      <w:pPr>
        <w:ind w:firstLine="851"/>
        <w:jc w:val="both"/>
        <w:rPr>
          <w:sz w:val="28"/>
          <w:szCs w:val="28"/>
        </w:rPr>
      </w:pPr>
      <w:r>
        <w:rPr>
          <w:sz w:val="28"/>
          <w:szCs w:val="28"/>
        </w:rPr>
        <w:t>9.1.4.</w:t>
      </w:r>
      <w:r w:rsidR="00094852" w:rsidRPr="00094852">
        <w:rPr>
          <w:sz w:val="28"/>
          <w:szCs w:val="28"/>
        </w:rPr>
        <w:t xml:space="preserve">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размещается организатором конкурса на официальном сайте в день окончания рассмотрения заявок на участие в конкурсе. </w:t>
      </w:r>
    </w:p>
    <w:p w:rsidR="00094852" w:rsidRPr="00094852" w:rsidRDefault="00C11C43" w:rsidP="00094852">
      <w:pPr>
        <w:ind w:firstLine="851"/>
        <w:jc w:val="both"/>
        <w:rPr>
          <w:sz w:val="28"/>
          <w:szCs w:val="28"/>
        </w:rPr>
      </w:pPr>
      <w:r>
        <w:rPr>
          <w:sz w:val="28"/>
          <w:szCs w:val="28"/>
        </w:rPr>
        <w:t>9.1.5.</w:t>
      </w:r>
      <w:r w:rsidR="00094852" w:rsidRPr="00094852">
        <w:rPr>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w:t>
      </w:r>
      <w:r w:rsidR="00094852" w:rsidRPr="00094852">
        <w:rPr>
          <w:sz w:val="28"/>
          <w:szCs w:val="28"/>
        </w:rPr>
        <w:lastRenderedPageBreak/>
        <w:t xml:space="preserve">претендента, подавшего заявку на участие в конкурсе, конкурс признается несостоявшимся. </w:t>
      </w:r>
    </w:p>
    <w:p w:rsidR="00094852" w:rsidRPr="00094852" w:rsidRDefault="00C11C43" w:rsidP="00094852">
      <w:pPr>
        <w:ind w:firstLine="851"/>
        <w:jc w:val="both"/>
        <w:rPr>
          <w:sz w:val="28"/>
          <w:szCs w:val="28"/>
        </w:rPr>
      </w:pPr>
      <w:r>
        <w:rPr>
          <w:sz w:val="28"/>
          <w:szCs w:val="28"/>
        </w:rPr>
        <w:t>9.1.6.</w:t>
      </w:r>
      <w:r w:rsidR="00094852" w:rsidRPr="00094852">
        <w:rPr>
          <w:sz w:val="28"/>
          <w:szCs w:val="28"/>
        </w:rPr>
        <w:t xml:space="preserve">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организатор конкурса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муниципального образования «Володарский район». Такой участник не вправе отказаться от исполнения возложенных на него обязанностей.  </w:t>
      </w:r>
    </w:p>
    <w:p w:rsidR="00094852" w:rsidRPr="00094852" w:rsidRDefault="00C11C43" w:rsidP="00094852">
      <w:pPr>
        <w:ind w:firstLine="851"/>
        <w:jc w:val="both"/>
        <w:rPr>
          <w:sz w:val="28"/>
          <w:szCs w:val="28"/>
        </w:rPr>
      </w:pPr>
      <w:r>
        <w:rPr>
          <w:sz w:val="28"/>
          <w:szCs w:val="28"/>
        </w:rPr>
        <w:t>9.1.7.</w:t>
      </w:r>
      <w:r w:rsidR="00094852" w:rsidRPr="00094852">
        <w:rPr>
          <w:sz w:val="28"/>
          <w:szCs w:val="28"/>
        </w:rPr>
        <w:t xml:space="preserve">В случаях, если конкурс признан несостоявшимся и статус  специализированной службы по вопросам похоронного дела на территории муниципального образования «Володарский район» не присвоен единственному участнику конкурса или претенденту, который подал единственную заявку на участие в конкурсе (при наличии таких претендентов), организатор конкурса вправе объявить о проведении повторного конкурса, либо принять решение о присвоении статуса специализированной службы по вопросам похоронного дела на территории муниципального образования «Володарский район» у исполнителя, осуществляющего погребение умерших на территории Володарского района,  с его письменного согласия. При этом указанный статус присваивается такому исполнителю на условиях, предусмотренных конкурсной документацией. </w:t>
      </w:r>
    </w:p>
    <w:p w:rsidR="00094852" w:rsidRPr="00094852" w:rsidRDefault="00094852" w:rsidP="00094852">
      <w:pPr>
        <w:ind w:firstLine="851"/>
        <w:jc w:val="both"/>
        <w:rPr>
          <w:sz w:val="28"/>
          <w:szCs w:val="28"/>
        </w:rPr>
      </w:pPr>
      <w:r w:rsidRPr="00094852">
        <w:rPr>
          <w:sz w:val="28"/>
          <w:szCs w:val="28"/>
        </w:rPr>
        <w:t>10. Оценка и сопоставление заявок на участие в конкурсе</w:t>
      </w:r>
    </w:p>
    <w:p w:rsidR="00094852" w:rsidRPr="00094852" w:rsidRDefault="00C11C43" w:rsidP="00094852">
      <w:pPr>
        <w:ind w:firstLine="851"/>
        <w:jc w:val="both"/>
        <w:rPr>
          <w:sz w:val="28"/>
          <w:szCs w:val="28"/>
        </w:rPr>
      </w:pPr>
      <w:r>
        <w:rPr>
          <w:sz w:val="28"/>
          <w:szCs w:val="28"/>
        </w:rPr>
        <w:t>10.1.</w:t>
      </w:r>
      <w:r w:rsidR="00094852" w:rsidRPr="00094852">
        <w:rPr>
          <w:sz w:val="28"/>
          <w:szCs w:val="28"/>
        </w:rPr>
        <w:t>Срок оценки и сопоставления заявок на участие в конкурсе, поданных участниками конкурса, и допущенных к участию в конкурсе: в течение десяти рабочих дней с даты вскрытия конвертов с заявками на участие в конкурсе.</w:t>
      </w:r>
    </w:p>
    <w:p w:rsidR="00094852" w:rsidRPr="00094852" w:rsidRDefault="00C11C43" w:rsidP="00094852">
      <w:pPr>
        <w:ind w:firstLine="851"/>
        <w:jc w:val="both"/>
        <w:rPr>
          <w:sz w:val="28"/>
          <w:szCs w:val="28"/>
        </w:rPr>
      </w:pPr>
      <w:r>
        <w:rPr>
          <w:sz w:val="28"/>
          <w:szCs w:val="28"/>
        </w:rPr>
        <w:t>10.1.1.</w:t>
      </w:r>
      <w:r w:rsidR="00094852" w:rsidRPr="00094852">
        <w:rPr>
          <w:sz w:val="28"/>
          <w:szCs w:val="28"/>
        </w:rPr>
        <w:t>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по вопросам похоронного дела, присваивается порядковый номер. Заявке на участие в конкурсе, набравшей наибольший итоговый балл, присваивается первый номер.</w:t>
      </w:r>
    </w:p>
    <w:p w:rsidR="00094852" w:rsidRPr="00094852" w:rsidRDefault="00C11C43" w:rsidP="00094852">
      <w:pPr>
        <w:ind w:firstLine="851"/>
        <w:jc w:val="both"/>
        <w:rPr>
          <w:sz w:val="28"/>
          <w:szCs w:val="28"/>
        </w:rPr>
      </w:pPr>
      <w:r>
        <w:rPr>
          <w:sz w:val="28"/>
          <w:szCs w:val="28"/>
        </w:rPr>
        <w:t>10.1.2.</w:t>
      </w:r>
      <w:r w:rsidR="00094852" w:rsidRPr="00094852">
        <w:rPr>
          <w:sz w:val="28"/>
          <w:szCs w:val="28"/>
        </w:rPr>
        <w:t>В случае если в нескольких заявках на участие в конкурсе содержатся одинаковые условия исполнения обязанностей специализированной службы по вопросам похоронного дела, меньший порядковый номер присваивается заявке на участие в конкурсе, которая поступила ранее других.</w:t>
      </w:r>
    </w:p>
    <w:p w:rsidR="00094852" w:rsidRPr="00094852" w:rsidRDefault="00C11C43" w:rsidP="00094852">
      <w:pPr>
        <w:ind w:firstLine="851"/>
        <w:jc w:val="both"/>
        <w:rPr>
          <w:sz w:val="28"/>
          <w:szCs w:val="28"/>
        </w:rPr>
      </w:pPr>
      <w:r>
        <w:rPr>
          <w:sz w:val="28"/>
          <w:szCs w:val="28"/>
        </w:rPr>
        <w:t>10.2.</w:t>
      </w:r>
      <w:r w:rsidR="00094852" w:rsidRPr="00094852">
        <w:rPr>
          <w:sz w:val="28"/>
          <w:szCs w:val="28"/>
        </w:rPr>
        <w:t>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094852" w:rsidRPr="00094852" w:rsidRDefault="00094852" w:rsidP="00094852">
      <w:pPr>
        <w:ind w:firstLine="851"/>
        <w:jc w:val="both"/>
        <w:rPr>
          <w:sz w:val="28"/>
          <w:szCs w:val="28"/>
        </w:rPr>
      </w:pPr>
      <w:r w:rsidRPr="00094852">
        <w:rPr>
          <w:sz w:val="28"/>
          <w:szCs w:val="28"/>
        </w:rPr>
        <w:lastRenderedPageBreak/>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094852" w:rsidRPr="00094852" w:rsidRDefault="00094852" w:rsidP="00094852">
      <w:pPr>
        <w:ind w:firstLine="851"/>
        <w:jc w:val="both"/>
        <w:rPr>
          <w:sz w:val="28"/>
          <w:szCs w:val="28"/>
        </w:rPr>
      </w:pPr>
      <w:r w:rsidRPr="00094852">
        <w:rPr>
          <w:sz w:val="28"/>
          <w:szCs w:val="28"/>
        </w:rPr>
        <w:t>10.2.2. Победителем конкурса признается тот участник конкурса, заявке которого присвоен первый номер.</w:t>
      </w:r>
    </w:p>
    <w:p w:rsidR="00094852" w:rsidRPr="00094852" w:rsidRDefault="00C11C43" w:rsidP="00094852">
      <w:pPr>
        <w:ind w:firstLine="851"/>
        <w:jc w:val="both"/>
        <w:rPr>
          <w:sz w:val="28"/>
          <w:szCs w:val="28"/>
        </w:rPr>
      </w:pPr>
      <w:r>
        <w:rPr>
          <w:sz w:val="28"/>
          <w:szCs w:val="28"/>
        </w:rPr>
        <w:t>10.3.</w:t>
      </w:r>
      <w:r w:rsidR="00094852" w:rsidRPr="00094852">
        <w:rPr>
          <w:sz w:val="28"/>
          <w:szCs w:val="28"/>
        </w:rPr>
        <w:t xml:space="preserve">Комиссия  ведет протокол оценки и сопоставления заявок на участие в конкурсе, который в день его подписания членами комиссии размещается на официальном сайте. </w:t>
      </w:r>
    </w:p>
    <w:p w:rsidR="00094852" w:rsidRPr="00094852" w:rsidRDefault="00C11C43" w:rsidP="00094852">
      <w:pPr>
        <w:ind w:firstLine="851"/>
        <w:jc w:val="both"/>
        <w:rPr>
          <w:sz w:val="28"/>
          <w:szCs w:val="28"/>
        </w:rPr>
      </w:pPr>
      <w:r>
        <w:rPr>
          <w:sz w:val="28"/>
          <w:szCs w:val="28"/>
        </w:rPr>
        <w:t>10.4.</w:t>
      </w:r>
      <w:r w:rsidR="00094852" w:rsidRPr="00094852">
        <w:rPr>
          <w:sz w:val="28"/>
          <w:szCs w:val="28"/>
        </w:rPr>
        <w:t>Любой участник конкурса, в течение десяти дней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094852" w:rsidRPr="00094852" w:rsidRDefault="00C11C43" w:rsidP="00094852">
      <w:pPr>
        <w:ind w:firstLine="851"/>
        <w:jc w:val="both"/>
        <w:rPr>
          <w:sz w:val="28"/>
          <w:szCs w:val="28"/>
        </w:rPr>
      </w:pPr>
      <w:r>
        <w:rPr>
          <w:sz w:val="28"/>
          <w:szCs w:val="28"/>
        </w:rPr>
        <w:t>11.</w:t>
      </w:r>
      <w:r w:rsidR="00094852" w:rsidRPr="00094852">
        <w:rPr>
          <w:sz w:val="28"/>
          <w:szCs w:val="28"/>
        </w:rPr>
        <w:t xml:space="preserve">Присвоение статуса специализированной службы </w:t>
      </w:r>
    </w:p>
    <w:p w:rsidR="00094852" w:rsidRPr="00094852" w:rsidRDefault="00C11C43" w:rsidP="00094852">
      <w:pPr>
        <w:ind w:firstLine="851"/>
        <w:jc w:val="both"/>
        <w:rPr>
          <w:sz w:val="28"/>
          <w:szCs w:val="28"/>
        </w:rPr>
      </w:pPr>
      <w:r>
        <w:rPr>
          <w:sz w:val="28"/>
          <w:szCs w:val="28"/>
        </w:rPr>
        <w:t>11.1.</w:t>
      </w:r>
      <w:r w:rsidR="00094852" w:rsidRPr="00094852">
        <w:rPr>
          <w:sz w:val="28"/>
          <w:szCs w:val="28"/>
        </w:rPr>
        <w:t xml:space="preserve">Организатор конкурса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на территории Володарского района.  </w:t>
      </w:r>
    </w:p>
    <w:p w:rsidR="00094852" w:rsidRPr="00094852" w:rsidRDefault="00C11C43" w:rsidP="00094852">
      <w:pPr>
        <w:ind w:firstLine="851"/>
        <w:jc w:val="both"/>
        <w:rPr>
          <w:sz w:val="28"/>
          <w:szCs w:val="28"/>
        </w:rPr>
      </w:pPr>
      <w:r>
        <w:rPr>
          <w:sz w:val="28"/>
          <w:szCs w:val="28"/>
        </w:rPr>
        <w:t>11.2.</w:t>
      </w:r>
      <w:r w:rsidR="00094852" w:rsidRPr="00094852">
        <w:rPr>
          <w:sz w:val="28"/>
          <w:szCs w:val="28"/>
        </w:rPr>
        <w:t>Организатор конкурса передает победителю конкурса один экземпляр протокола и копию нормативного акта Администрации Володарского района о присвоении победителю конкурса статуса специализированной службы по вопросам похоронного дела на территории муниципального образования «Володарский район».</w:t>
      </w:r>
    </w:p>
    <w:p w:rsidR="00094852" w:rsidRPr="00094852" w:rsidRDefault="00094852" w:rsidP="00094852">
      <w:pPr>
        <w:ind w:firstLine="851"/>
        <w:jc w:val="both"/>
        <w:rPr>
          <w:sz w:val="28"/>
          <w:szCs w:val="28"/>
        </w:rPr>
      </w:pPr>
    </w:p>
    <w:p w:rsidR="00094852" w:rsidRPr="00094852" w:rsidRDefault="00094852" w:rsidP="00094852">
      <w:pPr>
        <w:ind w:firstLine="851"/>
        <w:jc w:val="both"/>
        <w:rPr>
          <w:sz w:val="28"/>
          <w:szCs w:val="28"/>
        </w:rPr>
      </w:pPr>
      <w:r w:rsidRPr="00094852">
        <w:rPr>
          <w:sz w:val="28"/>
          <w:szCs w:val="28"/>
        </w:rPr>
        <w:t xml:space="preserve"> </w:t>
      </w:r>
    </w:p>
    <w:p w:rsidR="00094852" w:rsidRPr="00094852" w:rsidRDefault="00094852" w:rsidP="00C11C43">
      <w:pPr>
        <w:ind w:firstLine="851"/>
        <w:jc w:val="center"/>
        <w:rPr>
          <w:sz w:val="28"/>
          <w:szCs w:val="28"/>
        </w:rPr>
      </w:pPr>
      <w:r w:rsidRPr="00094852">
        <w:rPr>
          <w:sz w:val="28"/>
          <w:szCs w:val="28"/>
        </w:rPr>
        <w:t>РАЗДЕЛ II.</w:t>
      </w:r>
    </w:p>
    <w:p w:rsidR="00094852" w:rsidRPr="00094852" w:rsidRDefault="00094852" w:rsidP="00C11C43">
      <w:pPr>
        <w:ind w:firstLine="851"/>
        <w:jc w:val="center"/>
        <w:rPr>
          <w:sz w:val="28"/>
          <w:szCs w:val="28"/>
        </w:rPr>
      </w:pPr>
      <w:r w:rsidRPr="00094852">
        <w:rPr>
          <w:sz w:val="28"/>
          <w:szCs w:val="28"/>
        </w:rPr>
        <w:t>ИЗВЕЩЕНИЕ</w:t>
      </w:r>
    </w:p>
    <w:p w:rsidR="00800306" w:rsidRDefault="00094852" w:rsidP="00800306">
      <w:pPr>
        <w:ind w:firstLine="851"/>
        <w:jc w:val="center"/>
        <w:rPr>
          <w:sz w:val="28"/>
          <w:szCs w:val="28"/>
        </w:rPr>
      </w:pPr>
      <w:r w:rsidRPr="00094852">
        <w:rPr>
          <w:sz w:val="28"/>
          <w:szCs w:val="28"/>
        </w:rPr>
        <w:t>о проведении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"Володарский район"</w:t>
      </w:r>
    </w:p>
    <w:p w:rsidR="00800306" w:rsidRDefault="00800306" w:rsidP="00800306">
      <w:pPr>
        <w:ind w:firstLine="851"/>
        <w:jc w:val="both"/>
        <w:rPr>
          <w:sz w:val="28"/>
          <w:szCs w:val="28"/>
        </w:rPr>
      </w:pPr>
    </w:p>
    <w:p w:rsidR="00800306" w:rsidRDefault="00094852" w:rsidP="00800306">
      <w:pPr>
        <w:ind w:firstLine="851"/>
        <w:jc w:val="both"/>
        <w:rPr>
          <w:sz w:val="28"/>
          <w:szCs w:val="28"/>
        </w:rPr>
      </w:pPr>
      <w:r w:rsidRPr="00094852">
        <w:rPr>
          <w:sz w:val="28"/>
          <w:szCs w:val="28"/>
        </w:rPr>
        <w:t>Администрация муниципального образования "Володарский район" объявляет о проведении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"Володарский район"  (далее – конкурс) и приглашает заинтересованных лиц участвовать в нем.</w:t>
      </w:r>
    </w:p>
    <w:p w:rsidR="00800306" w:rsidRDefault="00094852" w:rsidP="00800306">
      <w:pPr>
        <w:ind w:firstLine="851"/>
        <w:jc w:val="both"/>
        <w:rPr>
          <w:sz w:val="28"/>
          <w:szCs w:val="28"/>
        </w:rPr>
      </w:pPr>
      <w:r w:rsidRPr="00094852">
        <w:rPr>
          <w:sz w:val="28"/>
          <w:szCs w:val="28"/>
        </w:rPr>
        <w:t>Форма торгов: открытый конкурс.</w:t>
      </w:r>
    </w:p>
    <w:p w:rsidR="00800306" w:rsidRDefault="00094852" w:rsidP="00800306">
      <w:pPr>
        <w:ind w:firstLine="851"/>
        <w:jc w:val="both"/>
        <w:rPr>
          <w:sz w:val="28"/>
          <w:szCs w:val="28"/>
        </w:rPr>
      </w:pPr>
      <w:r w:rsidRPr="00094852">
        <w:rPr>
          <w:sz w:val="28"/>
          <w:szCs w:val="28"/>
        </w:rPr>
        <w:t>Организатор конкурса: Администрация муниципального образования "Володарский район"</w:t>
      </w:r>
    </w:p>
    <w:p w:rsidR="00800306" w:rsidRDefault="00094852" w:rsidP="00800306">
      <w:pPr>
        <w:ind w:firstLine="851"/>
        <w:jc w:val="both"/>
        <w:rPr>
          <w:sz w:val="28"/>
          <w:szCs w:val="28"/>
        </w:rPr>
      </w:pPr>
      <w:r w:rsidRPr="00094852">
        <w:rPr>
          <w:sz w:val="28"/>
          <w:szCs w:val="28"/>
        </w:rPr>
        <w:t>Место нахождения и почтовый адрес: 416170, Астраханская область, Володарский район, п.Володарский , ул. п. Октябрьская д.2</w:t>
      </w:r>
    </w:p>
    <w:p w:rsidR="00800306" w:rsidRDefault="00094852" w:rsidP="00800306">
      <w:pPr>
        <w:ind w:firstLine="851"/>
        <w:jc w:val="both"/>
        <w:rPr>
          <w:sz w:val="28"/>
          <w:szCs w:val="28"/>
        </w:rPr>
      </w:pPr>
      <w:r w:rsidRPr="00094852">
        <w:rPr>
          <w:sz w:val="28"/>
          <w:szCs w:val="28"/>
        </w:rPr>
        <w:lastRenderedPageBreak/>
        <w:t>Контактный телефон: 9-23-24</w:t>
      </w:r>
    </w:p>
    <w:p w:rsidR="00800306" w:rsidRDefault="00094852" w:rsidP="00800306">
      <w:pPr>
        <w:ind w:firstLine="851"/>
        <w:jc w:val="both"/>
        <w:rPr>
          <w:sz w:val="28"/>
          <w:szCs w:val="28"/>
        </w:rPr>
      </w:pPr>
      <w:r w:rsidRPr="00094852">
        <w:rPr>
          <w:sz w:val="28"/>
          <w:szCs w:val="28"/>
        </w:rPr>
        <w:t xml:space="preserve">Предмет контракта: создание специализированной службы по вопросам похоронного дела и погребения на территории муниципального образования "Володарский район" </w:t>
      </w:r>
    </w:p>
    <w:p w:rsidR="00800306" w:rsidRDefault="00094852" w:rsidP="00800306">
      <w:pPr>
        <w:ind w:firstLine="851"/>
        <w:jc w:val="both"/>
        <w:rPr>
          <w:sz w:val="28"/>
          <w:szCs w:val="28"/>
        </w:rPr>
      </w:pPr>
      <w:r w:rsidRPr="00094852">
        <w:rPr>
          <w:sz w:val="28"/>
          <w:szCs w:val="28"/>
        </w:rPr>
        <w:t xml:space="preserve">Объемы оказываемых услуг:  указаны в Технической части конкурсной документации. </w:t>
      </w:r>
    </w:p>
    <w:p w:rsidR="00800306" w:rsidRDefault="00094852" w:rsidP="00800306">
      <w:pPr>
        <w:ind w:firstLine="851"/>
        <w:jc w:val="both"/>
        <w:rPr>
          <w:sz w:val="28"/>
          <w:szCs w:val="28"/>
        </w:rPr>
      </w:pPr>
      <w:r w:rsidRPr="00094852">
        <w:rPr>
          <w:sz w:val="28"/>
          <w:szCs w:val="28"/>
        </w:rPr>
        <w:t xml:space="preserve">Место оказания услуг: кладбища, находящиеся на территории муниципального образования "Володарский район" </w:t>
      </w:r>
    </w:p>
    <w:p w:rsidR="00800306" w:rsidRDefault="00094852" w:rsidP="00800306">
      <w:pPr>
        <w:ind w:firstLine="851"/>
        <w:jc w:val="both"/>
        <w:rPr>
          <w:sz w:val="28"/>
          <w:szCs w:val="28"/>
        </w:rPr>
      </w:pPr>
      <w:r w:rsidRPr="00094852">
        <w:rPr>
          <w:sz w:val="28"/>
          <w:szCs w:val="28"/>
        </w:rPr>
        <w:t>Срок действия полномочий специализированной службы по вопросам похоронного дела: в течение 3-х лет с момента подписания договора.</w:t>
      </w:r>
    </w:p>
    <w:p w:rsidR="00800306" w:rsidRDefault="00094852" w:rsidP="00800306">
      <w:pPr>
        <w:ind w:firstLine="851"/>
        <w:jc w:val="both"/>
        <w:rPr>
          <w:sz w:val="28"/>
          <w:szCs w:val="28"/>
        </w:rPr>
      </w:pPr>
      <w:r w:rsidRPr="00094852">
        <w:rPr>
          <w:sz w:val="28"/>
          <w:szCs w:val="28"/>
        </w:rPr>
        <w:t>Срок, место и порядок предоставления конкурсной документации:  предоставляется по письменному запросу Претендента на участие в конкурсе, со дня опубликования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 по рабочим дням с 8-00 до 12-00 часов  и с 13-00 до 16-00 в электронном виде, бесплатно. Так же конкурсная документация доступна для ознакомления на персональной странице официального сайта Администрации муниципального образования Володарский рай</w:t>
      </w:r>
      <w:r w:rsidR="00800306">
        <w:rPr>
          <w:sz w:val="28"/>
          <w:szCs w:val="28"/>
        </w:rPr>
        <w:t xml:space="preserve">он по  адресу: </w:t>
      </w:r>
      <w:proofErr w:type="spellStart"/>
      <w:r w:rsidR="00800306">
        <w:rPr>
          <w:sz w:val="28"/>
          <w:szCs w:val="28"/>
        </w:rPr>
        <w:t>www.regionvol.ru</w:t>
      </w:r>
      <w:proofErr w:type="spellEnd"/>
      <w:r w:rsidRPr="00094852">
        <w:rPr>
          <w:sz w:val="28"/>
          <w:szCs w:val="28"/>
        </w:rPr>
        <w:t xml:space="preserve"> без взимания платы.</w:t>
      </w:r>
    </w:p>
    <w:p w:rsidR="00800306" w:rsidRDefault="00094852" w:rsidP="00800306">
      <w:pPr>
        <w:ind w:firstLine="851"/>
        <w:jc w:val="both"/>
        <w:rPr>
          <w:sz w:val="28"/>
          <w:szCs w:val="28"/>
        </w:rPr>
      </w:pPr>
      <w:r w:rsidRPr="00094852">
        <w:rPr>
          <w:sz w:val="28"/>
          <w:szCs w:val="28"/>
        </w:rPr>
        <w:t>Порядок и место подачи заявок на участие в открытом конкурсе – заявки подаются по форме, установленной документацией о конкурсе, в Администрацию муниципального образования Володарский район со дня, следующего за днем опубликования извещения о проведении открытого на официальном сайте,  _________________ по рабочим дням с 8-00 до 12-00 и с 13-00 до 16-00  местного времени.  Срок, по окончании которого не принимаются запросы на разъяснение конкурсной документации: _______________</w:t>
      </w:r>
    </w:p>
    <w:p w:rsidR="00800306" w:rsidRDefault="00094852" w:rsidP="00800306">
      <w:pPr>
        <w:ind w:firstLine="851"/>
        <w:jc w:val="both"/>
        <w:rPr>
          <w:sz w:val="28"/>
          <w:szCs w:val="28"/>
        </w:rPr>
      </w:pPr>
      <w:r w:rsidRPr="00094852">
        <w:rPr>
          <w:sz w:val="28"/>
          <w:szCs w:val="28"/>
        </w:rPr>
        <w:t>Вскрытие конвертов с заявками производится по адресу Организатор конкурса ____________ (кабинет 217).</w:t>
      </w:r>
    </w:p>
    <w:p w:rsidR="00800306" w:rsidRDefault="00094852" w:rsidP="00800306">
      <w:pPr>
        <w:ind w:firstLine="851"/>
        <w:jc w:val="both"/>
        <w:rPr>
          <w:sz w:val="28"/>
          <w:szCs w:val="28"/>
        </w:rPr>
      </w:pPr>
      <w:r w:rsidRPr="00094852">
        <w:rPr>
          <w:sz w:val="28"/>
          <w:szCs w:val="28"/>
        </w:rPr>
        <w:t xml:space="preserve">Место, дата и время рассмотрения и подведение итогов  конкурса производится по адресу Заказчика __________________ ( время и место  устанавливается Организатором конкурса). </w:t>
      </w:r>
    </w:p>
    <w:p w:rsidR="00800306" w:rsidRDefault="00094852" w:rsidP="00800306">
      <w:pPr>
        <w:ind w:firstLine="851"/>
        <w:jc w:val="both"/>
        <w:rPr>
          <w:sz w:val="28"/>
          <w:szCs w:val="28"/>
        </w:rPr>
      </w:pPr>
      <w:r w:rsidRPr="00094852">
        <w:rPr>
          <w:sz w:val="28"/>
          <w:szCs w:val="28"/>
        </w:rPr>
        <w:t>Преимущества не предоставляются. Обеспечение конкурсной заявки не требуется.</w:t>
      </w:r>
    </w:p>
    <w:p w:rsidR="00800306" w:rsidRDefault="00094852" w:rsidP="00800306">
      <w:pPr>
        <w:ind w:firstLine="851"/>
        <w:jc w:val="both"/>
        <w:rPr>
          <w:sz w:val="28"/>
          <w:szCs w:val="28"/>
        </w:rPr>
      </w:pPr>
      <w:r w:rsidRPr="00094852">
        <w:rPr>
          <w:sz w:val="28"/>
          <w:szCs w:val="28"/>
        </w:rPr>
        <w:t>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Володарский</w:t>
      </w:r>
      <w:r w:rsidR="00800306">
        <w:rPr>
          <w:sz w:val="28"/>
          <w:szCs w:val="28"/>
        </w:rPr>
        <w:t xml:space="preserve"> район по  адресу: </w:t>
      </w:r>
      <w:proofErr w:type="spellStart"/>
      <w:r w:rsidR="00800306">
        <w:rPr>
          <w:sz w:val="28"/>
          <w:szCs w:val="28"/>
        </w:rPr>
        <w:t>www.regionvo</w:t>
      </w:r>
      <w:proofErr w:type="spellEnd"/>
      <w:r w:rsidR="00800306">
        <w:rPr>
          <w:sz w:val="28"/>
          <w:szCs w:val="28"/>
          <w:lang w:val="en-US"/>
        </w:rPr>
        <w:t>l</w:t>
      </w:r>
      <w:r w:rsidRPr="00094852">
        <w:rPr>
          <w:sz w:val="28"/>
          <w:szCs w:val="28"/>
        </w:rPr>
        <w:t>.</w:t>
      </w:r>
      <w:proofErr w:type="spellStart"/>
      <w:r w:rsidRPr="00094852">
        <w:rPr>
          <w:sz w:val="28"/>
          <w:szCs w:val="28"/>
        </w:rPr>
        <w:t>ru</w:t>
      </w:r>
      <w:proofErr w:type="spellEnd"/>
      <w:r w:rsidRPr="00094852">
        <w:rPr>
          <w:sz w:val="28"/>
          <w:szCs w:val="28"/>
        </w:rPr>
        <w:t>.</w:t>
      </w:r>
    </w:p>
    <w:p w:rsidR="00DC048A" w:rsidRDefault="00094852" w:rsidP="00800306">
      <w:pPr>
        <w:ind w:firstLine="851"/>
        <w:jc w:val="center"/>
        <w:rPr>
          <w:sz w:val="27"/>
          <w:szCs w:val="27"/>
        </w:rPr>
      </w:pPr>
      <w:r w:rsidRPr="00094852">
        <w:rPr>
          <w:sz w:val="28"/>
          <w:szCs w:val="28"/>
        </w:rPr>
        <w:t>Срок заключения договора: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w:t>
      </w:r>
      <w:r w:rsidR="00DC048A">
        <w:rPr>
          <w:sz w:val="28"/>
          <w:szCs w:val="28"/>
        </w:rPr>
        <w:t xml:space="preserve"> </w:t>
      </w:r>
      <w:r w:rsidRPr="00094852">
        <w:rPr>
          <w:sz w:val="28"/>
          <w:szCs w:val="28"/>
        </w:rPr>
        <w:t xml:space="preserve">похоронного дела  на территории Володарского района. </w:t>
      </w:r>
      <w:r w:rsidRPr="00094852">
        <w:rPr>
          <w:sz w:val="27"/>
          <w:szCs w:val="27"/>
        </w:rPr>
        <w:t xml:space="preserve"> </w:t>
      </w:r>
    </w:p>
    <w:p w:rsidR="00DC048A" w:rsidRDefault="00DC048A" w:rsidP="00800306">
      <w:pPr>
        <w:ind w:firstLine="851"/>
        <w:jc w:val="center"/>
        <w:rPr>
          <w:sz w:val="27"/>
          <w:szCs w:val="27"/>
        </w:rPr>
      </w:pPr>
    </w:p>
    <w:p w:rsidR="00DC048A" w:rsidRPr="00DC048A" w:rsidRDefault="00800306" w:rsidP="00800306">
      <w:pPr>
        <w:ind w:firstLine="851"/>
        <w:jc w:val="center"/>
        <w:rPr>
          <w:sz w:val="28"/>
          <w:szCs w:val="28"/>
        </w:rPr>
      </w:pPr>
      <w:r w:rsidRPr="00DC048A">
        <w:rPr>
          <w:sz w:val="28"/>
          <w:szCs w:val="28"/>
        </w:rPr>
        <w:lastRenderedPageBreak/>
        <w:t xml:space="preserve">ОБРАЗЦЫ ФОРМ И ДОКУМЕНТОВ ДЛЯ ЗАПОЛНЕНИЯ УЧАСТНИКАМИ </w:t>
      </w:r>
    </w:p>
    <w:p w:rsidR="00800306" w:rsidRPr="00DC048A" w:rsidRDefault="00800306" w:rsidP="00800306">
      <w:pPr>
        <w:ind w:firstLine="851"/>
        <w:jc w:val="center"/>
        <w:rPr>
          <w:sz w:val="28"/>
          <w:szCs w:val="28"/>
        </w:rPr>
      </w:pPr>
      <w:r w:rsidRPr="00DC048A">
        <w:rPr>
          <w:sz w:val="28"/>
          <w:szCs w:val="28"/>
        </w:rPr>
        <w:t>РАЗМЕЩЕНИЯ ЗАКАЗА</w:t>
      </w:r>
    </w:p>
    <w:p w:rsidR="00800306" w:rsidRPr="00DC048A" w:rsidRDefault="00800306" w:rsidP="00800306">
      <w:pPr>
        <w:ind w:firstLine="851"/>
        <w:jc w:val="center"/>
        <w:rPr>
          <w:sz w:val="28"/>
          <w:szCs w:val="28"/>
        </w:rPr>
      </w:pPr>
    </w:p>
    <w:p w:rsidR="00DC048A" w:rsidRDefault="00DC048A" w:rsidP="00800306">
      <w:pPr>
        <w:ind w:firstLine="851"/>
        <w:jc w:val="both"/>
        <w:rPr>
          <w:sz w:val="28"/>
          <w:szCs w:val="28"/>
        </w:rPr>
      </w:pPr>
    </w:p>
    <w:p w:rsidR="00800306" w:rsidRPr="00DC048A" w:rsidRDefault="00800306" w:rsidP="00800306">
      <w:pPr>
        <w:ind w:firstLine="851"/>
        <w:jc w:val="both"/>
        <w:rPr>
          <w:sz w:val="28"/>
          <w:szCs w:val="28"/>
        </w:rPr>
      </w:pPr>
      <w:r w:rsidRPr="00DC048A">
        <w:rPr>
          <w:sz w:val="28"/>
          <w:szCs w:val="28"/>
        </w:rPr>
        <w:t>1. Форма описи документов, предоставляемых для участия в конкурсе.</w:t>
      </w:r>
    </w:p>
    <w:p w:rsidR="00800306" w:rsidRPr="00DC048A" w:rsidRDefault="00800306" w:rsidP="00800306">
      <w:pPr>
        <w:ind w:firstLine="851"/>
        <w:jc w:val="both"/>
        <w:rPr>
          <w:sz w:val="28"/>
          <w:szCs w:val="28"/>
        </w:rPr>
      </w:pPr>
      <w:r w:rsidRPr="00DC048A">
        <w:rPr>
          <w:sz w:val="28"/>
          <w:szCs w:val="28"/>
        </w:rPr>
        <w:t>ОПИСЬ ДОКУМЕНТОВ</w:t>
      </w:r>
    </w:p>
    <w:p w:rsidR="00800306" w:rsidRPr="006445E0" w:rsidRDefault="00800306" w:rsidP="00800306">
      <w:pPr>
        <w:ind w:firstLine="851"/>
        <w:jc w:val="center"/>
        <w:rPr>
          <w:sz w:val="28"/>
          <w:szCs w:val="28"/>
        </w:rPr>
      </w:pPr>
      <w:r w:rsidRPr="00DC048A">
        <w:rPr>
          <w:sz w:val="28"/>
          <w:szCs w:val="28"/>
        </w:rPr>
        <w:t>______________________________________ (наименование или Ф.И.О.                            претендента)</w:t>
      </w:r>
    </w:p>
    <w:p w:rsidR="00DC048A" w:rsidRPr="00DC048A" w:rsidRDefault="00DC048A" w:rsidP="00800306">
      <w:pPr>
        <w:ind w:firstLine="851"/>
        <w:jc w:val="both"/>
        <w:rPr>
          <w:sz w:val="28"/>
          <w:szCs w:val="28"/>
        </w:rPr>
      </w:pPr>
    </w:p>
    <w:p w:rsidR="00800306" w:rsidRPr="00DC048A" w:rsidRDefault="00800306" w:rsidP="00800306">
      <w:pPr>
        <w:ind w:firstLine="851"/>
        <w:jc w:val="both"/>
        <w:rPr>
          <w:sz w:val="28"/>
          <w:szCs w:val="28"/>
        </w:rPr>
      </w:pPr>
      <w:r w:rsidRPr="00DC048A">
        <w:rPr>
          <w:sz w:val="28"/>
          <w:szCs w:val="28"/>
        </w:rPr>
        <w:t>Для участия  в конкурсе по определению специализированной службы по вопросам похоронного дела по осуществлению погребения на территории Володарского района, направляет следующие документы:</w:t>
      </w:r>
    </w:p>
    <w:p w:rsidR="00DC048A" w:rsidRPr="00DC048A" w:rsidRDefault="00DC048A" w:rsidP="00800306">
      <w:pPr>
        <w:ind w:firstLine="851"/>
        <w:jc w:val="both"/>
        <w:rPr>
          <w:sz w:val="28"/>
          <w:szCs w:val="28"/>
        </w:rPr>
      </w:pPr>
    </w:p>
    <w:p w:rsidR="00DC048A" w:rsidRPr="00DC048A" w:rsidRDefault="00DC048A" w:rsidP="00800306">
      <w:pPr>
        <w:ind w:firstLine="851"/>
        <w:jc w:val="both"/>
        <w:rPr>
          <w:sz w:val="28"/>
          <w:szCs w:val="28"/>
        </w:rPr>
      </w:pPr>
    </w:p>
    <w:tbl>
      <w:tblPr>
        <w:tblW w:w="10003"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8192"/>
        <w:gridCol w:w="1011"/>
      </w:tblGrid>
      <w:tr w:rsidR="00800306" w:rsidRPr="00DC048A" w:rsidTr="00800306">
        <w:trPr>
          <w:trHeight w:val="686"/>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800306" w:rsidRPr="00DC048A" w:rsidRDefault="00800306" w:rsidP="00B03088">
            <w:pPr>
              <w:rPr>
                <w:b/>
                <w:sz w:val="28"/>
                <w:szCs w:val="28"/>
              </w:rPr>
            </w:pPr>
            <w:r w:rsidRPr="00DC048A">
              <w:rPr>
                <w:b/>
                <w:sz w:val="28"/>
                <w:szCs w:val="28"/>
              </w:rPr>
              <w:t xml:space="preserve">№ </w:t>
            </w:r>
            <w:proofErr w:type="spellStart"/>
            <w:r w:rsidRPr="00DC048A">
              <w:rPr>
                <w:b/>
                <w:sz w:val="28"/>
                <w:szCs w:val="28"/>
              </w:rPr>
              <w:t>п\п</w:t>
            </w:r>
            <w:proofErr w:type="spellEnd"/>
          </w:p>
        </w:tc>
        <w:tc>
          <w:tcPr>
            <w:tcW w:w="8192" w:type="dxa"/>
            <w:tcBorders>
              <w:top w:val="single" w:sz="4" w:space="0" w:color="auto"/>
              <w:left w:val="single" w:sz="4" w:space="0" w:color="auto"/>
              <w:bottom w:val="single" w:sz="4" w:space="0" w:color="auto"/>
              <w:right w:val="single" w:sz="4" w:space="0" w:color="auto"/>
            </w:tcBorders>
            <w:shd w:val="pct5" w:color="000000" w:fill="FFFFFF"/>
            <w:vAlign w:val="center"/>
          </w:tcPr>
          <w:p w:rsidR="00800306" w:rsidRPr="00DC048A" w:rsidRDefault="00800306" w:rsidP="00B03088">
            <w:pPr>
              <w:jc w:val="center"/>
              <w:rPr>
                <w:b/>
                <w:sz w:val="28"/>
                <w:szCs w:val="28"/>
              </w:rPr>
            </w:pPr>
            <w:r w:rsidRPr="00DC048A">
              <w:rPr>
                <w:b/>
                <w:sz w:val="28"/>
                <w:szCs w:val="28"/>
              </w:rPr>
              <w:t>Наименование</w:t>
            </w:r>
          </w:p>
        </w:tc>
        <w:tc>
          <w:tcPr>
            <w:tcW w:w="1011" w:type="dxa"/>
            <w:tcBorders>
              <w:top w:val="single" w:sz="4" w:space="0" w:color="auto"/>
              <w:left w:val="single" w:sz="4" w:space="0" w:color="auto"/>
              <w:bottom w:val="single" w:sz="4" w:space="0" w:color="auto"/>
              <w:right w:val="single" w:sz="4" w:space="0" w:color="auto"/>
            </w:tcBorders>
            <w:shd w:val="pct5" w:color="000000" w:fill="FFFFFF"/>
            <w:vAlign w:val="center"/>
          </w:tcPr>
          <w:p w:rsidR="00800306" w:rsidRPr="00DC048A" w:rsidRDefault="00800306" w:rsidP="00B03088">
            <w:pPr>
              <w:jc w:val="center"/>
              <w:rPr>
                <w:sz w:val="28"/>
                <w:szCs w:val="28"/>
              </w:rPr>
            </w:pPr>
            <w:r w:rsidRPr="00DC048A">
              <w:rPr>
                <w:sz w:val="28"/>
                <w:szCs w:val="28"/>
              </w:rPr>
              <w:t>Кол-во</w:t>
            </w:r>
          </w:p>
          <w:p w:rsidR="00800306" w:rsidRPr="00DC048A" w:rsidRDefault="00800306" w:rsidP="00B03088">
            <w:pPr>
              <w:jc w:val="center"/>
              <w:rPr>
                <w:sz w:val="28"/>
                <w:szCs w:val="28"/>
              </w:rPr>
            </w:pPr>
            <w:proofErr w:type="spellStart"/>
            <w:r w:rsidRPr="00DC048A">
              <w:rPr>
                <w:sz w:val="28"/>
                <w:szCs w:val="28"/>
              </w:rPr>
              <w:t>стра</w:t>
            </w:r>
            <w:proofErr w:type="spellEnd"/>
          </w:p>
          <w:p w:rsidR="00800306" w:rsidRPr="00DC048A" w:rsidRDefault="00800306" w:rsidP="00B03088">
            <w:pPr>
              <w:jc w:val="center"/>
              <w:rPr>
                <w:b/>
                <w:sz w:val="28"/>
                <w:szCs w:val="28"/>
              </w:rPr>
            </w:pPr>
            <w:r w:rsidRPr="00DC048A">
              <w:rPr>
                <w:sz w:val="28"/>
                <w:szCs w:val="28"/>
              </w:rPr>
              <w:t>ниц</w:t>
            </w:r>
          </w:p>
        </w:tc>
      </w:tr>
      <w:tr w:rsidR="00800306" w:rsidRPr="00DC048A" w:rsidTr="00800306">
        <w:trPr>
          <w:trHeight w:val="404"/>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r w:rsidRPr="00DC048A">
              <w:rPr>
                <w:sz w:val="28"/>
                <w:szCs w:val="28"/>
              </w:rPr>
              <w:t>Заявка на участие в конкурсе</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98"/>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r w:rsidRPr="00DC048A">
              <w:rPr>
                <w:sz w:val="28"/>
                <w:szCs w:val="28"/>
              </w:rPr>
              <w:t>Предложение о качестве и сроках предоставления услуг</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447"/>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r w:rsidRPr="00DC048A">
              <w:rPr>
                <w:sz w:val="28"/>
                <w:szCs w:val="28"/>
              </w:rPr>
              <w:t>Выписка из единого государственного реестра юридических лиц или нотариально заверенная копия такой выписки (для юридических лиц) (</w:t>
            </w:r>
            <w:r w:rsidRPr="00DC048A">
              <w:rPr>
                <w:i/>
                <w:sz w:val="28"/>
                <w:szCs w:val="28"/>
              </w:rPr>
              <w:t>должна быть получены не ранее чем за шесть месяцев до дня размещения на официальном сайте извещения о проведении открытого конкурса)</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711"/>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autoSpaceDE w:val="0"/>
              <w:autoSpaceDN w:val="0"/>
              <w:adjustRightInd w:val="0"/>
              <w:rPr>
                <w:sz w:val="28"/>
                <w:szCs w:val="28"/>
              </w:rPr>
            </w:pPr>
            <w:r w:rsidRPr="00DC048A">
              <w:rPr>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r w:rsidRPr="00DC048A">
              <w:rPr>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346"/>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r w:rsidRPr="00DC048A">
              <w:rPr>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619"/>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autoSpaceDE w:val="0"/>
              <w:autoSpaceDN w:val="0"/>
              <w:adjustRightInd w:val="0"/>
              <w:rPr>
                <w:sz w:val="28"/>
                <w:szCs w:val="28"/>
              </w:rPr>
            </w:pPr>
            <w:r w:rsidRPr="00DC048A">
              <w:rPr>
                <w:sz w:val="28"/>
                <w:szCs w:val="28"/>
              </w:rPr>
              <w:t>Копии учредительных документов претендента (для юридических лиц)</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475"/>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tcPr>
          <w:p w:rsidR="00800306" w:rsidRPr="00DC048A" w:rsidRDefault="00800306" w:rsidP="00B03088">
            <w:pPr>
              <w:autoSpaceDE w:val="0"/>
              <w:autoSpaceDN w:val="0"/>
              <w:adjustRightInd w:val="0"/>
              <w:rPr>
                <w:sz w:val="28"/>
                <w:szCs w:val="28"/>
              </w:rPr>
            </w:pPr>
            <w:r w:rsidRPr="00DC048A">
              <w:rPr>
                <w:sz w:val="28"/>
                <w:szCs w:val="28"/>
              </w:rPr>
              <w:t>Другие документы по усмотрению претендента</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bl>
    <w:p w:rsidR="00800306" w:rsidRPr="006445E0" w:rsidRDefault="00800306" w:rsidP="00800306">
      <w:pPr>
        <w:rPr>
          <w:sz w:val="28"/>
          <w:szCs w:val="28"/>
        </w:rPr>
      </w:pPr>
    </w:p>
    <w:p w:rsidR="00800306" w:rsidRPr="00DC048A" w:rsidRDefault="00800306" w:rsidP="00800306">
      <w:pPr>
        <w:rPr>
          <w:sz w:val="28"/>
          <w:szCs w:val="28"/>
        </w:rPr>
      </w:pPr>
      <w:r w:rsidRPr="00DC048A">
        <w:rPr>
          <w:sz w:val="28"/>
          <w:szCs w:val="28"/>
        </w:rPr>
        <w:t>Руководитель (уполномоченное лицо)</w:t>
      </w:r>
    </w:p>
    <w:p w:rsidR="00800306" w:rsidRPr="006445E0" w:rsidRDefault="00800306" w:rsidP="00800306">
      <w:pPr>
        <w:jc w:val="right"/>
        <w:rPr>
          <w:sz w:val="28"/>
          <w:szCs w:val="28"/>
        </w:rPr>
      </w:pPr>
      <w:r w:rsidRPr="00DC048A">
        <w:rPr>
          <w:sz w:val="28"/>
          <w:szCs w:val="28"/>
        </w:rPr>
        <w:t xml:space="preserve">участника размещения заказа                                </w:t>
      </w:r>
    </w:p>
    <w:p w:rsidR="00800306" w:rsidRPr="00DC048A" w:rsidRDefault="00800306" w:rsidP="00800306">
      <w:pPr>
        <w:jc w:val="right"/>
        <w:rPr>
          <w:sz w:val="28"/>
          <w:szCs w:val="28"/>
        </w:rPr>
      </w:pPr>
      <w:r w:rsidRPr="00DC048A">
        <w:rPr>
          <w:sz w:val="28"/>
          <w:szCs w:val="28"/>
        </w:rPr>
        <w:t>___________________(Ф.И.О.)</w:t>
      </w:r>
    </w:p>
    <w:p w:rsidR="00800306" w:rsidRPr="00DC048A" w:rsidRDefault="00800306" w:rsidP="00800306">
      <w:pPr>
        <w:jc w:val="center"/>
        <w:rPr>
          <w:sz w:val="28"/>
          <w:szCs w:val="28"/>
        </w:rPr>
      </w:pPr>
      <w:r w:rsidRPr="00DC048A">
        <w:rPr>
          <w:sz w:val="28"/>
          <w:szCs w:val="28"/>
        </w:rPr>
        <w:t xml:space="preserve">                                                         (подпись)</w:t>
      </w:r>
    </w:p>
    <w:p w:rsidR="00800306" w:rsidRPr="00DC048A" w:rsidRDefault="00800306" w:rsidP="00800306">
      <w:pPr>
        <w:jc w:val="center"/>
        <w:rPr>
          <w:sz w:val="28"/>
          <w:szCs w:val="28"/>
        </w:rPr>
      </w:pPr>
      <w:r w:rsidRPr="00DC048A">
        <w:rPr>
          <w:sz w:val="28"/>
          <w:szCs w:val="28"/>
        </w:rPr>
        <w:t>М.П.</w:t>
      </w:r>
    </w:p>
    <w:p w:rsidR="00DC048A" w:rsidRDefault="00DC048A" w:rsidP="00DC048A">
      <w:pPr>
        <w:ind w:firstLine="851"/>
        <w:jc w:val="both"/>
        <w:rPr>
          <w:sz w:val="28"/>
          <w:szCs w:val="28"/>
        </w:rPr>
      </w:pPr>
    </w:p>
    <w:p w:rsidR="00DC048A" w:rsidRPr="00DC048A" w:rsidRDefault="00DC048A" w:rsidP="00DC048A">
      <w:pPr>
        <w:ind w:firstLine="851"/>
        <w:rPr>
          <w:sz w:val="28"/>
          <w:szCs w:val="28"/>
        </w:rPr>
      </w:pPr>
      <w:r w:rsidRPr="00DC048A">
        <w:rPr>
          <w:sz w:val="28"/>
          <w:szCs w:val="28"/>
        </w:rPr>
        <w:t>2. Форма заявки на участие в конкурсе.</w:t>
      </w:r>
    </w:p>
    <w:p w:rsidR="00DC048A" w:rsidRDefault="00DC048A"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 xml:space="preserve">На бланке исходящей документации   </w:t>
      </w:r>
      <w:r>
        <w:rPr>
          <w:sz w:val="28"/>
          <w:szCs w:val="28"/>
        </w:rPr>
        <w:t xml:space="preserve">     Организатору конкурса</w:t>
      </w:r>
    </w:p>
    <w:p w:rsidR="00DC048A" w:rsidRDefault="00DC048A" w:rsidP="00DC048A">
      <w:pPr>
        <w:ind w:firstLine="851"/>
        <w:jc w:val="right"/>
        <w:rPr>
          <w:sz w:val="28"/>
          <w:szCs w:val="28"/>
        </w:rPr>
      </w:pPr>
      <w:r>
        <w:rPr>
          <w:sz w:val="28"/>
          <w:szCs w:val="28"/>
        </w:rPr>
        <w:t xml:space="preserve">Дата, исх. номер                                       </w:t>
      </w:r>
      <w:r w:rsidRPr="00DC048A">
        <w:rPr>
          <w:sz w:val="28"/>
          <w:szCs w:val="28"/>
        </w:rPr>
        <w:t xml:space="preserve">Администрации муниципального </w:t>
      </w:r>
      <w:r>
        <w:rPr>
          <w:sz w:val="28"/>
          <w:szCs w:val="28"/>
        </w:rPr>
        <w:t xml:space="preserve"> </w:t>
      </w:r>
    </w:p>
    <w:p w:rsidR="00DC048A" w:rsidRPr="00DC048A" w:rsidRDefault="00DC048A" w:rsidP="00DC048A">
      <w:pPr>
        <w:ind w:firstLine="851"/>
        <w:jc w:val="right"/>
        <w:rPr>
          <w:sz w:val="28"/>
          <w:szCs w:val="28"/>
        </w:rPr>
      </w:pPr>
      <w:r>
        <w:rPr>
          <w:sz w:val="28"/>
          <w:szCs w:val="28"/>
        </w:rPr>
        <w:t xml:space="preserve">         </w:t>
      </w:r>
      <w:r w:rsidRPr="00DC048A">
        <w:rPr>
          <w:sz w:val="28"/>
          <w:szCs w:val="28"/>
        </w:rPr>
        <w:t xml:space="preserve">образования «Володарский район» </w:t>
      </w:r>
    </w:p>
    <w:p w:rsidR="00DC048A" w:rsidRPr="00DC048A" w:rsidRDefault="00DC048A" w:rsidP="00DC048A">
      <w:pPr>
        <w:ind w:firstLine="851"/>
        <w:jc w:val="both"/>
        <w:rPr>
          <w:sz w:val="28"/>
          <w:szCs w:val="28"/>
        </w:rPr>
      </w:pPr>
    </w:p>
    <w:p w:rsidR="00DC048A" w:rsidRDefault="00DC048A" w:rsidP="00DC048A">
      <w:pPr>
        <w:ind w:firstLine="851"/>
        <w:jc w:val="center"/>
        <w:rPr>
          <w:sz w:val="28"/>
          <w:szCs w:val="28"/>
        </w:rPr>
      </w:pPr>
    </w:p>
    <w:p w:rsidR="00DC048A" w:rsidRPr="00DC048A" w:rsidRDefault="00DC048A" w:rsidP="00DC048A">
      <w:pPr>
        <w:ind w:firstLine="851"/>
        <w:jc w:val="center"/>
        <w:rPr>
          <w:sz w:val="28"/>
          <w:szCs w:val="28"/>
        </w:rPr>
      </w:pPr>
      <w:r w:rsidRPr="00DC048A">
        <w:rPr>
          <w:sz w:val="28"/>
          <w:szCs w:val="28"/>
        </w:rPr>
        <w:t>ЗАЯВКА НА УЧАСТИЕ В КОНКУРСЕ</w:t>
      </w:r>
    </w:p>
    <w:p w:rsidR="00DC048A" w:rsidRDefault="00DC048A" w:rsidP="00DC048A">
      <w:pPr>
        <w:ind w:firstLine="851"/>
        <w:jc w:val="both"/>
        <w:rPr>
          <w:sz w:val="28"/>
          <w:szCs w:val="28"/>
        </w:rPr>
      </w:pPr>
    </w:p>
    <w:p w:rsidR="00DC048A" w:rsidRPr="00DC048A" w:rsidRDefault="00F134AB" w:rsidP="00DC048A">
      <w:pPr>
        <w:ind w:firstLine="851"/>
        <w:jc w:val="both"/>
        <w:rPr>
          <w:sz w:val="28"/>
          <w:szCs w:val="28"/>
        </w:rPr>
      </w:pPr>
      <w:r>
        <w:rPr>
          <w:sz w:val="28"/>
          <w:szCs w:val="28"/>
        </w:rPr>
        <w:t>1.</w:t>
      </w:r>
      <w:r w:rsidR="00DC048A" w:rsidRPr="00DC048A">
        <w:rPr>
          <w:sz w:val="28"/>
          <w:szCs w:val="28"/>
        </w:rPr>
        <w:t>Изучив конкурсную документацию и извещение открытого конкурса по определению специализированной службы по вопросам похоронного дела на территории муниципального образования Володарский район», а также применимое к данному конкурсу законодательство и нормативно-правовые акты _______ (наименование претендента) в лице, ________ (</w:t>
      </w:r>
      <w:r w:rsidR="00DC048A" w:rsidRPr="00DC048A">
        <w:rPr>
          <w:i/>
          <w:sz w:val="28"/>
          <w:szCs w:val="28"/>
        </w:rPr>
        <w:t>наименование должности, Ф.И.О. руководителя, уполномоченного лица для  юридического лица</w:t>
      </w:r>
      <w:r w:rsidR="00DC048A" w:rsidRPr="00DC048A">
        <w:rPr>
          <w:sz w:val="28"/>
          <w:szCs w:val="28"/>
        </w:rPr>
        <w:t>) сообщает о согласии участвовать в конкурсе на условиях, установленных конкурсной документацией, а также в извещении о проведении открытого конкурса.</w:t>
      </w:r>
    </w:p>
    <w:p w:rsidR="00DC048A" w:rsidRPr="00DC048A" w:rsidRDefault="00F134AB" w:rsidP="00DC048A">
      <w:pPr>
        <w:ind w:firstLine="851"/>
        <w:jc w:val="both"/>
        <w:rPr>
          <w:sz w:val="28"/>
          <w:szCs w:val="28"/>
        </w:rPr>
      </w:pPr>
      <w:r>
        <w:rPr>
          <w:sz w:val="28"/>
          <w:szCs w:val="28"/>
        </w:rPr>
        <w:t>2.</w:t>
      </w:r>
      <w:r w:rsidR="00DC048A" w:rsidRPr="00DC048A">
        <w:rPr>
          <w:sz w:val="28"/>
          <w:szCs w:val="28"/>
        </w:rPr>
        <w:t>Сообщаем, что мы (я)  ___________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C048A" w:rsidRPr="00DC048A" w:rsidRDefault="00F134AB" w:rsidP="00DC048A">
      <w:pPr>
        <w:ind w:firstLine="851"/>
        <w:jc w:val="both"/>
        <w:rPr>
          <w:sz w:val="28"/>
          <w:szCs w:val="28"/>
        </w:rPr>
      </w:pPr>
      <w:r>
        <w:rPr>
          <w:sz w:val="28"/>
          <w:szCs w:val="28"/>
        </w:rPr>
        <w:t>3.</w:t>
      </w:r>
      <w:r w:rsidR="00DC048A" w:rsidRPr="00DC048A">
        <w:rPr>
          <w:sz w:val="28"/>
          <w:szCs w:val="28"/>
        </w:rPr>
        <w:t>Сообщаем, что у нас (меня) __________ (</w:t>
      </w:r>
      <w:r w:rsidR="00DC048A" w:rsidRPr="00DC048A">
        <w:rPr>
          <w:i/>
          <w:sz w:val="28"/>
          <w:szCs w:val="28"/>
        </w:rPr>
        <w:t>наименование организации-участника, индивидуального предпринимателя</w:t>
      </w:r>
      <w:r w:rsidR="00DC048A" w:rsidRPr="00DC048A">
        <w:rPr>
          <w:sz w:val="28"/>
          <w:szCs w:val="28"/>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DC048A" w:rsidRPr="00DC048A" w:rsidRDefault="00F134AB" w:rsidP="00DC048A">
      <w:pPr>
        <w:ind w:firstLine="851"/>
        <w:jc w:val="both"/>
        <w:rPr>
          <w:sz w:val="28"/>
          <w:szCs w:val="28"/>
        </w:rPr>
      </w:pPr>
      <w:r>
        <w:rPr>
          <w:sz w:val="28"/>
          <w:szCs w:val="28"/>
        </w:rPr>
        <w:t>4.</w:t>
      </w:r>
      <w:r w:rsidR="00DC048A" w:rsidRPr="00DC048A">
        <w:rPr>
          <w:sz w:val="28"/>
          <w:szCs w:val="28"/>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DC048A" w:rsidRPr="00DC048A" w:rsidRDefault="00F134AB" w:rsidP="00DC048A">
      <w:pPr>
        <w:ind w:firstLine="851"/>
        <w:jc w:val="both"/>
        <w:rPr>
          <w:sz w:val="28"/>
          <w:szCs w:val="28"/>
        </w:rPr>
      </w:pPr>
      <w:r>
        <w:rPr>
          <w:sz w:val="28"/>
          <w:szCs w:val="28"/>
        </w:rPr>
        <w:lastRenderedPageBreak/>
        <w:t>5.</w:t>
      </w:r>
      <w:r w:rsidR="00DC048A" w:rsidRPr="00DC048A">
        <w:rPr>
          <w:sz w:val="28"/>
          <w:szCs w:val="28"/>
        </w:rPr>
        <w:t>Настоящая заявка  действительна в течение всего срока проведения процедуры конкурса и до его завершения.</w:t>
      </w:r>
    </w:p>
    <w:p w:rsidR="00DC048A" w:rsidRPr="00DC048A" w:rsidRDefault="00F134AB" w:rsidP="00DC048A">
      <w:pPr>
        <w:ind w:firstLine="851"/>
        <w:jc w:val="both"/>
        <w:rPr>
          <w:sz w:val="28"/>
          <w:szCs w:val="28"/>
        </w:rPr>
      </w:pPr>
      <w:r>
        <w:rPr>
          <w:sz w:val="28"/>
          <w:szCs w:val="28"/>
        </w:rPr>
        <w:t>6.</w:t>
      </w:r>
      <w:r w:rsidR="00DC048A" w:rsidRPr="00DC048A">
        <w:rPr>
          <w:sz w:val="28"/>
          <w:szCs w:val="28"/>
        </w:rPr>
        <w:t>Наши:  - полное и сокращенное фирменные наименования (наименования);</w:t>
      </w:r>
    </w:p>
    <w:p w:rsidR="00DC048A" w:rsidRPr="00DC048A" w:rsidRDefault="00DC048A" w:rsidP="00DC048A">
      <w:pPr>
        <w:ind w:firstLine="851"/>
        <w:jc w:val="both"/>
        <w:rPr>
          <w:sz w:val="28"/>
          <w:szCs w:val="28"/>
        </w:rPr>
      </w:pPr>
      <w:r>
        <w:rPr>
          <w:sz w:val="28"/>
          <w:szCs w:val="28"/>
        </w:rPr>
        <w:t>-</w:t>
      </w:r>
      <w:r w:rsidRPr="00DC048A">
        <w:rPr>
          <w:sz w:val="28"/>
          <w:szCs w:val="28"/>
        </w:rPr>
        <w:t>организационно</w:t>
      </w:r>
      <w:r>
        <w:rPr>
          <w:sz w:val="28"/>
          <w:szCs w:val="28"/>
        </w:rPr>
        <w:t xml:space="preserve"> </w:t>
      </w:r>
      <w:r w:rsidRPr="00DC048A">
        <w:rPr>
          <w:sz w:val="28"/>
          <w:szCs w:val="28"/>
        </w:rPr>
        <w:t>-</w:t>
      </w:r>
      <w:r>
        <w:rPr>
          <w:sz w:val="28"/>
          <w:szCs w:val="28"/>
        </w:rPr>
        <w:t xml:space="preserve"> </w:t>
      </w:r>
      <w:r w:rsidRPr="00DC048A">
        <w:rPr>
          <w:sz w:val="28"/>
          <w:szCs w:val="28"/>
        </w:rPr>
        <w:t>правовая форма;</w:t>
      </w:r>
    </w:p>
    <w:p w:rsidR="00DC048A" w:rsidRPr="00DC048A" w:rsidRDefault="00DC048A" w:rsidP="00DC048A">
      <w:pPr>
        <w:ind w:firstLine="851"/>
        <w:jc w:val="both"/>
        <w:rPr>
          <w:sz w:val="28"/>
          <w:szCs w:val="28"/>
        </w:rPr>
      </w:pPr>
      <w:r>
        <w:rPr>
          <w:sz w:val="28"/>
          <w:szCs w:val="28"/>
        </w:rPr>
        <w:t>-</w:t>
      </w:r>
      <w:r w:rsidRPr="00DC048A">
        <w:rPr>
          <w:sz w:val="28"/>
          <w:szCs w:val="28"/>
        </w:rPr>
        <w:t>юридический и фактический адреса (ф.и.о., паспортные данные, сведения о месте жительства (для физического лица);</w:t>
      </w:r>
    </w:p>
    <w:p w:rsidR="00DC048A" w:rsidRPr="00DC048A" w:rsidRDefault="00DC048A" w:rsidP="00DC048A">
      <w:pPr>
        <w:ind w:firstLine="851"/>
        <w:jc w:val="both"/>
        <w:rPr>
          <w:sz w:val="28"/>
          <w:szCs w:val="28"/>
        </w:rPr>
      </w:pPr>
      <w:r>
        <w:rPr>
          <w:sz w:val="28"/>
          <w:szCs w:val="28"/>
        </w:rPr>
        <w:t>-</w:t>
      </w:r>
      <w:r w:rsidRPr="00DC048A">
        <w:rPr>
          <w:sz w:val="28"/>
          <w:szCs w:val="28"/>
        </w:rPr>
        <w:t>телефон __________, факс ________, адрес электронной почты _______;</w:t>
      </w:r>
    </w:p>
    <w:p w:rsidR="00DC048A" w:rsidRPr="00DC048A" w:rsidRDefault="00DC048A" w:rsidP="00DC048A">
      <w:pPr>
        <w:ind w:firstLine="851"/>
        <w:jc w:val="both"/>
        <w:rPr>
          <w:sz w:val="28"/>
          <w:szCs w:val="28"/>
        </w:rPr>
      </w:pPr>
      <w:r>
        <w:rPr>
          <w:sz w:val="28"/>
          <w:szCs w:val="28"/>
        </w:rPr>
        <w:t>-</w:t>
      </w:r>
      <w:r w:rsidRPr="00DC048A">
        <w:rPr>
          <w:sz w:val="28"/>
          <w:szCs w:val="28"/>
        </w:rPr>
        <w:t>банковские реквизиты ________________________________________.</w:t>
      </w:r>
    </w:p>
    <w:p w:rsidR="00DC048A" w:rsidRPr="00DC048A" w:rsidRDefault="00DC048A" w:rsidP="00DC048A">
      <w:pPr>
        <w:ind w:firstLine="851"/>
        <w:jc w:val="both"/>
        <w:rPr>
          <w:sz w:val="28"/>
          <w:szCs w:val="28"/>
        </w:rPr>
      </w:pPr>
      <w:r>
        <w:rPr>
          <w:sz w:val="28"/>
          <w:szCs w:val="28"/>
        </w:rPr>
        <w:t>7.</w:t>
      </w:r>
      <w:r w:rsidRPr="00DC048A">
        <w:rPr>
          <w:sz w:val="28"/>
          <w:szCs w:val="28"/>
        </w:rPr>
        <w:t>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DC048A" w:rsidRPr="00DC048A" w:rsidRDefault="00DC048A" w:rsidP="00DC048A">
      <w:pPr>
        <w:ind w:firstLine="851"/>
        <w:jc w:val="both"/>
        <w:rPr>
          <w:sz w:val="28"/>
          <w:szCs w:val="28"/>
        </w:rPr>
      </w:pPr>
      <w:r w:rsidRPr="00DC048A">
        <w:rPr>
          <w:sz w:val="28"/>
          <w:szCs w:val="28"/>
        </w:rPr>
        <w:t>8</w:t>
      </w:r>
      <w:r>
        <w:rPr>
          <w:sz w:val="28"/>
          <w:szCs w:val="28"/>
        </w:rPr>
        <w:t>.</w:t>
      </w:r>
      <w:r w:rsidRPr="00DC048A">
        <w:rPr>
          <w:sz w:val="28"/>
          <w:szCs w:val="28"/>
        </w:rPr>
        <w:t>Юридический и фактический адреса/ место жительства, телефон, факс: ____</w:t>
      </w:r>
      <w:r w:rsidRPr="00DC048A">
        <w:rPr>
          <w:sz w:val="28"/>
          <w:szCs w:val="28"/>
        </w:rPr>
        <w:tab/>
        <w:t>банковские реквизиты: ______________________________</w:t>
      </w:r>
    </w:p>
    <w:p w:rsidR="00DC048A" w:rsidRPr="00DC048A" w:rsidRDefault="00DC048A" w:rsidP="00DC048A">
      <w:pPr>
        <w:ind w:firstLine="851"/>
        <w:jc w:val="both"/>
        <w:rPr>
          <w:sz w:val="28"/>
          <w:szCs w:val="28"/>
        </w:rPr>
      </w:pPr>
      <w:r>
        <w:rPr>
          <w:sz w:val="28"/>
          <w:szCs w:val="28"/>
        </w:rPr>
        <w:t>9.</w:t>
      </w:r>
      <w:r w:rsidRPr="00DC048A">
        <w:rPr>
          <w:sz w:val="28"/>
          <w:szCs w:val="28"/>
        </w:rPr>
        <w:t>Корреспонденцию в наш адрес просим направлять по адресу: ___________.</w:t>
      </w:r>
    </w:p>
    <w:p w:rsidR="00DC048A" w:rsidRPr="00DC048A" w:rsidRDefault="00DC048A" w:rsidP="00DC048A">
      <w:pPr>
        <w:ind w:firstLine="851"/>
        <w:jc w:val="both"/>
        <w:rPr>
          <w:sz w:val="28"/>
          <w:szCs w:val="28"/>
        </w:rPr>
      </w:pPr>
      <w:r>
        <w:rPr>
          <w:sz w:val="28"/>
          <w:szCs w:val="28"/>
        </w:rPr>
        <w:t>10.</w:t>
      </w:r>
      <w:r w:rsidRPr="00DC048A">
        <w:rPr>
          <w:sz w:val="28"/>
          <w:szCs w:val="28"/>
        </w:rPr>
        <w:t xml:space="preserve">К настоящей заявке прилагаются документы согласно описи  на </w:t>
      </w:r>
      <w:proofErr w:type="spellStart"/>
      <w:r w:rsidRPr="00DC048A">
        <w:rPr>
          <w:sz w:val="28"/>
          <w:szCs w:val="28"/>
        </w:rPr>
        <w:t>_____стр</w:t>
      </w:r>
      <w:proofErr w:type="spellEnd"/>
      <w:r w:rsidRPr="00DC048A">
        <w:rPr>
          <w:sz w:val="28"/>
          <w:szCs w:val="28"/>
        </w:rPr>
        <w:t>.</w:t>
      </w:r>
    </w:p>
    <w:p w:rsidR="00F134AB" w:rsidRDefault="00F134AB"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Руководитель организации (должность</w:t>
      </w:r>
      <w:r w:rsidR="00F134AB">
        <w:rPr>
          <w:sz w:val="28"/>
          <w:szCs w:val="28"/>
        </w:rPr>
        <w:t xml:space="preserve">):                __________   </w:t>
      </w:r>
      <w:r w:rsidRPr="00DC048A">
        <w:rPr>
          <w:sz w:val="28"/>
          <w:szCs w:val="28"/>
        </w:rPr>
        <w:t xml:space="preserve">(Ф.И.О)   </w:t>
      </w:r>
    </w:p>
    <w:p w:rsidR="00DC048A" w:rsidRPr="00DC048A" w:rsidRDefault="00DC048A" w:rsidP="00DC048A">
      <w:pPr>
        <w:ind w:firstLine="851"/>
        <w:jc w:val="both"/>
        <w:rPr>
          <w:sz w:val="28"/>
          <w:szCs w:val="28"/>
        </w:rPr>
      </w:pPr>
      <w:r w:rsidRPr="00DC048A">
        <w:rPr>
          <w:sz w:val="28"/>
          <w:szCs w:val="28"/>
        </w:rPr>
        <w:t xml:space="preserve"> М.П.                                                                       </w:t>
      </w:r>
      <w:r w:rsidR="00F134AB">
        <w:rPr>
          <w:sz w:val="28"/>
          <w:szCs w:val="28"/>
        </w:rPr>
        <w:t xml:space="preserve">       </w:t>
      </w:r>
      <w:r w:rsidRPr="00F134AB">
        <w:t>(подпись)</w:t>
      </w:r>
      <w:r w:rsidRPr="00DC048A">
        <w:rPr>
          <w:sz w:val="28"/>
          <w:szCs w:val="28"/>
        </w:rPr>
        <w:t xml:space="preserve">        </w:t>
      </w: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3. Форма предложения о качестве услуг.</w:t>
      </w: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 xml:space="preserve">На бланке исходящей документации  </w:t>
      </w:r>
      <w:r w:rsidR="004B5027">
        <w:rPr>
          <w:sz w:val="28"/>
          <w:szCs w:val="28"/>
        </w:rPr>
        <w:t xml:space="preserve">          Организатору конкурса </w:t>
      </w:r>
      <w:r w:rsidRPr="00DC048A">
        <w:rPr>
          <w:sz w:val="28"/>
          <w:szCs w:val="28"/>
        </w:rPr>
        <w:t xml:space="preserve"> </w:t>
      </w:r>
    </w:p>
    <w:p w:rsidR="00DC048A" w:rsidRPr="00DC048A" w:rsidRDefault="00DC048A" w:rsidP="004B5027">
      <w:pPr>
        <w:ind w:firstLine="851"/>
        <w:jc w:val="right"/>
        <w:rPr>
          <w:sz w:val="28"/>
          <w:szCs w:val="28"/>
        </w:rPr>
      </w:pPr>
      <w:r w:rsidRPr="00DC048A">
        <w:rPr>
          <w:sz w:val="28"/>
          <w:szCs w:val="28"/>
        </w:rPr>
        <w:t>Дата, исх. номер</w:t>
      </w:r>
      <w:r w:rsidR="004B5027">
        <w:rPr>
          <w:sz w:val="28"/>
          <w:szCs w:val="28"/>
        </w:rPr>
        <w:t xml:space="preserve">                                       </w:t>
      </w:r>
      <w:r w:rsidRPr="00DC048A">
        <w:rPr>
          <w:sz w:val="28"/>
          <w:szCs w:val="28"/>
        </w:rPr>
        <w:t>Администрации муниципального</w:t>
      </w:r>
    </w:p>
    <w:p w:rsidR="00DC048A" w:rsidRPr="00DC048A" w:rsidRDefault="00DC048A" w:rsidP="004B5027">
      <w:pPr>
        <w:ind w:firstLine="851"/>
        <w:jc w:val="right"/>
        <w:rPr>
          <w:sz w:val="28"/>
          <w:szCs w:val="28"/>
        </w:rPr>
      </w:pPr>
      <w:r w:rsidRPr="00DC048A">
        <w:rPr>
          <w:sz w:val="28"/>
          <w:szCs w:val="28"/>
        </w:rPr>
        <w:t>образования «Володарский район»</w:t>
      </w:r>
    </w:p>
    <w:p w:rsidR="004B5027" w:rsidRDefault="004B5027" w:rsidP="00DC048A">
      <w:pPr>
        <w:ind w:firstLine="851"/>
        <w:jc w:val="both"/>
        <w:rPr>
          <w:sz w:val="28"/>
          <w:szCs w:val="28"/>
        </w:rPr>
      </w:pPr>
    </w:p>
    <w:p w:rsidR="004B5027" w:rsidRDefault="004B5027" w:rsidP="004B5027">
      <w:pPr>
        <w:ind w:firstLine="851"/>
        <w:jc w:val="center"/>
        <w:rPr>
          <w:sz w:val="28"/>
          <w:szCs w:val="28"/>
        </w:rPr>
      </w:pPr>
    </w:p>
    <w:p w:rsidR="004B5027" w:rsidRDefault="004B5027" w:rsidP="004B5027">
      <w:pPr>
        <w:ind w:firstLine="851"/>
        <w:jc w:val="center"/>
        <w:rPr>
          <w:sz w:val="28"/>
          <w:szCs w:val="28"/>
        </w:rPr>
      </w:pPr>
    </w:p>
    <w:p w:rsidR="00DC048A" w:rsidRPr="00DC048A" w:rsidRDefault="00DC048A" w:rsidP="004B5027">
      <w:pPr>
        <w:ind w:firstLine="851"/>
        <w:jc w:val="center"/>
        <w:rPr>
          <w:sz w:val="28"/>
          <w:szCs w:val="28"/>
        </w:rPr>
      </w:pPr>
      <w:r w:rsidRPr="00DC048A">
        <w:rPr>
          <w:sz w:val="28"/>
          <w:szCs w:val="28"/>
        </w:rPr>
        <w:t>ПРЕДЛОЖЕНИЕ О КАЧЕСТВЕ УСЛУГ</w:t>
      </w:r>
    </w:p>
    <w:p w:rsidR="00DC048A" w:rsidRPr="00DC048A" w:rsidRDefault="00DC048A" w:rsidP="00DC048A">
      <w:pPr>
        <w:ind w:firstLine="851"/>
        <w:jc w:val="both"/>
        <w:rPr>
          <w:sz w:val="28"/>
          <w:szCs w:val="28"/>
        </w:rPr>
      </w:pPr>
      <w:r w:rsidRPr="00DC048A">
        <w:rPr>
          <w:sz w:val="28"/>
          <w:szCs w:val="28"/>
        </w:rPr>
        <w:t>1. Изучив конкурсную документацию, в том числе условия и порядок проведения настоящего конкурса, мы</w:t>
      </w:r>
      <w:r w:rsidR="00F134AB">
        <w:rPr>
          <w:sz w:val="28"/>
          <w:szCs w:val="28"/>
        </w:rPr>
        <w:t xml:space="preserve"> </w:t>
      </w:r>
      <w:r w:rsidRPr="00DC048A">
        <w:rPr>
          <w:sz w:val="28"/>
          <w:szCs w:val="28"/>
        </w:rPr>
        <w:t>__________________(</w:t>
      </w:r>
      <w:r w:rsidRPr="004B5027">
        <w:rPr>
          <w:i/>
          <w:sz w:val="28"/>
          <w:szCs w:val="28"/>
        </w:rPr>
        <w:t>полное наименование, Ф.И.О. претендента</w:t>
      </w:r>
      <w:r w:rsidRPr="00DC048A">
        <w:rPr>
          <w:sz w:val="28"/>
          <w:szCs w:val="28"/>
        </w:rPr>
        <w:t>) в лице _____________________ (</w:t>
      </w:r>
      <w:r w:rsidRPr="004B5027">
        <w:rPr>
          <w:i/>
          <w:sz w:val="28"/>
          <w:szCs w:val="28"/>
        </w:rPr>
        <w:t>наименование должности руководителя претендента – юридического лица, его ФИО полностью</w:t>
      </w:r>
      <w:r w:rsidRPr="00DC048A">
        <w:rPr>
          <w:sz w:val="28"/>
          <w:szCs w:val="28"/>
        </w:rPr>
        <w:t xml:space="preserve">), предлагаем в случае признания нас победителями </w:t>
      </w:r>
      <w:r w:rsidRPr="00DC048A">
        <w:rPr>
          <w:sz w:val="28"/>
          <w:szCs w:val="28"/>
        </w:rPr>
        <w:lastRenderedPageBreak/>
        <w:t>конкурса оказать услуги в соответствии с требованиями конкурсной документации на  условиях, указанных в техническом задании.</w:t>
      </w:r>
    </w:p>
    <w:p w:rsidR="00DC048A" w:rsidRDefault="004B5027" w:rsidP="00DC048A">
      <w:pPr>
        <w:ind w:firstLine="851"/>
        <w:jc w:val="both"/>
        <w:rPr>
          <w:sz w:val="28"/>
          <w:szCs w:val="28"/>
        </w:rPr>
      </w:pPr>
      <w:r>
        <w:rPr>
          <w:sz w:val="28"/>
          <w:szCs w:val="28"/>
        </w:rPr>
        <w:t>2.</w:t>
      </w:r>
      <w:r w:rsidR="00DC048A" w:rsidRPr="00DC048A">
        <w:rPr>
          <w:sz w:val="28"/>
          <w:szCs w:val="28"/>
        </w:rPr>
        <w:t xml:space="preserve">Для проведения комиссией оценки и сопоставления заявок на участие в конкурсе сообщаем следующую информацию: </w:t>
      </w:r>
    </w:p>
    <w:p w:rsidR="008604EA" w:rsidRDefault="008604EA" w:rsidP="00DC048A">
      <w:pPr>
        <w:ind w:firstLine="851"/>
        <w:jc w:val="both"/>
        <w:rPr>
          <w:sz w:val="28"/>
          <w:szCs w:val="28"/>
        </w:rPr>
      </w:pPr>
    </w:p>
    <w:p w:rsidR="008604EA" w:rsidRDefault="00262CE7" w:rsidP="00DC048A">
      <w:pPr>
        <w:ind w:firstLine="851"/>
        <w:jc w:val="both"/>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03.3pt;margin-top:12.05pt;width:183.75pt;height:663.75pt;z-index:251659776" filled="f" stroked="f">
            <v:textbox style="mso-next-textbox:#_x0000_s1027">
              <w:txbxContent>
                <w:p w:rsidR="008604EA" w:rsidRPr="00E25A04" w:rsidRDefault="008604EA">
                  <w:pPr>
                    <w:rPr>
                      <w:sz w:val="27"/>
                      <w:szCs w:val="27"/>
                    </w:rPr>
                  </w:pPr>
                  <w:r w:rsidRPr="00E25A04">
                    <w:rPr>
                      <w:sz w:val="27"/>
                      <w:szCs w:val="27"/>
                    </w:rPr>
                    <w:t>Данные претендента</w:t>
                  </w:r>
                </w:p>
                <w:p w:rsidR="008604EA" w:rsidRPr="00E25A04" w:rsidRDefault="008604EA" w:rsidP="008604EA">
                  <w:pPr>
                    <w:rPr>
                      <w:sz w:val="27"/>
                      <w:szCs w:val="27"/>
                    </w:rPr>
                  </w:pPr>
                </w:p>
                <w:p w:rsidR="008604EA" w:rsidRPr="00E25A04" w:rsidRDefault="008604EA" w:rsidP="008604EA">
                  <w:pPr>
                    <w:rPr>
                      <w:i/>
                      <w:sz w:val="27"/>
                      <w:szCs w:val="27"/>
                    </w:rPr>
                  </w:pPr>
                  <w:r w:rsidRPr="00E25A04">
                    <w:rPr>
                      <w:i/>
                      <w:sz w:val="27"/>
                      <w:szCs w:val="27"/>
                    </w:rPr>
                    <w:t xml:space="preserve">Представить к настоящему предложению  копию </w:t>
                  </w:r>
                </w:p>
                <w:p w:rsidR="008604EA" w:rsidRPr="00E25A04" w:rsidRDefault="008604EA" w:rsidP="008604EA">
                  <w:pPr>
                    <w:rPr>
                      <w:i/>
                      <w:sz w:val="27"/>
                      <w:szCs w:val="27"/>
                    </w:rPr>
                  </w:pPr>
                  <w:r w:rsidRPr="00E25A04">
                    <w:rPr>
                      <w:i/>
                      <w:sz w:val="27"/>
                      <w:szCs w:val="27"/>
                    </w:rPr>
                    <w:t>правоустанавливающего документа</w:t>
                  </w:r>
                </w:p>
                <w:p w:rsidR="008604EA" w:rsidRPr="00E25A04" w:rsidRDefault="008604EA" w:rsidP="008604EA">
                  <w:pPr>
                    <w:rPr>
                      <w:i/>
                      <w:sz w:val="27"/>
                      <w:szCs w:val="27"/>
                    </w:rPr>
                  </w:pPr>
                  <w:r w:rsidRPr="00E25A04">
                    <w:rPr>
                      <w:i/>
                      <w:sz w:val="27"/>
                      <w:szCs w:val="27"/>
                    </w:rPr>
                    <w:t xml:space="preserve"> на помещение или договор аренды</w:t>
                  </w:r>
                </w:p>
                <w:p w:rsidR="008604EA" w:rsidRPr="00E25A04" w:rsidRDefault="008604EA" w:rsidP="008604EA">
                  <w:pPr>
                    <w:rPr>
                      <w:i/>
                      <w:sz w:val="27"/>
                      <w:szCs w:val="27"/>
                    </w:rPr>
                  </w:pPr>
                </w:p>
                <w:p w:rsidR="008604EA" w:rsidRPr="00E25A04" w:rsidRDefault="008604EA" w:rsidP="008604EA">
                  <w:pPr>
                    <w:rPr>
                      <w:i/>
                      <w:sz w:val="27"/>
                      <w:szCs w:val="27"/>
                    </w:rPr>
                  </w:pPr>
                  <w:r w:rsidRPr="00E25A04">
                    <w:rPr>
                      <w:i/>
                      <w:sz w:val="27"/>
                      <w:szCs w:val="27"/>
                    </w:rPr>
                    <w:t>Представить штатное расписание и копии трудовых договоров с работниками</w:t>
                  </w:r>
                </w:p>
                <w:p w:rsidR="008604EA" w:rsidRPr="00E25A04" w:rsidRDefault="008604EA" w:rsidP="008604EA">
                  <w:pPr>
                    <w:rPr>
                      <w:i/>
                      <w:sz w:val="27"/>
                      <w:szCs w:val="27"/>
                    </w:rPr>
                  </w:pPr>
                </w:p>
                <w:p w:rsidR="00E25A04" w:rsidRPr="00E25A04" w:rsidRDefault="008604EA" w:rsidP="00E25A04">
                  <w:pPr>
                    <w:rPr>
                      <w:i/>
                      <w:sz w:val="27"/>
                      <w:szCs w:val="27"/>
                    </w:rPr>
                  </w:pPr>
                  <w:r w:rsidRPr="00E25A04">
                    <w:rPr>
                      <w:i/>
                      <w:sz w:val="27"/>
                      <w:szCs w:val="27"/>
                    </w:rPr>
                    <w:t>Представить копию  правоустанавливающе</w:t>
                  </w:r>
                  <w:r w:rsidR="00E25A04" w:rsidRPr="00E25A04">
                    <w:rPr>
                      <w:i/>
                      <w:sz w:val="27"/>
                      <w:szCs w:val="27"/>
                    </w:rPr>
                    <w:t>го документа или договор аренды</w:t>
                  </w:r>
                </w:p>
                <w:p w:rsidR="00E25A04" w:rsidRPr="00E25A04" w:rsidRDefault="00E25A04" w:rsidP="00E25A04">
                  <w:pPr>
                    <w:rPr>
                      <w:i/>
                      <w:sz w:val="27"/>
                      <w:szCs w:val="27"/>
                    </w:rPr>
                  </w:pPr>
                </w:p>
                <w:p w:rsidR="00E25A04" w:rsidRPr="00E25A04" w:rsidRDefault="00E25A04" w:rsidP="00E25A04">
                  <w:pPr>
                    <w:rPr>
                      <w:i/>
                      <w:sz w:val="27"/>
                      <w:szCs w:val="27"/>
                    </w:rPr>
                  </w:pPr>
                  <w:r w:rsidRPr="00E25A04">
                    <w:rPr>
                      <w:i/>
                      <w:sz w:val="27"/>
                      <w:szCs w:val="27"/>
                    </w:rPr>
                    <w:t>Представить копии соответствующих документов</w:t>
                  </w:r>
                </w:p>
                <w:p w:rsidR="008604EA" w:rsidRPr="00E25A04" w:rsidRDefault="008604EA"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r w:rsidRPr="00E25A04">
                    <w:rPr>
                      <w:i/>
                      <w:sz w:val="27"/>
                      <w:szCs w:val="27"/>
                    </w:rPr>
                    <w:t>Претендент приводит полный перечень предлагаемых видов услуг)</w:t>
                  </w: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8"/>
                      <w:szCs w:val="28"/>
                    </w:rPr>
                  </w:pPr>
                  <w:r w:rsidRPr="00E25A04">
                    <w:rPr>
                      <w:i/>
                      <w:sz w:val="27"/>
                      <w:szCs w:val="27"/>
                    </w:rPr>
                    <w:t>Указать, выполнялись ли подобные заказы, к</w:t>
                  </w:r>
                  <w:r w:rsidRPr="00E25A04">
                    <w:rPr>
                      <w:i/>
                      <w:sz w:val="28"/>
                      <w:szCs w:val="28"/>
                    </w:rPr>
                    <w:t>огда, сведения об основных заказчиках, поставщиках  к кому можно обратиться за рекомендациями, (фамилия, имя, отчество, телефон).</w:t>
                  </w:r>
                </w:p>
              </w:txbxContent>
            </v:textbox>
          </v:shape>
        </w:pict>
      </w:r>
      <w:r>
        <w:rPr>
          <w:noProof/>
          <w:sz w:val="28"/>
          <w:szCs w:val="28"/>
        </w:rPr>
        <w:pict>
          <v:shape id="_x0000_s1029" type="#_x0000_t202" style="position:absolute;left:0;text-align:left;margin-left:67.05pt;margin-top:12.05pt;width:201pt;height:651pt;z-index:251660800" filled="f" stroked="f">
            <v:textbox>
              <w:txbxContent>
                <w:p w:rsidR="008604EA" w:rsidRDefault="008604EA">
                  <w:pPr>
                    <w:rPr>
                      <w:sz w:val="28"/>
                      <w:szCs w:val="28"/>
                    </w:rPr>
                  </w:pPr>
                  <w:r w:rsidRPr="008604EA">
                    <w:rPr>
                      <w:sz w:val="28"/>
                      <w:szCs w:val="28"/>
                    </w:rPr>
                    <w:t>Наименование показателя</w:t>
                  </w:r>
                </w:p>
                <w:p w:rsidR="008604EA" w:rsidRDefault="008604EA">
                  <w:pPr>
                    <w:rPr>
                      <w:sz w:val="28"/>
                      <w:szCs w:val="28"/>
                    </w:rPr>
                  </w:pPr>
                </w:p>
                <w:p w:rsidR="008604EA" w:rsidRDefault="008604EA">
                  <w:pPr>
                    <w:rPr>
                      <w:sz w:val="28"/>
                      <w:szCs w:val="28"/>
                    </w:rPr>
                  </w:pPr>
                  <w:r>
                    <w:rPr>
                      <w:sz w:val="28"/>
                      <w:szCs w:val="28"/>
                    </w:rPr>
                    <w:t>Наличие помещения для приема заявок</w:t>
                  </w: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r w:rsidRPr="00DC048A">
                    <w:rPr>
                      <w:sz w:val="28"/>
                      <w:szCs w:val="28"/>
                    </w:rPr>
                    <w:t>Наличие персонала  для оказания услуг</w:t>
                  </w: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r w:rsidRPr="00DC048A">
                    <w:rPr>
                      <w:sz w:val="28"/>
                      <w:szCs w:val="28"/>
                    </w:rPr>
                    <w:t>Наличие специализированного транспорта</w:t>
                  </w: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r w:rsidRPr="00DC048A">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25A04" w:rsidRDefault="00E25A04">
                  <w:pPr>
                    <w:rPr>
                      <w:sz w:val="28"/>
                      <w:szCs w:val="28"/>
                    </w:rPr>
                  </w:pPr>
                </w:p>
                <w:p w:rsidR="00E25A04" w:rsidRDefault="00E25A04">
                  <w:pPr>
                    <w:rPr>
                      <w:sz w:val="28"/>
                      <w:szCs w:val="28"/>
                    </w:rPr>
                  </w:pPr>
                  <w:r w:rsidRPr="00DC048A">
                    <w:rPr>
                      <w:sz w:val="28"/>
                      <w:szCs w:val="28"/>
                    </w:rPr>
                    <w:t>Предоставление дополнительных услуг</w:t>
                  </w:r>
                </w:p>
                <w:p w:rsidR="00E25A04" w:rsidRDefault="00E25A04">
                  <w:pPr>
                    <w:rPr>
                      <w:sz w:val="28"/>
                      <w:szCs w:val="28"/>
                    </w:rPr>
                  </w:pPr>
                </w:p>
                <w:p w:rsidR="00E25A04" w:rsidRDefault="00E25A04">
                  <w:pPr>
                    <w:rPr>
                      <w:sz w:val="28"/>
                      <w:szCs w:val="28"/>
                    </w:rPr>
                  </w:pPr>
                  <w:r w:rsidRPr="00DC048A">
                    <w:rPr>
                      <w:sz w:val="28"/>
                      <w:szCs w:val="28"/>
                    </w:rPr>
                    <w:t>Претендент приводит полный перечень предлагаемых видов услуг)</w:t>
                  </w:r>
                </w:p>
                <w:p w:rsidR="00E25A04" w:rsidRDefault="00E25A04">
                  <w:pPr>
                    <w:rPr>
                      <w:sz w:val="28"/>
                      <w:szCs w:val="28"/>
                    </w:rPr>
                  </w:pPr>
                </w:p>
                <w:p w:rsidR="00E25A04" w:rsidRPr="008604EA" w:rsidRDefault="00E25A04">
                  <w:pPr>
                    <w:rPr>
                      <w:sz w:val="28"/>
                      <w:szCs w:val="28"/>
                    </w:rPr>
                  </w:pPr>
                  <w:r w:rsidRPr="00DC048A">
                    <w:rPr>
                      <w:sz w:val="28"/>
                      <w:szCs w:val="28"/>
                    </w:rPr>
                    <w:t>Опыт работы в качестве спе</w:t>
                  </w:r>
                  <w:r>
                    <w:rPr>
                      <w:sz w:val="28"/>
                      <w:szCs w:val="28"/>
                    </w:rPr>
                    <w:t>циализированной службы</w:t>
                  </w:r>
                </w:p>
              </w:txbxContent>
            </v:textbox>
          </v:shape>
        </w:pict>
      </w:r>
      <w:r>
        <w:rPr>
          <w:noProof/>
          <w:sz w:val="28"/>
          <w:szCs w:val="28"/>
        </w:rPr>
        <w:pict>
          <v:shape id="_x0000_s1026" type="#_x0000_t202" style="position:absolute;left:0;text-align:left;margin-left:4.05pt;margin-top:10.55pt;width:57pt;height:640.5pt;z-index:251658752" filled="f" stroked="f">
            <v:textbox>
              <w:txbxContent>
                <w:p w:rsidR="008604EA" w:rsidRPr="00DC048A" w:rsidRDefault="008604EA" w:rsidP="008604EA">
                  <w:pP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r>
                    <w:rPr>
                      <w:sz w:val="28"/>
                      <w:szCs w:val="28"/>
                    </w:rPr>
                    <w:t xml:space="preserve"> </w:t>
                  </w:r>
                </w:p>
                <w:p w:rsidR="008604EA" w:rsidRDefault="008604EA">
                  <w:pPr>
                    <w:rPr>
                      <w:sz w:val="28"/>
                      <w:szCs w:val="28"/>
                    </w:rPr>
                  </w:pPr>
                </w:p>
                <w:p w:rsidR="008604EA" w:rsidRDefault="008604EA">
                  <w:pPr>
                    <w:rPr>
                      <w:sz w:val="28"/>
                      <w:szCs w:val="28"/>
                    </w:rPr>
                  </w:pPr>
                  <w:r>
                    <w:rPr>
                      <w:sz w:val="28"/>
                      <w:szCs w:val="28"/>
                    </w:rPr>
                    <w:t>1.</w:t>
                  </w: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r>
                    <w:rPr>
                      <w:sz w:val="28"/>
                      <w:szCs w:val="28"/>
                    </w:rPr>
                    <w:t>2.</w:t>
                  </w: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r>
                    <w:rPr>
                      <w:sz w:val="28"/>
                      <w:szCs w:val="28"/>
                    </w:rPr>
                    <w:t>3.</w:t>
                  </w: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r>
                    <w:rPr>
                      <w:sz w:val="28"/>
                      <w:szCs w:val="28"/>
                    </w:rPr>
                    <w:t>4.</w:t>
                  </w: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r>
                    <w:rPr>
                      <w:sz w:val="28"/>
                      <w:szCs w:val="28"/>
                    </w:rPr>
                    <w:t>5.</w:t>
                  </w:r>
                </w:p>
                <w:p w:rsidR="00E25A04" w:rsidRDefault="00E25A04">
                  <w:pPr>
                    <w:rPr>
                      <w:sz w:val="28"/>
                      <w:szCs w:val="28"/>
                    </w:rPr>
                  </w:pPr>
                </w:p>
                <w:p w:rsidR="00E25A04" w:rsidRDefault="00E25A04">
                  <w:pPr>
                    <w:rPr>
                      <w:sz w:val="28"/>
                      <w:szCs w:val="28"/>
                    </w:rPr>
                  </w:pPr>
                </w:p>
                <w:p w:rsidR="00E25A04" w:rsidRDefault="00E25A04">
                  <w:pPr>
                    <w:rPr>
                      <w:sz w:val="28"/>
                      <w:szCs w:val="28"/>
                    </w:rPr>
                  </w:pPr>
                  <w:r>
                    <w:rPr>
                      <w:sz w:val="28"/>
                      <w:szCs w:val="28"/>
                    </w:rPr>
                    <w:t>6.</w:t>
                  </w: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Pr="008604EA" w:rsidRDefault="00E25A04">
                  <w:pPr>
                    <w:rPr>
                      <w:sz w:val="28"/>
                      <w:szCs w:val="28"/>
                    </w:rPr>
                  </w:pPr>
                  <w:r>
                    <w:rPr>
                      <w:sz w:val="28"/>
                      <w:szCs w:val="28"/>
                    </w:rPr>
                    <w:t>7.</w:t>
                  </w:r>
                </w:p>
              </w:txbxContent>
            </v:textbox>
          </v:shape>
        </w:pict>
      </w: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4B5027" w:rsidRPr="00DC048A" w:rsidRDefault="004B5027"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ab/>
      </w:r>
      <w:r w:rsidR="004B5027">
        <w:rPr>
          <w:sz w:val="28"/>
          <w:szCs w:val="28"/>
        </w:rPr>
        <w:t xml:space="preserve">                        </w:t>
      </w:r>
    </w:p>
    <w:p w:rsidR="00DC048A" w:rsidRPr="00DC048A" w:rsidRDefault="00DC048A" w:rsidP="00DC048A">
      <w:pPr>
        <w:ind w:firstLine="851"/>
        <w:jc w:val="both"/>
        <w:rPr>
          <w:sz w:val="28"/>
          <w:szCs w:val="28"/>
        </w:rPr>
      </w:pPr>
      <w:r w:rsidRPr="00DC048A">
        <w:rPr>
          <w:sz w:val="28"/>
          <w:szCs w:val="28"/>
        </w:rPr>
        <w:tab/>
      </w:r>
      <w:r w:rsidRPr="00DC048A">
        <w:rPr>
          <w:sz w:val="28"/>
          <w:szCs w:val="28"/>
        </w:rPr>
        <w:tab/>
      </w:r>
    </w:p>
    <w:p w:rsidR="00DC048A" w:rsidRPr="00DC048A" w:rsidRDefault="004B5027" w:rsidP="008604EA">
      <w:pPr>
        <w:ind w:firstLine="851"/>
        <w:jc w:val="right"/>
        <w:rPr>
          <w:sz w:val="28"/>
          <w:szCs w:val="28"/>
        </w:rPr>
      </w:pPr>
      <w:r>
        <w:rPr>
          <w:sz w:val="28"/>
          <w:szCs w:val="28"/>
        </w:rPr>
        <w:t xml:space="preserve">                 </w:t>
      </w: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DC048A" w:rsidRPr="00E25A04" w:rsidRDefault="00DC048A" w:rsidP="00DC048A">
      <w:pPr>
        <w:ind w:firstLine="851"/>
        <w:jc w:val="both"/>
        <w:rPr>
          <w:i/>
          <w:sz w:val="28"/>
          <w:szCs w:val="28"/>
        </w:rPr>
      </w:pPr>
      <w:r w:rsidRPr="00E25A04">
        <w:rPr>
          <w:i/>
          <w:sz w:val="28"/>
          <w:szCs w:val="28"/>
        </w:rPr>
        <w:lastRenderedPageBreak/>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DC048A" w:rsidRPr="00E25A04" w:rsidRDefault="00DC048A" w:rsidP="00DC048A">
      <w:pPr>
        <w:ind w:firstLine="851"/>
        <w:jc w:val="both"/>
        <w:rPr>
          <w:i/>
          <w:sz w:val="28"/>
          <w:szCs w:val="28"/>
        </w:rPr>
      </w:pPr>
    </w:p>
    <w:p w:rsidR="0006292E" w:rsidRDefault="0006292E" w:rsidP="00DC048A">
      <w:pPr>
        <w:ind w:firstLine="851"/>
        <w:jc w:val="both"/>
        <w:rPr>
          <w:sz w:val="28"/>
          <w:szCs w:val="28"/>
        </w:rPr>
      </w:pPr>
    </w:p>
    <w:p w:rsidR="0006292E" w:rsidRDefault="0006292E"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Руководитель (уполномоченное лицо)</w:t>
      </w:r>
    </w:p>
    <w:p w:rsidR="00DC048A" w:rsidRPr="00DC048A" w:rsidRDefault="00DC048A" w:rsidP="00DC048A">
      <w:pPr>
        <w:ind w:firstLine="851"/>
        <w:jc w:val="both"/>
        <w:rPr>
          <w:sz w:val="28"/>
          <w:szCs w:val="28"/>
        </w:rPr>
      </w:pPr>
      <w:r w:rsidRPr="00DC048A">
        <w:rPr>
          <w:sz w:val="28"/>
          <w:szCs w:val="28"/>
        </w:rPr>
        <w:t xml:space="preserve">участника размещения заказа      </w:t>
      </w:r>
      <w:r w:rsidR="00E25A04">
        <w:rPr>
          <w:sz w:val="28"/>
          <w:szCs w:val="28"/>
        </w:rPr>
        <w:t xml:space="preserve">                            </w:t>
      </w:r>
      <w:r w:rsidRPr="00DC048A">
        <w:rPr>
          <w:sz w:val="28"/>
          <w:szCs w:val="28"/>
        </w:rPr>
        <w:t xml:space="preserve">  ___________ (Ф.И.О.)</w:t>
      </w:r>
    </w:p>
    <w:p w:rsidR="00DC048A" w:rsidRPr="00DC048A" w:rsidRDefault="00DC048A" w:rsidP="00DC048A">
      <w:pPr>
        <w:ind w:firstLine="851"/>
        <w:jc w:val="both"/>
        <w:rPr>
          <w:sz w:val="28"/>
          <w:szCs w:val="28"/>
        </w:rPr>
      </w:pPr>
      <w:r w:rsidRPr="00DC048A">
        <w:rPr>
          <w:sz w:val="28"/>
          <w:szCs w:val="28"/>
        </w:rPr>
        <w:t>(МП)</w:t>
      </w:r>
      <w:r w:rsidRPr="00DC048A">
        <w:rPr>
          <w:sz w:val="28"/>
          <w:szCs w:val="28"/>
        </w:rPr>
        <w:tab/>
      </w:r>
      <w:r w:rsidR="0006292E">
        <w:rPr>
          <w:sz w:val="28"/>
          <w:szCs w:val="28"/>
        </w:rPr>
        <w:t xml:space="preserve">                                                                     </w:t>
      </w:r>
      <w:r w:rsidRPr="00DC048A">
        <w:rPr>
          <w:sz w:val="28"/>
          <w:szCs w:val="28"/>
        </w:rPr>
        <w:t>(</w:t>
      </w:r>
      <w:r w:rsidRPr="0006292E">
        <w:t>подпись</w:t>
      </w:r>
      <w:r w:rsidRPr="00DC048A">
        <w:rPr>
          <w:sz w:val="28"/>
          <w:szCs w:val="28"/>
        </w:rPr>
        <w:t xml:space="preserve">)                </w:t>
      </w: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DC048A" w:rsidRPr="00DC048A" w:rsidRDefault="00DC048A" w:rsidP="0006292E">
      <w:pPr>
        <w:ind w:firstLine="851"/>
        <w:jc w:val="center"/>
        <w:rPr>
          <w:sz w:val="28"/>
          <w:szCs w:val="28"/>
        </w:rPr>
      </w:pPr>
      <w:r w:rsidRPr="00DC048A">
        <w:rPr>
          <w:sz w:val="28"/>
          <w:szCs w:val="28"/>
        </w:rPr>
        <w:t>РАЗДЕЛ III.</w:t>
      </w:r>
    </w:p>
    <w:p w:rsidR="00DC048A" w:rsidRPr="00DC048A" w:rsidRDefault="00DC048A" w:rsidP="00DC048A">
      <w:pPr>
        <w:ind w:firstLine="851"/>
        <w:jc w:val="both"/>
        <w:rPr>
          <w:sz w:val="28"/>
          <w:szCs w:val="28"/>
        </w:rPr>
      </w:pPr>
    </w:p>
    <w:p w:rsidR="00DC048A" w:rsidRPr="00DC048A" w:rsidRDefault="00DC048A" w:rsidP="00C00E97">
      <w:pPr>
        <w:ind w:firstLine="851"/>
        <w:jc w:val="center"/>
        <w:rPr>
          <w:sz w:val="28"/>
          <w:szCs w:val="28"/>
        </w:rPr>
      </w:pPr>
      <w:r w:rsidRPr="00DC048A">
        <w:rPr>
          <w:sz w:val="28"/>
          <w:szCs w:val="28"/>
        </w:rPr>
        <w:t>КРИТЕРИИ И ПОРЯДОК ОЦЕНКИ ЗАЯВОК НА УЧАСТИЕ В КОНКУРСЕ</w:t>
      </w: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Критерии и порядок  оценки заявок на участие в конкурсе</w:t>
      </w:r>
    </w:p>
    <w:p w:rsidR="00800306" w:rsidRDefault="00C00E97" w:rsidP="00DC048A">
      <w:pPr>
        <w:ind w:firstLine="851"/>
        <w:jc w:val="both"/>
        <w:rPr>
          <w:sz w:val="28"/>
          <w:szCs w:val="28"/>
        </w:rPr>
      </w:pPr>
      <w:r>
        <w:rPr>
          <w:sz w:val="28"/>
          <w:szCs w:val="28"/>
        </w:rPr>
        <w:t>1.</w:t>
      </w:r>
      <w:r w:rsidR="00DC048A" w:rsidRPr="00DC048A">
        <w:rPr>
          <w:sz w:val="28"/>
          <w:szCs w:val="28"/>
        </w:rPr>
        <w:t>Для оценки лучших условий исполнения обязанностей специализированной  службы по вопросам похоронного дела, устанавливается следующая система критериев и их значений в баллах:</w:t>
      </w:r>
    </w:p>
    <w:p w:rsidR="00C00E97" w:rsidRDefault="00C00E97" w:rsidP="00DC048A">
      <w:pPr>
        <w:ind w:firstLine="851"/>
        <w:jc w:val="both"/>
        <w:rPr>
          <w:sz w:val="28"/>
          <w:szCs w:val="28"/>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6"/>
        <w:gridCol w:w="2955"/>
      </w:tblGrid>
      <w:tr w:rsidR="00C00E97" w:rsidRPr="00F07371" w:rsidTr="00B03088">
        <w:trPr>
          <w:jc w:val="center"/>
        </w:trPr>
        <w:tc>
          <w:tcPr>
            <w:tcW w:w="648" w:type="dxa"/>
            <w:vAlign w:val="center"/>
          </w:tcPr>
          <w:p w:rsidR="00C00E97" w:rsidRPr="00F07371" w:rsidRDefault="00C00E97" w:rsidP="00B03088">
            <w:pPr>
              <w:pStyle w:val="a7"/>
              <w:jc w:val="center"/>
              <w:rPr>
                <w:sz w:val="28"/>
                <w:szCs w:val="28"/>
              </w:rPr>
            </w:pPr>
            <w:r w:rsidRPr="00F07371">
              <w:rPr>
                <w:sz w:val="28"/>
                <w:szCs w:val="28"/>
              </w:rPr>
              <w:t xml:space="preserve">№ </w:t>
            </w:r>
            <w:proofErr w:type="spellStart"/>
            <w:r w:rsidRPr="00F07371">
              <w:rPr>
                <w:sz w:val="28"/>
                <w:szCs w:val="28"/>
              </w:rPr>
              <w:t>п</w:t>
            </w:r>
            <w:proofErr w:type="spellEnd"/>
            <w:r w:rsidRPr="00F07371">
              <w:rPr>
                <w:sz w:val="28"/>
                <w:szCs w:val="28"/>
              </w:rPr>
              <w:t>/</w:t>
            </w:r>
            <w:proofErr w:type="spellStart"/>
            <w:r w:rsidRPr="00F07371">
              <w:rPr>
                <w:sz w:val="28"/>
                <w:szCs w:val="28"/>
              </w:rPr>
              <w:t>п</w:t>
            </w:r>
            <w:proofErr w:type="spellEnd"/>
          </w:p>
        </w:tc>
        <w:tc>
          <w:tcPr>
            <w:tcW w:w="6846" w:type="dxa"/>
            <w:vAlign w:val="center"/>
          </w:tcPr>
          <w:p w:rsidR="00C00E97" w:rsidRPr="00F07371" w:rsidRDefault="00C00E97" w:rsidP="00B03088">
            <w:pPr>
              <w:pStyle w:val="a7"/>
              <w:jc w:val="center"/>
              <w:rPr>
                <w:sz w:val="28"/>
                <w:szCs w:val="28"/>
              </w:rPr>
            </w:pPr>
            <w:r w:rsidRPr="00F07371">
              <w:rPr>
                <w:sz w:val="28"/>
                <w:szCs w:val="28"/>
              </w:rPr>
              <w:t>Наименование критерия</w:t>
            </w:r>
          </w:p>
        </w:tc>
        <w:tc>
          <w:tcPr>
            <w:tcW w:w="2955" w:type="dxa"/>
            <w:vAlign w:val="center"/>
          </w:tcPr>
          <w:p w:rsidR="00C00E97" w:rsidRPr="00F07371" w:rsidRDefault="00C00E97" w:rsidP="00B03088">
            <w:pPr>
              <w:autoSpaceDE w:val="0"/>
              <w:autoSpaceDN w:val="0"/>
              <w:adjustRightInd w:val="0"/>
              <w:jc w:val="center"/>
              <w:rPr>
                <w:sz w:val="28"/>
                <w:szCs w:val="28"/>
              </w:rPr>
            </w:pPr>
            <w:r w:rsidRPr="00F07371">
              <w:rPr>
                <w:sz w:val="28"/>
                <w:szCs w:val="28"/>
              </w:rPr>
              <w:t>Значение в баллах</w:t>
            </w:r>
          </w:p>
        </w:tc>
      </w:tr>
      <w:tr w:rsidR="00C00E97" w:rsidRPr="00F07371" w:rsidTr="00B03088">
        <w:trPr>
          <w:trHeight w:val="1020"/>
          <w:jc w:val="center"/>
        </w:trPr>
        <w:tc>
          <w:tcPr>
            <w:tcW w:w="648" w:type="dxa"/>
            <w:vAlign w:val="center"/>
          </w:tcPr>
          <w:p w:rsidR="00C00E97" w:rsidRPr="00F07371" w:rsidRDefault="00C00E97" w:rsidP="00B03088">
            <w:pPr>
              <w:pStyle w:val="a7"/>
              <w:rPr>
                <w:sz w:val="28"/>
                <w:szCs w:val="28"/>
              </w:rPr>
            </w:pPr>
            <w:r w:rsidRPr="00F07371">
              <w:rPr>
                <w:sz w:val="28"/>
                <w:szCs w:val="28"/>
              </w:rPr>
              <w:t>1.</w:t>
            </w:r>
          </w:p>
        </w:tc>
        <w:tc>
          <w:tcPr>
            <w:tcW w:w="6846" w:type="dxa"/>
            <w:vAlign w:val="center"/>
          </w:tcPr>
          <w:p w:rsidR="00C00E97" w:rsidRPr="00F07371" w:rsidRDefault="00C00E97" w:rsidP="00B03088">
            <w:pPr>
              <w:autoSpaceDE w:val="0"/>
              <w:autoSpaceDN w:val="0"/>
              <w:adjustRightInd w:val="0"/>
              <w:ind w:firstLine="32"/>
              <w:rPr>
                <w:sz w:val="28"/>
                <w:szCs w:val="28"/>
              </w:rPr>
            </w:pPr>
            <w:r w:rsidRPr="00F07371">
              <w:rPr>
                <w:sz w:val="28"/>
                <w:szCs w:val="28"/>
              </w:rPr>
              <w:t>Наличие помещения для приема заявок (на основании правоустанавливающего документа на помещение или договора аренды)</w:t>
            </w:r>
          </w:p>
        </w:tc>
        <w:tc>
          <w:tcPr>
            <w:tcW w:w="2955" w:type="dxa"/>
            <w:vAlign w:val="center"/>
          </w:tcPr>
          <w:p w:rsidR="00C00E97" w:rsidRPr="00F07371" w:rsidRDefault="00C00E97" w:rsidP="00B03088">
            <w:pPr>
              <w:pStyle w:val="a7"/>
              <w:ind w:right="-657"/>
              <w:rPr>
                <w:i/>
                <w:sz w:val="28"/>
                <w:szCs w:val="28"/>
              </w:rPr>
            </w:pPr>
            <w:r w:rsidRPr="00F07371">
              <w:rPr>
                <w:sz w:val="28"/>
                <w:szCs w:val="28"/>
              </w:rPr>
              <w:t>от 0  до  15 баллов</w:t>
            </w:r>
          </w:p>
        </w:tc>
      </w:tr>
      <w:tr w:rsidR="00C00E97" w:rsidRPr="00F07371" w:rsidTr="00B03088">
        <w:trPr>
          <w:jc w:val="center"/>
        </w:trPr>
        <w:tc>
          <w:tcPr>
            <w:tcW w:w="648" w:type="dxa"/>
            <w:vAlign w:val="center"/>
          </w:tcPr>
          <w:p w:rsidR="00C00E97" w:rsidRPr="00F07371" w:rsidRDefault="00C00E97" w:rsidP="00B03088">
            <w:pPr>
              <w:pStyle w:val="a7"/>
              <w:rPr>
                <w:sz w:val="28"/>
                <w:szCs w:val="28"/>
              </w:rPr>
            </w:pPr>
            <w:r w:rsidRPr="00F07371">
              <w:rPr>
                <w:sz w:val="28"/>
                <w:szCs w:val="28"/>
              </w:rPr>
              <w:t>2.</w:t>
            </w:r>
          </w:p>
        </w:tc>
        <w:tc>
          <w:tcPr>
            <w:tcW w:w="6846" w:type="dxa"/>
            <w:vAlign w:val="center"/>
          </w:tcPr>
          <w:p w:rsidR="00C00E97" w:rsidRPr="00F07371" w:rsidRDefault="00C00E97" w:rsidP="00B03088">
            <w:pPr>
              <w:autoSpaceDE w:val="0"/>
              <w:autoSpaceDN w:val="0"/>
              <w:adjustRightInd w:val="0"/>
              <w:ind w:firstLine="32"/>
              <w:rPr>
                <w:sz w:val="28"/>
                <w:szCs w:val="28"/>
              </w:rPr>
            </w:pPr>
            <w:r w:rsidRPr="00F07371">
              <w:rPr>
                <w:sz w:val="28"/>
                <w:szCs w:val="28"/>
              </w:rPr>
              <w:t xml:space="preserve">Наличие персонала  для оказания услуг </w:t>
            </w:r>
          </w:p>
          <w:p w:rsidR="00C00E97" w:rsidRPr="00F07371" w:rsidRDefault="00C00E97" w:rsidP="00B03088">
            <w:pPr>
              <w:autoSpaceDE w:val="0"/>
              <w:autoSpaceDN w:val="0"/>
              <w:adjustRightInd w:val="0"/>
              <w:ind w:firstLine="32"/>
              <w:rPr>
                <w:sz w:val="28"/>
                <w:szCs w:val="28"/>
              </w:rPr>
            </w:pPr>
            <w:r w:rsidRPr="00F07371">
              <w:rPr>
                <w:sz w:val="28"/>
                <w:szCs w:val="28"/>
              </w:rPr>
              <w:t>(на основании трудового договора)</w:t>
            </w:r>
          </w:p>
        </w:tc>
        <w:tc>
          <w:tcPr>
            <w:tcW w:w="2955" w:type="dxa"/>
            <w:vAlign w:val="center"/>
          </w:tcPr>
          <w:p w:rsidR="00C00E97" w:rsidRPr="00F07371" w:rsidRDefault="00C00E97" w:rsidP="00B03088">
            <w:pPr>
              <w:pStyle w:val="a7"/>
              <w:rPr>
                <w:i/>
                <w:sz w:val="28"/>
                <w:szCs w:val="28"/>
              </w:rPr>
            </w:pPr>
            <w:r w:rsidRPr="00F07371">
              <w:rPr>
                <w:sz w:val="28"/>
                <w:szCs w:val="28"/>
              </w:rPr>
              <w:t>от 0  до  15 баллов</w:t>
            </w:r>
          </w:p>
        </w:tc>
      </w:tr>
      <w:tr w:rsidR="00C00E97" w:rsidRPr="00F07371" w:rsidTr="00B03088">
        <w:trPr>
          <w:jc w:val="center"/>
        </w:trPr>
        <w:tc>
          <w:tcPr>
            <w:tcW w:w="648" w:type="dxa"/>
            <w:vAlign w:val="center"/>
          </w:tcPr>
          <w:p w:rsidR="00C00E97" w:rsidRPr="00F07371" w:rsidRDefault="00C00E97" w:rsidP="00B03088">
            <w:pPr>
              <w:pStyle w:val="a7"/>
              <w:rPr>
                <w:sz w:val="28"/>
                <w:szCs w:val="28"/>
              </w:rPr>
            </w:pPr>
            <w:r w:rsidRPr="00F07371">
              <w:rPr>
                <w:sz w:val="28"/>
                <w:szCs w:val="28"/>
              </w:rPr>
              <w:t>3.</w:t>
            </w:r>
          </w:p>
        </w:tc>
        <w:tc>
          <w:tcPr>
            <w:tcW w:w="6846" w:type="dxa"/>
            <w:vAlign w:val="center"/>
          </w:tcPr>
          <w:p w:rsidR="00C00E97" w:rsidRPr="00F07371" w:rsidRDefault="00C00E97" w:rsidP="00B03088">
            <w:pPr>
              <w:autoSpaceDE w:val="0"/>
              <w:autoSpaceDN w:val="0"/>
              <w:adjustRightInd w:val="0"/>
              <w:ind w:firstLine="32"/>
              <w:rPr>
                <w:sz w:val="28"/>
                <w:szCs w:val="28"/>
              </w:rPr>
            </w:pPr>
            <w:r w:rsidRPr="00F07371">
              <w:rPr>
                <w:sz w:val="28"/>
                <w:szCs w:val="28"/>
              </w:rPr>
              <w:t>Наличие специализированного транспорта</w:t>
            </w:r>
          </w:p>
          <w:p w:rsidR="00C00E97" w:rsidRPr="00F07371" w:rsidRDefault="00C00E97" w:rsidP="00B03088">
            <w:pPr>
              <w:autoSpaceDE w:val="0"/>
              <w:autoSpaceDN w:val="0"/>
              <w:adjustRightInd w:val="0"/>
              <w:ind w:firstLine="32"/>
              <w:rPr>
                <w:sz w:val="28"/>
                <w:szCs w:val="28"/>
              </w:rPr>
            </w:pPr>
            <w:r w:rsidRPr="00F07371">
              <w:rPr>
                <w:sz w:val="28"/>
                <w:szCs w:val="28"/>
              </w:rPr>
              <w:t xml:space="preserve">(на основании правоустанавливающего документа или договора аренды) </w:t>
            </w:r>
          </w:p>
        </w:tc>
        <w:tc>
          <w:tcPr>
            <w:tcW w:w="2955" w:type="dxa"/>
            <w:vAlign w:val="center"/>
          </w:tcPr>
          <w:p w:rsidR="00C00E97" w:rsidRPr="00F07371" w:rsidRDefault="00C00E97" w:rsidP="00B03088">
            <w:pPr>
              <w:pStyle w:val="a7"/>
              <w:rPr>
                <w:i/>
                <w:sz w:val="28"/>
                <w:szCs w:val="28"/>
              </w:rPr>
            </w:pPr>
            <w:r w:rsidRPr="00F07371">
              <w:rPr>
                <w:sz w:val="28"/>
                <w:szCs w:val="28"/>
              </w:rPr>
              <w:t>от 0  до  15 баллов</w:t>
            </w:r>
          </w:p>
        </w:tc>
      </w:tr>
      <w:tr w:rsidR="00C00E97" w:rsidRPr="00F07371" w:rsidTr="00B03088">
        <w:trPr>
          <w:jc w:val="center"/>
        </w:trPr>
        <w:tc>
          <w:tcPr>
            <w:tcW w:w="648" w:type="dxa"/>
            <w:vAlign w:val="center"/>
          </w:tcPr>
          <w:p w:rsidR="00C00E97" w:rsidRPr="00F07371" w:rsidRDefault="00C00E97" w:rsidP="00B03088">
            <w:pPr>
              <w:pStyle w:val="a7"/>
              <w:rPr>
                <w:sz w:val="28"/>
                <w:szCs w:val="28"/>
              </w:rPr>
            </w:pPr>
            <w:r w:rsidRPr="00F07371">
              <w:rPr>
                <w:sz w:val="28"/>
                <w:szCs w:val="28"/>
              </w:rPr>
              <w:t>4.</w:t>
            </w:r>
          </w:p>
        </w:tc>
        <w:tc>
          <w:tcPr>
            <w:tcW w:w="6846" w:type="dxa"/>
            <w:vAlign w:val="center"/>
          </w:tcPr>
          <w:p w:rsidR="00C00E97" w:rsidRPr="00F07371" w:rsidRDefault="00C00E97" w:rsidP="00B03088">
            <w:pPr>
              <w:autoSpaceDE w:val="0"/>
              <w:autoSpaceDN w:val="0"/>
              <w:adjustRightInd w:val="0"/>
              <w:rPr>
                <w:sz w:val="28"/>
                <w:szCs w:val="28"/>
              </w:rPr>
            </w:pPr>
            <w:r w:rsidRPr="00F07371">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955" w:type="dxa"/>
            <w:vAlign w:val="center"/>
          </w:tcPr>
          <w:p w:rsidR="00C00E97" w:rsidRPr="00F07371" w:rsidRDefault="00C00E97" w:rsidP="00B03088">
            <w:pPr>
              <w:pStyle w:val="a7"/>
              <w:rPr>
                <w:i/>
                <w:sz w:val="28"/>
                <w:szCs w:val="28"/>
              </w:rPr>
            </w:pPr>
            <w:r w:rsidRPr="00F07371">
              <w:rPr>
                <w:sz w:val="28"/>
                <w:szCs w:val="28"/>
              </w:rPr>
              <w:t>от 0  до  15 баллов</w:t>
            </w:r>
          </w:p>
        </w:tc>
      </w:tr>
      <w:tr w:rsidR="00C00E97" w:rsidRPr="00F07371" w:rsidTr="00B03088">
        <w:trPr>
          <w:jc w:val="center"/>
        </w:trPr>
        <w:tc>
          <w:tcPr>
            <w:tcW w:w="648" w:type="dxa"/>
            <w:vAlign w:val="center"/>
          </w:tcPr>
          <w:p w:rsidR="00C00E97" w:rsidRPr="00F07371" w:rsidRDefault="00C00E97" w:rsidP="00B03088">
            <w:pPr>
              <w:pStyle w:val="a7"/>
              <w:rPr>
                <w:sz w:val="28"/>
                <w:szCs w:val="28"/>
              </w:rPr>
            </w:pPr>
            <w:r w:rsidRPr="00F07371">
              <w:rPr>
                <w:sz w:val="28"/>
                <w:szCs w:val="28"/>
              </w:rPr>
              <w:t>5.</w:t>
            </w:r>
          </w:p>
        </w:tc>
        <w:tc>
          <w:tcPr>
            <w:tcW w:w="6846" w:type="dxa"/>
            <w:vAlign w:val="center"/>
          </w:tcPr>
          <w:p w:rsidR="00C00E97" w:rsidRPr="00F07371" w:rsidRDefault="00C00E97" w:rsidP="00B03088">
            <w:pPr>
              <w:autoSpaceDE w:val="0"/>
              <w:autoSpaceDN w:val="0"/>
              <w:adjustRightInd w:val="0"/>
              <w:ind w:firstLine="32"/>
              <w:rPr>
                <w:sz w:val="28"/>
                <w:szCs w:val="28"/>
              </w:rPr>
            </w:pPr>
            <w:r w:rsidRPr="00F07371">
              <w:rPr>
                <w:sz w:val="28"/>
                <w:szCs w:val="28"/>
              </w:rPr>
              <w:t>Предоставление дополнительных услуг</w:t>
            </w:r>
          </w:p>
        </w:tc>
        <w:tc>
          <w:tcPr>
            <w:tcW w:w="2955" w:type="dxa"/>
            <w:vAlign w:val="center"/>
          </w:tcPr>
          <w:p w:rsidR="00C00E97" w:rsidRPr="00F07371" w:rsidRDefault="00C00E97" w:rsidP="00B03088">
            <w:pPr>
              <w:pStyle w:val="a7"/>
              <w:rPr>
                <w:i/>
                <w:sz w:val="28"/>
                <w:szCs w:val="28"/>
              </w:rPr>
            </w:pPr>
            <w:r w:rsidRPr="00F07371">
              <w:rPr>
                <w:sz w:val="28"/>
                <w:szCs w:val="28"/>
              </w:rPr>
              <w:t>от 0  до  10 баллов</w:t>
            </w:r>
          </w:p>
        </w:tc>
      </w:tr>
      <w:tr w:rsidR="00C00E97" w:rsidRPr="00F07371" w:rsidTr="00B03088">
        <w:trPr>
          <w:trHeight w:val="1595"/>
          <w:jc w:val="center"/>
        </w:trPr>
        <w:tc>
          <w:tcPr>
            <w:tcW w:w="648" w:type="dxa"/>
            <w:vAlign w:val="center"/>
          </w:tcPr>
          <w:p w:rsidR="00C00E97" w:rsidRPr="00F07371" w:rsidRDefault="00C00E97" w:rsidP="00B03088">
            <w:pPr>
              <w:pStyle w:val="a7"/>
              <w:rPr>
                <w:sz w:val="28"/>
                <w:szCs w:val="28"/>
              </w:rPr>
            </w:pPr>
            <w:r w:rsidRPr="00F07371">
              <w:rPr>
                <w:sz w:val="28"/>
                <w:szCs w:val="28"/>
              </w:rPr>
              <w:lastRenderedPageBreak/>
              <w:t>6.</w:t>
            </w:r>
          </w:p>
        </w:tc>
        <w:tc>
          <w:tcPr>
            <w:tcW w:w="6846" w:type="dxa"/>
            <w:vAlign w:val="center"/>
          </w:tcPr>
          <w:p w:rsidR="00C00E97" w:rsidRPr="00F07371" w:rsidRDefault="00C00E97" w:rsidP="00B03088">
            <w:pPr>
              <w:autoSpaceDE w:val="0"/>
              <w:autoSpaceDN w:val="0"/>
              <w:adjustRightInd w:val="0"/>
              <w:ind w:firstLine="32"/>
              <w:rPr>
                <w:sz w:val="28"/>
                <w:szCs w:val="28"/>
              </w:rPr>
            </w:pPr>
            <w:r w:rsidRPr="00F07371">
              <w:rPr>
                <w:sz w:val="28"/>
                <w:szCs w:val="28"/>
              </w:rPr>
              <w:t>Срок оказания услуг с момента обращения</w:t>
            </w:r>
          </w:p>
        </w:tc>
        <w:tc>
          <w:tcPr>
            <w:tcW w:w="2955" w:type="dxa"/>
            <w:vAlign w:val="center"/>
          </w:tcPr>
          <w:p w:rsidR="00C00E97" w:rsidRPr="00F07371" w:rsidRDefault="00C00E97" w:rsidP="00B03088">
            <w:pPr>
              <w:rPr>
                <w:bCs/>
                <w:spacing w:val="-2"/>
                <w:sz w:val="28"/>
                <w:szCs w:val="28"/>
              </w:rPr>
            </w:pPr>
          </w:p>
          <w:p w:rsidR="00C00E97" w:rsidRPr="00F07371" w:rsidRDefault="00C00E97" w:rsidP="00B03088">
            <w:pPr>
              <w:rPr>
                <w:bCs/>
                <w:spacing w:val="-2"/>
                <w:sz w:val="28"/>
                <w:szCs w:val="28"/>
              </w:rPr>
            </w:pPr>
            <w:r w:rsidRPr="00F07371">
              <w:rPr>
                <w:bCs/>
                <w:spacing w:val="-2"/>
                <w:sz w:val="28"/>
                <w:szCs w:val="28"/>
              </w:rPr>
              <w:t>не более 3 дней (15 баллов)</w:t>
            </w:r>
          </w:p>
          <w:p w:rsidR="00C00E97" w:rsidRPr="00F07371" w:rsidRDefault="00C00E97" w:rsidP="00B03088">
            <w:pPr>
              <w:rPr>
                <w:sz w:val="28"/>
                <w:szCs w:val="28"/>
              </w:rPr>
            </w:pPr>
            <w:r w:rsidRPr="00F07371">
              <w:rPr>
                <w:bCs/>
                <w:spacing w:val="-2"/>
                <w:sz w:val="28"/>
                <w:szCs w:val="28"/>
              </w:rPr>
              <w:t xml:space="preserve"> более 3 дней (0 баллов)</w:t>
            </w:r>
          </w:p>
          <w:p w:rsidR="00C00E97" w:rsidRPr="00F07371" w:rsidRDefault="00C00E97" w:rsidP="00B03088">
            <w:pPr>
              <w:pStyle w:val="a7"/>
              <w:rPr>
                <w:i/>
                <w:sz w:val="28"/>
                <w:szCs w:val="28"/>
              </w:rPr>
            </w:pPr>
          </w:p>
        </w:tc>
      </w:tr>
      <w:tr w:rsidR="00C00E97" w:rsidRPr="00F07371" w:rsidTr="00B03088">
        <w:trPr>
          <w:jc w:val="center"/>
        </w:trPr>
        <w:tc>
          <w:tcPr>
            <w:tcW w:w="648" w:type="dxa"/>
            <w:vAlign w:val="center"/>
          </w:tcPr>
          <w:p w:rsidR="00C00E97" w:rsidRPr="00F07371" w:rsidRDefault="00C00E97" w:rsidP="00B03088">
            <w:pPr>
              <w:pStyle w:val="a7"/>
              <w:rPr>
                <w:sz w:val="28"/>
                <w:szCs w:val="28"/>
              </w:rPr>
            </w:pPr>
            <w:r w:rsidRPr="00F07371">
              <w:rPr>
                <w:sz w:val="28"/>
                <w:szCs w:val="28"/>
              </w:rPr>
              <w:t xml:space="preserve">7. </w:t>
            </w:r>
          </w:p>
        </w:tc>
        <w:tc>
          <w:tcPr>
            <w:tcW w:w="6846" w:type="dxa"/>
            <w:vAlign w:val="center"/>
          </w:tcPr>
          <w:p w:rsidR="00C00E97" w:rsidRPr="00F07371" w:rsidRDefault="00C00E97" w:rsidP="00B03088">
            <w:pPr>
              <w:rPr>
                <w:sz w:val="28"/>
                <w:szCs w:val="28"/>
              </w:rPr>
            </w:pPr>
            <w:r w:rsidRPr="00F07371">
              <w:rPr>
                <w:sz w:val="28"/>
                <w:szCs w:val="28"/>
              </w:rPr>
              <w:t>Опыт работы в качестве специализированной службы</w:t>
            </w:r>
          </w:p>
          <w:p w:rsidR="00C00E97" w:rsidRPr="00F07371" w:rsidRDefault="00C00E97" w:rsidP="00B03088">
            <w:pPr>
              <w:autoSpaceDE w:val="0"/>
              <w:autoSpaceDN w:val="0"/>
              <w:adjustRightInd w:val="0"/>
              <w:ind w:firstLine="32"/>
              <w:rPr>
                <w:sz w:val="28"/>
                <w:szCs w:val="28"/>
              </w:rPr>
            </w:pPr>
          </w:p>
        </w:tc>
        <w:tc>
          <w:tcPr>
            <w:tcW w:w="2955" w:type="dxa"/>
            <w:vAlign w:val="center"/>
          </w:tcPr>
          <w:p w:rsidR="00C00E97" w:rsidRPr="00F07371" w:rsidRDefault="00C00E97" w:rsidP="00B03088">
            <w:pPr>
              <w:pStyle w:val="a7"/>
              <w:rPr>
                <w:sz w:val="28"/>
                <w:szCs w:val="28"/>
              </w:rPr>
            </w:pPr>
            <w:r w:rsidRPr="00F07371">
              <w:rPr>
                <w:sz w:val="28"/>
                <w:szCs w:val="28"/>
              </w:rPr>
              <w:t>от 0  до  15 баллов</w:t>
            </w:r>
          </w:p>
          <w:p w:rsidR="00C00E97" w:rsidRPr="00F07371" w:rsidRDefault="00C00E97" w:rsidP="00B03088">
            <w:pPr>
              <w:pStyle w:val="a7"/>
              <w:rPr>
                <w:sz w:val="28"/>
                <w:szCs w:val="28"/>
              </w:rPr>
            </w:pPr>
          </w:p>
          <w:p w:rsidR="00C00E97" w:rsidRPr="00F07371" w:rsidRDefault="00C00E97" w:rsidP="00B03088">
            <w:pPr>
              <w:pStyle w:val="a7"/>
              <w:rPr>
                <w:i/>
                <w:sz w:val="28"/>
                <w:szCs w:val="28"/>
              </w:rPr>
            </w:pPr>
          </w:p>
        </w:tc>
      </w:tr>
    </w:tbl>
    <w:p w:rsidR="00C00E97" w:rsidRDefault="00C00E97" w:rsidP="00C00E97">
      <w:pPr>
        <w:autoSpaceDE w:val="0"/>
        <w:autoSpaceDN w:val="0"/>
        <w:adjustRightInd w:val="0"/>
        <w:ind w:firstLine="600"/>
        <w:jc w:val="both"/>
        <w:rPr>
          <w:sz w:val="28"/>
          <w:szCs w:val="28"/>
        </w:rPr>
      </w:pPr>
    </w:p>
    <w:p w:rsidR="00C00E97" w:rsidRPr="00F07371" w:rsidRDefault="00C00E97" w:rsidP="00C00E97">
      <w:pPr>
        <w:autoSpaceDE w:val="0"/>
        <w:autoSpaceDN w:val="0"/>
        <w:adjustRightInd w:val="0"/>
        <w:ind w:firstLine="600"/>
        <w:jc w:val="both"/>
        <w:rPr>
          <w:sz w:val="28"/>
          <w:szCs w:val="28"/>
        </w:rPr>
      </w:pPr>
      <w:r>
        <w:rPr>
          <w:sz w:val="28"/>
          <w:szCs w:val="28"/>
        </w:rPr>
        <w:t>2.</w:t>
      </w:r>
      <w:r w:rsidRPr="00F07371">
        <w:rPr>
          <w:sz w:val="28"/>
          <w:szCs w:val="28"/>
        </w:rPr>
        <w:t xml:space="preserve">Каждый член комиссии оценивает в баллах каждую заявку участника конкурса по каждому критерию в пределах значения, указанного в пункте 1. </w:t>
      </w:r>
    </w:p>
    <w:p w:rsidR="00C00E97" w:rsidRPr="00F07371" w:rsidRDefault="00C00E97" w:rsidP="00C00E97">
      <w:pPr>
        <w:ind w:firstLine="600"/>
        <w:jc w:val="both"/>
        <w:rPr>
          <w:sz w:val="28"/>
          <w:szCs w:val="28"/>
        </w:rPr>
      </w:pPr>
      <w:r>
        <w:rPr>
          <w:sz w:val="28"/>
          <w:szCs w:val="28"/>
        </w:rPr>
        <w:t>3.</w:t>
      </w:r>
      <w:r w:rsidRPr="00F07371">
        <w:rPr>
          <w:sz w:val="28"/>
          <w:szCs w:val="28"/>
        </w:rPr>
        <w:t>Итоговый балл определяется как среднее арифметическое оценок в баллах всех членов комиссии и рассчитывается по формуле:</w:t>
      </w:r>
    </w:p>
    <w:p w:rsidR="00C00E97" w:rsidRPr="00F07371" w:rsidRDefault="00C00E97" w:rsidP="00C00E97">
      <w:pPr>
        <w:pStyle w:val="ConsPlusNonformat"/>
        <w:ind w:firstLine="600"/>
        <w:jc w:val="center"/>
        <w:rPr>
          <w:rFonts w:ascii="Times New Roman" w:hAnsi="Times New Roman" w:cs="Times New Roman"/>
          <w:b/>
          <w:sz w:val="28"/>
          <w:szCs w:val="28"/>
          <w:lang w:val="en-US"/>
        </w:rPr>
      </w:pPr>
      <w:proofErr w:type="spellStart"/>
      <w:r w:rsidRPr="00F07371">
        <w:rPr>
          <w:rFonts w:ascii="Times New Roman" w:hAnsi="Times New Roman" w:cs="Times New Roman"/>
          <w:b/>
          <w:sz w:val="28"/>
          <w:szCs w:val="28"/>
          <w:lang w:val="en-US"/>
        </w:rPr>
        <w:t>Rci</w:t>
      </w:r>
      <w:proofErr w:type="spellEnd"/>
      <w:r w:rsidRPr="00F07371">
        <w:rPr>
          <w:rFonts w:ascii="Times New Roman" w:hAnsi="Times New Roman" w:cs="Times New Roman"/>
          <w:b/>
          <w:sz w:val="28"/>
          <w:szCs w:val="28"/>
          <w:lang w:val="en-US"/>
        </w:rPr>
        <w:t xml:space="preserve">  = </w:t>
      </w:r>
      <w:r w:rsidRPr="00F07371">
        <w:rPr>
          <w:rFonts w:ascii="Times New Roman" w:hAnsi="Times New Roman" w:cs="Times New Roman"/>
          <w:b/>
          <w:sz w:val="28"/>
          <w:szCs w:val="28"/>
        </w:rPr>
        <w:t>С</w:t>
      </w:r>
      <w:r w:rsidRPr="00F07371">
        <w:rPr>
          <w:rFonts w:ascii="Times New Roman" w:hAnsi="Times New Roman" w:cs="Times New Roman"/>
          <w:b/>
          <w:sz w:val="28"/>
          <w:szCs w:val="28"/>
          <w:lang w:val="en-US"/>
        </w:rPr>
        <w:t xml:space="preserve">i1 + Ci2  + Ci3  + ... + </w:t>
      </w:r>
      <w:proofErr w:type="spellStart"/>
      <w:r w:rsidRPr="00F07371">
        <w:rPr>
          <w:rFonts w:ascii="Times New Roman" w:hAnsi="Times New Roman" w:cs="Times New Roman"/>
          <w:b/>
          <w:sz w:val="28"/>
          <w:szCs w:val="28"/>
          <w:lang w:val="en-US"/>
        </w:rPr>
        <w:t>Cik</w:t>
      </w:r>
      <w:proofErr w:type="spellEnd"/>
      <w:r w:rsidRPr="00F07371">
        <w:rPr>
          <w:rFonts w:ascii="Times New Roman" w:hAnsi="Times New Roman" w:cs="Times New Roman"/>
          <w:b/>
          <w:sz w:val="28"/>
          <w:szCs w:val="28"/>
          <w:lang w:val="en-US"/>
        </w:rPr>
        <w:t xml:space="preserve"> ,</w:t>
      </w:r>
    </w:p>
    <w:p w:rsidR="00C00E97" w:rsidRPr="00F07371" w:rsidRDefault="00C00E97" w:rsidP="00C00E97">
      <w:pPr>
        <w:pStyle w:val="ConsPlusNonformat"/>
        <w:ind w:firstLine="600"/>
        <w:rPr>
          <w:rFonts w:ascii="Times New Roman" w:hAnsi="Times New Roman" w:cs="Times New Roman"/>
          <w:sz w:val="28"/>
          <w:szCs w:val="28"/>
        </w:rPr>
      </w:pPr>
      <w:r w:rsidRPr="00F07371">
        <w:rPr>
          <w:rFonts w:ascii="Times New Roman" w:hAnsi="Times New Roman" w:cs="Times New Roman"/>
          <w:sz w:val="28"/>
          <w:szCs w:val="28"/>
          <w:lang w:val="en-US"/>
        </w:rPr>
        <w:t xml:space="preserve">                                       </w:t>
      </w:r>
      <w:r w:rsidRPr="00F07371">
        <w:rPr>
          <w:rFonts w:ascii="Times New Roman" w:hAnsi="Times New Roman" w:cs="Times New Roman"/>
          <w:sz w:val="28"/>
          <w:szCs w:val="28"/>
        </w:rPr>
        <w:t>где:</w:t>
      </w:r>
    </w:p>
    <w:p w:rsidR="00C00E97" w:rsidRPr="00F07371" w:rsidRDefault="00C00E97" w:rsidP="00C00E97">
      <w:pPr>
        <w:pStyle w:val="ConsPlusNonformat"/>
        <w:ind w:firstLine="600"/>
        <w:rPr>
          <w:rFonts w:ascii="Times New Roman" w:hAnsi="Times New Roman" w:cs="Times New Roman"/>
          <w:sz w:val="28"/>
          <w:szCs w:val="28"/>
        </w:rPr>
      </w:pPr>
      <w:proofErr w:type="spellStart"/>
      <w:r w:rsidRPr="00F07371">
        <w:rPr>
          <w:rFonts w:ascii="Times New Roman" w:hAnsi="Times New Roman" w:cs="Times New Roman"/>
          <w:sz w:val="28"/>
          <w:szCs w:val="28"/>
        </w:rPr>
        <w:t>Rci</w:t>
      </w:r>
      <w:proofErr w:type="spellEnd"/>
      <w:r w:rsidRPr="00F07371">
        <w:rPr>
          <w:rFonts w:ascii="Times New Roman" w:hAnsi="Times New Roman" w:cs="Times New Roman"/>
          <w:sz w:val="28"/>
          <w:szCs w:val="28"/>
        </w:rPr>
        <w:t xml:space="preserve"> – итоговый балл, присуждаемый </w:t>
      </w:r>
      <w:proofErr w:type="spellStart"/>
      <w:r w:rsidRPr="00F07371">
        <w:rPr>
          <w:rFonts w:ascii="Times New Roman" w:hAnsi="Times New Roman" w:cs="Times New Roman"/>
          <w:sz w:val="28"/>
          <w:szCs w:val="28"/>
        </w:rPr>
        <w:t>i-й</w:t>
      </w:r>
      <w:proofErr w:type="spellEnd"/>
      <w:r w:rsidRPr="00F07371">
        <w:rPr>
          <w:rFonts w:ascii="Times New Roman" w:hAnsi="Times New Roman" w:cs="Times New Roman"/>
          <w:sz w:val="28"/>
          <w:szCs w:val="28"/>
        </w:rPr>
        <w:t xml:space="preserve"> заявке по указанному критерию;</w:t>
      </w:r>
    </w:p>
    <w:p w:rsidR="00C00E97" w:rsidRPr="00F07371" w:rsidRDefault="00C00E97" w:rsidP="00C00E97">
      <w:pPr>
        <w:pStyle w:val="ConsPlusNonformat"/>
        <w:ind w:firstLine="600"/>
        <w:jc w:val="both"/>
        <w:rPr>
          <w:rFonts w:ascii="Times New Roman" w:hAnsi="Times New Roman" w:cs="Times New Roman"/>
          <w:sz w:val="28"/>
          <w:szCs w:val="28"/>
        </w:rPr>
      </w:pPr>
      <w:proofErr w:type="spellStart"/>
      <w:r w:rsidRPr="00F07371">
        <w:rPr>
          <w:rFonts w:ascii="Times New Roman" w:hAnsi="Times New Roman" w:cs="Times New Roman"/>
          <w:sz w:val="28"/>
          <w:szCs w:val="28"/>
        </w:rPr>
        <w:t>Cik</w:t>
      </w:r>
      <w:proofErr w:type="spellEnd"/>
      <w:r w:rsidRPr="00F07371">
        <w:rPr>
          <w:rFonts w:ascii="Times New Roman" w:hAnsi="Times New Roman" w:cs="Times New Roman"/>
          <w:sz w:val="28"/>
          <w:szCs w:val="28"/>
        </w:rPr>
        <w:t xml:space="preserve"> -  значение  в баллах (среднее арифметическое оценок в баллах всех  членов комиссии, присуждаемое комиссией </w:t>
      </w:r>
      <w:proofErr w:type="spellStart"/>
      <w:r w:rsidRPr="00F07371">
        <w:rPr>
          <w:rFonts w:ascii="Times New Roman" w:hAnsi="Times New Roman" w:cs="Times New Roman"/>
          <w:sz w:val="28"/>
          <w:szCs w:val="28"/>
        </w:rPr>
        <w:t>i-й</w:t>
      </w:r>
      <w:proofErr w:type="spellEnd"/>
      <w:r w:rsidRPr="00F07371">
        <w:rPr>
          <w:rFonts w:ascii="Times New Roman" w:hAnsi="Times New Roman" w:cs="Times New Roman"/>
          <w:sz w:val="28"/>
          <w:szCs w:val="28"/>
        </w:rPr>
        <w:t xml:space="preserve"> заявке на участие в конкурсе по </w:t>
      </w:r>
      <w:proofErr w:type="spellStart"/>
      <w:r w:rsidRPr="00F07371">
        <w:rPr>
          <w:rFonts w:ascii="Times New Roman" w:hAnsi="Times New Roman" w:cs="Times New Roman"/>
          <w:sz w:val="28"/>
          <w:szCs w:val="28"/>
        </w:rPr>
        <w:t>k-му</w:t>
      </w:r>
      <w:proofErr w:type="spellEnd"/>
      <w:r w:rsidRPr="00F07371">
        <w:rPr>
          <w:rFonts w:ascii="Times New Roman" w:hAnsi="Times New Roman" w:cs="Times New Roman"/>
          <w:sz w:val="28"/>
          <w:szCs w:val="28"/>
        </w:rPr>
        <w:t xml:space="preserve"> критерию, где </w:t>
      </w:r>
      <w:proofErr w:type="spellStart"/>
      <w:r w:rsidRPr="00F07371">
        <w:rPr>
          <w:rFonts w:ascii="Times New Roman" w:hAnsi="Times New Roman" w:cs="Times New Roman"/>
          <w:sz w:val="28"/>
          <w:szCs w:val="28"/>
        </w:rPr>
        <w:t>k</w:t>
      </w:r>
      <w:proofErr w:type="spellEnd"/>
      <w:r w:rsidRPr="00F07371">
        <w:rPr>
          <w:rFonts w:ascii="Times New Roman" w:hAnsi="Times New Roman" w:cs="Times New Roman"/>
          <w:sz w:val="28"/>
          <w:szCs w:val="28"/>
        </w:rPr>
        <w:t xml:space="preserve">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C00E97" w:rsidRPr="00F07371" w:rsidRDefault="00C00E97" w:rsidP="00C00E97">
      <w:pPr>
        <w:pStyle w:val="ConsPlusNonformat"/>
        <w:ind w:firstLine="600"/>
        <w:jc w:val="both"/>
        <w:rPr>
          <w:rFonts w:ascii="Times New Roman" w:hAnsi="Times New Roman" w:cs="Times New Roman"/>
          <w:sz w:val="28"/>
          <w:szCs w:val="28"/>
        </w:rPr>
      </w:pPr>
      <w:r>
        <w:rPr>
          <w:rFonts w:ascii="Times New Roman" w:hAnsi="Times New Roman" w:cs="Times New Roman"/>
          <w:sz w:val="28"/>
          <w:szCs w:val="28"/>
        </w:rPr>
        <w:t>4.</w:t>
      </w:r>
      <w:r w:rsidRPr="00F07371">
        <w:rPr>
          <w:rFonts w:ascii="Times New Roman" w:hAnsi="Times New Roman" w:cs="Times New Roman"/>
          <w:sz w:val="28"/>
          <w:szCs w:val="28"/>
        </w:rPr>
        <w:t>Победителем конкурса признается тот участник конкурса, заявке которого присвоен первый номер.</w:t>
      </w:r>
    </w:p>
    <w:p w:rsidR="00C00E97" w:rsidRPr="00F07371" w:rsidRDefault="00C00E97" w:rsidP="00C00E97">
      <w:pPr>
        <w:pStyle w:val="a7"/>
        <w:ind w:firstLine="600"/>
        <w:jc w:val="both"/>
        <w:rPr>
          <w:sz w:val="28"/>
          <w:szCs w:val="28"/>
        </w:rPr>
      </w:pPr>
      <w:r>
        <w:rPr>
          <w:sz w:val="28"/>
          <w:szCs w:val="28"/>
        </w:rPr>
        <w:t>5.</w:t>
      </w:r>
      <w:r w:rsidRPr="00F07371">
        <w:rPr>
          <w:sz w:val="28"/>
          <w:szCs w:val="28"/>
        </w:rPr>
        <w:t>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C00E97" w:rsidRDefault="00C00E97" w:rsidP="00C00E97">
      <w:pPr>
        <w:jc w:val="center"/>
        <w:rPr>
          <w:b/>
          <w:sz w:val="28"/>
          <w:szCs w:val="28"/>
        </w:rPr>
      </w:pPr>
    </w:p>
    <w:p w:rsidR="00C00E97" w:rsidRDefault="00C00E97" w:rsidP="00C00E97">
      <w:pPr>
        <w:jc w:val="center"/>
        <w:rPr>
          <w:sz w:val="28"/>
          <w:szCs w:val="28"/>
        </w:rPr>
      </w:pPr>
    </w:p>
    <w:p w:rsidR="00C00E97" w:rsidRPr="00C00E97" w:rsidRDefault="00C00E97" w:rsidP="00C00E97">
      <w:pPr>
        <w:jc w:val="center"/>
        <w:rPr>
          <w:sz w:val="28"/>
          <w:szCs w:val="28"/>
        </w:rPr>
      </w:pPr>
      <w:r w:rsidRPr="00C00E97">
        <w:rPr>
          <w:sz w:val="28"/>
          <w:szCs w:val="28"/>
        </w:rPr>
        <w:t xml:space="preserve">РАЗДЕЛ </w:t>
      </w:r>
      <w:r w:rsidRPr="00C00E97">
        <w:rPr>
          <w:sz w:val="28"/>
          <w:szCs w:val="28"/>
          <w:lang w:val="en-US"/>
        </w:rPr>
        <w:t>IV</w:t>
      </w:r>
      <w:r w:rsidRPr="00C00E97">
        <w:rPr>
          <w:sz w:val="28"/>
          <w:szCs w:val="28"/>
        </w:rPr>
        <w:t>.</w:t>
      </w:r>
    </w:p>
    <w:p w:rsidR="00C00E97" w:rsidRPr="00C00E97" w:rsidRDefault="00C00E97" w:rsidP="00C00E97">
      <w:pPr>
        <w:jc w:val="center"/>
        <w:rPr>
          <w:sz w:val="28"/>
          <w:szCs w:val="28"/>
        </w:rPr>
      </w:pPr>
      <w:r w:rsidRPr="00C00E97">
        <w:rPr>
          <w:sz w:val="28"/>
          <w:szCs w:val="28"/>
        </w:rPr>
        <w:t>ТЕХНИЧЕСКАЯ ЧАСТЬ КОНКУРСНОЙ ДОКУМЕНТАЦИИ</w:t>
      </w:r>
    </w:p>
    <w:p w:rsidR="00C00E97" w:rsidRPr="00C00E97" w:rsidRDefault="00C00E97" w:rsidP="00C00E97">
      <w:pPr>
        <w:jc w:val="center"/>
        <w:rPr>
          <w:sz w:val="28"/>
          <w:szCs w:val="28"/>
        </w:rPr>
      </w:pPr>
      <w:r w:rsidRPr="00C00E97">
        <w:rPr>
          <w:sz w:val="28"/>
          <w:szCs w:val="28"/>
        </w:rPr>
        <w:t>ТЕХНИЧЕСКОЕ ЗАДАНИЕ</w:t>
      </w:r>
    </w:p>
    <w:p w:rsidR="00C00E97" w:rsidRDefault="00C00E97" w:rsidP="00C00E97">
      <w:pPr>
        <w:ind w:firstLine="600"/>
        <w:jc w:val="both"/>
        <w:rPr>
          <w:sz w:val="28"/>
          <w:szCs w:val="28"/>
        </w:rPr>
      </w:pPr>
    </w:p>
    <w:p w:rsidR="00C00E97" w:rsidRPr="00F07371" w:rsidRDefault="00C00E97" w:rsidP="00C00E97">
      <w:pPr>
        <w:ind w:firstLine="851"/>
        <w:jc w:val="both"/>
        <w:rPr>
          <w:sz w:val="28"/>
          <w:szCs w:val="28"/>
        </w:rPr>
      </w:pPr>
      <w:r>
        <w:rPr>
          <w:sz w:val="28"/>
          <w:szCs w:val="28"/>
        </w:rPr>
        <w:t>1.</w:t>
      </w:r>
      <w:r w:rsidRPr="00F07371">
        <w:rPr>
          <w:sz w:val="28"/>
          <w:szCs w:val="28"/>
        </w:rPr>
        <w:t>Предмет открытого конкурса: определение специализированной службы по вопросам похоронного дела на территории муниципального образования «</w:t>
      </w:r>
      <w:r>
        <w:rPr>
          <w:sz w:val="28"/>
          <w:szCs w:val="28"/>
        </w:rPr>
        <w:t>Володар</w:t>
      </w:r>
      <w:r w:rsidRPr="00F07371">
        <w:rPr>
          <w:sz w:val="28"/>
          <w:szCs w:val="28"/>
        </w:rPr>
        <w:t>ский район».</w:t>
      </w:r>
    </w:p>
    <w:p w:rsidR="00C00E97" w:rsidRPr="00F07371" w:rsidRDefault="00C00E97" w:rsidP="00C00E97">
      <w:pPr>
        <w:ind w:firstLine="851"/>
        <w:jc w:val="both"/>
        <w:rPr>
          <w:color w:val="FF0000"/>
          <w:sz w:val="28"/>
          <w:szCs w:val="28"/>
        </w:rPr>
      </w:pPr>
      <w:r>
        <w:rPr>
          <w:sz w:val="28"/>
          <w:szCs w:val="28"/>
        </w:rPr>
        <w:t>2.</w:t>
      </w:r>
      <w:r w:rsidRPr="00F07371">
        <w:rPr>
          <w:sz w:val="28"/>
          <w:szCs w:val="28"/>
        </w:rPr>
        <w:t>Сроки оказания услуг</w:t>
      </w:r>
      <w:r w:rsidRPr="00F07371">
        <w:rPr>
          <w:b/>
          <w:sz w:val="28"/>
          <w:szCs w:val="28"/>
        </w:rPr>
        <w:t>:</w:t>
      </w:r>
      <w:r w:rsidRPr="00F07371">
        <w:rPr>
          <w:sz w:val="28"/>
          <w:szCs w:val="28"/>
        </w:rPr>
        <w:t xml:space="preserve"> с м</w:t>
      </w:r>
      <w:r>
        <w:rPr>
          <w:sz w:val="28"/>
          <w:szCs w:val="28"/>
        </w:rPr>
        <w:t>омента заключения договора составляет 3 года.</w:t>
      </w:r>
    </w:p>
    <w:p w:rsidR="00C00E97" w:rsidRPr="00F07371" w:rsidRDefault="00C00E97" w:rsidP="00C00E97">
      <w:pPr>
        <w:pStyle w:val="1"/>
        <w:ind w:firstLine="851"/>
        <w:jc w:val="both"/>
        <w:rPr>
          <w:sz w:val="28"/>
          <w:szCs w:val="28"/>
        </w:rPr>
      </w:pPr>
      <w:r>
        <w:rPr>
          <w:sz w:val="28"/>
          <w:szCs w:val="28"/>
        </w:rPr>
        <w:t>3.</w:t>
      </w:r>
      <w:r w:rsidRPr="00F07371">
        <w:rPr>
          <w:sz w:val="28"/>
          <w:szCs w:val="28"/>
        </w:rPr>
        <w:t>Оказание услуг производить в соответствии с:</w:t>
      </w:r>
    </w:p>
    <w:p w:rsidR="00C00E97" w:rsidRDefault="00C00E97" w:rsidP="00C00E97">
      <w:pPr>
        <w:pStyle w:val="1"/>
        <w:ind w:firstLine="851"/>
        <w:jc w:val="both"/>
        <w:rPr>
          <w:sz w:val="28"/>
          <w:szCs w:val="28"/>
        </w:rPr>
      </w:pPr>
      <w:r>
        <w:rPr>
          <w:sz w:val="28"/>
          <w:szCs w:val="28"/>
        </w:rPr>
        <w:t>-</w:t>
      </w:r>
      <w:r w:rsidRPr="00F07371">
        <w:rPr>
          <w:sz w:val="28"/>
          <w:szCs w:val="28"/>
        </w:rPr>
        <w:t>Федеральным законом от 12.01.1996 № 8-ФЗ «О погребении и похоронном деле»;</w:t>
      </w:r>
    </w:p>
    <w:p w:rsidR="00C00E97" w:rsidRDefault="00C00E97" w:rsidP="00C00E97">
      <w:pPr>
        <w:pStyle w:val="1"/>
        <w:ind w:firstLine="851"/>
        <w:jc w:val="both"/>
        <w:rPr>
          <w:sz w:val="28"/>
          <w:szCs w:val="28"/>
        </w:rPr>
      </w:pPr>
      <w:r>
        <w:rPr>
          <w:sz w:val="28"/>
          <w:szCs w:val="28"/>
        </w:rPr>
        <w:lastRenderedPageBreak/>
        <w:t>-</w:t>
      </w:r>
      <w:r w:rsidRPr="00F07371">
        <w:rPr>
          <w:sz w:val="28"/>
          <w:szCs w:val="28"/>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C00E97" w:rsidRDefault="00C00E97" w:rsidP="00C00E97">
      <w:pPr>
        <w:pStyle w:val="1"/>
        <w:ind w:firstLine="851"/>
        <w:jc w:val="both"/>
        <w:rPr>
          <w:sz w:val="28"/>
          <w:szCs w:val="28"/>
        </w:rPr>
      </w:pPr>
      <w:r>
        <w:rPr>
          <w:sz w:val="28"/>
          <w:szCs w:val="28"/>
        </w:rPr>
        <w:t>-Постановление Правительства Астраханской области от 21.03.2005г.                 № 21-П «О министерстве социального развития и труда Астраханской области»</w:t>
      </w:r>
      <w:r w:rsidRPr="00F07371">
        <w:rPr>
          <w:sz w:val="28"/>
          <w:szCs w:val="28"/>
        </w:rPr>
        <w:t xml:space="preserve">       </w:t>
      </w:r>
    </w:p>
    <w:p w:rsidR="00C00E97" w:rsidRDefault="00C00E97" w:rsidP="00C00E97">
      <w:pPr>
        <w:pStyle w:val="1"/>
        <w:ind w:firstLine="851"/>
        <w:jc w:val="both"/>
        <w:rPr>
          <w:sz w:val="28"/>
          <w:szCs w:val="28"/>
        </w:rPr>
      </w:pPr>
      <w:r>
        <w:rPr>
          <w:sz w:val="28"/>
          <w:szCs w:val="28"/>
        </w:rPr>
        <w:t>4.</w:t>
      </w:r>
      <w:r w:rsidRPr="00F07371">
        <w:rPr>
          <w:sz w:val="28"/>
          <w:szCs w:val="28"/>
        </w:rPr>
        <w:t>Для выполнения работ  специализированной службе необходимо иметь:</w:t>
      </w:r>
    </w:p>
    <w:p w:rsidR="00C00E97" w:rsidRPr="00F07371" w:rsidRDefault="00C00E97" w:rsidP="00C00E97">
      <w:pPr>
        <w:pStyle w:val="1"/>
        <w:ind w:firstLine="851"/>
        <w:rPr>
          <w:sz w:val="28"/>
          <w:szCs w:val="28"/>
        </w:rPr>
      </w:pPr>
      <w:r>
        <w:rPr>
          <w:sz w:val="28"/>
          <w:szCs w:val="28"/>
        </w:rPr>
        <w:t>-</w:t>
      </w:r>
      <w:r w:rsidRPr="00F07371">
        <w:rPr>
          <w:sz w:val="28"/>
          <w:szCs w:val="28"/>
        </w:rPr>
        <w:t xml:space="preserve">специализированный транспорт для предоставления услуг по захоронению, </w:t>
      </w:r>
    </w:p>
    <w:p w:rsidR="00C00E97" w:rsidRDefault="00C00E97" w:rsidP="00C00E97">
      <w:pPr>
        <w:pStyle w:val="1"/>
        <w:ind w:firstLine="851"/>
        <w:jc w:val="both"/>
        <w:rPr>
          <w:sz w:val="28"/>
          <w:szCs w:val="28"/>
        </w:rPr>
      </w:pPr>
      <w:r>
        <w:rPr>
          <w:sz w:val="28"/>
          <w:szCs w:val="28"/>
        </w:rPr>
        <w:t xml:space="preserve">- </w:t>
      </w:r>
      <w:r w:rsidRPr="00F07371">
        <w:rPr>
          <w:sz w:val="28"/>
          <w:szCs w:val="28"/>
        </w:rPr>
        <w:t>персонал для оказания услуг;</w:t>
      </w:r>
    </w:p>
    <w:p w:rsidR="00C00E97" w:rsidRDefault="00C00E97" w:rsidP="00C00E97">
      <w:pPr>
        <w:pStyle w:val="1"/>
        <w:ind w:firstLine="851"/>
        <w:jc w:val="both"/>
        <w:rPr>
          <w:sz w:val="28"/>
          <w:szCs w:val="28"/>
        </w:rPr>
      </w:pPr>
      <w:r>
        <w:rPr>
          <w:sz w:val="28"/>
          <w:szCs w:val="28"/>
        </w:rPr>
        <w:t>-</w:t>
      </w:r>
      <w:r w:rsidRPr="00F07371">
        <w:rPr>
          <w:sz w:val="28"/>
          <w:szCs w:val="28"/>
        </w:rPr>
        <w:t>помещение для приема заявок;</w:t>
      </w:r>
    </w:p>
    <w:p w:rsidR="00C00E97" w:rsidRDefault="00C00E97" w:rsidP="00C00E97">
      <w:pPr>
        <w:pStyle w:val="1"/>
        <w:ind w:firstLine="851"/>
        <w:jc w:val="both"/>
        <w:rPr>
          <w:sz w:val="28"/>
          <w:szCs w:val="28"/>
        </w:rPr>
      </w:pPr>
      <w:r>
        <w:rPr>
          <w:sz w:val="28"/>
          <w:szCs w:val="28"/>
        </w:rPr>
        <w:t>-</w:t>
      </w:r>
      <w:r w:rsidRPr="00F07371">
        <w:rPr>
          <w:sz w:val="28"/>
          <w:szCs w:val="28"/>
        </w:rPr>
        <w:t>наличие прямой телефонной связи для приема заявок;</w:t>
      </w:r>
    </w:p>
    <w:p w:rsidR="00C00E97" w:rsidRPr="00F07371" w:rsidRDefault="00C00E97" w:rsidP="00C00E97">
      <w:pPr>
        <w:pStyle w:val="1"/>
        <w:ind w:firstLine="851"/>
        <w:jc w:val="both"/>
        <w:rPr>
          <w:sz w:val="28"/>
          <w:szCs w:val="28"/>
        </w:rPr>
      </w:pPr>
      <w:r>
        <w:rPr>
          <w:sz w:val="28"/>
          <w:szCs w:val="28"/>
        </w:rPr>
        <w:t>-</w:t>
      </w:r>
      <w:r w:rsidRPr="00F07371">
        <w:rPr>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C00E97" w:rsidRDefault="00C00E97" w:rsidP="00C00E97">
      <w:pPr>
        <w:autoSpaceDE w:val="0"/>
        <w:autoSpaceDN w:val="0"/>
        <w:adjustRightInd w:val="0"/>
        <w:ind w:firstLine="851"/>
        <w:jc w:val="both"/>
        <w:rPr>
          <w:sz w:val="28"/>
          <w:szCs w:val="28"/>
        </w:rPr>
      </w:pPr>
      <w:r>
        <w:rPr>
          <w:sz w:val="28"/>
          <w:szCs w:val="28"/>
        </w:rPr>
        <w:t>5.</w:t>
      </w:r>
      <w:r w:rsidRPr="00F07371">
        <w:rPr>
          <w:sz w:val="28"/>
          <w:szCs w:val="28"/>
        </w:rPr>
        <w:t>Специализированная служба по во</w:t>
      </w:r>
      <w:r>
        <w:rPr>
          <w:sz w:val="28"/>
          <w:szCs w:val="28"/>
        </w:rPr>
        <w:t>просам похоронного дела обязана</w:t>
      </w:r>
    </w:p>
    <w:p w:rsidR="00C00E97" w:rsidRDefault="00C00E97" w:rsidP="00C00E97">
      <w:pPr>
        <w:autoSpaceDE w:val="0"/>
        <w:autoSpaceDN w:val="0"/>
        <w:adjustRightInd w:val="0"/>
        <w:ind w:firstLine="851"/>
        <w:jc w:val="both"/>
        <w:rPr>
          <w:sz w:val="28"/>
          <w:szCs w:val="28"/>
        </w:rPr>
      </w:pPr>
      <w:r>
        <w:rPr>
          <w:sz w:val="28"/>
          <w:szCs w:val="28"/>
        </w:rPr>
        <w:t>5.1.</w:t>
      </w:r>
      <w:r w:rsidRPr="00F07371">
        <w:rPr>
          <w:sz w:val="28"/>
          <w:szCs w:val="28"/>
        </w:rPr>
        <w:t>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C00E97" w:rsidRDefault="00C00E97" w:rsidP="00C00E97">
      <w:pPr>
        <w:pStyle w:val="a5"/>
        <w:ind w:left="0" w:firstLine="851"/>
        <w:jc w:val="both"/>
        <w:rPr>
          <w:sz w:val="28"/>
          <w:szCs w:val="28"/>
        </w:rPr>
      </w:pPr>
      <w:r>
        <w:rPr>
          <w:sz w:val="28"/>
          <w:szCs w:val="28"/>
        </w:rPr>
        <w:t xml:space="preserve">- </w:t>
      </w:r>
      <w:r w:rsidRPr="00F07371">
        <w:rPr>
          <w:sz w:val="28"/>
          <w:szCs w:val="28"/>
        </w:rPr>
        <w:t>оформление документов, необходимых для погребения;</w:t>
      </w:r>
    </w:p>
    <w:p w:rsidR="00C00E97" w:rsidRPr="00F07371" w:rsidRDefault="00C00E97" w:rsidP="00C00E97">
      <w:pPr>
        <w:pStyle w:val="a5"/>
        <w:ind w:left="0" w:firstLine="851"/>
        <w:jc w:val="both"/>
        <w:rPr>
          <w:sz w:val="28"/>
          <w:szCs w:val="28"/>
        </w:rPr>
      </w:pPr>
      <w:r w:rsidRPr="00F07371">
        <w:rPr>
          <w:sz w:val="28"/>
          <w:szCs w:val="28"/>
        </w:rPr>
        <w:t>- предоставление и доставка гроба и других предметов, необходимых для погребения (табличка);</w:t>
      </w:r>
    </w:p>
    <w:p w:rsidR="00C00E97" w:rsidRPr="00F07371" w:rsidRDefault="00C00E97" w:rsidP="00C00E97">
      <w:pPr>
        <w:autoSpaceDE w:val="0"/>
        <w:autoSpaceDN w:val="0"/>
        <w:adjustRightInd w:val="0"/>
        <w:ind w:firstLine="851"/>
        <w:jc w:val="both"/>
        <w:outlineLvl w:val="1"/>
        <w:rPr>
          <w:sz w:val="28"/>
          <w:szCs w:val="28"/>
        </w:rPr>
      </w:pPr>
      <w:r>
        <w:rPr>
          <w:sz w:val="28"/>
          <w:szCs w:val="28"/>
        </w:rPr>
        <w:t xml:space="preserve">- </w:t>
      </w:r>
      <w:r w:rsidRPr="00F07371">
        <w:rPr>
          <w:sz w:val="28"/>
          <w:szCs w:val="28"/>
        </w:rPr>
        <w:t>перевозка тела (останков) умершего на кладбище;</w:t>
      </w:r>
    </w:p>
    <w:p w:rsidR="00C00E97" w:rsidRPr="00F07371" w:rsidRDefault="00C00E97" w:rsidP="00C00E97">
      <w:pPr>
        <w:autoSpaceDE w:val="0"/>
        <w:autoSpaceDN w:val="0"/>
        <w:adjustRightInd w:val="0"/>
        <w:ind w:firstLine="851"/>
        <w:jc w:val="both"/>
        <w:outlineLvl w:val="1"/>
        <w:rPr>
          <w:sz w:val="28"/>
          <w:szCs w:val="28"/>
        </w:rPr>
      </w:pPr>
      <w:r>
        <w:rPr>
          <w:sz w:val="28"/>
          <w:szCs w:val="28"/>
        </w:rPr>
        <w:t xml:space="preserve">- </w:t>
      </w:r>
      <w:r w:rsidRPr="00F07371">
        <w:rPr>
          <w:sz w:val="28"/>
          <w:szCs w:val="28"/>
        </w:rPr>
        <w:t>погребение.</w:t>
      </w:r>
    </w:p>
    <w:p w:rsidR="00C00E97" w:rsidRPr="00F07371" w:rsidRDefault="00C00E97" w:rsidP="00C00E97">
      <w:pPr>
        <w:pStyle w:val="1"/>
        <w:ind w:firstLine="851"/>
        <w:jc w:val="both"/>
        <w:rPr>
          <w:sz w:val="28"/>
          <w:szCs w:val="28"/>
        </w:rPr>
      </w:pPr>
      <w:r w:rsidRPr="00F07371">
        <w:rPr>
          <w:sz w:val="28"/>
          <w:szCs w:val="28"/>
        </w:rPr>
        <w:t xml:space="preserve">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 </w:t>
      </w:r>
    </w:p>
    <w:p w:rsidR="00C00E97" w:rsidRPr="00F07371" w:rsidRDefault="00C00E97" w:rsidP="00C00E97">
      <w:pPr>
        <w:autoSpaceDE w:val="0"/>
        <w:autoSpaceDN w:val="0"/>
        <w:adjustRightInd w:val="0"/>
        <w:ind w:firstLine="851"/>
        <w:jc w:val="both"/>
        <w:rPr>
          <w:sz w:val="28"/>
          <w:szCs w:val="28"/>
        </w:rPr>
      </w:pPr>
      <w:r>
        <w:rPr>
          <w:sz w:val="28"/>
          <w:szCs w:val="28"/>
        </w:rPr>
        <w:t>5.3.</w:t>
      </w:r>
      <w:r w:rsidRPr="00F07371">
        <w:rPr>
          <w:sz w:val="28"/>
          <w:szCs w:val="28"/>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w:t>
      </w:r>
      <w:r>
        <w:rPr>
          <w:sz w:val="28"/>
          <w:szCs w:val="28"/>
        </w:rPr>
        <w:t xml:space="preserve"> погребении и похоронном деле».</w:t>
      </w:r>
      <w:r w:rsidRPr="00F07371">
        <w:rPr>
          <w:sz w:val="28"/>
          <w:szCs w:val="28"/>
        </w:rPr>
        <w:t xml:space="preserve"> </w:t>
      </w:r>
    </w:p>
    <w:p w:rsidR="00C00E97" w:rsidRPr="00F07371" w:rsidRDefault="00C00E97" w:rsidP="00C00E97">
      <w:pPr>
        <w:autoSpaceDE w:val="0"/>
        <w:autoSpaceDN w:val="0"/>
        <w:adjustRightInd w:val="0"/>
        <w:ind w:firstLine="851"/>
        <w:jc w:val="both"/>
        <w:outlineLvl w:val="1"/>
        <w:rPr>
          <w:sz w:val="28"/>
          <w:szCs w:val="28"/>
        </w:rPr>
      </w:pPr>
      <w:r>
        <w:rPr>
          <w:sz w:val="28"/>
          <w:szCs w:val="28"/>
        </w:rPr>
        <w:t>5.4.</w:t>
      </w:r>
      <w:r w:rsidRPr="00F07371">
        <w:rPr>
          <w:sz w:val="28"/>
          <w:szCs w:val="28"/>
        </w:rPr>
        <w:t>Услуги, оказываемые специализированной службой по вопросам похоронного дела при погребении умерших, указанных в пунктах 5.1. и 5.2. настоящего раздела, включают:</w:t>
      </w:r>
    </w:p>
    <w:p w:rsidR="00C00E97" w:rsidRPr="00F07371" w:rsidRDefault="00C00E97" w:rsidP="00C00E97">
      <w:pPr>
        <w:autoSpaceDE w:val="0"/>
        <w:autoSpaceDN w:val="0"/>
        <w:adjustRightInd w:val="0"/>
        <w:ind w:firstLine="851"/>
        <w:jc w:val="both"/>
        <w:outlineLvl w:val="1"/>
        <w:rPr>
          <w:sz w:val="28"/>
          <w:szCs w:val="28"/>
        </w:rPr>
      </w:pPr>
      <w:r w:rsidRPr="00F07371">
        <w:rPr>
          <w:sz w:val="28"/>
          <w:szCs w:val="28"/>
        </w:rPr>
        <w:t>оформление документов, необходимых для погребения;</w:t>
      </w:r>
    </w:p>
    <w:p w:rsidR="00C00E97" w:rsidRPr="00F07371" w:rsidRDefault="00C00E97" w:rsidP="00C00E97">
      <w:pPr>
        <w:autoSpaceDE w:val="0"/>
        <w:autoSpaceDN w:val="0"/>
        <w:adjustRightInd w:val="0"/>
        <w:ind w:firstLine="851"/>
        <w:jc w:val="both"/>
        <w:outlineLvl w:val="1"/>
        <w:rPr>
          <w:sz w:val="28"/>
          <w:szCs w:val="28"/>
        </w:rPr>
      </w:pPr>
      <w:r w:rsidRPr="00F07371">
        <w:rPr>
          <w:sz w:val="28"/>
          <w:szCs w:val="28"/>
        </w:rPr>
        <w:t>облачение тела;</w:t>
      </w:r>
    </w:p>
    <w:p w:rsidR="00C00E97" w:rsidRPr="00F07371" w:rsidRDefault="00C00E97" w:rsidP="00C00E97">
      <w:pPr>
        <w:autoSpaceDE w:val="0"/>
        <w:autoSpaceDN w:val="0"/>
        <w:adjustRightInd w:val="0"/>
        <w:ind w:firstLine="851"/>
        <w:jc w:val="both"/>
        <w:outlineLvl w:val="1"/>
        <w:rPr>
          <w:sz w:val="28"/>
          <w:szCs w:val="28"/>
        </w:rPr>
      </w:pPr>
      <w:r w:rsidRPr="00F07371">
        <w:rPr>
          <w:sz w:val="28"/>
          <w:szCs w:val="28"/>
        </w:rPr>
        <w:t>предоставление гроба;</w:t>
      </w:r>
    </w:p>
    <w:p w:rsidR="00C00E97" w:rsidRPr="00D95368" w:rsidRDefault="00C00E97" w:rsidP="00C00E97">
      <w:pPr>
        <w:autoSpaceDE w:val="0"/>
        <w:autoSpaceDN w:val="0"/>
        <w:adjustRightInd w:val="0"/>
        <w:ind w:firstLine="851"/>
        <w:jc w:val="both"/>
        <w:outlineLvl w:val="1"/>
        <w:rPr>
          <w:b/>
          <w:color w:val="FF0000"/>
          <w:sz w:val="28"/>
          <w:szCs w:val="28"/>
        </w:rPr>
      </w:pPr>
      <w:r w:rsidRPr="00F07371">
        <w:rPr>
          <w:sz w:val="28"/>
          <w:szCs w:val="28"/>
        </w:rPr>
        <w:t>перево</w:t>
      </w:r>
      <w:r>
        <w:rPr>
          <w:sz w:val="28"/>
          <w:szCs w:val="28"/>
        </w:rPr>
        <w:t>зку умершего в морг (г.Астрахань</w:t>
      </w:r>
      <w:r w:rsidRPr="00F07371">
        <w:rPr>
          <w:sz w:val="28"/>
          <w:szCs w:val="28"/>
        </w:rPr>
        <w:t xml:space="preserve">) и </w:t>
      </w:r>
      <w:r w:rsidRPr="004C611A">
        <w:rPr>
          <w:sz w:val="28"/>
          <w:szCs w:val="28"/>
        </w:rPr>
        <w:t>на кладбище (территория муниципального образования «Володарский район»);</w:t>
      </w:r>
    </w:p>
    <w:p w:rsidR="00C00E97" w:rsidRPr="00F07371" w:rsidRDefault="00C00E97" w:rsidP="00C00E97">
      <w:pPr>
        <w:autoSpaceDE w:val="0"/>
        <w:autoSpaceDN w:val="0"/>
        <w:adjustRightInd w:val="0"/>
        <w:ind w:firstLine="851"/>
        <w:jc w:val="both"/>
        <w:outlineLvl w:val="1"/>
        <w:rPr>
          <w:sz w:val="28"/>
          <w:szCs w:val="28"/>
        </w:rPr>
      </w:pPr>
      <w:r w:rsidRPr="00F07371">
        <w:rPr>
          <w:sz w:val="28"/>
          <w:szCs w:val="28"/>
        </w:rPr>
        <w:t>погребение.</w:t>
      </w:r>
    </w:p>
    <w:p w:rsidR="00C00E97" w:rsidRPr="00F07371" w:rsidRDefault="00C00E97" w:rsidP="00C00E97">
      <w:pPr>
        <w:autoSpaceDE w:val="0"/>
        <w:autoSpaceDN w:val="0"/>
        <w:adjustRightInd w:val="0"/>
        <w:ind w:firstLine="851"/>
        <w:jc w:val="both"/>
        <w:rPr>
          <w:sz w:val="28"/>
          <w:szCs w:val="28"/>
        </w:rPr>
      </w:pPr>
      <w:r>
        <w:rPr>
          <w:sz w:val="28"/>
          <w:szCs w:val="28"/>
        </w:rPr>
        <w:t>6.</w:t>
      </w:r>
      <w:r w:rsidRPr="00F07371">
        <w:rPr>
          <w:sz w:val="28"/>
          <w:szCs w:val="28"/>
        </w:rPr>
        <w:t xml:space="preserve">Специализированная служба по вопросам похоронного дела вправе предоставлять услуги по погребению сверх гарантированного перечня за счет </w:t>
      </w:r>
      <w:r w:rsidRPr="00F07371">
        <w:rPr>
          <w:sz w:val="28"/>
          <w:szCs w:val="28"/>
        </w:rPr>
        <w:lastRenderedPageBreak/>
        <w:t>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C00E97" w:rsidRPr="00F07371" w:rsidRDefault="00C00E97" w:rsidP="00C00E97">
      <w:pPr>
        <w:autoSpaceDE w:val="0"/>
        <w:autoSpaceDN w:val="0"/>
        <w:adjustRightInd w:val="0"/>
        <w:ind w:firstLine="851"/>
        <w:jc w:val="both"/>
        <w:rPr>
          <w:sz w:val="28"/>
          <w:szCs w:val="28"/>
        </w:rPr>
      </w:pPr>
      <w:r>
        <w:rPr>
          <w:sz w:val="28"/>
          <w:szCs w:val="28"/>
        </w:rPr>
        <w:t>7.</w:t>
      </w:r>
      <w:r w:rsidRPr="00F07371">
        <w:rPr>
          <w:sz w:val="28"/>
          <w:szCs w:val="28"/>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C00E97" w:rsidRPr="00F07371" w:rsidRDefault="00C00E97" w:rsidP="00C00E97">
      <w:pPr>
        <w:autoSpaceDE w:val="0"/>
        <w:autoSpaceDN w:val="0"/>
        <w:adjustRightInd w:val="0"/>
        <w:ind w:firstLine="851"/>
        <w:jc w:val="both"/>
        <w:rPr>
          <w:sz w:val="28"/>
          <w:szCs w:val="28"/>
        </w:rPr>
      </w:pPr>
      <w:r>
        <w:rPr>
          <w:sz w:val="28"/>
          <w:szCs w:val="28"/>
        </w:rPr>
        <w:t>8.</w:t>
      </w:r>
      <w:r w:rsidRPr="00F07371">
        <w:rPr>
          <w:sz w:val="28"/>
          <w:szCs w:val="28"/>
        </w:rPr>
        <w:t>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C00E97" w:rsidRDefault="00C00E97" w:rsidP="00C00E97">
      <w:pPr>
        <w:autoSpaceDE w:val="0"/>
        <w:autoSpaceDN w:val="0"/>
        <w:adjustRightInd w:val="0"/>
        <w:ind w:firstLine="851"/>
        <w:jc w:val="both"/>
        <w:outlineLvl w:val="1"/>
        <w:rPr>
          <w:sz w:val="28"/>
          <w:szCs w:val="28"/>
        </w:rPr>
      </w:pPr>
      <w:r>
        <w:rPr>
          <w:sz w:val="28"/>
          <w:szCs w:val="28"/>
        </w:rPr>
        <w:t>9.</w:t>
      </w:r>
      <w:r w:rsidRPr="00F07371">
        <w:rPr>
          <w:sz w:val="28"/>
          <w:szCs w:val="28"/>
        </w:rPr>
        <w:t xml:space="preserve">Стоимость  услуг, указанных в п.п. 5.1., 5.2., 5.3. определяется Администрацией </w:t>
      </w:r>
      <w:r>
        <w:rPr>
          <w:sz w:val="28"/>
          <w:szCs w:val="28"/>
        </w:rPr>
        <w:t>муниципального образования «Володарский район»</w:t>
      </w:r>
      <w:r w:rsidRPr="00F07371">
        <w:rPr>
          <w:sz w:val="28"/>
          <w:szCs w:val="28"/>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w:t>
      </w:r>
      <w:r>
        <w:rPr>
          <w:sz w:val="28"/>
          <w:szCs w:val="28"/>
        </w:rPr>
        <w:t>ельной власти Астраханской области</w:t>
      </w:r>
      <w:r w:rsidRPr="00F07371">
        <w:rPr>
          <w:sz w:val="28"/>
          <w:szCs w:val="28"/>
        </w:rPr>
        <w:t xml:space="preserve"> в сфере государственного регулирования тарифов  и возмещается в порядке, предусмотренном пунктом 3 статьи 9 Федерального закона от 12.01.1996 № 8-ФЗ «О погребении и похоронном деле», </w:t>
      </w:r>
      <w:r w:rsidRPr="00D95368">
        <w:rPr>
          <w:sz w:val="28"/>
          <w:szCs w:val="28"/>
        </w:rPr>
        <w:t xml:space="preserve"> Постановление</w:t>
      </w:r>
      <w:r>
        <w:rPr>
          <w:sz w:val="28"/>
          <w:szCs w:val="28"/>
        </w:rPr>
        <w:t>м</w:t>
      </w:r>
      <w:r w:rsidRPr="00D95368">
        <w:rPr>
          <w:sz w:val="28"/>
          <w:szCs w:val="28"/>
        </w:rPr>
        <w:t xml:space="preserve"> Правительства Астраханской области от 21.03.2005г. № 21-П «О министерстве социального развития и труда Астраханской области»</w:t>
      </w:r>
      <w:r>
        <w:rPr>
          <w:sz w:val="28"/>
          <w:szCs w:val="28"/>
        </w:rPr>
        <w:t xml:space="preserve"> .</w:t>
      </w:r>
      <w:r w:rsidRPr="00D95368">
        <w:rPr>
          <w:sz w:val="28"/>
          <w:szCs w:val="28"/>
        </w:rPr>
        <w:t xml:space="preserve">     </w:t>
      </w:r>
      <w:r w:rsidRPr="00F07371">
        <w:rPr>
          <w:sz w:val="28"/>
          <w:szCs w:val="28"/>
        </w:rPr>
        <w:t xml:space="preserve"> </w:t>
      </w:r>
    </w:p>
    <w:p w:rsidR="00C00E97" w:rsidRPr="00F07371" w:rsidRDefault="00C00E97" w:rsidP="00C00E97">
      <w:pPr>
        <w:autoSpaceDE w:val="0"/>
        <w:autoSpaceDN w:val="0"/>
        <w:adjustRightInd w:val="0"/>
        <w:ind w:firstLine="851"/>
        <w:jc w:val="both"/>
        <w:outlineLvl w:val="1"/>
        <w:rPr>
          <w:sz w:val="28"/>
          <w:szCs w:val="28"/>
        </w:rPr>
      </w:pPr>
      <w:r>
        <w:rPr>
          <w:sz w:val="28"/>
          <w:szCs w:val="28"/>
        </w:rPr>
        <w:t>10.</w:t>
      </w:r>
      <w:r w:rsidRPr="00F07371">
        <w:rPr>
          <w:sz w:val="28"/>
          <w:szCs w:val="28"/>
        </w:rPr>
        <w:t xml:space="preserve">Предъявляет  по требованию  Администрации </w:t>
      </w:r>
      <w:r>
        <w:rPr>
          <w:sz w:val="28"/>
          <w:szCs w:val="28"/>
        </w:rPr>
        <w:t>муниципального образования «Володарский район» для согласования Службой по тарифам Астраханской</w:t>
      </w:r>
      <w:r w:rsidRPr="00F07371">
        <w:rPr>
          <w:sz w:val="28"/>
          <w:szCs w:val="28"/>
        </w:rPr>
        <w:t xml:space="preserve"> области тарифы на погребение  все необходимые документы и расчеты.</w:t>
      </w:r>
    </w:p>
    <w:p w:rsidR="00C00E97" w:rsidRDefault="00C00E97" w:rsidP="00C00E97">
      <w:pPr>
        <w:pStyle w:val="1"/>
        <w:ind w:firstLine="851"/>
        <w:jc w:val="both"/>
        <w:rPr>
          <w:b/>
          <w:kern w:val="28"/>
          <w:sz w:val="28"/>
          <w:szCs w:val="28"/>
        </w:rPr>
      </w:pPr>
      <w:r>
        <w:rPr>
          <w:kern w:val="28"/>
          <w:sz w:val="28"/>
          <w:szCs w:val="28"/>
        </w:rPr>
        <w:t>11.</w:t>
      </w:r>
      <w:r w:rsidRPr="00F07371">
        <w:rPr>
          <w:kern w:val="28"/>
          <w:sz w:val="28"/>
          <w:szCs w:val="28"/>
        </w:rPr>
        <w:t>Обеспечивает соблюдение персоналом Правил техники безопасности и Правил противопожарной безопасности</w:t>
      </w:r>
      <w:r w:rsidRPr="00F07371">
        <w:rPr>
          <w:b/>
          <w:kern w:val="28"/>
          <w:sz w:val="28"/>
          <w:szCs w:val="28"/>
        </w:rPr>
        <w:t>.</w:t>
      </w:r>
    </w:p>
    <w:p w:rsidR="00B52A76" w:rsidRDefault="00B52A76" w:rsidP="00C00E97">
      <w:pPr>
        <w:pStyle w:val="1"/>
        <w:ind w:firstLine="851"/>
        <w:jc w:val="both"/>
        <w:rPr>
          <w:b/>
          <w:kern w:val="28"/>
          <w:sz w:val="28"/>
          <w:szCs w:val="28"/>
        </w:rPr>
      </w:pPr>
    </w:p>
    <w:p w:rsidR="00B52A76" w:rsidRDefault="00B52A76" w:rsidP="00C00E97">
      <w:pPr>
        <w:pStyle w:val="1"/>
        <w:ind w:firstLine="851"/>
        <w:jc w:val="both"/>
        <w:rPr>
          <w:b/>
          <w:kern w:val="28"/>
          <w:sz w:val="28"/>
          <w:szCs w:val="28"/>
        </w:rPr>
      </w:pPr>
    </w:p>
    <w:p w:rsidR="00B52A76" w:rsidRDefault="00B52A76" w:rsidP="00C00E97">
      <w:pPr>
        <w:pStyle w:val="1"/>
        <w:ind w:firstLine="851"/>
        <w:jc w:val="both"/>
        <w:rPr>
          <w:b/>
          <w:kern w:val="28"/>
          <w:sz w:val="28"/>
          <w:szCs w:val="28"/>
        </w:rPr>
      </w:pPr>
    </w:p>
    <w:p w:rsidR="00B52A76" w:rsidRDefault="00B52A76" w:rsidP="00C00E97">
      <w:pPr>
        <w:pStyle w:val="1"/>
        <w:ind w:firstLine="851"/>
        <w:jc w:val="both"/>
        <w:rPr>
          <w:b/>
          <w:kern w:val="28"/>
          <w:sz w:val="28"/>
          <w:szCs w:val="28"/>
        </w:rPr>
      </w:pPr>
    </w:p>
    <w:p w:rsidR="00B52A76" w:rsidRDefault="00B52A76" w:rsidP="00C00E97">
      <w:pPr>
        <w:pStyle w:val="1"/>
        <w:ind w:firstLine="851"/>
        <w:jc w:val="both"/>
        <w:rPr>
          <w:kern w:val="28"/>
          <w:sz w:val="28"/>
          <w:szCs w:val="28"/>
        </w:rPr>
      </w:pPr>
    </w:p>
    <w:p w:rsidR="00B52A76" w:rsidRDefault="00B52A76" w:rsidP="00C00E97">
      <w:pPr>
        <w:pStyle w:val="1"/>
        <w:ind w:firstLine="851"/>
        <w:jc w:val="both"/>
        <w:rPr>
          <w:kern w:val="28"/>
          <w:sz w:val="28"/>
          <w:szCs w:val="28"/>
        </w:rPr>
      </w:pPr>
    </w:p>
    <w:p w:rsidR="00B52A76" w:rsidRDefault="00B52A76" w:rsidP="00C00E97">
      <w:pPr>
        <w:pStyle w:val="1"/>
        <w:ind w:firstLine="851"/>
        <w:jc w:val="both"/>
        <w:rPr>
          <w:kern w:val="28"/>
          <w:sz w:val="28"/>
          <w:szCs w:val="28"/>
        </w:rPr>
      </w:pPr>
    </w:p>
    <w:p w:rsidR="00B52A76" w:rsidRPr="00B52A76" w:rsidRDefault="00B52A76" w:rsidP="00C00E97">
      <w:pPr>
        <w:pStyle w:val="1"/>
        <w:ind w:firstLine="851"/>
        <w:jc w:val="both"/>
        <w:rPr>
          <w:kern w:val="28"/>
          <w:sz w:val="28"/>
          <w:szCs w:val="28"/>
        </w:rPr>
      </w:pPr>
      <w:r w:rsidRPr="00B52A76">
        <w:rPr>
          <w:kern w:val="28"/>
          <w:sz w:val="28"/>
          <w:szCs w:val="28"/>
        </w:rPr>
        <w:t>Верно:</w:t>
      </w:r>
    </w:p>
    <w:p w:rsidR="00C00E97" w:rsidRDefault="00C00E97"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B52A76">
      <w:pPr>
        <w:ind w:firstLine="851"/>
        <w:jc w:val="right"/>
        <w:rPr>
          <w:sz w:val="28"/>
          <w:szCs w:val="28"/>
        </w:rPr>
      </w:pPr>
      <w:r>
        <w:rPr>
          <w:sz w:val="28"/>
          <w:szCs w:val="28"/>
        </w:rPr>
        <w:lastRenderedPageBreak/>
        <w:t>Приложение № 2</w:t>
      </w:r>
    </w:p>
    <w:p w:rsidR="00B52A76" w:rsidRDefault="00B52A76" w:rsidP="00B52A76">
      <w:pPr>
        <w:ind w:firstLine="851"/>
        <w:jc w:val="right"/>
        <w:rPr>
          <w:sz w:val="28"/>
          <w:szCs w:val="28"/>
        </w:rPr>
      </w:pPr>
      <w:r>
        <w:rPr>
          <w:sz w:val="28"/>
          <w:szCs w:val="28"/>
        </w:rPr>
        <w:t>к постановлению администрации</w:t>
      </w:r>
    </w:p>
    <w:p w:rsidR="00B52A76" w:rsidRDefault="00B52A76" w:rsidP="00B52A76">
      <w:pPr>
        <w:ind w:firstLine="851"/>
        <w:jc w:val="right"/>
        <w:rPr>
          <w:sz w:val="28"/>
          <w:szCs w:val="28"/>
        </w:rPr>
      </w:pPr>
      <w:r>
        <w:rPr>
          <w:sz w:val="28"/>
          <w:szCs w:val="28"/>
        </w:rPr>
        <w:t>МО "Володарский район"</w:t>
      </w:r>
    </w:p>
    <w:p w:rsidR="00B52A76" w:rsidRDefault="00B52A76" w:rsidP="00B52A76">
      <w:pPr>
        <w:ind w:firstLine="851"/>
        <w:jc w:val="right"/>
        <w:rPr>
          <w:sz w:val="28"/>
          <w:szCs w:val="28"/>
          <w:u w:val="single"/>
        </w:rPr>
      </w:pPr>
      <w:r>
        <w:rPr>
          <w:sz w:val="28"/>
          <w:szCs w:val="28"/>
        </w:rPr>
        <w:t xml:space="preserve">от </w:t>
      </w:r>
      <w:r w:rsidRPr="00B52A76">
        <w:rPr>
          <w:sz w:val="28"/>
          <w:szCs w:val="28"/>
          <w:u w:val="single"/>
        </w:rPr>
        <w:t>04.05.2017г</w:t>
      </w:r>
      <w:r>
        <w:rPr>
          <w:sz w:val="28"/>
          <w:szCs w:val="28"/>
        </w:rPr>
        <w:t xml:space="preserve">. № </w:t>
      </w:r>
      <w:r w:rsidRPr="00B52A76">
        <w:rPr>
          <w:sz w:val="28"/>
          <w:szCs w:val="28"/>
          <w:u w:val="single"/>
        </w:rPr>
        <w:t>395</w:t>
      </w:r>
    </w:p>
    <w:p w:rsidR="00B52A76" w:rsidRDefault="00B52A76" w:rsidP="00B52A76">
      <w:pPr>
        <w:ind w:firstLine="851"/>
        <w:jc w:val="right"/>
        <w:rPr>
          <w:sz w:val="28"/>
          <w:szCs w:val="28"/>
        </w:rPr>
      </w:pPr>
    </w:p>
    <w:p w:rsidR="00B52A76" w:rsidRDefault="00B52A76" w:rsidP="00B52A76">
      <w:pPr>
        <w:ind w:firstLine="851"/>
        <w:jc w:val="center"/>
        <w:rPr>
          <w:sz w:val="28"/>
          <w:szCs w:val="28"/>
        </w:rPr>
      </w:pPr>
    </w:p>
    <w:p w:rsidR="00B52A76" w:rsidRPr="00B52A76" w:rsidRDefault="00B52A76" w:rsidP="00B52A76">
      <w:pPr>
        <w:ind w:firstLine="851"/>
        <w:jc w:val="center"/>
        <w:rPr>
          <w:sz w:val="28"/>
          <w:szCs w:val="28"/>
        </w:rPr>
      </w:pPr>
      <w:r w:rsidRPr="00B52A76">
        <w:rPr>
          <w:sz w:val="28"/>
          <w:szCs w:val="28"/>
        </w:rPr>
        <w:t>СОСТАВ</w:t>
      </w:r>
    </w:p>
    <w:p w:rsidR="00B52A76" w:rsidRPr="00B52A76" w:rsidRDefault="00B52A76" w:rsidP="00B52A76">
      <w:pPr>
        <w:ind w:firstLine="851"/>
        <w:jc w:val="center"/>
        <w:rPr>
          <w:sz w:val="28"/>
          <w:szCs w:val="28"/>
        </w:rPr>
      </w:pPr>
      <w:r w:rsidRPr="00B52A76">
        <w:rPr>
          <w:sz w:val="28"/>
          <w:szCs w:val="28"/>
        </w:rPr>
        <w:t>конкурсной комиссии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Володарский район</w:t>
      </w:r>
    </w:p>
    <w:p w:rsidR="00B52A76" w:rsidRDefault="00B52A76" w:rsidP="00B52A76">
      <w:pPr>
        <w:ind w:firstLine="851"/>
        <w:jc w:val="both"/>
        <w:rPr>
          <w:sz w:val="28"/>
          <w:szCs w:val="28"/>
        </w:rPr>
      </w:pPr>
    </w:p>
    <w:p w:rsidR="00B52A76" w:rsidRDefault="00B52A76" w:rsidP="00B52A76">
      <w:pPr>
        <w:ind w:firstLine="851"/>
        <w:jc w:val="both"/>
        <w:rPr>
          <w:sz w:val="28"/>
          <w:szCs w:val="28"/>
        </w:rPr>
      </w:pPr>
      <w:r w:rsidRPr="00B52A76">
        <w:rPr>
          <w:sz w:val="28"/>
          <w:szCs w:val="28"/>
        </w:rPr>
        <w:t>Афанасьева Т.А. – заместитель главы по социальной политике, председатель комиссии;</w:t>
      </w:r>
    </w:p>
    <w:p w:rsidR="00B52A76" w:rsidRDefault="00B52A76" w:rsidP="00B52A76">
      <w:pPr>
        <w:ind w:firstLine="851"/>
        <w:jc w:val="both"/>
        <w:rPr>
          <w:sz w:val="28"/>
          <w:szCs w:val="28"/>
        </w:rPr>
      </w:pPr>
      <w:proofErr w:type="spellStart"/>
      <w:r w:rsidRPr="00B52A76">
        <w:rPr>
          <w:sz w:val="28"/>
          <w:szCs w:val="28"/>
        </w:rPr>
        <w:t>Ильжанов</w:t>
      </w:r>
      <w:proofErr w:type="spellEnd"/>
      <w:r w:rsidRPr="00B52A76">
        <w:rPr>
          <w:sz w:val="28"/>
          <w:szCs w:val="28"/>
        </w:rPr>
        <w:t xml:space="preserve"> М.С. – помощник главы администрации МО «Володарский район», заместитель председателя комиссии;</w:t>
      </w:r>
    </w:p>
    <w:p w:rsidR="00B52A76" w:rsidRPr="00B52A76" w:rsidRDefault="00B52A76" w:rsidP="00B52A76">
      <w:pPr>
        <w:ind w:firstLine="851"/>
        <w:jc w:val="both"/>
        <w:rPr>
          <w:sz w:val="28"/>
          <w:szCs w:val="28"/>
        </w:rPr>
      </w:pPr>
      <w:proofErr w:type="spellStart"/>
      <w:r w:rsidRPr="00B52A76">
        <w:rPr>
          <w:sz w:val="28"/>
          <w:szCs w:val="28"/>
        </w:rPr>
        <w:t>Муханалиев</w:t>
      </w:r>
      <w:proofErr w:type="spellEnd"/>
      <w:r w:rsidRPr="00B52A76">
        <w:rPr>
          <w:sz w:val="28"/>
          <w:szCs w:val="28"/>
        </w:rPr>
        <w:t xml:space="preserve"> Р.С.-  старший инспектор отдела ГО и ЧС и мобилизационной работы администрации МО «Володарский район», секретарь комиссии;</w:t>
      </w:r>
    </w:p>
    <w:p w:rsidR="00B52A76" w:rsidRPr="00B52A76" w:rsidRDefault="00B52A76" w:rsidP="00B52A76">
      <w:pPr>
        <w:ind w:firstLine="851"/>
        <w:jc w:val="both"/>
        <w:rPr>
          <w:sz w:val="28"/>
          <w:szCs w:val="28"/>
        </w:rPr>
      </w:pPr>
      <w:r w:rsidRPr="00B52A76">
        <w:rPr>
          <w:sz w:val="28"/>
          <w:szCs w:val="28"/>
        </w:rPr>
        <w:tab/>
      </w:r>
    </w:p>
    <w:p w:rsidR="00B52A76" w:rsidRPr="00B52A76" w:rsidRDefault="00B52A76" w:rsidP="00B52A76">
      <w:pPr>
        <w:ind w:firstLine="851"/>
        <w:jc w:val="both"/>
        <w:rPr>
          <w:sz w:val="28"/>
          <w:szCs w:val="28"/>
        </w:rPr>
      </w:pPr>
      <w:r w:rsidRPr="00B52A76">
        <w:rPr>
          <w:sz w:val="28"/>
          <w:szCs w:val="28"/>
        </w:rPr>
        <w:t>Другие члены комиссии:</w:t>
      </w:r>
    </w:p>
    <w:p w:rsidR="00B52A76" w:rsidRPr="00B52A76" w:rsidRDefault="00B52A76" w:rsidP="00B52A76">
      <w:pPr>
        <w:ind w:firstLine="851"/>
        <w:jc w:val="both"/>
        <w:rPr>
          <w:sz w:val="28"/>
          <w:szCs w:val="28"/>
        </w:rPr>
      </w:pPr>
      <w:r w:rsidRPr="00B52A76">
        <w:rPr>
          <w:sz w:val="28"/>
          <w:szCs w:val="28"/>
        </w:rPr>
        <w:t>Тупицын С.В. – ведущий специалист правового отдела администрации МО «Володарский район»;</w:t>
      </w:r>
    </w:p>
    <w:p w:rsidR="00B52A76" w:rsidRDefault="00B52A76" w:rsidP="00B52A76">
      <w:pPr>
        <w:ind w:firstLine="851"/>
        <w:jc w:val="both"/>
        <w:rPr>
          <w:sz w:val="28"/>
          <w:szCs w:val="28"/>
        </w:rPr>
      </w:pPr>
      <w:proofErr w:type="spellStart"/>
      <w:r w:rsidRPr="00B52A76">
        <w:rPr>
          <w:sz w:val="28"/>
          <w:szCs w:val="28"/>
        </w:rPr>
        <w:t>Бисалиева</w:t>
      </w:r>
      <w:proofErr w:type="spellEnd"/>
      <w:r w:rsidRPr="00B52A76">
        <w:rPr>
          <w:sz w:val="28"/>
          <w:szCs w:val="28"/>
        </w:rPr>
        <w:t xml:space="preserve"> Р.Б. – инженер муниципального казенного учреждения «Управление </w:t>
      </w:r>
      <w:proofErr w:type="spellStart"/>
      <w:r w:rsidRPr="00B52A76">
        <w:rPr>
          <w:sz w:val="28"/>
          <w:szCs w:val="28"/>
        </w:rPr>
        <w:t>жилищно</w:t>
      </w:r>
      <w:proofErr w:type="spellEnd"/>
      <w:r w:rsidR="000C2EEE">
        <w:rPr>
          <w:sz w:val="28"/>
          <w:szCs w:val="28"/>
        </w:rPr>
        <w:t xml:space="preserve"> </w:t>
      </w:r>
      <w:r w:rsidRPr="00B52A76">
        <w:rPr>
          <w:sz w:val="28"/>
          <w:szCs w:val="28"/>
        </w:rPr>
        <w:t>-</w:t>
      </w:r>
      <w:r w:rsidR="000C2EEE">
        <w:rPr>
          <w:sz w:val="28"/>
          <w:szCs w:val="28"/>
        </w:rPr>
        <w:t xml:space="preserve"> </w:t>
      </w:r>
      <w:r w:rsidRPr="00B52A76">
        <w:rPr>
          <w:sz w:val="28"/>
          <w:szCs w:val="28"/>
        </w:rPr>
        <w:t>коммунального хозяйства».</w:t>
      </w:r>
    </w:p>
    <w:p w:rsidR="000C2EEE" w:rsidRDefault="000C2EEE" w:rsidP="00B52A76">
      <w:pPr>
        <w:ind w:firstLine="851"/>
        <w:jc w:val="both"/>
        <w:rPr>
          <w:sz w:val="28"/>
          <w:szCs w:val="28"/>
        </w:rPr>
      </w:pPr>
    </w:p>
    <w:p w:rsidR="000C2EEE" w:rsidRDefault="000C2EEE" w:rsidP="00B52A76">
      <w:pPr>
        <w:ind w:firstLine="851"/>
        <w:jc w:val="both"/>
        <w:rPr>
          <w:sz w:val="28"/>
          <w:szCs w:val="28"/>
        </w:rPr>
      </w:pPr>
    </w:p>
    <w:p w:rsidR="000C2EEE" w:rsidRDefault="000C2EEE" w:rsidP="00B52A76">
      <w:pPr>
        <w:ind w:firstLine="851"/>
        <w:jc w:val="both"/>
        <w:rPr>
          <w:sz w:val="28"/>
          <w:szCs w:val="28"/>
        </w:rPr>
      </w:pPr>
    </w:p>
    <w:p w:rsidR="000C2EEE" w:rsidRDefault="000C2EEE" w:rsidP="00B52A76">
      <w:pPr>
        <w:ind w:firstLine="851"/>
        <w:jc w:val="both"/>
        <w:rPr>
          <w:sz w:val="28"/>
          <w:szCs w:val="28"/>
        </w:rPr>
      </w:pPr>
    </w:p>
    <w:p w:rsidR="000C2EEE" w:rsidRDefault="000C2EEE" w:rsidP="00B52A76">
      <w:pPr>
        <w:ind w:firstLine="851"/>
        <w:jc w:val="both"/>
        <w:rPr>
          <w:sz w:val="28"/>
          <w:szCs w:val="28"/>
        </w:rPr>
      </w:pPr>
    </w:p>
    <w:p w:rsidR="000C2EEE" w:rsidRDefault="000C2EEE" w:rsidP="00B52A76">
      <w:pPr>
        <w:ind w:firstLine="851"/>
        <w:jc w:val="both"/>
        <w:rPr>
          <w:sz w:val="28"/>
          <w:szCs w:val="28"/>
        </w:rPr>
      </w:pPr>
    </w:p>
    <w:p w:rsidR="000C2EEE" w:rsidRDefault="000C2EEE" w:rsidP="00B52A76">
      <w:pPr>
        <w:ind w:firstLine="851"/>
        <w:jc w:val="both"/>
        <w:rPr>
          <w:sz w:val="28"/>
          <w:szCs w:val="28"/>
        </w:rPr>
      </w:pPr>
    </w:p>
    <w:p w:rsidR="000C2EEE" w:rsidRPr="00DC048A" w:rsidRDefault="000C2EEE" w:rsidP="00B52A76">
      <w:pPr>
        <w:ind w:firstLine="851"/>
        <w:jc w:val="both"/>
        <w:rPr>
          <w:sz w:val="28"/>
          <w:szCs w:val="28"/>
        </w:rPr>
      </w:pPr>
      <w:r>
        <w:rPr>
          <w:sz w:val="28"/>
          <w:szCs w:val="28"/>
        </w:rPr>
        <w:t>Верно:</w:t>
      </w:r>
    </w:p>
    <w:sectPr w:rsidR="000C2EEE" w:rsidRPr="00DC048A" w:rsidSect="00094852">
      <w:pgSz w:w="11906" w:h="16838"/>
      <w:pgMar w:top="1134" w:right="1134" w:bottom="127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DDC462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4760F4"/>
    <w:rsid w:val="00016A7D"/>
    <w:rsid w:val="00025A79"/>
    <w:rsid w:val="0003011F"/>
    <w:rsid w:val="0005118A"/>
    <w:rsid w:val="0006292E"/>
    <w:rsid w:val="00094852"/>
    <w:rsid w:val="00095DEC"/>
    <w:rsid w:val="000A09D1"/>
    <w:rsid w:val="000A1A9E"/>
    <w:rsid w:val="000A5505"/>
    <w:rsid w:val="000A7875"/>
    <w:rsid w:val="000C2EEE"/>
    <w:rsid w:val="000E2335"/>
    <w:rsid w:val="000F059F"/>
    <w:rsid w:val="000F4080"/>
    <w:rsid w:val="00101B70"/>
    <w:rsid w:val="001042F8"/>
    <w:rsid w:val="00107C59"/>
    <w:rsid w:val="00121E74"/>
    <w:rsid w:val="00150281"/>
    <w:rsid w:val="00165CF1"/>
    <w:rsid w:val="001707BE"/>
    <w:rsid w:val="00172DC5"/>
    <w:rsid w:val="00197BAE"/>
    <w:rsid w:val="001B796C"/>
    <w:rsid w:val="001D0BB6"/>
    <w:rsid w:val="001F715B"/>
    <w:rsid w:val="0020743C"/>
    <w:rsid w:val="00243D78"/>
    <w:rsid w:val="00262CE7"/>
    <w:rsid w:val="00274400"/>
    <w:rsid w:val="0027609C"/>
    <w:rsid w:val="002B6B09"/>
    <w:rsid w:val="002B74CA"/>
    <w:rsid w:val="002C4B63"/>
    <w:rsid w:val="0031562F"/>
    <w:rsid w:val="00320A13"/>
    <w:rsid w:val="003265D7"/>
    <w:rsid w:val="0032713C"/>
    <w:rsid w:val="00332B77"/>
    <w:rsid w:val="00360C1B"/>
    <w:rsid w:val="003C1E81"/>
    <w:rsid w:val="003D376C"/>
    <w:rsid w:val="003D7A1C"/>
    <w:rsid w:val="004001AA"/>
    <w:rsid w:val="00404825"/>
    <w:rsid w:val="00405AEF"/>
    <w:rsid w:val="00406C1D"/>
    <w:rsid w:val="004073CA"/>
    <w:rsid w:val="00443611"/>
    <w:rsid w:val="0044377B"/>
    <w:rsid w:val="004760F4"/>
    <w:rsid w:val="004A285A"/>
    <w:rsid w:val="004A73FC"/>
    <w:rsid w:val="004B5027"/>
    <w:rsid w:val="004C3E27"/>
    <w:rsid w:val="004E559E"/>
    <w:rsid w:val="004F5618"/>
    <w:rsid w:val="00517484"/>
    <w:rsid w:val="00532B66"/>
    <w:rsid w:val="00536351"/>
    <w:rsid w:val="00541BC9"/>
    <w:rsid w:val="00566C6F"/>
    <w:rsid w:val="00585550"/>
    <w:rsid w:val="00587A48"/>
    <w:rsid w:val="005B623E"/>
    <w:rsid w:val="005E28F0"/>
    <w:rsid w:val="00603D8B"/>
    <w:rsid w:val="00617D38"/>
    <w:rsid w:val="006445E0"/>
    <w:rsid w:val="006A4D43"/>
    <w:rsid w:val="006D0CC4"/>
    <w:rsid w:val="006D2B15"/>
    <w:rsid w:val="00706772"/>
    <w:rsid w:val="00737C06"/>
    <w:rsid w:val="0076099E"/>
    <w:rsid w:val="007D4D9D"/>
    <w:rsid w:val="007D6E3A"/>
    <w:rsid w:val="007E3C4E"/>
    <w:rsid w:val="007F193B"/>
    <w:rsid w:val="00800306"/>
    <w:rsid w:val="008604EA"/>
    <w:rsid w:val="00883286"/>
    <w:rsid w:val="008B6240"/>
    <w:rsid w:val="008B75DD"/>
    <w:rsid w:val="008C1D7E"/>
    <w:rsid w:val="008F664C"/>
    <w:rsid w:val="008F7211"/>
    <w:rsid w:val="0091312D"/>
    <w:rsid w:val="00955C48"/>
    <w:rsid w:val="00972328"/>
    <w:rsid w:val="009B493A"/>
    <w:rsid w:val="009C6774"/>
    <w:rsid w:val="009D2114"/>
    <w:rsid w:val="00A06681"/>
    <w:rsid w:val="00A25456"/>
    <w:rsid w:val="00A45827"/>
    <w:rsid w:val="00A65074"/>
    <w:rsid w:val="00A6771C"/>
    <w:rsid w:val="00A700FC"/>
    <w:rsid w:val="00A73E3A"/>
    <w:rsid w:val="00AB0867"/>
    <w:rsid w:val="00AC1DC3"/>
    <w:rsid w:val="00AC2DB7"/>
    <w:rsid w:val="00B0522D"/>
    <w:rsid w:val="00B114CE"/>
    <w:rsid w:val="00B12D8D"/>
    <w:rsid w:val="00B14993"/>
    <w:rsid w:val="00B34C77"/>
    <w:rsid w:val="00B52591"/>
    <w:rsid w:val="00B52A76"/>
    <w:rsid w:val="00B64CD3"/>
    <w:rsid w:val="00B81552"/>
    <w:rsid w:val="00B82EB4"/>
    <w:rsid w:val="00B925E3"/>
    <w:rsid w:val="00BC0F48"/>
    <w:rsid w:val="00BF0666"/>
    <w:rsid w:val="00C00E97"/>
    <w:rsid w:val="00C11C43"/>
    <w:rsid w:val="00C3155B"/>
    <w:rsid w:val="00C64B4E"/>
    <w:rsid w:val="00C668E5"/>
    <w:rsid w:val="00C71489"/>
    <w:rsid w:val="00C73515"/>
    <w:rsid w:val="00C8399E"/>
    <w:rsid w:val="00CB0ADA"/>
    <w:rsid w:val="00CB31E0"/>
    <w:rsid w:val="00CE52F9"/>
    <w:rsid w:val="00CF2F5C"/>
    <w:rsid w:val="00D03796"/>
    <w:rsid w:val="00D11886"/>
    <w:rsid w:val="00D2493F"/>
    <w:rsid w:val="00D279E0"/>
    <w:rsid w:val="00D41D79"/>
    <w:rsid w:val="00D56A5F"/>
    <w:rsid w:val="00D667EC"/>
    <w:rsid w:val="00D673EF"/>
    <w:rsid w:val="00D81F26"/>
    <w:rsid w:val="00D905DC"/>
    <w:rsid w:val="00DA07A9"/>
    <w:rsid w:val="00DA124B"/>
    <w:rsid w:val="00DA76A3"/>
    <w:rsid w:val="00DC048A"/>
    <w:rsid w:val="00DF5D8C"/>
    <w:rsid w:val="00E059C7"/>
    <w:rsid w:val="00E23CD3"/>
    <w:rsid w:val="00E247DA"/>
    <w:rsid w:val="00E25A04"/>
    <w:rsid w:val="00E275C0"/>
    <w:rsid w:val="00E82CA5"/>
    <w:rsid w:val="00EE4AE8"/>
    <w:rsid w:val="00F056B4"/>
    <w:rsid w:val="00F07BC1"/>
    <w:rsid w:val="00F134AB"/>
    <w:rsid w:val="00F369A6"/>
    <w:rsid w:val="00F41D8D"/>
    <w:rsid w:val="00F52D9F"/>
    <w:rsid w:val="00F62B36"/>
    <w:rsid w:val="00FA685F"/>
    <w:rsid w:val="00FF0480"/>
    <w:rsid w:val="00FF5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CB31E0"/>
    <w:rPr>
      <w:spacing w:val="8"/>
      <w:shd w:val="clear" w:color="auto" w:fill="FFFFFF"/>
    </w:rPr>
  </w:style>
  <w:style w:type="paragraph" w:customStyle="1" w:styleId="2">
    <w:name w:val="Основной текст2"/>
    <w:basedOn w:val="a"/>
    <w:link w:val="a4"/>
    <w:rsid w:val="00CB31E0"/>
    <w:pPr>
      <w:widowControl w:val="0"/>
      <w:shd w:val="clear" w:color="auto" w:fill="FFFFFF"/>
      <w:spacing w:line="0" w:lineRule="atLeast"/>
    </w:pPr>
    <w:rPr>
      <w:spacing w:val="8"/>
    </w:rPr>
  </w:style>
  <w:style w:type="character" w:customStyle="1" w:styleId="65pt0pt">
    <w:name w:val="Основной текст + 6;5 pt;Интервал 0 pt"/>
    <w:basedOn w:val="a4"/>
    <w:rsid w:val="00CB31E0"/>
    <w:rPr>
      <w:color w:val="000000"/>
      <w:spacing w:val="4"/>
      <w:w w:val="100"/>
      <w:position w:val="0"/>
      <w:sz w:val="13"/>
      <w:szCs w:val="13"/>
      <w:lang w:val="ru-RU" w:eastAsia="ru-RU" w:bidi="ru-RU"/>
    </w:rPr>
  </w:style>
  <w:style w:type="character" w:customStyle="1" w:styleId="Arial65pt0pt">
    <w:name w:val="Основной текст + Arial;6;5 pt;Полужирный;Интервал 0 pt"/>
    <w:basedOn w:val="a4"/>
    <w:rsid w:val="00CB31E0"/>
    <w:rPr>
      <w:rFonts w:ascii="Arial" w:eastAsia="Arial" w:hAnsi="Arial" w:cs="Arial"/>
      <w:b/>
      <w:bCs/>
      <w:color w:val="000000"/>
      <w:spacing w:val="4"/>
      <w:w w:val="100"/>
      <w:position w:val="0"/>
      <w:sz w:val="13"/>
      <w:szCs w:val="13"/>
      <w:lang w:val="ru-RU" w:eastAsia="ru-RU" w:bidi="ru-RU"/>
    </w:rPr>
  </w:style>
  <w:style w:type="character" w:customStyle="1" w:styleId="Verdana65pt0pt">
    <w:name w:val="Основной текст + Verdana;6;5 pt;Интервал 0 pt"/>
    <w:basedOn w:val="a4"/>
    <w:rsid w:val="006A4D43"/>
    <w:rPr>
      <w:rFonts w:ascii="Verdana" w:eastAsia="Verdana" w:hAnsi="Verdana" w:cs="Verdana"/>
      <w:b w:val="0"/>
      <w:bCs w:val="0"/>
      <w:i w:val="0"/>
      <w:iCs w:val="0"/>
      <w:smallCaps w:val="0"/>
      <w:strike w:val="0"/>
      <w:color w:val="000000"/>
      <w:spacing w:val="-6"/>
      <w:w w:val="100"/>
      <w:position w:val="0"/>
      <w:sz w:val="13"/>
      <w:szCs w:val="13"/>
      <w:u w:val="none"/>
      <w:lang w:val="ru-RU" w:eastAsia="ru-RU" w:bidi="ru-RU"/>
    </w:rPr>
  </w:style>
  <w:style w:type="paragraph" w:styleId="a5">
    <w:name w:val="Body Text Indent"/>
    <w:basedOn w:val="a"/>
    <w:link w:val="a6"/>
    <w:rsid w:val="00800306"/>
    <w:pPr>
      <w:spacing w:after="120"/>
      <w:ind w:left="283"/>
    </w:pPr>
  </w:style>
  <w:style w:type="character" w:customStyle="1" w:styleId="a6">
    <w:name w:val="Основной текст с отступом Знак"/>
    <w:basedOn w:val="a0"/>
    <w:link w:val="a5"/>
    <w:rsid w:val="00800306"/>
  </w:style>
  <w:style w:type="paragraph" w:styleId="a7">
    <w:name w:val="Body Text"/>
    <w:basedOn w:val="a"/>
    <w:link w:val="a8"/>
    <w:rsid w:val="00C00E97"/>
    <w:pPr>
      <w:spacing w:after="120"/>
    </w:pPr>
  </w:style>
  <w:style w:type="character" w:customStyle="1" w:styleId="a8">
    <w:name w:val="Основной текст Знак"/>
    <w:basedOn w:val="a0"/>
    <w:link w:val="a7"/>
    <w:rsid w:val="00C00E97"/>
  </w:style>
  <w:style w:type="paragraph" w:customStyle="1" w:styleId="ConsPlusNonformat">
    <w:name w:val="ConsPlusNonformat"/>
    <w:rsid w:val="00C00E97"/>
    <w:pPr>
      <w:autoSpaceDE w:val="0"/>
      <w:autoSpaceDN w:val="0"/>
      <w:adjustRightInd w:val="0"/>
    </w:pPr>
    <w:rPr>
      <w:rFonts w:ascii="Courier New" w:hAnsi="Courier New" w:cs="Courier New"/>
    </w:rPr>
  </w:style>
  <w:style w:type="paragraph" w:customStyle="1" w:styleId="1">
    <w:name w:val="Обычный1"/>
    <w:rsid w:val="00C00E97"/>
    <w:rPr>
      <w:snapToGrid w:val="0"/>
    </w:rPr>
  </w:style>
  <w:style w:type="paragraph" w:customStyle="1" w:styleId="20">
    <w:name w:val="Обычный2"/>
    <w:basedOn w:val="a"/>
    <w:rsid w:val="00C00E9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6;&#1072;&#1089;&#1087;&#1086;&#1088;&#1103;&#1078;&#1077;&#1085;&#1080;&#107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F82B-43BA-4CC4-846B-C5D4C12D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Распоряжение2</Template>
  <TotalTime>179</TotalTime>
  <Pages>1</Pages>
  <Words>5792</Words>
  <Characters>33017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2017-05-12T12:16:00Z</cp:lastPrinted>
  <dcterms:created xsi:type="dcterms:W3CDTF">2017-05-12T07:53:00Z</dcterms:created>
  <dcterms:modified xsi:type="dcterms:W3CDTF">2017-06-16T11:07:00Z</dcterms:modified>
</cp:coreProperties>
</file>