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3E0588" w:rsidP="008379EB">
      <w:pPr>
        <w:jc w:val="right"/>
      </w:pPr>
      <w:r w:rsidRPr="003E0588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1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BE7C4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BE7C4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E058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E0588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BE7C44" w:rsidRDefault="0005118A" w:rsidP="003E058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7C44">
              <w:rPr>
                <w:sz w:val="32"/>
                <w:szCs w:val="32"/>
              </w:rPr>
              <w:t xml:space="preserve"> </w:t>
            </w:r>
            <w:r w:rsidR="003E0588">
              <w:rPr>
                <w:sz w:val="32"/>
                <w:szCs w:val="32"/>
                <w:u w:val="single"/>
              </w:rPr>
              <w:t>1604</w:t>
            </w:r>
          </w:p>
        </w:tc>
      </w:tr>
    </w:tbl>
    <w:p w:rsidR="00274400" w:rsidRDefault="00274400">
      <w:pPr>
        <w:jc w:val="center"/>
      </w:pPr>
    </w:p>
    <w:p w:rsidR="00BE7C44" w:rsidRDefault="00BE7C44" w:rsidP="00BE7C44">
      <w:pPr>
        <w:ind w:firstLine="851"/>
        <w:jc w:val="both"/>
        <w:rPr>
          <w:sz w:val="28"/>
          <w:szCs w:val="28"/>
        </w:rPr>
      </w:pPr>
    </w:p>
    <w:p w:rsidR="008379EB" w:rsidRDefault="00BE7C44" w:rsidP="00BE7C44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О проведении </w:t>
      </w:r>
      <w:proofErr w:type="gramStart"/>
      <w:r w:rsidRPr="00107418">
        <w:rPr>
          <w:sz w:val="28"/>
          <w:szCs w:val="28"/>
        </w:rPr>
        <w:t>совместных</w:t>
      </w:r>
      <w:proofErr w:type="gramEnd"/>
      <w:r w:rsidR="008379EB">
        <w:rPr>
          <w:sz w:val="28"/>
          <w:szCs w:val="28"/>
        </w:rPr>
        <w:t xml:space="preserve"> </w:t>
      </w:r>
      <w:r w:rsidRPr="00107418">
        <w:rPr>
          <w:sz w:val="28"/>
          <w:szCs w:val="28"/>
        </w:rPr>
        <w:t xml:space="preserve">рейдовых </w:t>
      </w:r>
    </w:p>
    <w:p w:rsidR="008379EB" w:rsidRDefault="00BE7C44" w:rsidP="00BE7C44">
      <w:pPr>
        <w:ind w:firstLine="851"/>
        <w:jc w:val="both"/>
        <w:rPr>
          <w:sz w:val="28"/>
          <w:szCs w:val="28"/>
        </w:rPr>
      </w:pPr>
      <w:r w:rsidRPr="0010741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территории </w:t>
      </w:r>
    </w:p>
    <w:p w:rsidR="00BE7C44" w:rsidRDefault="00BE7C44" w:rsidP="00BE7C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379EB" w:rsidRDefault="00BE7C44" w:rsidP="00BE7C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79EB">
        <w:rPr>
          <w:sz w:val="28"/>
          <w:szCs w:val="28"/>
        </w:rPr>
        <w:t xml:space="preserve">период </w:t>
      </w:r>
      <w:proofErr w:type="gramStart"/>
      <w:r w:rsidR="008379EB">
        <w:rPr>
          <w:sz w:val="28"/>
          <w:szCs w:val="28"/>
        </w:rPr>
        <w:t>новогодних</w:t>
      </w:r>
      <w:proofErr w:type="gramEnd"/>
      <w:r w:rsidR="008379EB">
        <w:rPr>
          <w:sz w:val="28"/>
          <w:szCs w:val="28"/>
        </w:rPr>
        <w:t xml:space="preserve"> </w:t>
      </w:r>
    </w:p>
    <w:p w:rsidR="00BE7C44" w:rsidRPr="00107418" w:rsidRDefault="008379EB" w:rsidP="00BE7C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дней  2021 г.</w:t>
      </w:r>
    </w:p>
    <w:p w:rsidR="00BE7C44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В соответствии с Федеральным законом от 24.06.1999 №120 - ФЗ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Об основах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, Законом Астраханской области от 16.08.2006 г. №53/2006-ОЗ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О защите нравственности и здоровья детей в Астраханской области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администрация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BE7C44" w:rsidRDefault="00BE7C44" w:rsidP="00BE7C44">
      <w:pPr>
        <w:jc w:val="both"/>
        <w:rPr>
          <w:sz w:val="28"/>
          <w:szCs w:val="28"/>
        </w:rPr>
      </w:pPr>
    </w:p>
    <w:p w:rsidR="00BE7C44" w:rsidRDefault="00BE7C44" w:rsidP="00BE7C44">
      <w:pPr>
        <w:jc w:val="both"/>
        <w:rPr>
          <w:sz w:val="28"/>
          <w:szCs w:val="28"/>
        </w:rPr>
      </w:pPr>
      <w:r w:rsidRPr="00BE4502">
        <w:rPr>
          <w:sz w:val="28"/>
          <w:szCs w:val="28"/>
        </w:rPr>
        <w:t>ПОСТАНОВЛЯЕТ:</w:t>
      </w:r>
    </w:p>
    <w:p w:rsidR="00BE7C44" w:rsidRPr="00BE4502" w:rsidRDefault="00BE7C44" w:rsidP="00BE7C44">
      <w:pPr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proofErr w:type="gramStart"/>
      <w:r w:rsidRPr="00BE4502">
        <w:rPr>
          <w:sz w:val="28"/>
          <w:szCs w:val="28"/>
        </w:rPr>
        <w:t xml:space="preserve">1.Комиссии по делам несовершеннолетних и защите их прав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(</w:t>
      </w:r>
      <w:proofErr w:type="spellStart"/>
      <w:r w:rsidR="008379EB">
        <w:rPr>
          <w:sz w:val="28"/>
          <w:szCs w:val="28"/>
        </w:rPr>
        <w:t>Исмухамбетова</w:t>
      </w:r>
      <w:proofErr w:type="spellEnd"/>
      <w:r w:rsidR="008379EB">
        <w:rPr>
          <w:sz w:val="28"/>
          <w:szCs w:val="28"/>
        </w:rPr>
        <w:t xml:space="preserve"> О.С.</w:t>
      </w:r>
      <w:r w:rsidRPr="00BE4502">
        <w:rPr>
          <w:sz w:val="28"/>
          <w:szCs w:val="28"/>
        </w:rPr>
        <w:t xml:space="preserve">) (далее – </w:t>
      </w:r>
      <w:proofErr w:type="spellStart"/>
      <w:r w:rsidRPr="00BE4502">
        <w:rPr>
          <w:sz w:val="28"/>
          <w:szCs w:val="28"/>
        </w:rPr>
        <w:t>КДНиЗП</w:t>
      </w:r>
      <w:proofErr w:type="spellEnd"/>
      <w:r w:rsidRPr="00BE4502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) совместно с представителями органов и учреждений системы профилактики безнадзорности и правонарушений несовершеннолетних организовать проведение межведомственных рейдовых мероприятий на территории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</w:t>
      </w:r>
      <w:r w:rsidR="008379EB">
        <w:rPr>
          <w:sz w:val="28"/>
          <w:szCs w:val="28"/>
        </w:rPr>
        <w:t>в период новогодних праздничных дней  2021 г. в целях:</w:t>
      </w:r>
      <w:proofErr w:type="gramEnd"/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1</w:t>
      </w:r>
      <w:r>
        <w:rPr>
          <w:sz w:val="28"/>
          <w:szCs w:val="28"/>
        </w:rPr>
        <w:t>.1.Выявления семей, ненадлежащим образом занимающихся воспитанием, содержанием и обучением детей и подростков, жестоко обращающихся с детьми для оказания необходимой социальной, педагогической, психологической  и иной помощи</w:t>
      </w:r>
      <w:r w:rsidRPr="00BE4502">
        <w:rPr>
          <w:sz w:val="28"/>
          <w:szCs w:val="28"/>
        </w:rPr>
        <w:t>;</w:t>
      </w: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1.2.</w:t>
      </w:r>
      <w:r>
        <w:rPr>
          <w:sz w:val="28"/>
          <w:szCs w:val="28"/>
        </w:rPr>
        <w:t>В</w:t>
      </w:r>
      <w:r w:rsidRPr="00BE4502">
        <w:rPr>
          <w:sz w:val="28"/>
          <w:szCs w:val="28"/>
        </w:rPr>
        <w:t>ыявления несовершеннолетних, находящихся в ночное время в общественных местах без сопровождения законных представителей, а также незаконной продажи несовершеннолетним алкогольной продукции, в целях профилактики правонарушений несовершеннолетних и снижению роста преступности среди несовершеннолетних.</w:t>
      </w:r>
    </w:p>
    <w:p w:rsidR="00BE7C44" w:rsidRPr="00BE4502" w:rsidRDefault="008379EB" w:rsidP="00BE7C4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C44" w:rsidRPr="00BE4502">
        <w:rPr>
          <w:sz w:val="28"/>
          <w:szCs w:val="28"/>
        </w:rPr>
        <w:t xml:space="preserve">.Рекомендовать главам муниципальных образований Володарского района: </w:t>
      </w:r>
    </w:p>
    <w:p w:rsidR="008379EB" w:rsidRPr="004D3571" w:rsidRDefault="008379EB" w:rsidP="008379EB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4D3571">
        <w:rPr>
          <w:sz w:val="28"/>
        </w:rPr>
        <w:t>взять под особый контроль семьи, находящиеся в трудной жизненной ситуации и социально  опасном положении;</w:t>
      </w:r>
    </w:p>
    <w:p w:rsidR="008379EB" w:rsidRPr="004D3571" w:rsidRDefault="008379EB" w:rsidP="008379E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D3571">
        <w:rPr>
          <w:sz w:val="28"/>
        </w:rPr>
        <w:t>организовать посещение семьей с целью проверки исполнения родителями обязанностей по содержанию и воспитанию  несовершеннолетних;</w:t>
      </w:r>
    </w:p>
    <w:p w:rsidR="008379EB" w:rsidRPr="004D3571" w:rsidRDefault="008379EB" w:rsidP="008379E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D3571">
        <w:rPr>
          <w:sz w:val="28"/>
        </w:rPr>
        <w:t>обратить внимание данных семей на предмет соблюдения требований пожарной безопасности и провести инструктаж о возможных рисках в случае их несоблюдения;</w:t>
      </w:r>
    </w:p>
    <w:p w:rsidR="008379EB" w:rsidRPr="004D3571" w:rsidRDefault="008379EB" w:rsidP="008379E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D3571">
        <w:rPr>
          <w:sz w:val="28"/>
        </w:rPr>
        <w:t>акцентировать внимание наставников закрепленных за неблагополучными семьями, за поведением своих подопечных в период новогодних праздников;</w:t>
      </w:r>
    </w:p>
    <w:p w:rsidR="008379EB" w:rsidRPr="004D3571" w:rsidRDefault="008379EB" w:rsidP="008379E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D3571">
        <w:rPr>
          <w:sz w:val="28"/>
        </w:rPr>
        <w:t>проводить рейдовые мероприятия по установлению фактов нахождения  подростков в ночное время без сопровождения родителей (законных представителей);</w:t>
      </w:r>
    </w:p>
    <w:p w:rsidR="008379EB" w:rsidRPr="004D3571" w:rsidRDefault="008379EB" w:rsidP="008379EB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D3571">
        <w:rPr>
          <w:sz w:val="28"/>
        </w:rPr>
        <w:t>принять дополнительные меры, направленные на обеспечение безопасности несовершеннолетних на водных объектах, заброшенных, недостроенных зданиях и т.п.</w:t>
      </w:r>
    </w:p>
    <w:p w:rsidR="00BE7C44" w:rsidRPr="00BE4502" w:rsidRDefault="00BE7C44" w:rsidP="00BE7C44">
      <w:pPr>
        <w:pStyle w:val="Default"/>
        <w:ind w:firstLine="720"/>
        <w:jc w:val="both"/>
        <w:rPr>
          <w:sz w:val="28"/>
          <w:szCs w:val="28"/>
        </w:rPr>
      </w:pPr>
      <w:r w:rsidRPr="00BE4502">
        <w:rPr>
          <w:sz w:val="28"/>
          <w:szCs w:val="28"/>
        </w:rPr>
        <w:t xml:space="preserve"> </w:t>
      </w:r>
      <w:r w:rsidR="008379EB">
        <w:rPr>
          <w:sz w:val="28"/>
          <w:szCs w:val="28"/>
        </w:rPr>
        <w:t>3</w:t>
      </w:r>
      <w:r w:rsidRPr="00BE4502">
        <w:rPr>
          <w:sz w:val="28"/>
          <w:szCs w:val="28"/>
        </w:rPr>
        <w:t>.</w:t>
      </w:r>
      <w:r w:rsidR="008379EB">
        <w:rPr>
          <w:sz w:val="28"/>
          <w:szCs w:val="28"/>
        </w:rPr>
        <w:t>И.о</w:t>
      </w:r>
      <w:proofErr w:type="gramStart"/>
      <w:r w:rsidR="008379EB">
        <w:rPr>
          <w:sz w:val="28"/>
          <w:szCs w:val="28"/>
        </w:rPr>
        <w:t>.н</w:t>
      </w:r>
      <w:proofErr w:type="gramEnd"/>
      <w:r w:rsidRPr="00BE4502">
        <w:rPr>
          <w:sz w:val="28"/>
          <w:szCs w:val="28"/>
        </w:rPr>
        <w:t>ачальник</w:t>
      </w:r>
      <w:r w:rsidR="008379EB">
        <w:rPr>
          <w:sz w:val="28"/>
          <w:szCs w:val="28"/>
        </w:rPr>
        <w:t>а</w:t>
      </w:r>
      <w:r w:rsidRPr="00BE4502">
        <w:rPr>
          <w:sz w:val="28"/>
          <w:szCs w:val="28"/>
        </w:rPr>
        <w:t xml:space="preserve"> организационного отдела администрации                                  МО </w:t>
      </w:r>
      <w:r>
        <w:rPr>
          <w:sz w:val="28"/>
          <w:szCs w:val="28"/>
        </w:rPr>
        <w:t>«</w:t>
      </w:r>
      <w:r w:rsidRPr="00BE450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E4502">
        <w:rPr>
          <w:sz w:val="28"/>
          <w:szCs w:val="28"/>
        </w:rPr>
        <w:t xml:space="preserve"> (</w:t>
      </w:r>
      <w:proofErr w:type="spellStart"/>
      <w:r w:rsidR="008379EB">
        <w:rPr>
          <w:sz w:val="28"/>
          <w:szCs w:val="28"/>
        </w:rPr>
        <w:t>Джарасова</w:t>
      </w:r>
      <w:proofErr w:type="spellEnd"/>
      <w:r w:rsidRPr="00BE4502">
        <w:rPr>
          <w:sz w:val="28"/>
          <w:szCs w:val="28"/>
        </w:rPr>
        <w:t>) обеспечить транспортным средством рабочую группу по проведению совместных рейдовых мероприятий, согласно графика.</w:t>
      </w:r>
    </w:p>
    <w:p w:rsidR="00BE7C44" w:rsidRPr="00BE4502" w:rsidRDefault="008379EB" w:rsidP="00BE7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7C44" w:rsidRPr="00BE4502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BE7C44" w:rsidRPr="00BE4502">
        <w:rPr>
          <w:sz w:val="28"/>
          <w:szCs w:val="28"/>
        </w:rPr>
        <w:t>.</w:t>
      </w:r>
    </w:p>
    <w:p w:rsidR="00BE7C44" w:rsidRPr="00BE4502" w:rsidRDefault="008379EB" w:rsidP="008379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BE7C44" w:rsidRPr="00BE4502">
        <w:rPr>
          <w:sz w:val="28"/>
          <w:szCs w:val="28"/>
        </w:rPr>
        <w:t>Контроль за</w:t>
      </w:r>
      <w:proofErr w:type="gramEnd"/>
      <w:r w:rsidR="00BE7C44" w:rsidRPr="00BE450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</w:p>
    <w:p w:rsidR="00BE7C44" w:rsidRPr="00BE4502" w:rsidRDefault="00BE7C44" w:rsidP="00BE7C44">
      <w:pPr>
        <w:ind w:firstLine="851"/>
        <w:jc w:val="both"/>
        <w:rPr>
          <w:sz w:val="28"/>
          <w:szCs w:val="28"/>
        </w:rPr>
      </w:pPr>
      <w:r w:rsidRPr="00BE4502">
        <w:rPr>
          <w:sz w:val="28"/>
          <w:szCs w:val="28"/>
        </w:rPr>
        <w:t>Глава администрации</w:t>
      </w:r>
      <w:r w:rsidRPr="00BE4502">
        <w:rPr>
          <w:sz w:val="28"/>
          <w:szCs w:val="28"/>
        </w:rPr>
        <w:tab/>
      </w:r>
      <w:r w:rsidR="008379EB">
        <w:rPr>
          <w:sz w:val="28"/>
          <w:szCs w:val="28"/>
        </w:rPr>
        <w:tab/>
      </w:r>
      <w:r w:rsidR="008379EB">
        <w:rPr>
          <w:sz w:val="28"/>
          <w:szCs w:val="28"/>
        </w:rPr>
        <w:tab/>
      </w:r>
      <w:r w:rsidR="008379EB">
        <w:rPr>
          <w:sz w:val="28"/>
          <w:szCs w:val="28"/>
        </w:rPr>
        <w:tab/>
      </w:r>
      <w:r w:rsidR="008379EB">
        <w:rPr>
          <w:sz w:val="28"/>
          <w:szCs w:val="28"/>
        </w:rPr>
        <w:tab/>
      </w:r>
      <w:r w:rsidR="008379EB">
        <w:rPr>
          <w:sz w:val="28"/>
          <w:szCs w:val="28"/>
        </w:rPr>
        <w:tab/>
      </w:r>
      <w:proofErr w:type="spellStart"/>
      <w:r w:rsidR="008379EB">
        <w:rPr>
          <w:sz w:val="28"/>
          <w:szCs w:val="28"/>
        </w:rPr>
        <w:t>Х.Г.Исмуханов</w:t>
      </w:r>
      <w:proofErr w:type="spellEnd"/>
    </w:p>
    <w:p w:rsidR="00BE7C44" w:rsidRPr="00BE4502" w:rsidRDefault="00BE7C44" w:rsidP="00BE7C44">
      <w:pPr>
        <w:rPr>
          <w:sz w:val="28"/>
          <w:szCs w:val="28"/>
        </w:rPr>
      </w:pPr>
    </w:p>
    <w:p w:rsidR="00BE7C44" w:rsidRPr="00107418" w:rsidRDefault="00BE7C44" w:rsidP="00BE7C44">
      <w:pPr>
        <w:rPr>
          <w:sz w:val="28"/>
          <w:szCs w:val="28"/>
        </w:rPr>
      </w:pPr>
    </w:p>
    <w:p w:rsidR="00BE7C44" w:rsidRPr="00107418" w:rsidRDefault="00BE7C44" w:rsidP="00BE7C44">
      <w:pPr>
        <w:rPr>
          <w:sz w:val="28"/>
          <w:szCs w:val="28"/>
        </w:rPr>
      </w:pPr>
    </w:p>
    <w:p w:rsidR="00BE7C44" w:rsidRPr="00107418" w:rsidRDefault="00BE7C44" w:rsidP="00BE7C44">
      <w:pPr>
        <w:rPr>
          <w:sz w:val="28"/>
          <w:szCs w:val="28"/>
        </w:rPr>
      </w:pPr>
    </w:p>
    <w:p w:rsidR="00BE7C44" w:rsidRDefault="00BE7C44" w:rsidP="00BE7C44">
      <w:pPr>
        <w:rPr>
          <w:sz w:val="28"/>
          <w:szCs w:val="28"/>
        </w:rPr>
      </w:pPr>
    </w:p>
    <w:p w:rsidR="00BE7C44" w:rsidRDefault="00BE7C44" w:rsidP="00BE7C44">
      <w:pPr>
        <w:rPr>
          <w:sz w:val="28"/>
          <w:szCs w:val="28"/>
        </w:rPr>
      </w:pPr>
    </w:p>
    <w:p w:rsidR="00BE7C44" w:rsidRDefault="00BE7C44" w:rsidP="003E0588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E7C4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7C4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0588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379EB"/>
    <w:rsid w:val="00883286"/>
    <w:rsid w:val="008B75DD"/>
    <w:rsid w:val="008C1D7E"/>
    <w:rsid w:val="009008EA"/>
    <w:rsid w:val="0091312D"/>
    <w:rsid w:val="009C6774"/>
    <w:rsid w:val="009D2114"/>
    <w:rsid w:val="00A12B2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7C44"/>
    <w:rsid w:val="00C4202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2020-12-31T08:09:00Z</cp:lastPrinted>
  <dcterms:created xsi:type="dcterms:W3CDTF">2020-12-31T08:10:00Z</dcterms:created>
  <dcterms:modified xsi:type="dcterms:W3CDTF">2020-12-31T08:10:00Z</dcterms:modified>
</cp:coreProperties>
</file>