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C5844" w:rsidRDefault="0005118A" w:rsidP="005C5844">
            <w:pPr>
              <w:jc w:val="center"/>
              <w:rPr>
                <w:sz w:val="32"/>
                <w:szCs w:val="32"/>
                <w:u w:val="single"/>
              </w:rPr>
            </w:pPr>
            <w:r w:rsidRPr="005C5844">
              <w:rPr>
                <w:sz w:val="32"/>
                <w:szCs w:val="32"/>
                <w:u w:val="single"/>
              </w:rPr>
              <w:t xml:space="preserve">от </w:t>
            </w:r>
            <w:r w:rsidR="005C5844" w:rsidRPr="005C5844">
              <w:rPr>
                <w:sz w:val="32"/>
                <w:szCs w:val="32"/>
                <w:u w:val="single"/>
              </w:rPr>
              <w:t xml:space="preserve">24.07.2017 </w:t>
            </w:r>
            <w:r w:rsidR="00B82EB4" w:rsidRPr="005C584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C5844" w:rsidRDefault="0005118A" w:rsidP="005C5844">
            <w:pPr>
              <w:jc w:val="center"/>
              <w:rPr>
                <w:sz w:val="32"/>
                <w:szCs w:val="32"/>
                <w:u w:val="single"/>
              </w:rPr>
            </w:pPr>
            <w:r w:rsidRPr="005C5844">
              <w:rPr>
                <w:sz w:val="32"/>
                <w:szCs w:val="32"/>
                <w:u w:val="single"/>
                <w:lang w:val="en-US"/>
              </w:rPr>
              <w:t>N</w:t>
            </w:r>
            <w:r w:rsidR="005C5844" w:rsidRPr="005C5844">
              <w:rPr>
                <w:sz w:val="32"/>
                <w:szCs w:val="32"/>
                <w:u w:val="single"/>
              </w:rPr>
              <w:t xml:space="preserve"> 838-р</w:t>
            </w:r>
          </w:p>
        </w:tc>
      </w:tr>
    </w:tbl>
    <w:p w:rsidR="00274400" w:rsidRDefault="00274400">
      <w:pPr>
        <w:jc w:val="center"/>
      </w:pP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Об утверждении «дорожной карты»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 xml:space="preserve">по ведению учета базы данных 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арендаторов земельных участков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 xml:space="preserve">В целях увеличения поступлений в консолидированный бюджет </w:t>
      </w:r>
      <w:r>
        <w:rPr>
          <w:sz w:val="28"/>
          <w:szCs w:val="28"/>
        </w:rPr>
        <w:t xml:space="preserve">                            </w:t>
      </w:r>
      <w:r w:rsidRPr="005C5844">
        <w:rPr>
          <w:sz w:val="28"/>
          <w:szCs w:val="28"/>
        </w:rPr>
        <w:t>МО «Володарский район» по арендной плате за пользование земельными участками на территории МО «Володарский район» и актуализации базы данных арендаторов земельных участков: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1.Утвердить «дорожную карту» по ведению учета базы данных арендаторов земельных участков на территории МО «Володарский район».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2.Ответственным исполнителям «дорожной карты» обеспечить реализацию Перечня мероприятий.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3.Сектору информационных технологий организационного отдела администрации  МО «Володарский район» (</w:t>
      </w:r>
      <w:proofErr w:type="spellStart"/>
      <w:r w:rsidRPr="005C5844">
        <w:rPr>
          <w:sz w:val="28"/>
          <w:szCs w:val="28"/>
        </w:rPr>
        <w:t>Лукманов</w:t>
      </w:r>
      <w:proofErr w:type="spellEnd"/>
      <w:r w:rsidRPr="005C5844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4.Настоящее распоряжение вступает в силу со дня подписания.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5.Контроль за исполнением настоящего распоряжения оставляю за собой.</w:t>
      </w: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P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>Заместитель главы</w:t>
      </w:r>
    </w:p>
    <w:p w:rsidR="005C5844" w:rsidRDefault="005C5844" w:rsidP="005C5844">
      <w:pPr>
        <w:ind w:firstLine="851"/>
        <w:jc w:val="both"/>
        <w:rPr>
          <w:sz w:val="28"/>
          <w:szCs w:val="28"/>
        </w:rPr>
      </w:pPr>
      <w:r w:rsidRPr="005C5844">
        <w:rPr>
          <w:sz w:val="28"/>
          <w:szCs w:val="28"/>
        </w:rPr>
        <w:t xml:space="preserve">по оперативной работе                                                 </w:t>
      </w:r>
      <w:r>
        <w:rPr>
          <w:sz w:val="28"/>
          <w:szCs w:val="28"/>
        </w:rPr>
        <w:t xml:space="preserve">         </w:t>
      </w:r>
      <w:r w:rsidRPr="005C5844">
        <w:rPr>
          <w:sz w:val="28"/>
          <w:szCs w:val="28"/>
        </w:rPr>
        <w:t xml:space="preserve">  С.И. </w:t>
      </w:r>
      <w:proofErr w:type="spellStart"/>
      <w:r w:rsidRPr="005C5844">
        <w:rPr>
          <w:sz w:val="28"/>
          <w:szCs w:val="28"/>
        </w:rPr>
        <w:t>Магзанов</w:t>
      </w:r>
      <w:proofErr w:type="spellEnd"/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both"/>
        <w:rPr>
          <w:sz w:val="28"/>
          <w:szCs w:val="28"/>
        </w:rPr>
      </w:pPr>
    </w:p>
    <w:p w:rsidR="005C5844" w:rsidRDefault="005C5844" w:rsidP="005C584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C5844" w:rsidRDefault="005C5844" w:rsidP="005C584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C5844" w:rsidRDefault="005C5844" w:rsidP="005C584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C5844" w:rsidRPr="005C5844" w:rsidRDefault="005C5844" w:rsidP="005C5844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C5844">
        <w:rPr>
          <w:sz w:val="28"/>
          <w:szCs w:val="28"/>
          <w:u w:val="single"/>
        </w:rPr>
        <w:t>24.07.2017 г</w:t>
      </w:r>
      <w:r>
        <w:rPr>
          <w:sz w:val="28"/>
          <w:szCs w:val="28"/>
        </w:rPr>
        <w:t xml:space="preserve">. № </w:t>
      </w:r>
      <w:r w:rsidRPr="005C5844">
        <w:rPr>
          <w:sz w:val="28"/>
          <w:szCs w:val="28"/>
          <w:u w:val="single"/>
        </w:rPr>
        <w:t>838-р</w:t>
      </w:r>
    </w:p>
    <w:p w:rsidR="005C5844" w:rsidRDefault="005C5844" w:rsidP="005C5844">
      <w:pPr>
        <w:ind w:firstLine="851"/>
        <w:jc w:val="right"/>
        <w:rPr>
          <w:sz w:val="28"/>
          <w:szCs w:val="28"/>
        </w:rPr>
      </w:pPr>
    </w:p>
    <w:p w:rsidR="005C5844" w:rsidRPr="005C5844" w:rsidRDefault="005C5844" w:rsidP="005C5844">
      <w:pPr>
        <w:rPr>
          <w:sz w:val="28"/>
          <w:szCs w:val="28"/>
        </w:rPr>
      </w:pPr>
    </w:p>
    <w:p w:rsidR="005C5844" w:rsidRDefault="005C5844" w:rsidP="005C5844">
      <w:pPr>
        <w:rPr>
          <w:sz w:val="28"/>
          <w:szCs w:val="28"/>
        </w:rPr>
      </w:pPr>
    </w:p>
    <w:p w:rsidR="00B82EB4" w:rsidRDefault="005C5844" w:rsidP="005C5844">
      <w:pPr>
        <w:jc w:val="center"/>
        <w:rPr>
          <w:sz w:val="28"/>
          <w:szCs w:val="28"/>
        </w:rPr>
      </w:pPr>
      <w:r w:rsidRPr="005C5844">
        <w:rPr>
          <w:sz w:val="28"/>
          <w:szCs w:val="28"/>
        </w:rPr>
        <w:t>«Дорожная карта» по ведению учета базы данных арендаторов земельных участков</w:t>
      </w:r>
    </w:p>
    <w:p w:rsidR="005C5844" w:rsidRDefault="005C5844" w:rsidP="005C5844">
      <w:pPr>
        <w:jc w:val="center"/>
        <w:rPr>
          <w:sz w:val="28"/>
          <w:szCs w:val="28"/>
        </w:rPr>
      </w:pP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2410"/>
        <w:gridCol w:w="4110"/>
      </w:tblGrid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jc w:val="center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center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0" w:type="dxa"/>
          </w:tcPr>
          <w:p w:rsidR="005C5844" w:rsidRPr="005C5844" w:rsidRDefault="005C5844" w:rsidP="00863487">
            <w:pPr>
              <w:jc w:val="center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>Проведение инвентаризации договоров аренды земельных участков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5844">
              <w:rPr>
                <w:sz w:val="28"/>
                <w:szCs w:val="28"/>
              </w:rPr>
              <w:t>остоянно</w:t>
            </w:r>
          </w:p>
        </w:tc>
        <w:tc>
          <w:tcPr>
            <w:tcW w:w="4110" w:type="dxa"/>
          </w:tcPr>
          <w:p w:rsidR="005C5844" w:rsidRDefault="005C5844" w:rsidP="00863487">
            <w:pPr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 земельных отношений администрации </w:t>
            </w:r>
          </w:p>
          <w:p w:rsidR="005C5844" w:rsidRPr="005C5844" w:rsidRDefault="005C5844" w:rsidP="00863487">
            <w:r w:rsidRPr="005C5844">
              <w:rPr>
                <w:color w:val="000000"/>
                <w:sz w:val="28"/>
                <w:szCs w:val="28"/>
              </w:rPr>
              <w:t>МО "Володарский район":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Сбор документов для составления исковых заявлений в суд о взыскании задолженности 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5844">
              <w:rPr>
                <w:sz w:val="28"/>
                <w:szCs w:val="28"/>
              </w:rPr>
              <w:t>остоянно</w:t>
            </w:r>
          </w:p>
        </w:tc>
        <w:tc>
          <w:tcPr>
            <w:tcW w:w="4110" w:type="dxa"/>
          </w:tcPr>
          <w:p w:rsidR="005C5844" w:rsidRDefault="005C5844" w:rsidP="00863487">
            <w:pPr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земельных отношений администрации </w:t>
            </w:r>
          </w:p>
          <w:p w:rsidR="005C5844" w:rsidRPr="005C5844" w:rsidRDefault="005C5844" w:rsidP="00863487">
            <w:r w:rsidRPr="005C5844">
              <w:rPr>
                <w:color w:val="000000"/>
                <w:sz w:val="28"/>
                <w:szCs w:val="28"/>
              </w:rPr>
              <w:t>МО "Володарский район":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>проведение сверки исполнительных документов, находящихся на исполнении в районном отделе службы судебных приставов, взаимодействие с ними в вопросах своевременности информирования о стадии исполнительного производства по направленным документам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5844">
              <w:rPr>
                <w:sz w:val="28"/>
                <w:szCs w:val="28"/>
              </w:rPr>
              <w:t>остоянно</w:t>
            </w:r>
          </w:p>
        </w:tc>
        <w:tc>
          <w:tcPr>
            <w:tcW w:w="4110" w:type="dxa"/>
          </w:tcPr>
          <w:p w:rsidR="005C5844" w:rsidRDefault="005C5844" w:rsidP="00863487">
            <w:pPr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 земельных отношений администрации </w:t>
            </w:r>
          </w:p>
          <w:p w:rsidR="005C5844" w:rsidRPr="005C5844" w:rsidRDefault="005C5844" w:rsidP="00863487">
            <w:r w:rsidRPr="005C5844">
              <w:rPr>
                <w:color w:val="000000"/>
                <w:sz w:val="28"/>
                <w:szCs w:val="28"/>
              </w:rPr>
              <w:t>МО "Володарский район":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>сбор материала по крупным недоимщикам для заслушивания на заседаниях межведомственной комиссии по неналоговым доходам в консолидированный бюджет Володарского района с участием муниципальных образований (для земель населенных пунктов сумма задолженности от 20 т.р., для сельхоз.земель- от 50 т.р.)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Ежемесячно</w:t>
            </w:r>
          </w:p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C5844" w:rsidRDefault="005C5844" w:rsidP="00863487">
            <w:pPr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 земельных отношений администрации </w:t>
            </w:r>
          </w:p>
          <w:p w:rsidR="005C5844" w:rsidRPr="005C5844" w:rsidRDefault="005C5844" w:rsidP="00863487">
            <w:r w:rsidRPr="005C5844">
              <w:rPr>
                <w:color w:val="000000"/>
                <w:sz w:val="28"/>
                <w:szCs w:val="28"/>
              </w:rPr>
              <w:t>МО "Володарский район":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повышение качества администрирования, своевременное уточнение принадлежности платежей, попавших на невыясненные </w:t>
            </w:r>
            <w:r w:rsidRPr="005C5844">
              <w:rPr>
                <w:color w:val="000000"/>
                <w:sz w:val="28"/>
                <w:szCs w:val="28"/>
              </w:rPr>
              <w:lastRenderedPageBreak/>
              <w:t>местные и федеральные счета и зачисление их по назначению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C5844">
              <w:rPr>
                <w:sz w:val="28"/>
                <w:szCs w:val="28"/>
              </w:rPr>
              <w:t>остоянно</w:t>
            </w:r>
          </w:p>
        </w:tc>
        <w:tc>
          <w:tcPr>
            <w:tcW w:w="4110" w:type="dxa"/>
          </w:tcPr>
          <w:p w:rsid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 - экономическое управление</w:t>
            </w:r>
            <w:r w:rsidRPr="005C5844">
              <w:rPr>
                <w:sz w:val="28"/>
                <w:szCs w:val="28"/>
              </w:rPr>
              <w:t xml:space="preserve"> администрации </w:t>
            </w:r>
          </w:p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МО "Володарский район":</w:t>
            </w:r>
          </w:p>
          <w:p w:rsidR="005C5844" w:rsidRPr="005C5844" w:rsidRDefault="005C5844" w:rsidP="00863487">
            <w:pPr>
              <w:rPr>
                <w:color w:val="000000"/>
                <w:sz w:val="28"/>
                <w:szCs w:val="28"/>
              </w:rPr>
            </w:pP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jc w:val="both"/>
              <w:rPr>
                <w:color w:val="000000"/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lastRenderedPageBreak/>
              <w:t>Учет оплаты по поступлениям от арендной платы физических и юридических лиц, являющимся арендаторами земельных участков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C5844">
              <w:rPr>
                <w:sz w:val="28"/>
                <w:szCs w:val="28"/>
              </w:rPr>
              <w:t>жедневно</w:t>
            </w:r>
          </w:p>
        </w:tc>
        <w:tc>
          <w:tcPr>
            <w:tcW w:w="4110" w:type="dxa"/>
          </w:tcPr>
          <w:p w:rsid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 - экономическое управление</w:t>
            </w:r>
            <w:r w:rsidRPr="005C5844">
              <w:rPr>
                <w:sz w:val="28"/>
                <w:szCs w:val="28"/>
              </w:rPr>
              <w:t xml:space="preserve"> администрации </w:t>
            </w:r>
          </w:p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МО "Володарский район":</w:t>
            </w:r>
          </w:p>
          <w:p w:rsidR="005C5844" w:rsidRPr="005C5844" w:rsidRDefault="005C5844" w:rsidP="00863487">
            <w:pPr>
              <w:rPr>
                <w:color w:val="000000"/>
                <w:sz w:val="28"/>
                <w:szCs w:val="28"/>
              </w:rPr>
            </w:pP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Приобретение программного продукта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C5844">
              <w:rPr>
                <w:sz w:val="28"/>
                <w:szCs w:val="28"/>
              </w:rPr>
              <w:t>о 21.07.2017 г.</w:t>
            </w:r>
          </w:p>
        </w:tc>
        <w:tc>
          <w:tcPr>
            <w:tcW w:w="4110" w:type="dxa"/>
          </w:tcPr>
          <w:p w:rsidR="005C5844" w:rsidRDefault="005C5844" w:rsidP="00863487">
            <w:pPr>
              <w:jc w:val="both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 земельных отношений администрации </w:t>
            </w:r>
          </w:p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>МО "Володарский район"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Прием сотрудников по договору для внесения данных в программу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До 10.08.2017 г.</w:t>
            </w:r>
          </w:p>
        </w:tc>
        <w:tc>
          <w:tcPr>
            <w:tcW w:w="4110" w:type="dxa"/>
          </w:tcPr>
          <w:p w:rsidR="005C5844" w:rsidRDefault="005C5844" w:rsidP="00863487">
            <w:pPr>
              <w:jc w:val="both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 земельных отношений администрации </w:t>
            </w:r>
          </w:p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>МО "Володарский район"</w:t>
            </w:r>
          </w:p>
        </w:tc>
      </w:tr>
      <w:tr w:rsidR="005C5844" w:rsidRPr="005C5844" w:rsidTr="005C5844">
        <w:trPr>
          <w:jc w:val="center"/>
        </w:trPr>
        <w:tc>
          <w:tcPr>
            <w:tcW w:w="397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Внесение данных в программу </w:t>
            </w:r>
          </w:p>
        </w:tc>
        <w:tc>
          <w:tcPr>
            <w:tcW w:w="2410" w:type="dxa"/>
          </w:tcPr>
          <w:p w:rsidR="005C5844" w:rsidRPr="005C5844" w:rsidRDefault="005C5844" w:rsidP="00863487">
            <w:pPr>
              <w:jc w:val="both"/>
              <w:rPr>
                <w:sz w:val="28"/>
                <w:szCs w:val="28"/>
              </w:rPr>
            </w:pPr>
            <w:r w:rsidRPr="005C5844">
              <w:rPr>
                <w:sz w:val="28"/>
                <w:szCs w:val="28"/>
              </w:rPr>
              <w:t>До 31.12.2017 г.</w:t>
            </w:r>
          </w:p>
        </w:tc>
        <w:tc>
          <w:tcPr>
            <w:tcW w:w="4110" w:type="dxa"/>
          </w:tcPr>
          <w:p w:rsidR="005C5844" w:rsidRDefault="005C5844" w:rsidP="00863487">
            <w:pPr>
              <w:jc w:val="both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 xml:space="preserve">Отдел  земельных отношений администрации </w:t>
            </w:r>
          </w:p>
          <w:p w:rsidR="005C5844" w:rsidRPr="005C5844" w:rsidRDefault="005C5844" w:rsidP="00863487">
            <w:pPr>
              <w:jc w:val="both"/>
              <w:rPr>
                <w:color w:val="000000"/>
                <w:sz w:val="28"/>
                <w:szCs w:val="28"/>
              </w:rPr>
            </w:pPr>
            <w:r w:rsidRPr="005C5844">
              <w:rPr>
                <w:color w:val="000000"/>
                <w:sz w:val="28"/>
                <w:szCs w:val="28"/>
              </w:rPr>
              <w:t>МО "Володарский район"</w:t>
            </w:r>
          </w:p>
        </w:tc>
      </w:tr>
    </w:tbl>
    <w:p w:rsidR="005C5844" w:rsidRDefault="005C5844" w:rsidP="005C5844">
      <w:pPr>
        <w:jc w:val="center"/>
        <w:rPr>
          <w:sz w:val="28"/>
          <w:szCs w:val="28"/>
        </w:rPr>
      </w:pPr>
    </w:p>
    <w:p w:rsidR="005C5844" w:rsidRDefault="005C5844" w:rsidP="005C5844">
      <w:pPr>
        <w:rPr>
          <w:sz w:val="28"/>
          <w:szCs w:val="28"/>
        </w:rPr>
      </w:pPr>
    </w:p>
    <w:p w:rsidR="005C5844" w:rsidRDefault="005C5844" w:rsidP="005C5844">
      <w:pPr>
        <w:rPr>
          <w:sz w:val="28"/>
          <w:szCs w:val="28"/>
        </w:rPr>
      </w:pPr>
    </w:p>
    <w:p w:rsidR="005C5844" w:rsidRDefault="005C5844" w:rsidP="005C5844">
      <w:pPr>
        <w:rPr>
          <w:sz w:val="28"/>
          <w:szCs w:val="28"/>
        </w:rPr>
      </w:pPr>
    </w:p>
    <w:p w:rsidR="005C5844" w:rsidRDefault="005C5844" w:rsidP="005C5844">
      <w:pPr>
        <w:rPr>
          <w:sz w:val="28"/>
          <w:szCs w:val="28"/>
        </w:rPr>
      </w:pPr>
    </w:p>
    <w:p w:rsidR="005C5844" w:rsidRPr="005C5844" w:rsidRDefault="005C5844" w:rsidP="005C584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C5844" w:rsidRPr="005C584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5844"/>
    <w:rsid w:val="00016A7D"/>
    <w:rsid w:val="0003011F"/>
    <w:rsid w:val="0005118A"/>
    <w:rsid w:val="00095DEC"/>
    <w:rsid w:val="000A09D1"/>
    <w:rsid w:val="000A7875"/>
    <w:rsid w:val="000B705E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505DE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5844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75021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30A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73CC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58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3</Pages>
  <Words>361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2017-07-27T12:32:00Z</cp:lastPrinted>
  <dcterms:created xsi:type="dcterms:W3CDTF">2017-07-27T12:32:00Z</dcterms:created>
  <dcterms:modified xsi:type="dcterms:W3CDTF">2017-08-01T12:59:00Z</dcterms:modified>
</cp:coreProperties>
</file>