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B5F4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B5F46">
              <w:rPr>
                <w:sz w:val="32"/>
                <w:szCs w:val="32"/>
                <w:u w:val="single"/>
              </w:rPr>
              <w:t>19</w:t>
            </w:r>
            <w:r w:rsidR="005E0C0A">
              <w:rPr>
                <w:sz w:val="32"/>
                <w:szCs w:val="32"/>
                <w:u w:val="single"/>
              </w:rPr>
              <w:t>.05.2015 г.</w:t>
            </w:r>
          </w:p>
        </w:tc>
        <w:tc>
          <w:tcPr>
            <w:tcW w:w="4927" w:type="dxa"/>
          </w:tcPr>
          <w:p w:rsidR="0005118A" w:rsidRPr="005E0C0A" w:rsidRDefault="0005118A" w:rsidP="00AB5F4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E0C0A">
              <w:rPr>
                <w:sz w:val="32"/>
                <w:szCs w:val="32"/>
              </w:rPr>
              <w:t xml:space="preserve"> </w:t>
            </w:r>
            <w:r w:rsidR="00AB5F46">
              <w:rPr>
                <w:sz w:val="32"/>
                <w:szCs w:val="32"/>
                <w:u w:val="single"/>
              </w:rPr>
              <w:t>781</w:t>
            </w:r>
          </w:p>
        </w:tc>
      </w:tr>
    </w:tbl>
    <w:p w:rsidR="00274400" w:rsidRDefault="00274400">
      <w:pPr>
        <w:jc w:val="center"/>
      </w:pPr>
    </w:p>
    <w:p w:rsidR="005E0C0A" w:rsidRDefault="005E0C0A" w:rsidP="005E0C0A">
      <w:pPr>
        <w:pStyle w:val="1"/>
      </w:pPr>
      <w:r>
        <w:tab/>
      </w:r>
    </w:p>
    <w:p w:rsidR="00AB5F46" w:rsidRDefault="005E0C0A" w:rsidP="00AB5F46">
      <w:pPr>
        <w:pStyle w:val="1"/>
      </w:pPr>
      <w:r>
        <w:tab/>
      </w:r>
      <w:r w:rsidR="00AB5F46">
        <w:t xml:space="preserve">О Почетной грамоте Главы 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образования "Володарский район"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в новой редакции</w:t>
      </w:r>
    </w:p>
    <w:p w:rsidR="00AB5F46" w:rsidRDefault="00AB5F46" w:rsidP="00AB5F46">
      <w:pPr>
        <w:ind w:firstLine="720"/>
        <w:jc w:val="both"/>
        <w:rPr>
          <w:sz w:val="28"/>
        </w:rPr>
      </w:pPr>
    </w:p>
    <w:p w:rsidR="00AB5F46" w:rsidRDefault="00AB5F46" w:rsidP="00AB5F46">
      <w:pPr>
        <w:ind w:firstLine="720"/>
        <w:jc w:val="both"/>
        <w:rPr>
          <w:sz w:val="28"/>
        </w:rPr>
      </w:pPr>
    </w:p>
    <w:p w:rsidR="00AB5F46" w:rsidRDefault="00AB5F46" w:rsidP="00AB5F46">
      <w:pPr>
        <w:pStyle w:val="a4"/>
      </w:pPr>
      <w:r>
        <w:t>В связи с изменениями в порядке награждения Почетной грамотой главы администрации МО "Володарский район", администрация МО "Володарский район"</w:t>
      </w:r>
    </w:p>
    <w:p w:rsidR="00AB5F46" w:rsidRDefault="00AB5F46" w:rsidP="00AB5F46">
      <w:pPr>
        <w:pStyle w:val="a4"/>
        <w:ind w:firstLine="0"/>
      </w:pPr>
    </w:p>
    <w:p w:rsidR="00AB5F46" w:rsidRDefault="00AB5F46" w:rsidP="00AB5F46">
      <w:pPr>
        <w:pStyle w:val="a4"/>
        <w:ind w:firstLine="0"/>
      </w:pPr>
      <w:r>
        <w:t>ПОСТАНОВЛЯЕТ:</w:t>
      </w:r>
    </w:p>
    <w:p w:rsidR="00AB5F46" w:rsidRDefault="00AB5F46" w:rsidP="00AB5F46">
      <w:pPr>
        <w:pStyle w:val="a4"/>
        <w:ind w:firstLine="0"/>
      </w:pP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 xml:space="preserve">1.Утвердить Положение о Почетной грамоте Главы администрации муниципального образования "Володарский район" </w:t>
      </w:r>
      <w:r w:rsidR="003D0B5B">
        <w:rPr>
          <w:sz w:val="28"/>
        </w:rPr>
        <w:t xml:space="preserve">в новой редакции </w:t>
      </w:r>
      <w:r>
        <w:rPr>
          <w:sz w:val="28"/>
        </w:rPr>
        <w:t>(</w:t>
      </w:r>
      <w:r w:rsidR="003D0B5B">
        <w:rPr>
          <w:sz w:val="28"/>
        </w:rPr>
        <w:t>Приложение №1</w:t>
      </w:r>
      <w:r>
        <w:rPr>
          <w:sz w:val="28"/>
        </w:rPr>
        <w:t>).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2.Постановление главы администрации МО "Володарский район" № 2211 от 20.12.2010 г. считать утратившими силу.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</w:rPr>
        <w:t>Лукманов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администрации МО "Володарский район".</w:t>
      </w: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AB5F46" w:rsidRDefault="00AB5F46" w:rsidP="00AB5F46">
      <w:pPr>
        <w:ind w:firstLine="720"/>
        <w:jc w:val="both"/>
        <w:rPr>
          <w:sz w:val="28"/>
        </w:rPr>
      </w:pPr>
    </w:p>
    <w:p w:rsidR="00AB5F46" w:rsidRDefault="00AB5F46" w:rsidP="00AB5F46">
      <w:pPr>
        <w:ind w:firstLine="720"/>
        <w:jc w:val="both"/>
        <w:rPr>
          <w:sz w:val="28"/>
        </w:rPr>
      </w:pPr>
    </w:p>
    <w:p w:rsidR="00AB5F46" w:rsidRDefault="00AB5F46" w:rsidP="00AB5F46">
      <w:pPr>
        <w:ind w:firstLine="720"/>
        <w:jc w:val="both"/>
        <w:rPr>
          <w:sz w:val="28"/>
        </w:rPr>
      </w:pPr>
    </w:p>
    <w:p w:rsidR="00AB5F46" w:rsidRDefault="00AB5F46" w:rsidP="00AB5F46">
      <w:pPr>
        <w:ind w:firstLine="720"/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О.В.Бояркина</w:t>
      </w:r>
      <w:r>
        <w:rPr>
          <w:sz w:val="28"/>
        </w:rPr>
        <w:tab/>
      </w:r>
    </w:p>
    <w:p w:rsidR="00AB5F46" w:rsidRDefault="00AB5F46" w:rsidP="00AB5F46">
      <w:pPr>
        <w:shd w:val="clear" w:color="auto" w:fill="FFFFFF"/>
        <w:ind w:left="5040"/>
        <w:rPr>
          <w:color w:val="000000"/>
          <w:sz w:val="28"/>
          <w:szCs w:val="30"/>
        </w:rPr>
      </w:pPr>
      <w:r>
        <w:rPr>
          <w:sz w:val="28"/>
        </w:rPr>
        <w:br w:type="page"/>
      </w:r>
      <w:r w:rsidR="003D0B5B">
        <w:rPr>
          <w:color w:val="000000"/>
          <w:sz w:val="28"/>
          <w:szCs w:val="30"/>
        </w:rPr>
        <w:lastRenderedPageBreak/>
        <w:t>Приложение №1</w:t>
      </w:r>
    </w:p>
    <w:p w:rsidR="00AB5F46" w:rsidRDefault="00AB5F46" w:rsidP="00AB5F46">
      <w:pPr>
        <w:shd w:val="clear" w:color="auto" w:fill="FFFFFF"/>
        <w:ind w:left="1440" w:firstLine="720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 w:rsidR="003D0B5B">
        <w:rPr>
          <w:color w:val="000000"/>
          <w:sz w:val="28"/>
          <w:szCs w:val="30"/>
        </w:rPr>
        <w:t xml:space="preserve">к </w:t>
      </w:r>
      <w:r>
        <w:rPr>
          <w:color w:val="000000"/>
          <w:sz w:val="28"/>
          <w:szCs w:val="30"/>
        </w:rPr>
        <w:t>постановлени</w:t>
      </w:r>
      <w:r w:rsidR="003D0B5B">
        <w:rPr>
          <w:color w:val="000000"/>
          <w:sz w:val="28"/>
          <w:szCs w:val="30"/>
        </w:rPr>
        <w:t>ю</w:t>
      </w:r>
      <w:r>
        <w:rPr>
          <w:color w:val="000000"/>
          <w:sz w:val="28"/>
          <w:szCs w:val="30"/>
        </w:rPr>
        <w:t xml:space="preserve"> администрации</w:t>
      </w:r>
    </w:p>
    <w:p w:rsidR="00AB5F46" w:rsidRDefault="00AB5F46" w:rsidP="00AB5F46">
      <w:pPr>
        <w:shd w:val="clear" w:color="auto" w:fill="FFFFFF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  <w:t>МО "Володарский район"</w:t>
      </w:r>
    </w:p>
    <w:p w:rsidR="00AB5F46" w:rsidRPr="002E6F44" w:rsidRDefault="00AB5F46" w:rsidP="00AB5F46">
      <w:pPr>
        <w:shd w:val="clear" w:color="auto" w:fill="FFFFFF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</w:r>
      <w:r>
        <w:rPr>
          <w:color w:val="000000"/>
          <w:sz w:val="28"/>
          <w:szCs w:val="30"/>
        </w:rPr>
        <w:tab/>
        <w:t xml:space="preserve">от </w:t>
      </w:r>
      <w:r>
        <w:rPr>
          <w:color w:val="000000"/>
          <w:sz w:val="28"/>
          <w:szCs w:val="30"/>
          <w:u w:val="single"/>
        </w:rPr>
        <w:t>19.05.2015 г.</w:t>
      </w:r>
      <w:r>
        <w:rPr>
          <w:color w:val="000000"/>
          <w:sz w:val="28"/>
          <w:szCs w:val="30"/>
        </w:rPr>
        <w:t xml:space="preserve"> № </w:t>
      </w:r>
      <w:r>
        <w:rPr>
          <w:color w:val="000000"/>
          <w:sz w:val="28"/>
          <w:szCs w:val="30"/>
          <w:u w:val="single"/>
        </w:rPr>
        <w:t>781</w:t>
      </w:r>
    </w:p>
    <w:p w:rsidR="00AB5F46" w:rsidRDefault="00AB5F46" w:rsidP="00AB5F46">
      <w:pPr>
        <w:shd w:val="clear" w:color="auto" w:fill="FFFFFF"/>
        <w:jc w:val="center"/>
        <w:rPr>
          <w:color w:val="000000"/>
          <w:sz w:val="28"/>
          <w:szCs w:val="30"/>
        </w:rPr>
      </w:pPr>
    </w:p>
    <w:p w:rsidR="00AB5F46" w:rsidRDefault="00AB5F46" w:rsidP="00AB5F46">
      <w:pPr>
        <w:shd w:val="clear" w:color="auto" w:fill="FFFFFF"/>
        <w:jc w:val="center"/>
        <w:rPr>
          <w:color w:val="000000"/>
          <w:sz w:val="28"/>
          <w:szCs w:val="30"/>
        </w:rPr>
      </w:pPr>
    </w:p>
    <w:p w:rsidR="00AB5F46" w:rsidRDefault="00AB5F46" w:rsidP="00AB5F46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AB5F46" w:rsidRDefault="00AB5F46" w:rsidP="00AB5F46">
      <w:pPr>
        <w:shd w:val="clear" w:color="auto" w:fill="FFFFFF"/>
        <w:jc w:val="center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о Почетной грамоте Главы администрации </w:t>
      </w:r>
      <w:proofErr w:type="gramStart"/>
      <w:r>
        <w:rPr>
          <w:color w:val="000000"/>
          <w:sz w:val="28"/>
          <w:szCs w:val="30"/>
        </w:rPr>
        <w:t>муниципального</w:t>
      </w:r>
      <w:proofErr w:type="gramEnd"/>
    </w:p>
    <w:p w:rsidR="00AB5F46" w:rsidRDefault="00AB5F46" w:rsidP="00AB5F46">
      <w:pPr>
        <w:shd w:val="clear" w:color="auto" w:fill="FFFFFF"/>
        <w:jc w:val="center"/>
        <w:rPr>
          <w:sz w:val="28"/>
        </w:rPr>
      </w:pPr>
      <w:r>
        <w:rPr>
          <w:color w:val="000000"/>
          <w:sz w:val="28"/>
          <w:szCs w:val="30"/>
        </w:rPr>
        <w:t xml:space="preserve"> образования "Володарский район"</w:t>
      </w:r>
      <w:r>
        <w:rPr>
          <w:sz w:val="28"/>
        </w:rPr>
        <w:t xml:space="preserve"> </w:t>
      </w:r>
    </w:p>
    <w:p w:rsidR="00AB5F46" w:rsidRDefault="00AB5F46" w:rsidP="00AB5F46">
      <w:pPr>
        <w:shd w:val="clear" w:color="auto" w:fill="FFFFFF"/>
        <w:jc w:val="center"/>
        <w:rPr>
          <w:sz w:val="28"/>
        </w:rPr>
      </w:pPr>
    </w:p>
    <w:p w:rsidR="00AB5F46" w:rsidRDefault="00AB5F46" w:rsidP="00AB5F46">
      <w:pPr>
        <w:shd w:val="clear" w:color="auto" w:fill="FFFFFF"/>
        <w:ind w:firstLine="698"/>
        <w:jc w:val="both"/>
        <w:rPr>
          <w:sz w:val="28"/>
        </w:rPr>
      </w:pPr>
      <w:r>
        <w:rPr>
          <w:sz w:val="28"/>
        </w:rPr>
        <w:t xml:space="preserve">1. Почетная грамота </w:t>
      </w:r>
      <w:r>
        <w:rPr>
          <w:color w:val="000000"/>
          <w:sz w:val="28"/>
          <w:szCs w:val="30"/>
        </w:rPr>
        <w:t>Главы администрации муниципального  образования "Володарский район"</w:t>
      </w:r>
      <w:r>
        <w:rPr>
          <w:sz w:val="28"/>
        </w:rPr>
        <w:t xml:space="preserve"> (далее - Почетная грамота) является формой поощрения граждан за заслуги в содействии социально-экономическому, общественно-политическому и культурному развитию района, значительный вклад в дело обеспечения законности, правопорядка и общественной безопасности, многолетний добросовестный труд, а также в связи с профессиональными праздниками, памятными и юбилейными датами.</w:t>
      </w:r>
    </w:p>
    <w:p w:rsidR="00AB5F46" w:rsidRDefault="00AB5F46" w:rsidP="00AB5F46">
      <w:pPr>
        <w:shd w:val="clear" w:color="auto" w:fill="FFFFFF"/>
        <w:ind w:firstLine="698"/>
        <w:jc w:val="both"/>
        <w:rPr>
          <w:sz w:val="28"/>
        </w:rPr>
      </w:pPr>
      <w:r>
        <w:rPr>
          <w:color w:val="000000"/>
          <w:sz w:val="28"/>
          <w:szCs w:val="30"/>
        </w:rPr>
        <w:t>При этом юбилейными датами для юридических лиц считаются 50,60 и каждые последующие 10 лет со дня основания, а для физических лиц 40, 50, 55 (для женщин), 60, 70, 75 и далее через каждые 5 лет со дня рождения.</w:t>
      </w:r>
    </w:p>
    <w:p w:rsidR="00AB5F46" w:rsidRDefault="00AB5F46" w:rsidP="00AB5F46">
      <w:pPr>
        <w:shd w:val="clear" w:color="auto" w:fill="FFFFFF"/>
        <w:ind w:firstLine="713"/>
        <w:jc w:val="both"/>
        <w:rPr>
          <w:sz w:val="28"/>
        </w:rPr>
      </w:pPr>
      <w:r>
        <w:rPr>
          <w:color w:val="000000"/>
          <w:sz w:val="28"/>
          <w:szCs w:val="30"/>
        </w:rPr>
        <w:t>2. Ходатайства о награждении Почетной грамотой инициируются предприятиями, организациями, учреждениями всех форм собственности, органами местного самоуправления.</w:t>
      </w:r>
    </w:p>
    <w:p w:rsidR="00AB5F46" w:rsidRDefault="00AB5F46" w:rsidP="00AB5F46">
      <w:pPr>
        <w:shd w:val="clear" w:color="auto" w:fill="FFFFFF"/>
        <w:ind w:firstLine="727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3. Представление к награждению Почетной грамотой должно быть внесено не </w:t>
      </w:r>
      <w:proofErr w:type="gramStart"/>
      <w:r>
        <w:rPr>
          <w:color w:val="000000"/>
          <w:sz w:val="28"/>
          <w:szCs w:val="30"/>
        </w:rPr>
        <w:t>позднее</w:t>
      </w:r>
      <w:proofErr w:type="gramEnd"/>
      <w:r>
        <w:rPr>
          <w:color w:val="000000"/>
          <w:sz w:val="28"/>
          <w:szCs w:val="30"/>
        </w:rPr>
        <w:t xml:space="preserve"> чем за 15 дней до даты награждения и содержать следующие документы;</w:t>
      </w:r>
    </w:p>
    <w:p w:rsidR="00AB5F46" w:rsidRDefault="00AB5F46" w:rsidP="00AB5F46">
      <w:pPr>
        <w:shd w:val="clear" w:color="auto" w:fill="FFFFFF"/>
        <w:ind w:firstLine="745"/>
        <w:jc w:val="both"/>
        <w:rPr>
          <w:sz w:val="28"/>
        </w:rPr>
      </w:pPr>
      <w:r>
        <w:rPr>
          <w:color w:val="000000"/>
          <w:sz w:val="28"/>
          <w:szCs w:val="30"/>
        </w:rPr>
        <w:t>- ходатайство о награждении Почетной грамотой на имя Главы администрации района, согласованное с заместителем Главы Администрации района в соответствии с отраслевой принадлежностью;</w:t>
      </w:r>
    </w:p>
    <w:p w:rsidR="00AB5F46" w:rsidRDefault="00AB5F46" w:rsidP="00AB5F46">
      <w:pPr>
        <w:shd w:val="clear" w:color="auto" w:fill="FFFFFF"/>
        <w:ind w:firstLine="738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- краткую характеристику с указанием конкретных заслуг </w:t>
      </w:r>
      <w:proofErr w:type="gramStart"/>
      <w:r>
        <w:rPr>
          <w:color w:val="000000"/>
          <w:sz w:val="28"/>
          <w:szCs w:val="30"/>
        </w:rPr>
        <w:t>представляемого</w:t>
      </w:r>
      <w:proofErr w:type="gramEnd"/>
      <w:r>
        <w:rPr>
          <w:color w:val="000000"/>
          <w:sz w:val="28"/>
          <w:szCs w:val="30"/>
        </w:rPr>
        <w:t xml:space="preserve"> к награждению.</w:t>
      </w:r>
    </w:p>
    <w:p w:rsidR="00AB5F46" w:rsidRPr="00AB5F46" w:rsidRDefault="00AB5F46" w:rsidP="00AB5F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5F46">
        <w:rPr>
          <w:sz w:val="28"/>
          <w:szCs w:val="28"/>
        </w:rPr>
        <w:t>4. О награждении Почетной грамотой издается распоряжение Главы администрации муниципального  образования "Володарский район", проект которого готовит начальник организационного отдела администрации МО «Володарский район».</w:t>
      </w:r>
    </w:p>
    <w:p w:rsidR="00AB5F46" w:rsidRPr="00AB5F46" w:rsidRDefault="00AB5F46" w:rsidP="00AB5F46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B5F46">
        <w:rPr>
          <w:sz w:val="28"/>
          <w:szCs w:val="28"/>
        </w:rPr>
        <w:t>5.Почетная грамота оформляется на бланке установленного образца организационным отделом администрации МО «Володарский район».</w:t>
      </w:r>
    </w:p>
    <w:p w:rsidR="00AB5F46" w:rsidRDefault="00AB5F46" w:rsidP="00AB5F46">
      <w:pPr>
        <w:shd w:val="clear" w:color="auto" w:fill="FFFFFF"/>
        <w:ind w:firstLine="713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6. </w:t>
      </w:r>
      <w:proofErr w:type="gramStart"/>
      <w:r>
        <w:rPr>
          <w:color w:val="000000"/>
          <w:sz w:val="28"/>
          <w:szCs w:val="30"/>
        </w:rPr>
        <w:t>Награжденный Почетной грамотой разово премируется в размере 1000 рублей за счет средств организации, представившей ходатайство о награждении.</w:t>
      </w:r>
      <w:proofErr w:type="gramEnd"/>
    </w:p>
    <w:p w:rsidR="00AB5F46" w:rsidRDefault="00AB5F46" w:rsidP="00AB5F46">
      <w:pPr>
        <w:shd w:val="clear" w:color="auto" w:fill="FFFFFF"/>
        <w:ind w:firstLine="742"/>
        <w:jc w:val="both"/>
        <w:rPr>
          <w:sz w:val="28"/>
        </w:rPr>
      </w:pPr>
      <w:r>
        <w:rPr>
          <w:color w:val="000000"/>
          <w:sz w:val="28"/>
          <w:szCs w:val="30"/>
        </w:rPr>
        <w:t xml:space="preserve">7.Повторное представление к награждению Почетной </w:t>
      </w:r>
      <w:proofErr w:type="gramStart"/>
      <w:r>
        <w:rPr>
          <w:color w:val="000000"/>
          <w:sz w:val="28"/>
          <w:szCs w:val="30"/>
        </w:rPr>
        <w:t>грамотой</w:t>
      </w:r>
      <w:proofErr w:type="gramEnd"/>
      <w:r>
        <w:rPr>
          <w:color w:val="000000"/>
          <w:sz w:val="28"/>
          <w:szCs w:val="30"/>
        </w:rPr>
        <w:t xml:space="preserve"> возможно не ранее чем через 5 лет после предыдущего награждения.</w:t>
      </w:r>
    </w:p>
    <w:p w:rsidR="00AB5F46" w:rsidRDefault="00AB5F46" w:rsidP="00AB5F46">
      <w:pPr>
        <w:ind w:firstLine="720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 xml:space="preserve">8.Почетная грамота вручается главой администрации МО «Володарский район», либо заместителем главы </w:t>
      </w:r>
      <w:proofErr w:type="gramStart"/>
      <w:r>
        <w:rPr>
          <w:color w:val="000000"/>
          <w:sz w:val="28"/>
          <w:szCs w:val="30"/>
        </w:rPr>
        <w:t>администрации</w:t>
      </w:r>
      <w:proofErr w:type="gramEnd"/>
      <w:r>
        <w:rPr>
          <w:color w:val="000000"/>
          <w:sz w:val="28"/>
          <w:szCs w:val="30"/>
        </w:rPr>
        <w:t xml:space="preserve"> курирующим данное направление деятельности.</w:t>
      </w:r>
    </w:p>
    <w:p w:rsidR="00AB5F46" w:rsidRDefault="00AB5F46" w:rsidP="00AB5F46">
      <w:pPr>
        <w:ind w:firstLine="720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lastRenderedPageBreak/>
        <w:t>9. Подготовку проектов распоряжений о награждении Почетной грамотой и учет награжденных осуществляет организационный отдел администрации района.</w:t>
      </w:r>
    </w:p>
    <w:p w:rsidR="00AB5F46" w:rsidRDefault="00AB5F46" w:rsidP="00AB5F46">
      <w:pPr>
        <w:ind w:firstLine="720"/>
        <w:jc w:val="both"/>
        <w:rPr>
          <w:color w:val="000000"/>
          <w:sz w:val="28"/>
          <w:szCs w:val="30"/>
        </w:rPr>
      </w:pPr>
      <w:r>
        <w:rPr>
          <w:color w:val="000000"/>
          <w:sz w:val="28"/>
          <w:szCs w:val="30"/>
        </w:rPr>
        <w:t>10.Организацию изготовления бланков Почетной грамоты и папок к ним осуществляет организационный отдел администрации района.</w:t>
      </w:r>
    </w:p>
    <w:p w:rsidR="00AB5F46" w:rsidRDefault="00AB5F46" w:rsidP="00AB5F46">
      <w:pPr>
        <w:ind w:firstLine="720"/>
        <w:jc w:val="both"/>
        <w:rPr>
          <w:color w:val="000000"/>
          <w:sz w:val="28"/>
          <w:szCs w:val="30"/>
        </w:rPr>
      </w:pPr>
    </w:p>
    <w:p w:rsidR="00AB5F46" w:rsidRDefault="00AB5F46" w:rsidP="00AB5F46">
      <w:pPr>
        <w:ind w:firstLine="720"/>
        <w:jc w:val="both"/>
        <w:rPr>
          <w:color w:val="000000"/>
          <w:sz w:val="28"/>
          <w:szCs w:val="30"/>
        </w:rPr>
      </w:pPr>
    </w:p>
    <w:p w:rsidR="00B82EB4" w:rsidRDefault="00AB5F46" w:rsidP="00AB5F46">
      <w:pPr>
        <w:pStyle w:val="1"/>
      </w:pPr>
      <w:r>
        <w:rPr>
          <w:color w:val="000000"/>
          <w:szCs w:val="30"/>
        </w:rPr>
        <w:tab/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0C0A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0B5B"/>
    <w:rsid w:val="003D376C"/>
    <w:rsid w:val="003D7A1C"/>
    <w:rsid w:val="004001AA"/>
    <w:rsid w:val="00406C1D"/>
    <w:rsid w:val="0044377B"/>
    <w:rsid w:val="004A285A"/>
    <w:rsid w:val="004C3E27"/>
    <w:rsid w:val="004D729C"/>
    <w:rsid w:val="004E559E"/>
    <w:rsid w:val="004F5618"/>
    <w:rsid w:val="00532B66"/>
    <w:rsid w:val="00541BC9"/>
    <w:rsid w:val="00566C6F"/>
    <w:rsid w:val="005B623E"/>
    <w:rsid w:val="005E0C0A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04039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B5F46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598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5E0C0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C0A"/>
    <w:rPr>
      <w:sz w:val="28"/>
    </w:rPr>
  </w:style>
  <w:style w:type="paragraph" w:styleId="a4">
    <w:name w:val="Body Text Indent"/>
    <w:basedOn w:val="a"/>
    <w:link w:val="a5"/>
    <w:rsid w:val="005E0C0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E0C0A"/>
    <w:rPr>
      <w:sz w:val="28"/>
    </w:rPr>
  </w:style>
  <w:style w:type="paragraph" w:styleId="2">
    <w:name w:val="Body Text Indent 2"/>
    <w:basedOn w:val="a"/>
    <w:link w:val="20"/>
    <w:rsid w:val="00AB5F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B5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3</Pages>
  <Words>403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2015-05-20T10:36:00Z</cp:lastPrinted>
  <dcterms:created xsi:type="dcterms:W3CDTF">2015-05-27T12:28:00Z</dcterms:created>
  <dcterms:modified xsi:type="dcterms:W3CDTF">2015-05-27T12:28:00Z</dcterms:modified>
</cp:coreProperties>
</file>