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319D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319DC" w:rsidRPr="00A319DC">
              <w:rPr>
                <w:sz w:val="32"/>
                <w:szCs w:val="32"/>
                <w:u w:val="single"/>
              </w:rPr>
              <w:t>10.08.2017г.</w:t>
            </w:r>
            <w:r w:rsidR="00A319D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A319DC" w:rsidRDefault="00A319DC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A319DC">
              <w:rPr>
                <w:sz w:val="32"/>
                <w:szCs w:val="32"/>
                <w:u w:val="single"/>
              </w:rPr>
              <w:t>80</w:t>
            </w:r>
            <w:r w:rsidR="00A039A3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  <w:r w:rsidRPr="00A319DC">
        <w:rPr>
          <w:sz w:val="27"/>
          <w:szCs w:val="27"/>
        </w:rPr>
        <w:t>Об утверждении Устава</w:t>
      </w: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  <w:r w:rsidRPr="00A319DC">
        <w:rPr>
          <w:sz w:val="27"/>
          <w:szCs w:val="27"/>
        </w:rPr>
        <w:t xml:space="preserve"> МКУ ДО «Дом детского творчества»</w:t>
      </w: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  <w:r w:rsidRPr="00A319DC">
        <w:rPr>
          <w:sz w:val="27"/>
          <w:szCs w:val="27"/>
        </w:rPr>
        <w:t xml:space="preserve"> пос. Володарский </w:t>
      </w: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  <w:r w:rsidRPr="00A319DC">
        <w:rPr>
          <w:sz w:val="27"/>
          <w:szCs w:val="27"/>
        </w:rPr>
        <w:t xml:space="preserve"> в новой редакции</w:t>
      </w: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  <w:r w:rsidRPr="00A319DC">
        <w:rPr>
          <w:sz w:val="27"/>
          <w:szCs w:val="27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</w:p>
    <w:p w:rsidR="00A319DC" w:rsidRPr="00A319DC" w:rsidRDefault="00A319DC" w:rsidP="00A319DC">
      <w:pPr>
        <w:jc w:val="both"/>
        <w:rPr>
          <w:sz w:val="27"/>
          <w:szCs w:val="27"/>
        </w:rPr>
      </w:pPr>
      <w:r w:rsidRPr="00A319DC">
        <w:rPr>
          <w:sz w:val="27"/>
          <w:szCs w:val="27"/>
        </w:rPr>
        <w:t xml:space="preserve">             ПОСТАНОВЛЯЕТ:</w:t>
      </w: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  <w:r w:rsidRPr="00A319DC">
        <w:rPr>
          <w:sz w:val="27"/>
          <w:szCs w:val="27"/>
        </w:rPr>
        <w:t xml:space="preserve">1.Утвердить Устав муниципального казенного учреждения дополнительного образования  «Дом детского творчества» пос. Володарский  в новой редакции (далее - МКУ ДО "ДДТ" пос. Володарский). </w:t>
      </w: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  <w:r w:rsidRPr="00A319DC">
        <w:rPr>
          <w:sz w:val="27"/>
          <w:szCs w:val="27"/>
        </w:rPr>
        <w:t>2.Директору МКУ ДО «ДДТ» пос</w:t>
      </w:r>
      <w:r>
        <w:rPr>
          <w:sz w:val="27"/>
          <w:szCs w:val="27"/>
        </w:rPr>
        <w:t>. Володарский (Нажметдинова)</w:t>
      </w:r>
      <w:r w:rsidRPr="00A319DC">
        <w:rPr>
          <w:sz w:val="27"/>
          <w:szCs w:val="27"/>
        </w:rPr>
        <w:t>:</w:t>
      </w: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  <w:r w:rsidRPr="00A319DC">
        <w:rPr>
          <w:sz w:val="27"/>
          <w:szCs w:val="27"/>
        </w:rPr>
        <w:t>2.1.Зарегистрировать Устав МКУ ДО «ДДТ» пос. Володарский в Межрайонной ИФНС России № 6 по Астраханской области в порядке, установленном действующим законодательством;</w:t>
      </w: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  <w:r w:rsidRPr="00A319DC">
        <w:rPr>
          <w:sz w:val="27"/>
          <w:szCs w:val="27"/>
        </w:rPr>
        <w:t xml:space="preserve">2.2.Привести в соответствие с Уставом соответствующую документацию и локальные нормативно-правовые акты МКУ ДО «ДДТ» пос. Володарский. </w:t>
      </w: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  <w:r w:rsidRPr="00A319DC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  <w:r w:rsidRPr="00A319DC">
        <w:rPr>
          <w:sz w:val="27"/>
          <w:szCs w:val="27"/>
        </w:rPr>
        <w:t>4.Главному редактору МАУ «Редакция г</w:t>
      </w:r>
      <w:r>
        <w:rPr>
          <w:sz w:val="27"/>
          <w:szCs w:val="27"/>
        </w:rPr>
        <w:t>азеты «Заря Каспия» (Шарова)</w:t>
      </w:r>
      <w:r w:rsidRPr="00A319DC">
        <w:rPr>
          <w:sz w:val="27"/>
          <w:szCs w:val="27"/>
        </w:rPr>
        <w:t xml:space="preserve"> опубликовать настоящее постановление в районной газете.</w:t>
      </w: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  <w:r w:rsidRPr="00A319DC">
        <w:rPr>
          <w:sz w:val="27"/>
          <w:szCs w:val="27"/>
        </w:rPr>
        <w:t xml:space="preserve">5.Признать утратившим силу постановление администрации                           МО «Володарский район»  от 02.10.2015 № 1470 "Об утверждении Устава                МКУ ДО "ДДТ" пос. Володарский в новой редакции". </w:t>
      </w: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  <w:r w:rsidRPr="00A319DC">
        <w:rPr>
          <w:sz w:val="27"/>
          <w:szCs w:val="27"/>
        </w:rPr>
        <w:t>6.Настоящее постановление вступает в силу с момента его официального опубликования.</w:t>
      </w:r>
    </w:p>
    <w:p w:rsidR="00B82EB4" w:rsidRPr="00A319DC" w:rsidRDefault="00A319DC" w:rsidP="00A319DC">
      <w:pPr>
        <w:ind w:firstLine="851"/>
        <w:jc w:val="both"/>
        <w:rPr>
          <w:sz w:val="27"/>
          <w:szCs w:val="27"/>
        </w:rPr>
      </w:pPr>
      <w:r w:rsidRPr="00A319DC">
        <w:rPr>
          <w:sz w:val="27"/>
          <w:szCs w:val="27"/>
        </w:rPr>
        <w:t>7.Контроль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</w:p>
    <w:p w:rsidR="00A319DC" w:rsidRDefault="00A319DC" w:rsidP="00A319DC">
      <w:pPr>
        <w:ind w:firstLine="851"/>
        <w:jc w:val="both"/>
        <w:rPr>
          <w:sz w:val="27"/>
          <w:szCs w:val="27"/>
        </w:rPr>
      </w:pPr>
    </w:p>
    <w:p w:rsidR="00A319DC" w:rsidRPr="00A319DC" w:rsidRDefault="00A319DC" w:rsidP="00A319DC">
      <w:pPr>
        <w:ind w:firstLine="851"/>
        <w:jc w:val="both"/>
        <w:rPr>
          <w:sz w:val="27"/>
          <w:szCs w:val="27"/>
        </w:rPr>
      </w:pPr>
      <w:r w:rsidRPr="00A319DC">
        <w:rPr>
          <w:sz w:val="27"/>
          <w:szCs w:val="27"/>
        </w:rPr>
        <w:t xml:space="preserve">Глава администрации                                                          Б.Г. Миндиев </w:t>
      </w:r>
    </w:p>
    <w:p w:rsidR="00A319DC" w:rsidRPr="00A319DC" w:rsidRDefault="00A319DC" w:rsidP="00A319DC">
      <w:pPr>
        <w:ind w:firstLine="851"/>
        <w:jc w:val="both"/>
        <w:rPr>
          <w:sz w:val="28"/>
          <w:szCs w:val="28"/>
        </w:rPr>
      </w:pPr>
    </w:p>
    <w:sectPr w:rsidR="00A319DC" w:rsidRPr="00A319DC" w:rsidSect="00A319DC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19D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81606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039A3"/>
    <w:rsid w:val="00A319DC"/>
    <w:rsid w:val="00A45827"/>
    <w:rsid w:val="00A51612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14EF2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B1401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2017-08-10T09:21:00Z</cp:lastPrinted>
  <dcterms:created xsi:type="dcterms:W3CDTF">2017-08-10T09:19:00Z</dcterms:created>
  <dcterms:modified xsi:type="dcterms:W3CDTF">2017-08-25T07:28:00Z</dcterms:modified>
</cp:coreProperties>
</file>