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103CB9" w:rsidP="00840348">
      <w:pPr>
        <w:jc w:val="right"/>
      </w:pPr>
      <w:r w:rsidRPr="00103CB9"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2518298</wp:posOffset>
            </wp:positionH>
            <wp:positionV relativeFrom="paragraph">
              <wp:posOffset>-113702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  <w:gridCol w:w="455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03CB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03CB9">
              <w:rPr>
                <w:sz w:val="32"/>
                <w:szCs w:val="32"/>
                <w:u w:val="single"/>
              </w:rPr>
              <w:t>13.04.2020 г.</w:t>
            </w:r>
          </w:p>
        </w:tc>
        <w:tc>
          <w:tcPr>
            <w:tcW w:w="4927" w:type="dxa"/>
          </w:tcPr>
          <w:p w:rsidR="0005118A" w:rsidRPr="00103CB9" w:rsidRDefault="0005118A" w:rsidP="00103CB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3CB9">
              <w:rPr>
                <w:sz w:val="32"/>
                <w:szCs w:val="32"/>
              </w:rPr>
              <w:t xml:space="preserve"> </w:t>
            </w:r>
            <w:r w:rsidR="00103CB9">
              <w:rPr>
                <w:sz w:val="32"/>
                <w:szCs w:val="32"/>
                <w:u w:val="single"/>
              </w:rPr>
              <w:t>450</w:t>
            </w:r>
          </w:p>
        </w:tc>
      </w:tr>
    </w:tbl>
    <w:p w:rsidR="00274400" w:rsidRDefault="00274400">
      <w:pPr>
        <w:jc w:val="center"/>
      </w:pPr>
    </w:p>
    <w:p w:rsidR="00840348" w:rsidRDefault="00840348" w:rsidP="00840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48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</w:t>
      </w:r>
    </w:p>
    <w:p w:rsidR="00840348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 xml:space="preserve">работы администрации муниципального образования </w:t>
      </w:r>
    </w:p>
    <w:p w:rsidR="00840348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 xml:space="preserve">«Володарский район» с сообщениями </w:t>
      </w:r>
    </w:p>
    <w:p w:rsidR="00840348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из открытых источников</w:t>
      </w:r>
    </w:p>
    <w:p w:rsidR="00840348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348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Астраханской области от 26.02.2020г. №49-Пр «О мерах по организации работы исполнительных органов государственной власти Астраханской области </w:t>
      </w:r>
      <w:proofErr w:type="gramStart"/>
      <w:r w:rsidRPr="00A74E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4ED0">
        <w:rPr>
          <w:rFonts w:ascii="Times New Roman" w:hAnsi="Times New Roman" w:cs="Times New Roman"/>
          <w:sz w:val="28"/>
          <w:szCs w:val="28"/>
        </w:rPr>
        <w:t xml:space="preserve"> сообщениями из открытых источников», в целях организации работы администрации муниципального образования «Володарский район» (далее администрация) с сообщениями из открытых источников, затрагивающих вопросы деятельности администрации, в том числе размещенных в социальных сетях «</w:t>
      </w:r>
      <w:proofErr w:type="spellStart"/>
      <w:r w:rsidRPr="00A74E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74ED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74ED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A74ED0">
        <w:rPr>
          <w:rFonts w:ascii="Times New Roman" w:hAnsi="Times New Roman" w:cs="Times New Roman"/>
          <w:sz w:val="28"/>
          <w:szCs w:val="28"/>
        </w:rPr>
        <w:t xml:space="preserve">», «Одноклассники», </w:t>
      </w:r>
      <w:r w:rsidRPr="00A74ED0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proofErr w:type="spellStart"/>
      <w:r w:rsidRPr="00A74ED0">
        <w:rPr>
          <w:rFonts w:ascii="Times New Roman" w:hAnsi="Times New Roman" w:cs="Times New Roman"/>
          <w:sz w:val="28"/>
          <w:szCs w:val="28"/>
          <w:lang w:val="en-US" w:eastAsia="en-US" w:bidi="en-US"/>
        </w:rPr>
        <w:t>Instagram</w:t>
      </w:r>
      <w:proofErr w:type="spellEnd"/>
      <w:r w:rsidRPr="00A74ED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A74ED0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A74ED0">
        <w:rPr>
          <w:rFonts w:ascii="Times New Roman" w:hAnsi="Times New Roman" w:cs="Times New Roman"/>
          <w:sz w:val="28"/>
          <w:szCs w:val="28"/>
        </w:rPr>
        <w:softHyphen/>
        <w:t>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, администрация МО «Володарский район»</w:t>
      </w:r>
    </w:p>
    <w:p w:rsidR="00840348" w:rsidRDefault="00840348" w:rsidP="00840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48" w:rsidRDefault="00840348" w:rsidP="00840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40348" w:rsidRPr="00A74ED0" w:rsidRDefault="00840348" w:rsidP="008403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74ED0">
        <w:rPr>
          <w:rFonts w:ascii="Times New Roman" w:hAnsi="Times New Roman" w:cs="Times New Roman"/>
          <w:sz w:val="28"/>
          <w:szCs w:val="28"/>
        </w:rPr>
        <w:t>Утвердить прилагаемое Положение об организации работы администрации МО «Володарский район» с сообщениями из открытых источников (далее Положение).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74ED0">
        <w:rPr>
          <w:rFonts w:ascii="Times New Roman" w:hAnsi="Times New Roman" w:cs="Times New Roman"/>
          <w:sz w:val="28"/>
          <w:szCs w:val="28"/>
        </w:rPr>
        <w:t>Назначить Афанасьеву Татьяну Александровну - заместителя главы по социальной политике администрации МО «Володарский район», должностным лицом, ответственным за организацию работы с сообщениями из открытых источников (далее ответственное лицо)</w:t>
      </w:r>
      <w:r w:rsidR="00103CB9">
        <w:rPr>
          <w:rFonts w:ascii="Times New Roman" w:hAnsi="Times New Roman" w:cs="Times New Roman"/>
          <w:sz w:val="28"/>
          <w:szCs w:val="28"/>
        </w:rPr>
        <w:t>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74ED0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Pr="00A74ED0">
        <w:rPr>
          <w:rFonts w:ascii="Times New Roman" w:hAnsi="Times New Roman" w:cs="Times New Roman"/>
          <w:sz w:val="28"/>
          <w:szCs w:val="28"/>
        </w:rPr>
        <w:t>Кенчинбаеву</w:t>
      </w:r>
      <w:proofErr w:type="spellEnd"/>
      <w:r w:rsidRPr="00A74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D0">
        <w:rPr>
          <w:rFonts w:ascii="Times New Roman" w:hAnsi="Times New Roman" w:cs="Times New Roman"/>
          <w:sz w:val="28"/>
          <w:szCs w:val="28"/>
        </w:rPr>
        <w:t>Алию</w:t>
      </w:r>
      <w:proofErr w:type="spellEnd"/>
      <w:r w:rsidRPr="00A74E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ED0">
        <w:rPr>
          <w:rFonts w:ascii="Times New Roman" w:hAnsi="Times New Roman" w:cs="Times New Roman"/>
          <w:sz w:val="28"/>
          <w:szCs w:val="28"/>
        </w:rPr>
        <w:t>Джумабаевну</w:t>
      </w:r>
      <w:proofErr w:type="spellEnd"/>
      <w:r w:rsidRPr="00A74ED0">
        <w:rPr>
          <w:rFonts w:ascii="Times New Roman" w:hAnsi="Times New Roman" w:cs="Times New Roman"/>
          <w:sz w:val="28"/>
          <w:szCs w:val="28"/>
        </w:rPr>
        <w:t xml:space="preserve"> - старшего инспектора организационного отдела администрации МО «Володарский район», должностным лицом, ответственным за осуществление подготовки и размещения ответов на сообщения из открытых источников (далее исполнитель).</w:t>
      </w:r>
    </w:p>
    <w:p w:rsidR="00840348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74ED0">
        <w:rPr>
          <w:rFonts w:ascii="Times New Roman" w:hAnsi="Times New Roman" w:cs="Times New Roman"/>
          <w:sz w:val="28"/>
          <w:szCs w:val="28"/>
        </w:rPr>
        <w:t xml:space="preserve">Должностным лицам администрации, определенным пунктом 1 настоящего распоряжения, осуществлять работу с сообщениями из </w:t>
      </w:r>
      <w:r w:rsidRPr="00A74ED0">
        <w:rPr>
          <w:rFonts w:ascii="Times New Roman" w:hAnsi="Times New Roman" w:cs="Times New Roman"/>
          <w:sz w:val="28"/>
          <w:szCs w:val="28"/>
        </w:rPr>
        <w:lastRenderedPageBreak/>
        <w:t>открытых источников в соответствии с Положением об организации работы с сообщениями из открытых источников.</w:t>
      </w:r>
    </w:p>
    <w:p w:rsidR="00840348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348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348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348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348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840348" w:rsidRPr="00A74ED0">
          <w:pgSz w:w="11900" w:h="16840"/>
          <w:pgMar w:top="1060" w:right="1331" w:bottom="1060" w:left="1587" w:header="0" w:footer="3" w:gutter="0"/>
          <w:pgNumType w:start="1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Б.Г.Миндиев</w:t>
      </w:r>
      <w:proofErr w:type="spellEnd"/>
    </w:p>
    <w:p w:rsidR="00840348" w:rsidRPr="00840348" w:rsidRDefault="00840348" w:rsidP="00840348">
      <w:pPr>
        <w:pStyle w:val="a4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034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1 </w:t>
      </w:r>
    </w:p>
    <w:p w:rsidR="00840348" w:rsidRPr="00840348" w:rsidRDefault="00840348" w:rsidP="00840348">
      <w:pPr>
        <w:pStyle w:val="a4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0348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840348" w:rsidRPr="00840348" w:rsidRDefault="00840348" w:rsidP="00840348">
      <w:pPr>
        <w:pStyle w:val="a4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0348">
        <w:rPr>
          <w:rFonts w:ascii="Times New Roman" w:hAnsi="Times New Roman" w:cs="Times New Roman"/>
          <w:bCs/>
          <w:sz w:val="28"/>
          <w:szCs w:val="28"/>
        </w:rPr>
        <w:t xml:space="preserve">МО «Володарский район» </w:t>
      </w:r>
    </w:p>
    <w:p w:rsidR="00840348" w:rsidRPr="00840348" w:rsidRDefault="00840348" w:rsidP="00840348">
      <w:pPr>
        <w:pStyle w:val="a4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034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03CB9">
        <w:rPr>
          <w:rFonts w:ascii="Times New Roman" w:hAnsi="Times New Roman" w:cs="Times New Roman"/>
          <w:bCs/>
          <w:sz w:val="28"/>
          <w:szCs w:val="28"/>
          <w:u w:val="single"/>
        </w:rPr>
        <w:t xml:space="preserve">13.04.2020 г. </w:t>
      </w:r>
      <w:r w:rsidRPr="0084034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103CB9">
        <w:rPr>
          <w:rFonts w:ascii="Times New Roman" w:hAnsi="Times New Roman" w:cs="Times New Roman"/>
          <w:bCs/>
          <w:sz w:val="28"/>
          <w:szCs w:val="28"/>
          <w:u w:val="single"/>
        </w:rPr>
        <w:t>450</w:t>
      </w:r>
    </w:p>
    <w:p w:rsidR="00840348" w:rsidRDefault="00840348" w:rsidP="00840348">
      <w:pPr>
        <w:pStyle w:val="a4"/>
        <w:ind w:firstLine="56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40348" w:rsidRDefault="00840348" w:rsidP="00840348">
      <w:pPr>
        <w:pStyle w:val="a4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348" w:rsidRPr="00A74ED0" w:rsidRDefault="00840348" w:rsidP="00840348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40348" w:rsidRDefault="00840348" w:rsidP="00840348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об организации работы администрации МО «Володарский район» с</w:t>
      </w:r>
      <w:r w:rsidRPr="00A74ED0">
        <w:rPr>
          <w:rFonts w:ascii="Times New Roman" w:hAnsi="Times New Roman" w:cs="Times New Roman"/>
          <w:sz w:val="28"/>
          <w:szCs w:val="28"/>
        </w:rPr>
        <w:br/>
        <w:t>сообщениями из открытых источников</w:t>
      </w:r>
    </w:p>
    <w:p w:rsidR="00840348" w:rsidRPr="00A74ED0" w:rsidRDefault="00840348" w:rsidP="00840348">
      <w:pPr>
        <w:pStyle w:val="a4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1 .Общие положения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ED0">
        <w:rPr>
          <w:rFonts w:ascii="Times New Roman" w:hAnsi="Times New Roman" w:cs="Times New Roman"/>
          <w:sz w:val="28"/>
          <w:szCs w:val="28"/>
        </w:rPr>
        <w:t>Настоящее Положение определяет порядок, сроки и последовательность действий по работе с сообщениями из открытых источников, затрагивающих вопросы деятельности администрации МО «Володарский район», в том числе размещенных в социальных сетях информационно-телекоммуникационной сети «Интернет» (далее сообщения из открытых источников), принятию мер оперативного реагирования на сообщения из открытых источников и размещению ответов на сообщения из открытых источников их авторам.</w:t>
      </w:r>
      <w:proofErr w:type="gramEnd"/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При организации работы с сообщениями из открытых источников не применяются положения Федерального закона от 2 мая 2006 года № 59-ФЗ «О порядке рассмотрения обращений граждан Российской Федерации».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Работа Администрации МО «Володарский район» с сообщениями из открытых источников осуществляется в социальных сетях «Одноклассники», «</w:t>
      </w:r>
      <w:proofErr w:type="spellStart"/>
      <w:r w:rsidRPr="00A74E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A74ED0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A74ED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A74ED0">
        <w:rPr>
          <w:rFonts w:ascii="Times New Roman" w:hAnsi="Times New Roman" w:cs="Times New Roman"/>
          <w:sz w:val="28"/>
          <w:szCs w:val="28"/>
        </w:rPr>
        <w:t xml:space="preserve">» и </w:t>
      </w:r>
      <w:r w:rsidRPr="00A74ED0">
        <w:rPr>
          <w:rFonts w:ascii="Times New Roman" w:hAnsi="Times New Roman" w:cs="Times New Roman"/>
          <w:sz w:val="28"/>
          <w:szCs w:val="28"/>
          <w:lang w:eastAsia="en-US" w:bidi="en-US"/>
        </w:rPr>
        <w:t>«</w:t>
      </w:r>
      <w:proofErr w:type="spellStart"/>
      <w:r w:rsidRPr="00A74ED0">
        <w:rPr>
          <w:rFonts w:ascii="Times New Roman" w:hAnsi="Times New Roman" w:cs="Times New Roman"/>
          <w:sz w:val="28"/>
          <w:szCs w:val="28"/>
          <w:lang w:val="en-US" w:eastAsia="en-US" w:bidi="en-US"/>
        </w:rPr>
        <w:t>Instagram</w:t>
      </w:r>
      <w:proofErr w:type="spellEnd"/>
      <w:r w:rsidRPr="00A74ED0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A74ED0">
        <w:rPr>
          <w:rFonts w:ascii="Times New Roman" w:hAnsi="Times New Roman" w:cs="Times New Roman"/>
          <w:sz w:val="28"/>
          <w:szCs w:val="28"/>
        </w:rPr>
        <w:t>(далее социальные сети) в сети «Интернет».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Администрация МО «Володарский район» должна иметь собственные 'учетные записи (</w:t>
      </w:r>
      <w:proofErr w:type="spellStart"/>
      <w:r w:rsidRPr="00A74ED0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A74ED0">
        <w:rPr>
          <w:rFonts w:ascii="Times New Roman" w:hAnsi="Times New Roman" w:cs="Times New Roman"/>
          <w:sz w:val="28"/>
          <w:szCs w:val="28"/>
        </w:rPr>
        <w:t>) для работы в социальных сетях в сети «Интернет».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4ED0">
        <w:rPr>
          <w:rFonts w:ascii="Times New Roman" w:hAnsi="Times New Roman" w:cs="Times New Roman"/>
          <w:sz w:val="28"/>
          <w:szCs w:val="28"/>
        </w:rPr>
        <w:t>Выявление сообщений из открытых источников, требующих реагирования, направление их лицам, непосредственно осуществляющим работу с сообщениями из открытых источников, к полномочиям которых отнесено рассмотрение вопросов, содержащихся в сообщениях из открытых источников, согласование запросов (уточнений) авторам сообщений из открытых источников и ответов (промежуточных ответов) на сообщения из открытых источников, осуществляет уполномоченное должностное лицо государственного областного казенного учреждения Астраханской области «Центр стратегического анализа</w:t>
      </w:r>
      <w:proofErr w:type="gramEnd"/>
      <w:r w:rsidRPr="00A74ED0">
        <w:rPr>
          <w:rFonts w:ascii="Times New Roman" w:hAnsi="Times New Roman" w:cs="Times New Roman"/>
          <w:sz w:val="28"/>
          <w:szCs w:val="28"/>
        </w:rPr>
        <w:t xml:space="preserve"> и управления проектами» (далее куратор). Куратор осуществляет свою деятельность по режиму работы государственного областного казенного учреждения Астраханской области «Центр стратегического анализа и управления проектами».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Администрация МО «Володарский район» определяет: должностное лицо, замещающее должность не ниже заместителя главы района</w:t>
      </w:r>
      <w:proofErr w:type="gramStart"/>
      <w:r w:rsidRPr="00A74ED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4ED0">
        <w:rPr>
          <w:rFonts w:ascii="Times New Roman" w:hAnsi="Times New Roman" w:cs="Times New Roman"/>
          <w:sz w:val="28"/>
          <w:szCs w:val="28"/>
        </w:rPr>
        <w:t xml:space="preserve"> ответственное за организацию работы с сообщениями из открытых источников;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 xml:space="preserve">одного или нескольких работников администрации, осуществляющих подготовку и согласование ответов на сообщения из открытых источников с учетом возможности исполнения обязанностей исполнителей в период их </w:t>
      </w:r>
      <w:r w:rsidRPr="00A74ED0">
        <w:rPr>
          <w:rFonts w:ascii="Times New Roman" w:hAnsi="Times New Roman" w:cs="Times New Roman"/>
          <w:sz w:val="28"/>
          <w:szCs w:val="28"/>
        </w:rPr>
        <w:lastRenderedPageBreak/>
        <w:t>временного отсутствия иными лицами.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Куратор направляет сообщения из открытых источников в органы местного самоуправления, к полномочиям которых отнесено рассмотрение вопросов, содержащихся в сообщениях из открытых источников (далее исполнитель), для подготовки проекта ответа.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Подготовка и размещение ответа на сообщение из открытых источников осуществляется не позднее 8 рабочих часов с момента выявления куратором сообщения из открытых источников, за исключением сообщений категории важности «высокая».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В случае указания сообщению из открытых источников категории важности «высокая» срок подготовки и размещения ответа сокращается до 4 рабочих часов с момента выявления куратором сообщения из открытых источников. Категория важности «высокая» присваивается сообщениям из открытых источников, носящим социально и общественно значимый характер, а также сообщениям из открытых источников, требующим оперативного решения.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В случае необходимости уточнения информации по сообщению из открытых источников исполнитель обеспечивает размещение в социальной сети запроса (уточнения) в сроки, указанные в пунктах 11, 12 настоящего Положения. При этом срок подготовки и размещения ответа, указанный в пунктах 8, 9 настоящего Положения, приостанавливается до момента получения ответа на запрос (уточнение) в социальной сети.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11 .Исполнитель готовит проект ответа (при необходимости промежуточного ответа) на сообщение из открытых источников и не позднее, чем за 4 рабочих часа до истечения срока, предусмотренного пунктом 8 Настоящего Положения, и направляет его на согласование куратору, за исключением сообщений категорий важности «высокая».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В случае указания сообщению из открытых источников категории важности «высокая» исполнитель готовит проект ответа (промежуточного ответа) не позднее, чем за 2 рабочих часа до истечения срока, предусмотренного пунктом 9 настоящего Положения, и направляет его на согласование куратору.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Куратор согласовывает проект ответа (промежуточного ответа) на сообщение из открытых источников, либо направляет на доработку исполнителю.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Направленный на доработку проект ответа (промежуточного ответа) на сообщение из открытых источников должен быть доработан исполнителем и направлен на повторное согласование куратору в течение одного рабочего часа с момента поступления проекта ответа (промежуточного ответа) на сообщение из открытых источников на доработку. Повторное согласование и доработка проекта ответа (промежуточного ответа) осуществляется куратором и исполнителем в сроки, установленные пунктами 13-14 настоящего Положения.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 xml:space="preserve">В случае если дается промежуточный ответ на сообщение из открытых источников, то срок, необходимый для направления окончательного проекта ответа, должен составлять не более 7 рабочих дней со дня направления </w:t>
      </w:r>
      <w:r w:rsidRPr="00A74ED0">
        <w:rPr>
          <w:rFonts w:ascii="Times New Roman" w:hAnsi="Times New Roman" w:cs="Times New Roman"/>
          <w:sz w:val="28"/>
          <w:szCs w:val="28"/>
        </w:rPr>
        <w:lastRenderedPageBreak/>
        <w:t>промежуточного ответа.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При поступлении повторного сообщения из открытых источников по ранее рассмотренному вопросу, ответ (промежуточный ответ) на повторное сообщение из открытых источников должен содержать информацию о принятых мерах или о ходе рассмотрения вопроса.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17.Ответ (промежуточный ответ) на сообщение из открытых источников должен содержать информацию по существу заданного вопроса с приложением подтверждающих фото- или видеоматериалов при их наличии.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Не подлежат обработке и ответу (промежуточному ответу) сообщения из открытых источников, в которых содержатся сведения о намерениях причинить вред другому лицу, нецензурные либо оскорбительные выражения, угрозы жизни, здоровью и имуществу должностного лица, а также членам его семьи.</w:t>
      </w:r>
    </w:p>
    <w:p w:rsidR="00840348" w:rsidRPr="00A74ED0" w:rsidRDefault="00840348" w:rsidP="00840348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D0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информации, содержащейся в ответе (промежуточном ответе), а также за соблюдение сроков ее предоставления куратору возлагается на исполнителя.</w:t>
      </w:r>
    </w:p>
    <w:p w:rsidR="00B82EB4" w:rsidRDefault="00840348" w:rsidP="00840348">
      <w:pPr>
        <w:ind w:firstLine="567"/>
        <w:rPr>
          <w:sz w:val="28"/>
          <w:szCs w:val="28"/>
        </w:rPr>
      </w:pPr>
      <w:r w:rsidRPr="00A74ED0">
        <w:rPr>
          <w:sz w:val="28"/>
          <w:szCs w:val="28"/>
        </w:rPr>
        <w:t xml:space="preserve">Исполнитель еженедельно представляют куратору информацию о положительно решенных вопросах, поступивших в сообщениях, с приложением подтверждающих </w:t>
      </w:r>
      <w:proofErr w:type="spellStart"/>
      <w:proofErr w:type="gramStart"/>
      <w:r w:rsidRPr="00A74ED0">
        <w:rPr>
          <w:sz w:val="28"/>
          <w:szCs w:val="28"/>
        </w:rPr>
        <w:t>фото-или</w:t>
      </w:r>
      <w:proofErr w:type="spellEnd"/>
      <w:proofErr w:type="gramEnd"/>
      <w:r w:rsidRPr="00A74ED0">
        <w:rPr>
          <w:sz w:val="28"/>
          <w:szCs w:val="28"/>
        </w:rPr>
        <w:t xml:space="preserve"> видеоматериалов при их наличии, а также ссылки на ресурсы в информационно-телекоммуникационной сети «Интернет», где данная информация б</w:t>
      </w:r>
      <w:r>
        <w:rPr>
          <w:sz w:val="28"/>
          <w:szCs w:val="28"/>
        </w:rPr>
        <w:t>ыла размещена.</w:t>
      </w:r>
    </w:p>
    <w:p w:rsidR="00840348" w:rsidRDefault="00840348" w:rsidP="00840348">
      <w:pPr>
        <w:ind w:firstLine="567"/>
        <w:rPr>
          <w:sz w:val="28"/>
          <w:szCs w:val="28"/>
        </w:rPr>
      </w:pPr>
    </w:p>
    <w:p w:rsidR="00840348" w:rsidRDefault="00840348" w:rsidP="00840348">
      <w:pPr>
        <w:ind w:firstLine="567"/>
        <w:rPr>
          <w:sz w:val="28"/>
          <w:szCs w:val="28"/>
        </w:rPr>
      </w:pPr>
    </w:p>
    <w:p w:rsidR="00840348" w:rsidRDefault="00840348" w:rsidP="00840348">
      <w:pPr>
        <w:ind w:firstLine="567"/>
        <w:rPr>
          <w:sz w:val="28"/>
          <w:szCs w:val="28"/>
        </w:rPr>
      </w:pPr>
    </w:p>
    <w:p w:rsidR="00840348" w:rsidRDefault="00840348" w:rsidP="00840348">
      <w:pPr>
        <w:ind w:firstLine="567"/>
        <w:rPr>
          <w:sz w:val="28"/>
          <w:szCs w:val="28"/>
        </w:rPr>
      </w:pPr>
    </w:p>
    <w:p w:rsidR="00840348" w:rsidRDefault="00840348" w:rsidP="00840348">
      <w:pPr>
        <w:ind w:firstLine="567"/>
      </w:pPr>
      <w:r>
        <w:rPr>
          <w:sz w:val="28"/>
          <w:szCs w:val="28"/>
        </w:rPr>
        <w:t>Верно:</w:t>
      </w:r>
    </w:p>
    <w:sectPr w:rsidR="00840348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40348"/>
    <w:rsid w:val="00016A7D"/>
    <w:rsid w:val="00026F29"/>
    <w:rsid w:val="0003011F"/>
    <w:rsid w:val="0005118A"/>
    <w:rsid w:val="00095DEC"/>
    <w:rsid w:val="000A09D1"/>
    <w:rsid w:val="000A7875"/>
    <w:rsid w:val="000F4080"/>
    <w:rsid w:val="00103CB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82485"/>
    <w:rsid w:val="007A256B"/>
    <w:rsid w:val="007D6E3A"/>
    <w:rsid w:val="007E3C4E"/>
    <w:rsid w:val="007F193B"/>
    <w:rsid w:val="00840348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034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5">
    <w:name w:val="Balloon Text"/>
    <w:basedOn w:val="a"/>
    <w:link w:val="a6"/>
    <w:rsid w:val="008403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40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2020-05-27T12:14:00Z</cp:lastPrinted>
  <dcterms:created xsi:type="dcterms:W3CDTF">2020-05-28T05:43:00Z</dcterms:created>
  <dcterms:modified xsi:type="dcterms:W3CDTF">2020-05-28T05:43:00Z</dcterms:modified>
</cp:coreProperties>
</file>