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B323A" w:rsidRDefault="00DF5D8C" w:rsidP="00DB323A">
            <w:pPr>
              <w:jc w:val="center"/>
              <w:rPr>
                <w:sz w:val="32"/>
                <w:szCs w:val="32"/>
                <w:u w:val="single"/>
              </w:rPr>
            </w:pPr>
            <w:r w:rsidRPr="00DB323A">
              <w:rPr>
                <w:sz w:val="32"/>
                <w:szCs w:val="32"/>
                <w:u w:val="single"/>
              </w:rPr>
              <w:t xml:space="preserve">от </w:t>
            </w:r>
            <w:r w:rsidR="00DB323A" w:rsidRPr="00DB323A">
              <w:rPr>
                <w:sz w:val="32"/>
                <w:szCs w:val="32"/>
                <w:u w:val="single"/>
              </w:rPr>
              <w:t>13.08.2019 г.</w:t>
            </w:r>
          </w:p>
        </w:tc>
        <w:tc>
          <w:tcPr>
            <w:tcW w:w="4927" w:type="dxa"/>
          </w:tcPr>
          <w:p w:rsidR="0005118A" w:rsidRPr="00DB323A" w:rsidRDefault="0005118A" w:rsidP="00DB323A">
            <w:pPr>
              <w:jc w:val="center"/>
              <w:rPr>
                <w:sz w:val="32"/>
                <w:szCs w:val="32"/>
                <w:u w:val="single"/>
              </w:rPr>
            </w:pPr>
            <w:r w:rsidRPr="00DB323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DB323A">
              <w:rPr>
                <w:sz w:val="32"/>
                <w:szCs w:val="32"/>
                <w:u w:val="single"/>
              </w:rPr>
              <w:t xml:space="preserve"> </w:t>
            </w:r>
            <w:r w:rsidR="00DB323A" w:rsidRPr="00DB323A">
              <w:rPr>
                <w:sz w:val="32"/>
                <w:szCs w:val="32"/>
                <w:u w:val="single"/>
              </w:rPr>
              <w:t>975-р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О перекрытии движения</w:t>
      </w: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 xml:space="preserve">В связи с проведением 24 августа 2019 года в 19:00 ч. в </w:t>
      </w:r>
      <w:r>
        <w:rPr>
          <w:sz w:val="28"/>
          <w:szCs w:val="28"/>
        </w:rPr>
        <w:t xml:space="preserve">                                       </w:t>
      </w:r>
      <w:r w:rsidRPr="00DB323A">
        <w:rPr>
          <w:sz w:val="28"/>
          <w:szCs w:val="28"/>
        </w:rPr>
        <w:t xml:space="preserve">пос. Володарский, концертного марафона лауреатов конкурса «Голос Каспия» в рамках проекта «Астраханское лето», </w:t>
      </w:r>
      <w:r>
        <w:rPr>
          <w:sz w:val="28"/>
          <w:szCs w:val="28"/>
        </w:rPr>
        <w:t>а</w:t>
      </w:r>
      <w:r w:rsidRPr="00DB323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B323A">
        <w:rPr>
          <w:sz w:val="28"/>
          <w:szCs w:val="28"/>
        </w:rPr>
        <w:t xml:space="preserve"> МО «Володарский район»:</w:t>
      </w: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1.</w:t>
      </w:r>
      <w:r w:rsidRPr="00DB323A">
        <w:rPr>
          <w:sz w:val="28"/>
          <w:szCs w:val="28"/>
        </w:rPr>
        <w:tab/>
        <w:t>Перекрыть движение транспортных средств леерными ограждениями с 17:00 ч. до 23:00 ч. по улицам: Мичурина 21, пл.Октябрьская, Володарского (здание казначейства).</w:t>
      </w: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2.</w:t>
      </w:r>
      <w:r w:rsidRPr="00DB323A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3.</w:t>
      </w:r>
      <w:r w:rsidRPr="00DB323A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DB323A">
        <w:rPr>
          <w:sz w:val="28"/>
          <w:szCs w:val="28"/>
        </w:rPr>
        <w:t>МАУ «Редакция газеты «Заря Каспия» (Шарова)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DB323A">
        <w:rPr>
          <w:sz w:val="28"/>
          <w:szCs w:val="28"/>
        </w:rPr>
        <w:t>.</w:t>
      </w: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4.</w:t>
      </w:r>
      <w:r w:rsidRPr="00DB323A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</w:t>
      </w:r>
      <w:r w:rsidRPr="00DB323A">
        <w:rPr>
          <w:sz w:val="28"/>
          <w:szCs w:val="28"/>
        </w:rPr>
        <w:t>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5.</w:t>
      </w:r>
      <w:r w:rsidRPr="00DB323A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DB323A" w:rsidP="00DB323A">
      <w:pPr>
        <w:ind w:firstLine="851"/>
        <w:jc w:val="both"/>
        <w:rPr>
          <w:sz w:val="28"/>
          <w:szCs w:val="28"/>
        </w:rPr>
      </w:pPr>
      <w:r w:rsidRPr="00DB323A">
        <w:rPr>
          <w:sz w:val="28"/>
          <w:szCs w:val="28"/>
        </w:rPr>
        <w:t>6.</w:t>
      </w:r>
      <w:r w:rsidRPr="00DB323A"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DB323A" w:rsidRDefault="00DB323A" w:rsidP="00DB323A">
      <w:pPr>
        <w:ind w:firstLine="851"/>
        <w:jc w:val="both"/>
        <w:rPr>
          <w:sz w:val="28"/>
          <w:szCs w:val="28"/>
        </w:rPr>
      </w:pPr>
    </w:p>
    <w:p w:rsidR="00DB323A" w:rsidRDefault="00DB323A" w:rsidP="00DB323A">
      <w:pPr>
        <w:ind w:firstLine="851"/>
        <w:jc w:val="both"/>
        <w:rPr>
          <w:sz w:val="28"/>
          <w:szCs w:val="28"/>
        </w:rPr>
      </w:pPr>
    </w:p>
    <w:p w:rsidR="00DB323A" w:rsidRDefault="00DB323A" w:rsidP="00DB323A">
      <w:pPr>
        <w:ind w:firstLine="851"/>
        <w:jc w:val="both"/>
        <w:rPr>
          <w:sz w:val="28"/>
          <w:szCs w:val="28"/>
        </w:rPr>
      </w:pPr>
    </w:p>
    <w:p w:rsidR="00DB323A" w:rsidRDefault="00DB323A" w:rsidP="00DB323A">
      <w:pPr>
        <w:ind w:firstLine="851"/>
        <w:jc w:val="both"/>
        <w:rPr>
          <w:sz w:val="28"/>
          <w:szCs w:val="28"/>
        </w:rPr>
      </w:pPr>
    </w:p>
    <w:p w:rsidR="00DB323A" w:rsidRPr="00DB323A" w:rsidRDefault="00DB323A" w:rsidP="00DB32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Миндиев</w:t>
      </w:r>
    </w:p>
    <w:sectPr w:rsidR="00DB323A" w:rsidRPr="00DB323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323A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D69D8"/>
    <w:rsid w:val="005E28F0"/>
    <w:rsid w:val="00603D8B"/>
    <w:rsid w:val="00617D38"/>
    <w:rsid w:val="006A4D43"/>
    <w:rsid w:val="006D0CC4"/>
    <w:rsid w:val="006D2B15"/>
    <w:rsid w:val="006F413A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B323A"/>
    <w:rsid w:val="00DF5D8C"/>
    <w:rsid w:val="00E02897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2019-08-13T04:39:00Z</cp:lastPrinted>
  <dcterms:created xsi:type="dcterms:W3CDTF">2019-08-13T04:36:00Z</dcterms:created>
  <dcterms:modified xsi:type="dcterms:W3CDTF">2019-10-13T15:57:00Z</dcterms:modified>
</cp:coreProperties>
</file>