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118D1" w:rsidRDefault="0005118A" w:rsidP="006118D1">
            <w:pPr>
              <w:jc w:val="center"/>
              <w:rPr>
                <w:sz w:val="32"/>
                <w:szCs w:val="32"/>
                <w:u w:val="single"/>
              </w:rPr>
            </w:pPr>
            <w:r w:rsidRPr="006118D1">
              <w:rPr>
                <w:sz w:val="32"/>
                <w:szCs w:val="32"/>
                <w:u w:val="single"/>
              </w:rPr>
              <w:t xml:space="preserve">от </w:t>
            </w:r>
            <w:r w:rsidR="006118D1" w:rsidRPr="006118D1">
              <w:rPr>
                <w:sz w:val="32"/>
                <w:szCs w:val="32"/>
                <w:u w:val="single"/>
              </w:rPr>
              <w:t xml:space="preserve">22.01.2018 </w:t>
            </w:r>
            <w:r w:rsidR="00B82EB4" w:rsidRPr="006118D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118D1" w:rsidRDefault="0005118A" w:rsidP="006118D1">
            <w:pPr>
              <w:jc w:val="center"/>
              <w:rPr>
                <w:sz w:val="32"/>
                <w:szCs w:val="32"/>
                <w:u w:val="single"/>
              </w:rPr>
            </w:pPr>
            <w:r w:rsidRPr="006118D1">
              <w:rPr>
                <w:sz w:val="32"/>
                <w:szCs w:val="32"/>
                <w:u w:val="single"/>
                <w:lang w:val="en-US"/>
              </w:rPr>
              <w:t>N</w:t>
            </w:r>
            <w:r w:rsidR="006118D1" w:rsidRPr="006118D1">
              <w:rPr>
                <w:sz w:val="32"/>
                <w:szCs w:val="32"/>
                <w:u w:val="single"/>
              </w:rPr>
              <w:t xml:space="preserve"> 93</w:t>
            </w:r>
          </w:p>
        </w:tc>
      </w:tr>
    </w:tbl>
    <w:p w:rsidR="00274400" w:rsidRDefault="00274400">
      <w:pPr>
        <w:jc w:val="center"/>
      </w:pP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Об утверждении плана реализации мероприятий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(«дорожной карты») по достижению значения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показателя, установленного подпунктом «в» пункта 1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Указа Президента Российской Федерации от 7 мая 2012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№ 601 «Об основных направлениях совершенствования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системы государственного управления»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на территории Володарского района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управления», руководствуясь Планом мероприятий по достижению значения показателя,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на территории Астраханской области от 03 ноября 2015 года, администрация МО «Володарский район»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</w:p>
    <w:p w:rsidR="006118D1" w:rsidRPr="006118D1" w:rsidRDefault="006118D1" w:rsidP="006118D1">
      <w:pPr>
        <w:jc w:val="both"/>
        <w:rPr>
          <w:sz w:val="26"/>
          <w:szCs w:val="26"/>
        </w:rPr>
      </w:pPr>
      <w:r w:rsidRPr="006118D1">
        <w:rPr>
          <w:sz w:val="26"/>
          <w:szCs w:val="26"/>
        </w:rPr>
        <w:t>ПОСТАНОВЛЯЕТ: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 xml:space="preserve">1. Утвердить план реализации мероприятий («дорожной карты») по достижению  значения показателя,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на территории Володарского района согласно приложению. 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>2. Сектору информационных технологий организационного отдела администрации МО «Володарский район» (</w:t>
      </w:r>
      <w:proofErr w:type="spellStart"/>
      <w:r w:rsidRPr="006118D1">
        <w:rPr>
          <w:sz w:val="26"/>
          <w:szCs w:val="26"/>
        </w:rPr>
        <w:t>Лукманов</w:t>
      </w:r>
      <w:proofErr w:type="spellEnd"/>
      <w:r w:rsidRPr="006118D1">
        <w:rPr>
          <w:sz w:val="26"/>
          <w:szCs w:val="26"/>
        </w:rPr>
        <w:t>) опубликовать настоящее  постановление на официальном сайте администрации  МО «Володарский район».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118D1">
        <w:rPr>
          <w:sz w:val="26"/>
          <w:szCs w:val="26"/>
        </w:rPr>
        <w:t xml:space="preserve">Главному редактору МАУ «Редакция газеты </w:t>
      </w:r>
      <w:r>
        <w:rPr>
          <w:sz w:val="26"/>
          <w:szCs w:val="26"/>
        </w:rPr>
        <w:t>«</w:t>
      </w:r>
      <w:r w:rsidRPr="006118D1">
        <w:rPr>
          <w:sz w:val="26"/>
          <w:szCs w:val="26"/>
        </w:rPr>
        <w:t>Заря Каспия» (</w:t>
      </w:r>
      <w:proofErr w:type="spellStart"/>
      <w:r w:rsidRPr="006118D1">
        <w:rPr>
          <w:sz w:val="26"/>
          <w:szCs w:val="26"/>
        </w:rPr>
        <w:t>Шарова</w:t>
      </w:r>
      <w:proofErr w:type="spellEnd"/>
      <w:r w:rsidRPr="006118D1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118D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  <w:r w:rsidRPr="006118D1"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118D1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</w:t>
      </w:r>
      <w:r>
        <w:rPr>
          <w:sz w:val="26"/>
          <w:szCs w:val="26"/>
        </w:rPr>
        <w:t xml:space="preserve">администрации МО «Володарский район» </w:t>
      </w:r>
      <w:r w:rsidRPr="006118D1">
        <w:rPr>
          <w:sz w:val="26"/>
          <w:szCs w:val="26"/>
        </w:rPr>
        <w:t>Бояркину О.В.</w:t>
      </w: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</w:p>
    <w:p w:rsidR="006118D1" w:rsidRPr="006118D1" w:rsidRDefault="006118D1" w:rsidP="006118D1">
      <w:pPr>
        <w:ind w:firstLine="851"/>
        <w:jc w:val="both"/>
        <w:rPr>
          <w:sz w:val="26"/>
          <w:szCs w:val="26"/>
        </w:rPr>
      </w:pPr>
    </w:p>
    <w:p w:rsidR="006118D1" w:rsidRDefault="006118D1" w:rsidP="006118D1">
      <w:pPr>
        <w:ind w:firstLine="851"/>
        <w:jc w:val="both"/>
        <w:rPr>
          <w:sz w:val="26"/>
          <w:szCs w:val="26"/>
        </w:rPr>
        <w:sectPr w:rsidR="006118D1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6118D1">
        <w:rPr>
          <w:sz w:val="26"/>
          <w:szCs w:val="26"/>
        </w:rPr>
        <w:t>Глава администрации</w:t>
      </w:r>
      <w:r w:rsidRPr="006118D1">
        <w:rPr>
          <w:sz w:val="26"/>
          <w:szCs w:val="26"/>
        </w:rPr>
        <w:tab/>
        <w:t xml:space="preserve">                    </w:t>
      </w:r>
      <w:r w:rsidRPr="006118D1">
        <w:rPr>
          <w:sz w:val="26"/>
          <w:szCs w:val="26"/>
        </w:rPr>
        <w:tab/>
      </w:r>
      <w:r w:rsidRPr="006118D1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</w:t>
      </w:r>
      <w:r w:rsidRPr="006118D1">
        <w:rPr>
          <w:sz w:val="26"/>
          <w:szCs w:val="26"/>
        </w:rPr>
        <w:t xml:space="preserve">Б.Г. </w:t>
      </w:r>
      <w:proofErr w:type="spellStart"/>
      <w:r w:rsidRPr="006118D1">
        <w:rPr>
          <w:sz w:val="26"/>
          <w:szCs w:val="26"/>
        </w:rPr>
        <w:t>Миндиев</w:t>
      </w:r>
      <w:proofErr w:type="spellEnd"/>
    </w:p>
    <w:p w:rsidR="006118D1" w:rsidRDefault="006118D1" w:rsidP="006118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6118D1" w:rsidRDefault="006118D1" w:rsidP="006118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118D1" w:rsidRDefault="006118D1" w:rsidP="006118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6118D1" w:rsidRPr="006118D1" w:rsidRDefault="006118D1" w:rsidP="006118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118D1">
        <w:rPr>
          <w:sz w:val="26"/>
          <w:szCs w:val="26"/>
          <w:u w:val="single"/>
        </w:rPr>
        <w:t>22.01.2018</w:t>
      </w:r>
      <w:r>
        <w:rPr>
          <w:sz w:val="26"/>
          <w:szCs w:val="26"/>
        </w:rPr>
        <w:t xml:space="preserve"> г. № </w:t>
      </w:r>
      <w:r w:rsidRPr="006118D1">
        <w:rPr>
          <w:sz w:val="26"/>
          <w:szCs w:val="26"/>
          <w:u w:val="single"/>
        </w:rPr>
        <w:t>93</w:t>
      </w:r>
    </w:p>
    <w:p w:rsidR="006118D1" w:rsidRDefault="006118D1" w:rsidP="006118D1">
      <w:pPr>
        <w:rPr>
          <w:sz w:val="26"/>
          <w:szCs w:val="26"/>
        </w:rPr>
      </w:pPr>
    </w:p>
    <w:p w:rsidR="006118D1" w:rsidRDefault="006118D1" w:rsidP="006118D1">
      <w:pPr>
        <w:widowControl w:val="0"/>
        <w:overflowPunct w:val="0"/>
        <w:autoSpaceDE w:val="0"/>
        <w:autoSpaceDN w:val="0"/>
        <w:adjustRightInd w:val="0"/>
        <w:ind w:right="940"/>
        <w:jc w:val="center"/>
        <w:rPr>
          <w:sz w:val="28"/>
          <w:szCs w:val="28"/>
        </w:rPr>
      </w:pPr>
      <w:r w:rsidRPr="00BD41EF">
        <w:rPr>
          <w:sz w:val="28"/>
          <w:szCs w:val="28"/>
        </w:rPr>
        <w:t>План мероприятий по достижению значения показа</w:t>
      </w:r>
      <w:r>
        <w:rPr>
          <w:sz w:val="28"/>
          <w:szCs w:val="28"/>
        </w:rPr>
        <w:t>теля, установленного подпунктом</w:t>
      </w:r>
    </w:p>
    <w:p w:rsidR="006118D1" w:rsidRDefault="006118D1" w:rsidP="006118D1">
      <w:pPr>
        <w:widowControl w:val="0"/>
        <w:overflowPunct w:val="0"/>
        <w:autoSpaceDE w:val="0"/>
        <w:autoSpaceDN w:val="0"/>
        <w:adjustRightInd w:val="0"/>
        <w:ind w:right="940"/>
        <w:jc w:val="center"/>
        <w:rPr>
          <w:sz w:val="28"/>
          <w:szCs w:val="28"/>
        </w:rPr>
      </w:pPr>
      <w:r w:rsidRPr="00BD41EF">
        <w:rPr>
          <w:sz w:val="28"/>
          <w:szCs w:val="28"/>
        </w:rPr>
        <w:t>«в» пункта 1 Указа Президента Российской Федерации от 7 мая 2012 года № 601</w:t>
      </w:r>
    </w:p>
    <w:p w:rsidR="006118D1" w:rsidRDefault="006118D1" w:rsidP="006118D1">
      <w:pPr>
        <w:widowControl w:val="0"/>
        <w:overflowPunct w:val="0"/>
        <w:autoSpaceDE w:val="0"/>
        <w:autoSpaceDN w:val="0"/>
        <w:adjustRightInd w:val="0"/>
        <w:ind w:right="940"/>
        <w:jc w:val="center"/>
        <w:rPr>
          <w:sz w:val="28"/>
          <w:szCs w:val="28"/>
        </w:rPr>
      </w:pPr>
      <w:r w:rsidRPr="00BD41EF">
        <w:rPr>
          <w:sz w:val="28"/>
          <w:szCs w:val="28"/>
        </w:rPr>
        <w:t>«Об основных направлениях совершенствования системы государственного управления»</w:t>
      </w:r>
    </w:p>
    <w:p w:rsidR="006118D1" w:rsidRPr="00BD41EF" w:rsidRDefault="006118D1" w:rsidP="006118D1">
      <w:pPr>
        <w:widowControl w:val="0"/>
        <w:overflowPunct w:val="0"/>
        <w:autoSpaceDE w:val="0"/>
        <w:autoSpaceDN w:val="0"/>
        <w:adjustRightInd w:val="0"/>
        <w:ind w:right="940"/>
        <w:jc w:val="center"/>
        <w:rPr>
          <w:sz w:val="24"/>
          <w:szCs w:val="24"/>
        </w:rPr>
      </w:pPr>
      <w:r>
        <w:rPr>
          <w:sz w:val="28"/>
          <w:szCs w:val="28"/>
        </w:rPr>
        <w:t>на территории Володарского района</w:t>
      </w:r>
    </w:p>
    <w:p w:rsidR="006118D1" w:rsidRDefault="006118D1" w:rsidP="006118D1">
      <w:pPr>
        <w:tabs>
          <w:tab w:val="left" w:pos="8507"/>
        </w:tabs>
        <w:rPr>
          <w:sz w:val="26"/>
          <w:szCs w:val="26"/>
        </w:rPr>
      </w:pPr>
    </w:p>
    <w:tbl>
      <w:tblPr>
        <w:tblStyle w:val="a3"/>
        <w:tblW w:w="15459" w:type="dxa"/>
        <w:jc w:val="center"/>
        <w:tblLook w:val="04A0"/>
      </w:tblPr>
      <w:tblGrid>
        <w:gridCol w:w="696"/>
        <w:gridCol w:w="3782"/>
        <w:gridCol w:w="2162"/>
        <w:gridCol w:w="3544"/>
        <w:gridCol w:w="1546"/>
        <w:gridCol w:w="3729"/>
      </w:tblGrid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41EF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41EF">
              <w:rPr>
                <w:sz w:val="24"/>
                <w:szCs w:val="24"/>
                <w:lang w:val="en-US"/>
              </w:rPr>
              <w:t>Наименование мероприятия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Вид документа,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подтверждающий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исполнение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BD41EF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BD41EF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Ожидаемые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6118D1" w:rsidRPr="00BD41EF" w:rsidTr="00886CD2">
        <w:trPr>
          <w:jc w:val="center"/>
        </w:trPr>
        <w:tc>
          <w:tcPr>
            <w:tcW w:w="15459" w:type="dxa"/>
            <w:gridSpan w:val="6"/>
            <w:vAlign w:val="center"/>
          </w:tcPr>
          <w:p w:rsidR="006118D1" w:rsidRPr="009F6735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1.  Мероприятия, направленные на популяризацию государственных и муниципальных услуг в электронной форме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1.1.</w:t>
            </w:r>
          </w:p>
        </w:tc>
        <w:tc>
          <w:tcPr>
            <w:tcW w:w="3782" w:type="dxa"/>
            <w:vAlign w:val="center"/>
          </w:tcPr>
          <w:p w:rsidR="006118D1" w:rsidRPr="009F6735" w:rsidRDefault="006118D1" w:rsidP="00886CD2">
            <w:pPr>
              <w:widowControl w:val="0"/>
              <w:autoSpaceDE w:val="0"/>
              <w:autoSpaceDN w:val="0"/>
              <w:adjustRightInd w:val="0"/>
              <w:ind w:right="-2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Информирование</w:t>
            </w:r>
            <w:r w:rsidRPr="009F6735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9F6735">
              <w:rPr>
                <w:sz w:val="24"/>
                <w:szCs w:val="24"/>
              </w:rPr>
              <w:t>предоставлении</w:t>
            </w:r>
          </w:p>
          <w:p w:rsidR="006118D1" w:rsidRPr="009F6735" w:rsidRDefault="006118D1" w:rsidP="00886CD2">
            <w:pPr>
              <w:widowControl w:val="0"/>
              <w:autoSpaceDE w:val="0"/>
              <w:autoSpaceDN w:val="0"/>
              <w:adjustRightInd w:val="0"/>
              <w:ind w:right="-2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муниципальных услуг в электронном виде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ind w:right="-2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через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средства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массовой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Публикация</w:t>
            </w:r>
            <w:proofErr w:type="spellEnd"/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Сектор информационных технологий организационного отдела администрации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МО «Володарский район»,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МАУ «Редакция газеты «Заря Каспия»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 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 муниципальных услуг в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1.2.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BD41EF">
              <w:rPr>
                <w:sz w:val="24"/>
                <w:szCs w:val="24"/>
              </w:rPr>
              <w:t>граждан</w:t>
            </w:r>
            <w:r w:rsidRPr="00BD41EF">
              <w:rPr>
                <w:sz w:val="24"/>
                <w:szCs w:val="24"/>
              </w:rPr>
              <w:tab/>
              <w:t>о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Преимуществах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получения    услуг   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  форме  в  местах  проведения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приема граждан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Муниципальные образования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района,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41EF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, </w:t>
            </w:r>
            <w:r w:rsidRPr="00BD41EF">
              <w:rPr>
                <w:sz w:val="24"/>
                <w:szCs w:val="24"/>
              </w:rPr>
              <w:t>предоставляющие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услуги,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МФЦ 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муниципальных услуг в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1.3.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</w:r>
            <w:r w:rsidRPr="00BD41EF">
              <w:rPr>
                <w:sz w:val="24"/>
                <w:szCs w:val="24"/>
              </w:rPr>
              <w:t>популяризации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и муниципальных услуг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электронном виде в общеобразовательных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организациях </w:t>
            </w:r>
            <w:r w:rsidRPr="00BD41EF">
              <w:rPr>
                <w:sz w:val="24"/>
                <w:szCs w:val="24"/>
              </w:rPr>
              <w:t>профессиональных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Еженедельный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образования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администрации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«Володарский район»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Школьники и студенты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информированы 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преимуществах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использования</w:t>
            </w:r>
          </w:p>
          <w:p w:rsidR="006118D1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муниципальных услуг 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BD41EF">
              <w:rPr>
                <w:sz w:val="24"/>
                <w:szCs w:val="24"/>
              </w:rPr>
              <w:t>электронном виде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 на</w:t>
            </w:r>
            <w:r>
              <w:rPr>
                <w:sz w:val="24"/>
                <w:szCs w:val="24"/>
              </w:rPr>
              <w:tab/>
              <w:t xml:space="preserve">базе </w:t>
            </w:r>
            <w:r w:rsidRPr="00BD41EF">
              <w:rPr>
                <w:sz w:val="24"/>
                <w:szCs w:val="24"/>
              </w:rPr>
              <w:t>образовательных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организаций,</w:t>
            </w:r>
            <w:r>
              <w:rPr>
                <w:sz w:val="24"/>
                <w:szCs w:val="24"/>
              </w:rPr>
              <w:tab/>
              <w:t xml:space="preserve">библиотек, </w:t>
            </w:r>
            <w:r w:rsidRPr="00BD41EF">
              <w:rPr>
                <w:sz w:val="24"/>
                <w:szCs w:val="24"/>
              </w:rPr>
              <w:t>МФЦ,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общешкольных </w:t>
            </w:r>
            <w:r>
              <w:rPr>
                <w:sz w:val="24"/>
                <w:szCs w:val="24"/>
              </w:rPr>
              <w:t xml:space="preserve">и </w:t>
            </w:r>
            <w:r w:rsidRPr="00BD41EF">
              <w:rPr>
                <w:sz w:val="24"/>
                <w:szCs w:val="24"/>
              </w:rPr>
              <w:t>межшкольных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ab/>
              <w:t xml:space="preserve">(конкурсов, </w:t>
            </w:r>
            <w:r w:rsidRPr="00BD41EF">
              <w:rPr>
                <w:sz w:val="24"/>
                <w:szCs w:val="24"/>
              </w:rPr>
              <w:t>викторин,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олимпиад, конференций), консультаций по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вопросам информационной грамотности в</w:t>
            </w:r>
            <w:r>
              <w:rPr>
                <w:sz w:val="24"/>
                <w:szCs w:val="24"/>
              </w:rPr>
              <w:t xml:space="preserve"> части    получения </w:t>
            </w:r>
            <w:r w:rsidRPr="00BD41EF">
              <w:rPr>
                <w:sz w:val="24"/>
                <w:szCs w:val="24"/>
              </w:rPr>
              <w:t>государственных</w:t>
            </w:r>
            <w:r w:rsidRPr="00BD41EF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муниципальных</w:t>
            </w:r>
            <w:r w:rsidRPr="00BD41EF">
              <w:rPr>
                <w:sz w:val="24"/>
                <w:szCs w:val="24"/>
              </w:rPr>
              <w:tab/>
              <w:t>услуг</w:t>
            </w:r>
            <w:r w:rsidRPr="00BD41EF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форме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 культуры администрации МО «Володарский район», МФЦ Володарского района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Граждане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информированы о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Преимуществах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использования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муниципальных услуг в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электронном виде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1.5.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t xml:space="preserve">Размещение </w:t>
            </w:r>
            <w:r w:rsidRPr="00BD41EF">
              <w:rPr>
                <w:szCs w:val="24"/>
              </w:rPr>
              <w:t>информационных</w:t>
            </w:r>
            <w:r w:rsidRPr="00BD41EF">
              <w:t xml:space="preserve"> листовок в</w:t>
            </w:r>
            <w:r>
              <w:t xml:space="preserve"> </w:t>
            </w:r>
            <w:r w:rsidRPr="00BD41EF">
              <w:rPr>
                <w:sz w:val="24"/>
                <w:szCs w:val="24"/>
              </w:rPr>
              <w:t>общественном транспорте, на остановочных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комплексах  общественного транспорта,  на  информационных  досках многоквартирных  домов и придомовых территорий,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   также   в общественных местах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6118D1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Жилищно-коммунальное хозяйство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администрации 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МО «Володарский район», муниципальные образования Володарского района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41EF">
              <w:rPr>
                <w:sz w:val="24"/>
                <w:szCs w:val="24"/>
              </w:rPr>
              <w:t>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6118D1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муниципальных услуг 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1.6.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МФЦ информации </w:t>
            </w:r>
            <w:r w:rsidRPr="00BD41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возможности получения </w:t>
            </w:r>
            <w:r w:rsidRPr="00BD41EF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электронной форме</w:t>
            </w:r>
            <w:r>
              <w:rPr>
                <w:sz w:val="24"/>
                <w:szCs w:val="24"/>
              </w:rPr>
              <w:tab/>
              <w:t xml:space="preserve">с </w:t>
            </w:r>
            <w:r w:rsidRPr="00BD41EF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портала государственных услуг и перечне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наиболее востребованных услуг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МФЦ Володарского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41EF">
              <w:rPr>
                <w:sz w:val="24"/>
                <w:szCs w:val="24"/>
              </w:rPr>
              <w:t>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6118D1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муниципальных услуг 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1.7.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ab/>
              <w:t>регистрации</w:t>
            </w:r>
            <w:r>
              <w:rPr>
                <w:sz w:val="24"/>
                <w:szCs w:val="24"/>
              </w:rPr>
              <w:tab/>
              <w:t xml:space="preserve">на </w:t>
            </w:r>
            <w:r w:rsidRPr="00BD41EF">
              <w:rPr>
                <w:sz w:val="24"/>
                <w:szCs w:val="24"/>
              </w:rPr>
              <w:t>Едином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портале</w:t>
            </w:r>
            <w:r>
              <w:rPr>
                <w:sz w:val="24"/>
                <w:szCs w:val="24"/>
              </w:rPr>
              <w:t xml:space="preserve"> государственных </w:t>
            </w:r>
            <w:r w:rsidRPr="00BD41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муниципальных</w:t>
            </w:r>
            <w:r w:rsidRPr="00BD41EF">
              <w:rPr>
                <w:sz w:val="24"/>
                <w:szCs w:val="24"/>
              </w:rPr>
              <w:tab/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проживающих</w:t>
            </w:r>
            <w:r w:rsidRPr="00BD41EF">
              <w:rPr>
                <w:sz w:val="24"/>
                <w:szCs w:val="24"/>
              </w:rPr>
              <w:tab/>
              <w:t>на  территории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трудовую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деятельность</w:t>
            </w:r>
            <w:r w:rsidRPr="00BD41EF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бюджетных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учреждениях</w:t>
            </w:r>
            <w:r w:rsidRPr="00BD41EF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предприятиях,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расположенных на территории муниципальных образований Володарского района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Еженедельный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Муниципальные образования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района,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41EF">
              <w:rPr>
                <w:sz w:val="24"/>
                <w:szCs w:val="24"/>
              </w:rPr>
              <w:t>траслевые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(функциональные)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администрации</w:t>
            </w:r>
          </w:p>
          <w:p w:rsidR="006118D1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района, отдел экономического развития и инвестиционной политики </w:t>
            </w:r>
          </w:p>
          <w:p w:rsidR="006118D1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 xml:space="preserve">ФЭУ администрации 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МО «Володарский район»,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МФЦ 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Регистрация граждан,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на Едином портале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услуг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ab/>
              <w:t>регистрации</w:t>
            </w:r>
            <w:r>
              <w:rPr>
                <w:sz w:val="24"/>
                <w:szCs w:val="24"/>
              </w:rPr>
              <w:tab/>
              <w:t xml:space="preserve">на </w:t>
            </w:r>
            <w:r w:rsidRPr="00BD41EF">
              <w:rPr>
                <w:sz w:val="24"/>
                <w:szCs w:val="24"/>
              </w:rPr>
              <w:t>Едином 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региональном порталах государственных и</w:t>
            </w:r>
            <w:r>
              <w:rPr>
                <w:sz w:val="24"/>
                <w:szCs w:val="24"/>
              </w:rPr>
              <w:t xml:space="preserve"> муниципальных услуг </w:t>
            </w:r>
            <w:r w:rsidRPr="00BD41EF">
              <w:rPr>
                <w:sz w:val="24"/>
                <w:szCs w:val="24"/>
              </w:rPr>
              <w:t>граждан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поступающих на муниципальную службу, а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также 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подведомственные</w:t>
            </w:r>
            <w:r w:rsidRPr="00BD41EF">
              <w:rPr>
                <w:sz w:val="24"/>
                <w:szCs w:val="24"/>
              </w:rPr>
              <w:tab/>
              <w:t>учреждения</w:t>
            </w:r>
          </w:p>
          <w:p w:rsidR="006118D1" w:rsidRPr="00BD41EF" w:rsidRDefault="006118D1" w:rsidP="00886CD2">
            <w:pPr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Еженедельный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отраслевые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(функциональные)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органы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 района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Регистрация 100%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граждан, поступающих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на муниципальную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службу, а также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учреждения органов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самоуправления на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Едином и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региональном порталах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услуг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1.9.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Привлечение обучающихся 9-11классов</w:t>
            </w:r>
            <w:r>
              <w:rPr>
                <w:sz w:val="24"/>
                <w:szCs w:val="24"/>
              </w:rPr>
              <w:t xml:space="preserve"> о</w:t>
            </w:r>
            <w:r w:rsidRPr="00BD41EF">
              <w:rPr>
                <w:sz w:val="24"/>
                <w:szCs w:val="24"/>
              </w:rPr>
              <w:t>бщеобразовательных организаций к регистрации родственников на портале</w:t>
            </w:r>
          </w:p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услуг путем выполнения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практических домашних заданий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образования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администрации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МО «Володарский район»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Привлечение 90%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граждан к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41EF">
              <w:rPr>
                <w:sz w:val="24"/>
                <w:szCs w:val="24"/>
              </w:rPr>
              <w:t>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муниципальных услуг в</w:t>
            </w:r>
          </w:p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1.10.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Проведение совещаний на тему: «Государственные и муниципальные услуги в электронной форме» с главами муниципальных образований Володарского района, директорами </w:t>
            </w:r>
            <w:r>
              <w:rPr>
                <w:sz w:val="24"/>
                <w:szCs w:val="24"/>
              </w:rPr>
              <w:t>о</w:t>
            </w:r>
            <w:r w:rsidRPr="00BD41EF">
              <w:rPr>
                <w:sz w:val="24"/>
                <w:szCs w:val="24"/>
              </w:rPr>
              <w:t>бщеобразовательных учреждений Володарского района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01.02.2018 г.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 привлечение максимального количества граждан к использованию механизма получения государственных и муниципальных услуг в электронной форме</w:t>
            </w:r>
          </w:p>
        </w:tc>
      </w:tr>
      <w:tr w:rsidR="006118D1" w:rsidRPr="00BD41EF" w:rsidTr="00886CD2">
        <w:trPr>
          <w:jc w:val="center"/>
        </w:trPr>
        <w:tc>
          <w:tcPr>
            <w:tcW w:w="696" w:type="dxa"/>
            <w:vAlign w:val="center"/>
          </w:tcPr>
          <w:p w:rsidR="006118D1" w:rsidRPr="00BD41EF" w:rsidRDefault="006118D1" w:rsidP="00886CD2">
            <w:pPr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1.11.</w:t>
            </w:r>
          </w:p>
        </w:tc>
        <w:tc>
          <w:tcPr>
            <w:tcW w:w="378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Ведение мониторинга по показателю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162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Еженедельный отчет</w:t>
            </w:r>
          </w:p>
        </w:tc>
        <w:tc>
          <w:tcPr>
            <w:tcW w:w="3544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546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6118D1" w:rsidRPr="00BD41EF" w:rsidRDefault="006118D1" w:rsidP="00886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Достигнуть  в 2018 году планового значения показателя доли граждан, использующих механизм получения государственных и муниципальных услуг в </w:t>
            </w:r>
            <w:r w:rsidRPr="00BD41EF">
              <w:rPr>
                <w:sz w:val="24"/>
                <w:szCs w:val="24"/>
              </w:rPr>
              <w:lastRenderedPageBreak/>
              <w:t>электронной форме в соответствии с подпунктом «в» пункта 1 Указа Президента Российской Федерации от 7 мая 2012 г. №601 «Об основных направлениях совершенствования системы государственного управления».</w:t>
            </w:r>
          </w:p>
        </w:tc>
      </w:tr>
    </w:tbl>
    <w:p w:rsidR="006118D1" w:rsidRDefault="006118D1" w:rsidP="006118D1">
      <w:pPr>
        <w:tabs>
          <w:tab w:val="left" w:pos="8507"/>
        </w:tabs>
        <w:rPr>
          <w:sz w:val="26"/>
          <w:szCs w:val="26"/>
        </w:rPr>
      </w:pPr>
    </w:p>
    <w:p w:rsidR="006118D1" w:rsidRPr="006118D1" w:rsidRDefault="006118D1" w:rsidP="006118D1">
      <w:pPr>
        <w:rPr>
          <w:sz w:val="26"/>
          <w:szCs w:val="26"/>
        </w:rPr>
      </w:pPr>
    </w:p>
    <w:p w:rsidR="006118D1" w:rsidRPr="006118D1" w:rsidRDefault="006118D1" w:rsidP="006118D1">
      <w:pPr>
        <w:rPr>
          <w:sz w:val="26"/>
          <w:szCs w:val="26"/>
        </w:rPr>
      </w:pPr>
    </w:p>
    <w:p w:rsidR="006118D1" w:rsidRPr="006118D1" w:rsidRDefault="006118D1" w:rsidP="006118D1">
      <w:pPr>
        <w:rPr>
          <w:sz w:val="26"/>
          <w:szCs w:val="26"/>
        </w:rPr>
      </w:pPr>
    </w:p>
    <w:p w:rsidR="006118D1" w:rsidRPr="006118D1" w:rsidRDefault="006118D1" w:rsidP="006118D1">
      <w:pPr>
        <w:rPr>
          <w:sz w:val="26"/>
          <w:szCs w:val="26"/>
        </w:rPr>
      </w:pPr>
    </w:p>
    <w:p w:rsidR="006118D1" w:rsidRPr="006118D1" w:rsidRDefault="006118D1" w:rsidP="006118D1">
      <w:pPr>
        <w:rPr>
          <w:sz w:val="26"/>
          <w:szCs w:val="26"/>
        </w:rPr>
      </w:pPr>
    </w:p>
    <w:p w:rsidR="006118D1" w:rsidRPr="006118D1" w:rsidRDefault="006118D1" w:rsidP="006118D1">
      <w:pPr>
        <w:rPr>
          <w:sz w:val="26"/>
          <w:szCs w:val="26"/>
        </w:rPr>
      </w:pPr>
    </w:p>
    <w:p w:rsidR="006118D1" w:rsidRDefault="006118D1" w:rsidP="006118D1">
      <w:pPr>
        <w:rPr>
          <w:sz w:val="26"/>
          <w:szCs w:val="26"/>
        </w:rPr>
      </w:pPr>
    </w:p>
    <w:p w:rsidR="006118D1" w:rsidRDefault="006118D1" w:rsidP="006118D1">
      <w:pPr>
        <w:rPr>
          <w:sz w:val="26"/>
          <w:szCs w:val="26"/>
        </w:rPr>
      </w:pPr>
    </w:p>
    <w:p w:rsidR="006118D1" w:rsidRPr="006118D1" w:rsidRDefault="006118D1" w:rsidP="006118D1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6118D1" w:rsidRPr="006118D1" w:rsidSect="006118D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118D1"/>
    <w:rsid w:val="00016A7D"/>
    <w:rsid w:val="0002419B"/>
    <w:rsid w:val="0003011F"/>
    <w:rsid w:val="0005118A"/>
    <w:rsid w:val="00070DA6"/>
    <w:rsid w:val="000929D7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6D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B7CA7"/>
    <w:rsid w:val="005E28F0"/>
    <w:rsid w:val="00603D8B"/>
    <w:rsid w:val="006118D1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2018-01-22T08:17:00Z</cp:lastPrinted>
  <dcterms:created xsi:type="dcterms:W3CDTF">2018-01-22T08:09:00Z</dcterms:created>
  <dcterms:modified xsi:type="dcterms:W3CDTF">2018-02-13T05:10:00Z</dcterms:modified>
</cp:coreProperties>
</file>