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01B9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01B95">
              <w:rPr>
                <w:sz w:val="32"/>
                <w:szCs w:val="32"/>
                <w:u w:val="single"/>
              </w:rPr>
              <w:t>20.02.2020 г.</w:t>
            </w:r>
          </w:p>
        </w:tc>
        <w:tc>
          <w:tcPr>
            <w:tcW w:w="4927" w:type="dxa"/>
          </w:tcPr>
          <w:p w:rsidR="0005118A" w:rsidRPr="00F01B95" w:rsidRDefault="0005118A" w:rsidP="007B440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01B95">
              <w:rPr>
                <w:sz w:val="32"/>
                <w:szCs w:val="32"/>
              </w:rPr>
              <w:t xml:space="preserve"> </w:t>
            </w:r>
            <w:r w:rsidR="0028113A">
              <w:rPr>
                <w:sz w:val="32"/>
                <w:szCs w:val="32"/>
                <w:u w:val="single"/>
              </w:rPr>
              <w:t>23</w:t>
            </w:r>
            <w:r w:rsidR="007B4409">
              <w:rPr>
                <w:sz w:val="32"/>
                <w:szCs w:val="32"/>
                <w:u w:val="single"/>
              </w:rPr>
              <w:t>5</w:t>
            </w:r>
          </w:p>
        </w:tc>
      </w:tr>
    </w:tbl>
    <w:p w:rsidR="00274400" w:rsidRDefault="00274400">
      <w:pPr>
        <w:jc w:val="center"/>
      </w:pPr>
    </w:p>
    <w:p w:rsidR="00F01B95" w:rsidRDefault="00F01B95" w:rsidP="00F01B95">
      <w:pPr>
        <w:ind w:firstLine="720"/>
        <w:jc w:val="both"/>
        <w:rPr>
          <w:sz w:val="28"/>
          <w:szCs w:val="28"/>
        </w:rPr>
      </w:pPr>
    </w:p>
    <w:p w:rsidR="007B4409" w:rsidRPr="007B4409" w:rsidRDefault="007B4409" w:rsidP="007B4409">
      <w:pPr>
        <w:ind w:firstLine="708"/>
        <w:jc w:val="both"/>
        <w:rPr>
          <w:sz w:val="28"/>
          <w:szCs w:val="28"/>
        </w:rPr>
      </w:pPr>
      <w:r w:rsidRPr="007B4409">
        <w:rPr>
          <w:sz w:val="28"/>
          <w:szCs w:val="28"/>
        </w:rPr>
        <w:t>О разделе земельного участка, расположенного</w:t>
      </w:r>
    </w:p>
    <w:p w:rsidR="007B4409" w:rsidRPr="007B4409" w:rsidRDefault="007B4409" w:rsidP="007B4409">
      <w:pPr>
        <w:ind w:firstLine="708"/>
        <w:jc w:val="both"/>
        <w:rPr>
          <w:sz w:val="28"/>
          <w:szCs w:val="28"/>
        </w:rPr>
      </w:pPr>
      <w:r w:rsidRPr="007B4409">
        <w:rPr>
          <w:sz w:val="28"/>
          <w:szCs w:val="28"/>
        </w:rPr>
        <w:t>по адресу: Астраханская область, Володарский</w:t>
      </w:r>
    </w:p>
    <w:p w:rsidR="007B4409" w:rsidRDefault="007B4409" w:rsidP="007B4409">
      <w:pPr>
        <w:ind w:firstLine="708"/>
        <w:jc w:val="both"/>
        <w:rPr>
          <w:sz w:val="28"/>
          <w:szCs w:val="28"/>
        </w:rPr>
      </w:pPr>
      <w:r w:rsidRPr="007B4409">
        <w:rPr>
          <w:sz w:val="28"/>
          <w:szCs w:val="28"/>
        </w:rPr>
        <w:t xml:space="preserve">район, п. Володарский, ул. </w:t>
      </w:r>
      <w:proofErr w:type="gramStart"/>
      <w:r w:rsidRPr="007B4409">
        <w:rPr>
          <w:sz w:val="28"/>
          <w:szCs w:val="28"/>
        </w:rPr>
        <w:t>Спортивная</w:t>
      </w:r>
      <w:proofErr w:type="gramEnd"/>
      <w:r w:rsidRPr="007B4409">
        <w:rPr>
          <w:sz w:val="28"/>
          <w:szCs w:val="28"/>
        </w:rPr>
        <w:t>, 6 «л»</w:t>
      </w:r>
    </w:p>
    <w:p w:rsidR="007B4409" w:rsidRDefault="007B4409" w:rsidP="007B4409">
      <w:pPr>
        <w:ind w:firstLine="708"/>
        <w:jc w:val="both"/>
        <w:rPr>
          <w:sz w:val="28"/>
          <w:szCs w:val="28"/>
        </w:rPr>
      </w:pPr>
    </w:p>
    <w:p w:rsidR="007B4409" w:rsidRPr="007B4409" w:rsidRDefault="007B4409" w:rsidP="007B4409">
      <w:pPr>
        <w:ind w:firstLine="708"/>
        <w:jc w:val="both"/>
        <w:rPr>
          <w:sz w:val="28"/>
          <w:szCs w:val="28"/>
        </w:rPr>
      </w:pPr>
    </w:p>
    <w:p w:rsidR="007B4409" w:rsidRPr="007B4409" w:rsidRDefault="007B4409" w:rsidP="007B4409">
      <w:pPr>
        <w:ind w:firstLine="708"/>
        <w:jc w:val="both"/>
        <w:rPr>
          <w:sz w:val="28"/>
          <w:szCs w:val="28"/>
        </w:rPr>
      </w:pPr>
      <w:r w:rsidRPr="007B4409">
        <w:rPr>
          <w:sz w:val="28"/>
          <w:szCs w:val="28"/>
        </w:rPr>
        <w:t>В соответствии со ст. 11.3. Земельного Кодекса Российской Федерации, рассмотрев</w:t>
      </w:r>
      <w:r>
        <w:rPr>
          <w:sz w:val="28"/>
          <w:szCs w:val="28"/>
        </w:rPr>
        <w:t xml:space="preserve"> </w:t>
      </w:r>
      <w:r w:rsidRPr="007B4409">
        <w:rPr>
          <w:sz w:val="28"/>
          <w:szCs w:val="28"/>
        </w:rPr>
        <w:t xml:space="preserve">обращение </w:t>
      </w:r>
      <w:proofErr w:type="spellStart"/>
      <w:r w:rsidRPr="007B4409">
        <w:rPr>
          <w:sz w:val="28"/>
          <w:szCs w:val="28"/>
        </w:rPr>
        <w:t>Альбекова</w:t>
      </w:r>
      <w:proofErr w:type="spellEnd"/>
      <w:r w:rsidRPr="007B4409">
        <w:rPr>
          <w:sz w:val="28"/>
          <w:szCs w:val="28"/>
        </w:rPr>
        <w:t xml:space="preserve"> А.Г., администрация МО «Володарский район»</w:t>
      </w:r>
    </w:p>
    <w:p w:rsidR="007B4409" w:rsidRDefault="007B4409" w:rsidP="007B4409">
      <w:pPr>
        <w:jc w:val="both"/>
        <w:rPr>
          <w:sz w:val="28"/>
          <w:szCs w:val="28"/>
        </w:rPr>
      </w:pPr>
    </w:p>
    <w:p w:rsidR="007B4409" w:rsidRDefault="007B4409" w:rsidP="007B4409">
      <w:pPr>
        <w:jc w:val="both"/>
        <w:rPr>
          <w:sz w:val="28"/>
          <w:szCs w:val="28"/>
        </w:rPr>
      </w:pPr>
      <w:r w:rsidRPr="007B4409">
        <w:rPr>
          <w:sz w:val="28"/>
          <w:szCs w:val="28"/>
        </w:rPr>
        <w:t>ПОСТАНОВЛЯЕТ:</w:t>
      </w:r>
    </w:p>
    <w:p w:rsidR="007B4409" w:rsidRPr="007B4409" w:rsidRDefault="007B4409" w:rsidP="007B4409">
      <w:pPr>
        <w:jc w:val="both"/>
        <w:rPr>
          <w:sz w:val="28"/>
          <w:szCs w:val="28"/>
        </w:rPr>
      </w:pPr>
    </w:p>
    <w:p w:rsidR="007B4409" w:rsidRPr="007B4409" w:rsidRDefault="007B4409" w:rsidP="007B4409">
      <w:pPr>
        <w:ind w:firstLine="708"/>
        <w:jc w:val="both"/>
        <w:rPr>
          <w:sz w:val="28"/>
          <w:szCs w:val="28"/>
        </w:rPr>
      </w:pPr>
      <w:r w:rsidRPr="007B4409">
        <w:rPr>
          <w:sz w:val="28"/>
          <w:szCs w:val="28"/>
        </w:rPr>
        <w:t>1.Утвердить схему раздела земельного участка с целью образования земельного</w:t>
      </w:r>
      <w:r>
        <w:rPr>
          <w:sz w:val="28"/>
          <w:szCs w:val="28"/>
        </w:rPr>
        <w:t xml:space="preserve"> </w:t>
      </w:r>
      <w:r w:rsidRPr="007B4409">
        <w:rPr>
          <w:sz w:val="28"/>
          <w:szCs w:val="28"/>
        </w:rPr>
        <w:t>участка путем раздела с сохранением измененного земельного участка из категории «земли</w:t>
      </w:r>
      <w:r>
        <w:rPr>
          <w:sz w:val="28"/>
          <w:szCs w:val="28"/>
        </w:rPr>
        <w:t xml:space="preserve"> </w:t>
      </w:r>
      <w:r w:rsidRPr="007B4409">
        <w:rPr>
          <w:sz w:val="28"/>
          <w:szCs w:val="28"/>
        </w:rPr>
        <w:t>населенных пунктов» с кадастровым номером 30:02:060104:2063, расположенного по адресу:</w:t>
      </w:r>
      <w:r>
        <w:rPr>
          <w:sz w:val="28"/>
          <w:szCs w:val="28"/>
        </w:rPr>
        <w:t xml:space="preserve"> </w:t>
      </w:r>
      <w:r w:rsidRPr="007B4409">
        <w:rPr>
          <w:sz w:val="28"/>
          <w:szCs w:val="28"/>
        </w:rPr>
        <w:t>Астраханская область, Володарский район, п. Володарский, ул. Спортивная, 6 «л».</w:t>
      </w:r>
      <w:r>
        <w:rPr>
          <w:sz w:val="28"/>
          <w:szCs w:val="28"/>
        </w:rPr>
        <w:t xml:space="preserve"> </w:t>
      </w:r>
      <w:r w:rsidRPr="007B4409">
        <w:rPr>
          <w:sz w:val="28"/>
          <w:szCs w:val="28"/>
        </w:rPr>
        <w:t>Образуемый земельный участок располагается в территориальной зоне - зона застройки</w:t>
      </w:r>
      <w:r>
        <w:rPr>
          <w:sz w:val="28"/>
          <w:szCs w:val="28"/>
        </w:rPr>
        <w:t xml:space="preserve"> </w:t>
      </w:r>
      <w:r w:rsidRPr="007B4409">
        <w:rPr>
          <w:sz w:val="28"/>
          <w:szCs w:val="28"/>
        </w:rPr>
        <w:t>индивидуальными жилыми домами (Ж</w:t>
      </w:r>
      <w:proofErr w:type="gramStart"/>
      <w:r w:rsidRPr="007B4409">
        <w:rPr>
          <w:sz w:val="28"/>
          <w:szCs w:val="28"/>
        </w:rPr>
        <w:t>1</w:t>
      </w:r>
      <w:proofErr w:type="gramEnd"/>
      <w:r w:rsidRPr="007B4409">
        <w:rPr>
          <w:sz w:val="28"/>
          <w:szCs w:val="28"/>
        </w:rPr>
        <w:t>), вид разрешенного использования земельного</w:t>
      </w:r>
      <w:r>
        <w:rPr>
          <w:sz w:val="28"/>
          <w:szCs w:val="28"/>
        </w:rPr>
        <w:t xml:space="preserve"> </w:t>
      </w:r>
      <w:r w:rsidRPr="007B4409">
        <w:rPr>
          <w:sz w:val="28"/>
          <w:szCs w:val="28"/>
        </w:rPr>
        <w:t>участка - для ведения личного подсобного хозяйства.</w:t>
      </w:r>
    </w:p>
    <w:p w:rsidR="007B4409" w:rsidRPr="007B4409" w:rsidRDefault="007B4409" w:rsidP="007B4409">
      <w:pPr>
        <w:ind w:firstLine="708"/>
        <w:jc w:val="both"/>
        <w:rPr>
          <w:sz w:val="28"/>
          <w:szCs w:val="28"/>
        </w:rPr>
      </w:pPr>
      <w:r w:rsidRPr="007B4409">
        <w:rPr>
          <w:sz w:val="28"/>
          <w:szCs w:val="28"/>
        </w:rPr>
        <w:t>2.Образовать земельный участок площадью 520 кв.м., из категории «земли населенных</w:t>
      </w:r>
      <w:r>
        <w:rPr>
          <w:sz w:val="28"/>
          <w:szCs w:val="28"/>
        </w:rPr>
        <w:t xml:space="preserve"> </w:t>
      </w:r>
      <w:r w:rsidRPr="007B4409">
        <w:rPr>
          <w:sz w:val="28"/>
          <w:szCs w:val="28"/>
        </w:rPr>
        <w:t>пунктов», присвоить адрес: Астраханская область, Володарский район, п. Володарский, ул.</w:t>
      </w:r>
      <w:r>
        <w:rPr>
          <w:sz w:val="28"/>
          <w:szCs w:val="28"/>
        </w:rPr>
        <w:t xml:space="preserve"> </w:t>
      </w:r>
      <w:r w:rsidRPr="007B4409">
        <w:rPr>
          <w:sz w:val="28"/>
          <w:szCs w:val="28"/>
        </w:rPr>
        <w:t>Спортивная, 6 «л».</w:t>
      </w:r>
    </w:p>
    <w:p w:rsidR="00F01B95" w:rsidRDefault="007B4409" w:rsidP="007B4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B440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B28C3" w:rsidRDefault="00DB28C3" w:rsidP="00F01B95">
      <w:pPr>
        <w:ind w:firstLine="708"/>
        <w:jc w:val="both"/>
        <w:rPr>
          <w:sz w:val="28"/>
          <w:szCs w:val="28"/>
        </w:rPr>
      </w:pPr>
    </w:p>
    <w:p w:rsidR="00DB28C3" w:rsidRDefault="00DB28C3" w:rsidP="00F01B95">
      <w:pPr>
        <w:ind w:firstLine="708"/>
        <w:jc w:val="both"/>
        <w:rPr>
          <w:sz w:val="28"/>
          <w:szCs w:val="28"/>
        </w:rPr>
      </w:pPr>
    </w:p>
    <w:p w:rsidR="00570A0A" w:rsidRDefault="00570A0A" w:rsidP="00F01B95">
      <w:pPr>
        <w:ind w:firstLine="708"/>
        <w:jc w:val="both"/>
        <w:rPr>
          <w:sz w:val="28"/>
          <w:szCs w:val="28"/>
        </w:rPr>
      </w:pP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 xml:space="preserve">И.о. заместителя главы </w:t>
      </w: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 xml:space="preserve">по оперативной работе                                                      Н.С. </w:t>
      </w:r>
      <w:proofErr w:type="spellStart"/>
      <w:r w:rsidRPr="00F01B95">
        <w:rPr>
          <w:sz w:val="28"/>
          <w:szCs w:val="28"/>
        </w:rPr>
        <w:t>Беккулова</w:t>
      </w:r>
      <w:proofErr w:type="spellEnd"/>
    </w:p>
    <w:p w:rsidR="00F01B95" w:rsidRPr="00F01B95" w:rsidRDefault="00F01B95" w:rsidP="00F01B95">
      <w:pPr>
        <w:jc w:val="both"/>
        <w:rPr>
          <w:sz w:val="28"/>
          <w:szCs w:val="28"/>
        </w:rPr>
      </w:pPr>
    </w:p>
    <w:p w:rsidR="00B82EB4" w:rsidRPr="00F01B95" w:rsidRDefault="00B82EB4" w:rsidP="00F01B95">
      <w:pPr>
        <w:ind w:firstLine="567"/>
        <w:jc w:val="both"/>
        <w:rPr>
          <w:sz w:val="28"/>
          <w:szCs w:val="28"/>
        </w:rPr>
      </w:pPr>
    </w:p>
    <w:sectPr w:rsidR="00B82EB4" w:rsidRPr="00F01B9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7077D"/>
    <w:multiLevelType w:val="multilevel"/>
    <w:tmpl w:val="057247CA"/>
    <w:lvl w:ilvl="0">
      <w:start w:val="1"/>
      <w:numFmt w:val="decimal"/>
      <w:lvlText w:val="%1."/>
      <w:lvlJc w:val="left"/>
      <w:pPr>
        <w:ind w:left="1080" w:hanging="375"/>
      </w:pPr>
      <w:rPr>
        <w:rFonts w:asciiTheme="majorHAnsi" w:eastAsiaTheme="minorEastAsia" w:hAnsiTheme="majorHAnsi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1B95"/>
    <w:rsid w:val="00014EB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113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70A0A"/>
    <w:rsid w:val="005B623E"/>
    <w:rsid w:val="005E28F0"/>
    <w:rsid w:val="00603D8B"/>
    <w:rsid w:val="00617D38"/>
    <w:rsid w:val="006243BB"/>
    <w:rsid w:val="00671C76"/>
    <w:rsid w:val="006D2B15"/>
    <w:rsid w:val="0076099E"/>
    <w:rsid w:val="00762E45"/>
    <w:rsid w:val="007B4409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333E5"/>
    <w:rsid w:val="00D56A5F"/>
    <w:rsid w:val="00D667EC"/>
    <w:rsid w:val="00D81F26"/>
    <w:rsid w:val="00D905DC"/>
    <w:rsid w:val="00DA07A9"/>
    <w:rsid w:val="00DA124B"/>
    <w:rsid w:val="00DA76A3"/>
    <w:rsid w:val="00DB28C3"/>
    <w:rsid w:val="00E059C7"/>
    <w:rsid w:val="00E247DA"/>
    <w:rsid w:val="00E6647A"/>
    <w:rsid w:val="00E82CA5"/>
    <w:rsid w:val="00EE4AE8"/>
    <w:rsid w:val="00F01B95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1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2020-02-20T11:30:00Z</cp:lastPrinted>
  <dcterms:created xsi:type="dcterms:W3CDTF">2020-02-20T11:31:00Z</dcterms:created>
  <dcterms:modified xsi:type="dcterms:W3CDTF">2020-02-20T11:31:00Z</dcterms:modified>
</cp:coreProperties>
</file>