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3471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3471A">
              <w:rPr>
                <w:sz w:val="32"/>
                <w:szCs w:val="32"/>
                <w:u w:val="single"/>
              </w:rPr>
              <w:t>17.03.2014 г.</w:t>
            </w:r>
          </w:p>
        </w:tc>
        <w:tc>
          <w:tcPr>
            <w:tcW w:w="4927" w:type="dxa"/>
          </w:tcPr>
          <w:p w:rsidR="0005118A" w:rsidRPr="0093471A" w:rsidRDefault="0005118A" w:rsidP="0093471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3471A">
              <w:rPr>
                <w:sz w:val="32"/>
                <w:szCs w:val="32"/>
              </w:rPr>
              <w:t xml:space="preserve"> </w:t>
            </w:r>
            <w:r w:rsidR="0093471A">
              <w:rPr>
                <w:sz w:val="32"/>
                <w:szCs w:val="32"/>
                <w:u w:val="single"/>
              </w:rPr>
              <w:t>430</w:t>
            </w:r>
          </w:p>
        </w:tc>
      </w:tr>
    </w:tbl>
    <w:p w:rsidR="00274400" w:rsidRDefault="00274400">
      <w:pPr>
        <w:jc w:val="center"/>
      </w:pPr>
    </w:p>
    <w:p w:rsidR="0093471A" w:rsidRDefault="0093471A" w:rsidP="0093471A">
      <w:pPr>
        <w:jc w:val="both"/>
        <w:rPr>
          <w:sz w:val="28"/>
          <w:szCs w:val="28"/>
        </w:rPr>
      </w:pPr>
    </w:p>
    <w:p w:rsid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 xml:space="preserve">О проведении районного смотра </w:t>
      </w:r>
      <w:r>
        <w:rPr>
          <w:sz w:val="28"/>
          <w:szCs w:val="28"/>
        </w:rPr>
        <w:t>–</w:t>
      </w:r>
      <w:r w:rsidRPr="0093471A">
        <w:rPr>
          <w:sz w:val="28"/>
          <w:szCs w:val="28"/>
        </w:rPr>
        <w:t xml:space="preserve"> конкурса</w:t>
      </w:r>
    </w:p>
    <w:p w:rsid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школьных музеев и комнат боевой славы 2014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 xml:space="preserve">г. </w:t>
      </w:r>
    </w:p>
    <w:p w:rsidR="0093471A" w:rsidRDefault="0093471A" w:rsidP="0093471A">
      <w:pPr>
        <w:ind w:firstLine="720"/>
        <w:jc w:val="both"/>
        <w:rPr>
          <w:sz w:val="28"/>
          <w:szCs w:val="28"/>
        </w:rPr>
      </w:pPr>
    </w:p>
    <w:p w:rsidR="0093471A" w:rsidRDefault="0093471A" w:rsidP="0093471A">
      <w:pPr>
        <w:ind w:firstLine="720"/>
        <w:jc w:val="both"/>
        <w:rPr>
          <w:sz w:val="28"/>
          <w:szCs w:val="28"/>
        </w:rPr>
      </w:pP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В целях, реализации муниципальной целевой программы «Развитие образования на территории Володарского района на 2014-2016г.» и совершенствования работы школьных музеев и комнат боевой славы</w:t>
      </w:r>
      <w:r>
        <w:rPr>
          <w:sz w:val="28"/>
          <w:szCs w:val="28"/>
        </w:rPr>
        <w:t>,</w:t>
      </w:r>
      <w:r w:rsidRPr="0093471A">
        <w:rPr>
          <w:sz w:val="28"/>
          <w:szCs w:val="28"/>
        </w:rPr>
        <w:t xml:space="preserve"> как эффективного средства духовно-нравственного и патриотического воспитания детей и молодежи, администрация МО «Володарский район»</w:t>
      </w:r>
    </w:p>
    <w:p w:rsidR="0093471A" w:rsidRPr="0093471A" w:rsidRDefault="0093471A" w:rsidP="0093471A">
      <w:pPr>
        <w:jc w:val="both"/>
        <w:rPr>
          <w:sz w:val="28"/>
          <w:szCs w:val="28"/>
        </w:rPr>
      </w:pPr>
    </w:p>
    <w:p w:rsidR="0093471A" w:rsidRDefault="0093471A" w:rsidP="0093471A">
      <w:pPr>
        <w:jc w:val="both"/>
        <w:rPr>
          <w:sz w:val="28"/>
          <w:szCs w:val="28"/>
        </w:rPr>
      </w:pPr>
      <w:r w:rsidRPr="0093471A">
        <w:rPr>
          <w:sz w:val="28"/>
          <w:szCs w:val="28"/>
        </w:rPr>
        <w:t>ПОСТАНОВЛЯЕТ:</w:t>
      </w:r>
    </w:p>
    <w:p w:rsidR="0093471A" w:rsidRPr="0093471A" w:rsidRDefault="0093471A" w:rsidP="0093471A">
      <w:pPr>
        <w:jc w:val="both"/>
        <w:rPr>
          <w:sz w:val="28"/>
          <w:szCs w:val="28"/>
        </w:rPr>
      </w:pP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1.Отделу образования администрации МО «Володарский район» (Латунова) провести районный смотр - конкурс школьных музеев и комнат боевой славы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>г. на основании Положения о районном смотре - конкурсе школьных музеев и комнат боевой славы</w:t>
      </w:r>
      <w:r>
        <w:rPr>
          <w:sz w:val="28"/>
          <w:szCs w:val="28"/>
        </w:rPr>
        <w:t>, утверждённым п</w:t>
      </w:r>
      <w:r w:rsidRPr="0093471A">
        <w:rPr>
          <w:sz w:val="28"/>
          <w:szCs w:val="28"/>
        </w:rPr>
        <w:t>остановлением администрации МО «Володарский район» от 18.02.2013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9347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>311.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 xml:space="preserve">2.В связи с кадровыми изменениями внести изменения в </w:t>
      </w:r>
      <w:r>
        <w:rPr>
          <w:sz w:val="28"/>
          <w:szCs w:val="28"/>
        </w:rPr>
        <w:t>п</w:t>
      </w:r>
      <w:r w:rsidRPr="0093471A">
        <w:rPr>
          <w:sz w:val="28"/>
          <w:szCs w:val="28"/>
        </w:rPr>
        <w:t>остановление администрации МО «Володарский район» от 18.02.2013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3471A">
        <w:rPr>
          <w:sz w:val="28"/>
          <w:szCs w:val="28"/>
        </w:rPr>
        <w:t xml:space="preserve"> № 311 «О проведении районного смотра-конкурса школьных музеев и комнат боевой славы» приложение № 2 (состав конкурсной комиссии) изложить в следующей редакции: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2.1.Вывести из состава комиссии: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-Данилову М.В.,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-Храпову Н.Б.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-</w:t>
      </w:r>
      <w:r>
        <w:rPr>
          <w:sz w:val="28"/>
          <w:szCs w:val="28"/>
        </w:rPr>
        <w:t xml:space="preserve">Сахманова Н.К. 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2.2. Ввести в состав комиссии: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-Нажметдинову С.Д. - руководителя МКОУ ДОД «Дом детского творчества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>п. Володарский;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-Стрелкову В.В.- руководителя МКОУ ДОД «Дом детского творчества</w:t>
      </w:r>
    </w:p>
    <w:p w:rsidR="0093471A" w:rsidRPr="0093471A" w:rsidRDefault="0093471A" w:rsidP="0093471A">
      <w:pPr>
        <w:jc w:val="both"/>
        <w:rPr>
          <w:sz w:val="28"/>
          <w:szCs w:val="28"/>
        </w:rPr>
      </w:pPr>
      <w:r w:rsidRPr="0093471A">
        <w:rPr>
          <w:sz w:val="28"/>
          <w:szCs w:val="28"/>
        </w:rPr>
        <w:t>с.Марфино»;</w:t>
      </w:r>
      <w:r w:rsidRPr="0093471A">
        <w:rPr>
          <w:sz w:val="28"/>
          <w:szCs w:val="28"/>
        </w:rPr>
        <w:tab/>
        <w:t>.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lastRenderedPageBreak/>
        <w:t>-Бегежанову А.С.- инспектора отдела ГО и ЧС и мобилизационной работе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>администрации МО «Володарский район»</w:t>
      </w:r>
      <w:r>
        <w:rPr>
          <w:sz w:val="28"/>
          <w:szCs w:val="28"/>
        </w:rPr>
        <w:t>.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2.3. Внести в п.6.2 и 6.3. следующие изменения: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93471A">
        <w:rPr>
          <w:sz w:val="28"/>
          <w:szCs w:val="28"/>
        </w:rPr>
        <w:t>мотр - конкурс музеев и комнат боевой славы будет проходить с 20 марта по 20 апреля 2014 год</w:t>
      </w:r>
      <w:r>
        <w:rPr>
          <w:sz w:val="28"/>
          <w:szCs w:val="28"/>
        </w:rPr>
        <w:t>а</w:t>
      </w:r>
      <w:r w:rsidRPr="0093471A">
        <w:rPr>
          <w:sz w:val="28"/>
          <w:szCs w:val="28"/>
        </w:rPr>
        <w:t>.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>-</w:t>
      </w:r>
      <w:r>
        <w:rPr>
          <w:sz w:val="28"/>
          <w:szCs w:val="28"/>
        </w:rPr>
        <w:t>и</w:t>
      </w:r>
      <w:r w:rsidRPr="0093471A">
        <w:rPr>
          <w:sz w:val="28"/>
          <w:szCs w:val="28"/>
        </w:rPr>
        <w:t>тоги Конкурса подводятся 27 апреля 2014 года.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471A">
        <w:rPr>
          <w:sz w:val="28"/>
          <w:szCs w:val="28"/>
        </w:rPr>
        <w:t>Сектору информационных технологий организационного отдела администрации МО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>«Володарский район» (</w:t>
      </w:r>
      <w:r>
        <w:rPr>
          <w:sz w:val="28"/>
          <w:szCs w:val="28"/>
        </w:rPr>
        <w:t>Лукманов</w:t>
      </w:r>
      <w:r w:rsidRPr="0093471A">
        <w:rPr>
          <w:sz w:val="28"/>
          <w:szCs w:val="28"/>
        </w:rPr>
        <w:t>) разместить настоящее постановление на сайте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>администрации МО «Володарский район».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3471A">
        <w:rPr>
          <w:sz w:val="28"/>
          <w:szCs w:val="28"/>
        </w:rPr>
        <w:t>Главному редактору МАУ «Редакция  газеты  «Заря Каспия»  Шаровой Е.А.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>опубликовать настоящее постановление в районной газете.</w:t>
      </w: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 w:rsidRPr="0093471A">
        <w:rPr>
          <w:sz w:val="28"/>
          <w:szCs w:val="28"/>
        </w:rPr>
        <w:t xml:space="preserve">5.Данное постановление </w:t>
      </w:r>
      <w:r>
        <w:rPr>
          <w:sz w:val="28"/>
          <w:szCs w:val="28"/>
        </w:rPr>
        <w:t>вступает</w:t>
      </w:r>
      <w:r w:rsidRPr="0093471A">
        <w:rPr>
          <w:sz w:val="28"/>
          <w:szCs w:val="28"/>
        </w:rPr>
        <w:t xml:space="preserve"> в силу с момента </w:t>
      </w:r>
      <w:r>
        <w:rPr>
          <w:sz w:val="28"/>
          <w:szCs w:val="28"/>
        </w:rPr>
        <w:t xml:space="preserve">его официального </w:t>
      </w:r>
      <w:r w:rsidRPr="0093471A">
        <w:rPr>
          <w:sz w:val="28"/>
          <w:szCs w:val="28"/>
        </w:rPr>
        <w:t>опубликования.</w:t>
      </w:r>
    </w:p>
    <w:p w:rsidR="00B82EB4" w:rsidRDefault="0093471A" w:rsidP="009347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471A">
        <w:rPr>
          <w:sz w:val="28"/>
          <w:szCs w:val="28"/>
        </w:rPr>
        <w:t>.Контроль за исполнением данного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Pr="0093471A">
        <w:rPr>
          <w:sz w:val="28"/>
          <w:szCs w:val="28"/>
        </w:rPr>
        <w:t>администрации МО «Володарский район» по социальной политике Холину Н.В.</w:t>
      </w:r>
    </w:p>
    <w:p w:rsidR="0093471A" w:rsidRDefault="0093471A" w:rsidP="0093471A">
      <w:pPr>
        <w:ind w:firstLine="720"/>
        <w:jc w:val="both"/>
        <w:rPr>
          <w:sz w:val="28"/>
          <w:szCs w:val="28"/>
        </w:rPr>
      </w:pPr>
    </w:p>
    <w:p w:rsidR="0093471A" w:rsidRDefault="0093471A" w:rsidP="0093471A">
      <w:pPr>
        <w:ind w:firstLine="720"/>
        <w:jc w:val="both"/>
        <w:rPr>
          <w:sz w:val="28"/>
          <w:szCs w:val="28"/>
        </w:rPr>
      </w:pPr>
    </w:p>
    <w:p w:rsidR="0093471A" w:rsidRDefault="0093471A" w:rsidP="0093471A">
      <w:pPr>
        <w:ind w:firstLine="720"/>
        <w:jc w:val="both"/>
        <w:rPr>
          <w:sz w:val="28"/>
          <w:szCs w:val="28"/>
        </w:rPr>
      </w:pPr>
    </w:p>
    <w:p w:rsidR="0093471A" w:rsidRDefault="0093471A" w:rsidP="0093471A">
      <w:pPr>
        <w:ind w:firstLine="720"/>
        <w:jc w:val="both"/>
        <w:rPr>
          <w:sz w:val="28"/>
          <w:szCs w:val="28"/>
        </w:rPr>
      </w:pPr>
    </w:p>
    <w:p w:rsidR="0093471A" w:rsidRDefault="0093471A" w:rsidP="0093471A">
      <w:pPr>
        <w:ind w:firstLine="720"/>
        <w:jc w:val="both"/>
        <w:rPr>
          <w:sz w:val="28"/>
          <w:szCs w:val="28"/>
        </w:rPr>
      </w:pPr>
    </w:p>
    <w:p w:rsidR="0093471A" w:rsidRPr="0093471A" w:rsidRDefault="0093471A" w:rsidP="009347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Б.Г. Миндиев</w:t>
      </w:r>
    </w:p>
    <w:sectPr w:rsidR="0093471A" w:rsidRPr="0093471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3471A"/>
    <w:rsid w:val="00016A7D"/>
    <w:rsid w:val="0003011F"/>
    <w:rsid w:val="0005118A"/>
    <w:rsid w:val="00095DEC"/>
    <w:rsid w:val="000A09D1"/>
    <w:rsid w:val="000A7875"/>
    <w:rsid w:val="000B54BA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1C8E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3471A"/>
    <w:rsid w:val="009444E7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3</cp:revision>
  <cp:lastPrinted>2000-11-08T07:15:00Z</cp:lastPrinted>
  <dcterms:created xsi:type="dcterms:W3CDTF">2014-03-18T12:01:00Z</dcterms:created>
  <dcterms:modified xsi:type="dcterms:W3CDTF">2014-03-31T16:18:00Z</dcterms:modified>
</cp:coreProperties>
</file>