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00B29" w:rsidRDefault="0005118A" w:rsidP="00000B29">
            <w:pPr>
              <w:jc w:val="center"/>
              <w:rPr>
                <w:sz w:val="32"/>
                <w:szCs w:val="32"/>
                <w:u w:val="single"/>
              </w:rPr>
            </w:pPr>
            <w:r w:rsidRPr="00000B29">
              <w:rPr>
                <w:sz w:val="32"/>
                <w:szCs w:val="32"/>
                <w:u w:val="single"/>
              </w:rPr>
              <w:t xml:space="preserve">от </w:t>
            </w:r>
            <w:r w:rsidR="00000B29" w:rsidRPr="00000B29">
              <w:rPr>
                <w:sz w:val="32"/>
                <w:szCs w:val="32"/>
                <w:u w:val="single"/>
              </w:rPr>
              <w:t>11.03.2015 г.</w:t>
            </w:r>
          </w:p>
        </w:tc>
        <w:tc>
          <w:tcPr>
            <w:tcW w:w="4927" w:type="dxa"/>
          </w:tcPr>
          <w:p w:rsidR="0005118A" w:rsidRPr="00000B29" w:rsidRDefault="0005118A" w:rsidP="00000B29">
            <w:pPr>
              <w:jc w:val="center"/>
              <w:rPr>
                <w:sz w:val="32"/>
                <w:szCs w:val="32"/>
                <w:u w:val="single"/>
              </w:rPr>
            </w:pPr>
            <w:r w:rsidRPr="00000B29">
              <w:rPr>
                <w:sz w:val="32"/>
                <w:szCs w:val="32"/>
                <w:u w:val="single"/>
                <w:lang w:val="en-US"/>
              </w:rPr>
              <w:t>N</w:t>
            </w:r>
            <w:r w:rsidR="00000B29" w:rsidRPr="00000B29">
              <w:rPr>
                <w:sz w:val="32"/>
                <w:szCs w:val="32"/>
                <w:u w:val="single"/>
              </w:rPr>
              <w:t xml:space="preserve"> 172-р</w:t>
            </w:r>
          </w:p>
        </w:tc>
      </w:tr>
    </w:tbl>
    <w:p w:rsidR="00274400" w:rsidRDefault="00274400">
      <w:pPr>
        <w:jc w:val="center"/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Об  утверждении Порядка предоставления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субсидий из бюджета МО «Володарский район»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на организацию питания в оздоровительных лагерях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с дневным пребыванием в  муниципальных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образовательных  организациях  в 2015 году.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B29">
        <w:rPr>
          <w:sz w:val="28"/>
          <w:szCs w:val="28"/>
        </w:rPr>
        <w:t>В  соответствии с Бюджетным кодексом Российской Федерации, Федеральны</w:t>
      </w:r>
      <w:r w:rsidR="0096108A">
        <w:rPr>
          <w:sz w:val="28"/>
          <w:szCs w:val="28"/>
        </w:rPr>
        <w:t>м законом от 06.10.2003 № 131-ФЗ</w:t>
      </w:r>
      <w:r w:rsidRPr="00000B2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 МО «Володарский район»</w:t>
      </w:r>
      <w:r w:rsidR="0096108A">
        <w:rPr>
          <w:sz w:val="28"/>
          <w:szCs w:val="28"/>
        </w:rPr>
        <w:t>: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  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1. Утвердить: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00B29">
        <w:rPr>
          <w:sz w:val="28"/>
          <w:szCs w:val="28"/>
        </w:rPr>
        <w:t xml:space="preserve">Порядок предоставления субсидий из бюджета МО </w:t>
      </w:r>
      <w:r>
        <w:rPr>
          <w:sz w:val="28"/>
          <w:szCs w:val="28"/>
        </w:rPr>
        <w:t xml:space="preserve">                                    «</w:t>
      </w:r>
      <w:r w:rsidRPr="00000B29">
        <w:rPr>
          <w:sz w:val="28"/>
          <w:szCs w:val="28"/>
        </w:rPr>
        <w:t>Володарский район» на организацию питания в оздоровительных лагерях с дневным пребыванием в  муниципальных образовательных  организациях</w:t>
      </w:r>
      <w:r>
        <w:rPr>
          <w:sz w:val="28"/>
          <w:szCs w:val="28"/>
        </w:rPr>
        <w:t xml:space="preserve"> в 2015 году. ( П</w:t>
      </w:r>
      <w:r w:rsidRPr="00000B29">
        <w:rPr>
          <w:sz w:val="28"/>
          <w:szCs w:val="28"/>
        </w:rPr>
        <w:t>риложение №1);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0B29">
        <w:rPr>
          <w:sz w:val="28"/>
          <w:szCs w:val="28"/>
        </w:rPr>
        <w:t xml:space="preserve">   - </w:t>
      </w:r>
      <w:r>
        <w:rPr>
          <w:sz w:val="28"/>
          <w:szCs w:val="28"/>
        </w:rPr>
        <w:t xml:space="preserve">    Стоимость путевки в детский оздоровительный лагерь с дневным пребыванием, согласно приведенного расчета.  (П</w:t>
      </w:r>
      <w:r w:rsidRPr="00000B29">
        <w:rPr>
          <w:sz w:val="28"/>
          <w:szCs w:val="28"/>
        </w:rPr>
        <w:t>риложение №2).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2. Сектору информационных технологий организационного отдела администрации МО « Володарский район» ( Лукманов) разместить настоящее  распоряжение на </w:t>
      </w:r>
      <w:r>
        <w:rPr>
          <w:sz w:val="28"/>
          <w:szCs w:val="28"/>
        </w:rPr>
        <w:t xml:space="preserve">официальном </w:t>
      </w:r>
      <w:r w:rsidRPr="00000B29">
        <w:rPr>
          <w:sz w:val="28"/>
          <w:szCs w:val="28"/>
        </w:rPr>
        <w:t>сайте Володарского района.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3. Контроль за исполнением настоящего распоряжения  возложить на </w:t>
      </w:r>
      <w:r>
        <w:rPr>
          <w:sz w:val="28"/>
          <w:szCs w:val="28"/>
        </w:rPr>
        <w:t xml:space="preserve">первого заместителя - </w:t>
      </w:r>
      <w:r w:rsidRPr="00000B29">
        <w:rPr>
          <w:sz w:val="28"/>
          <w:szCs w:val="28"/>
        </w:rPr>
        <w:t>заместителя главы администрации МО « Володарский район» по  финансовой политике и бюджетной дисциплине Бояркину О.В.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>Глава администрации                                              Б.Г.Миндиев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right"/>
        <w:rPr>
          <w:sz w:val="28"/>
          <w:szCs w:val="28"/>
        </w:rPr>
      </w:pPr>
      <w:r w:rsidRPr="00000B29">
        <w:rPr>
          <w:sz w:val="28"/>
          <w:szCs w:val="28"/>
        </w:rPr>
        <w:lastRenderedPageBreak/>
        <w:t xml:space="preserve">                                                                                        Приложение №1</w:t>
      </w:r>
    </w:p>
    <w:p w:rsidR="00000B29" w:rsidRDefault="00000B29" w:rsidP="00000B29">
      <w:pPr>
        <w:ind w:firstLine="851"/>
        <w:jc w:val="right"/>
        <w:rPr>
          <w:sz w:val="28"/>
          <w:szCs w:val="28"/>
        </w:rPr>
      </w:pPr>
      <w:r w:rsidRPr="00000B2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к распоряжению </w:t>
      </w:r>
      <w:r w:rsidRPr="00000B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МО "Володарский район"</w:t>
      </w:r>
    </w:p>
    <w:p w:rsidR="00000B29" w:rsidRPr="00000B29" w:rsidRDefault="00000B29" w:rsidP="00000B29">
      <w:pPr>
        <w:ind w:firstLine="851"/>
        <w:jc w:val="right"/>
        <w:rPr>
          <w:sz w:val="28"/>
          <w:szCs w:val="28"/>
          <w:u w:val="single"/>
        </w:rPr>
      </w:pPr>
      <w:r w:rsidRPr="00000B29">
        <w:rPr>
          <w:sz w:val="28"/>
          <w:szCs w:val="28"/>
          <w:u w:val="single"/>
        </w:rPr>
        <w:t>от 11.03.2015 г. № 172-р</w:t>
      </w:r>
    </w:p>
    <w:p w:rsidR="00000B29" w:rsidRPr="00000B29" w:rsidRDefault="00000B29" w:rsidP="00000B29">
      <w:pPr>
        <w:ind w:firstLine="851"/>
        <w:jc w:val="right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right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                       Порядок представления субсидий из бюджета 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МО « Володарский район» на организацию питания в оздоровительных лагерях с дневным пребыванием  в муниципальных образовательных     </w:t>
      </w:r>
    </w:p>
    <w:p w:rsid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                                       организациях</w:t>
      </w:r>
      <w:r>
        <w:rPr>
          <w:sz w:val="28"/>
          <w:szCs w:val="28"/>
        </w:rPr>
        <w:t>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 1.Настоящий порядок предоставления субсидии из бюджета МО </w:t>
      </w:r>
      <w:r>
        <w:rPr>
          <w:sz w:val="28"/>
          <w:szCs w:val="28"/>
        </w:rPr>
        <w:t xml:space="preserve">           «</w:t>
      </w:r>
      <w:r w:rsidRPr="00000B29">
        <w:rPr>
          <w:sz w:val="28"/>
          <w:szCs w:val="28"/>
        </w:rPr>
        <w:t xml:space="preserve">Володарский район» на организацию питания в оздоровительных лагерях с дневным пребыванием в муниципальных образовательных организациях </w:t>
      </w:r>
      <w:r>
        <w:rPr>
          <w:sz w:val="28"/>
          <w:szCs w:val="28"/>
        </w:rPr>
        <w:t xml:space="preserve">                       </w:t>
      </w:r>
      <w:r w:rsidRPr="00000B29">
        <w:rPr>
          <w:sz w:val="28"/>
          <w:szCs w:val="28"/>
        </w:rPr>
        <w:t>( далее – Порядок) определяет условия расходования средств бюджета МО</w:t>
      </w:r>
      <w:r>
        <w:rPr>
          <w:sz w:val="28"/>
          <w:szCs w:val="28"/>
        </w:rPr>
        <w:t>«</w:t>
      </w:r>
      <w:r w:rsidRPr="00000B29">
        <w:rPr>
          <w:sz w:val="28"/>
          <w:szCs w:val="28"/>
        </w:rPr>
        <w:t>Володарский район», выделенных муниципальным образовательным организациям в виде субсидий на организацию питания в оздоровительных лагерях с дневным пребыванием в муниципальных образовательных организациях ( далее – субсидий).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0B29">
        <w:rPr>
          <w:sz w:val="28"/>
          <w:szCs w:val="28"/>
        </w:rPr>
        <w:t>2.Распорядителем субсидий является МО « Володарский район».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0B29">
        <w:rPr>
          <w:sz w:val="28"/>
          <w:szCs w:val="28"/>
        </w:rPr>
        <w:t xml:space="preserve">3.Получателем субсидий являются образовательные  организации Володарского района в соответствии со сводной бюджетной росписью бюджета муниципального района в пределах  бюджетных ассигнований и лимитов бюджетных обязательств, доведенных ФЭУ администрации </w:t>
      </w:r>
      <w:r>
        <w:rPr>
          <w:sz w:val="28"/>
          <w:szCs w:val="28"/>
        </w:rPr>
        <w:t>«</w:t>
      </w:r>
      <w:r w:rsidRPr="00000B29">
        <w:rPr>
          <w:sz w:val="28"/>
          <w:szCs w:val="28"/>
        </w:rPr>
        <w:t>Володарский район» на указанные цели.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0B29">
        <w:rPr>
          <w:sz w:val="28"/>
          <w:szCs w:val="28"/>
        </w:rPr>
        <w:t>4. Субсидии носят целевой характер и расходуются образовательными организациями муниципального образования на финансирование расходов на организацию питания в оздоровительных лагерях с дневным пребыванием в муниципальных образовательных организациях.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B29">
        <w:rPr>
          <w:sz w:val="28"/>
          <w:szCs w:val="28"/>
        </w:rPr>
        <w:t xml:space="preserve"> 5.Учет операций по использованию средств субсидии осуществляется на лицевых счетах получателей средств, открытых в Управлении Федерального казначейства по Астраханской области.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 w:rsidRPr="00000B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6. </w:t>
      </w:r>
      <w:r w:rsidRPr="00000B29">
        <w:rPr>
          <w:sz w:val="28"/>
          <w:szCs w:val="28"/>
        </w:rPr>
        <w:t xml:space="preserve">Финансово-экономическое управление администрации МО </w:t>
      </w:r>
      <w:r>
        <w:rPr>
          <w:sz w:val="28"/>
          <w:szCs w:val="28"/>
        </w:rPr>
        <w:t>"Володарский район"</w:t>
      </w:r>
      <w:r w:rsidRPr="00000B29">
        <w:rPr>
          <w:sz w:val="28"/>
          <w:szCs w:val="28"/>
        </w:rPr>
        <w:t xml:space="preserve"> в соответствии с Бюджетным кодексом Российской Федерации осуществляет контроль за целевым использованием субсидии.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B29">
        <w:rPr>
          <w:sz w:val="28"/>
          <w:szCs w:val="28"/>
        </w:rPr>
        <w:t xml:space="preserve"> 7.Остаток не использованных в текущем финансовом году субсидии подлежат возврату в доход бюджета МО « Володарский район» в соответствии с действующим бюджетным законодательством Российской Федерации.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0B29">
        <w:rPr>
          <w:sz w:val="28"/>
          <w:szCs w:val="28"/>
        </w:rPr>
        <w:t>8.Субсидия в случае ее нецелевого использования подлежит взысканию в доход местного бюджета в соответствии с бюджетным законодательством Российской Федерации.</w:t>
      </w:r>
    </w:p>
    <w:p w:rsidR="00000B29" w:rsidRPr="00000B29" w:rsidRDefault="00000B29" w:rsidP="00000B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0B29">
        <w:rPr>
          <w:sz w:val="28"/>
          <w:szCs w:val="28"/>
        </w:rPr>
        <w:t>9.Ответственность за несоблюдение настоящего Порядка, условий предоставления субсидии и достоверность предоставляемой информации возлагается на руководителей образовательных организаций Володарского района.</w:t>
      </w:r>
    </w:p>
    <w:p w:rsidR="00000B29" w:rsidRPr="00B06AA1" w:rsidRDefault="00000B29" w:rsidP="00000B29">
      <w:pPr>
        <w:jc w:val="right"/>
        <w:rPr>
          <w:sz w:val="28"/>
          <w:szCs w:val="28"/>
        </w:rPr>
      </w:pPr>
      <w:r w:rsidRPr="00B06AA1">
        <w:rPr>
          <w:sz w:val="28"/>
          <w:szCs w:val="28"/>
        </w:rPr>
        <w:lastRenderedPageBreak/>
        <w:t>Приложение №2</w:t>
      </w:r>
    </w:p>
    <w:p w:rsidR="00000B29" w:rsidRPr="00B06AA1" w:rsidRDefault="00000B29" w:rsidP="00000B29">
      <w:pPr>
        <w:jc w:val="right"/>
        <w:rPr>
          <w:sz w:val="28"/>
          <w:szCs w:val="28"/>
        </w:rPr>
      </w:pPr>
      <w:r w:rsidRPr="00B06AA1">
        <w:rPr>
          <w:sz w:val="28"/>
          <w:szCs w:val="28"/>
        </w:rPr>
        <w:t>к распоряжению администрации</w:t>
      </w:r>
    </w:p>
    <w:p w:rsidR="00000B29" w:rsidRDefault="00000B29" w:rsidP="00000B29">
      <w:pPr>
        <w:jc w:val="right"/>
        <w:rPr>
          <w:sz w:val="28"/>
          <w:szCs w:val="28"/>
        </w:rPr>
      </w:pPr>
      <w:r w:rsidRPr="00B06AA1">
        <w:rPr>
          <w:sz w:val="28"/>
          <w:szCs w:val="28"/>
        </w:rPr>
        <w:t>МО "Володарский район"</w:t>
      </w:r>
    </w:p>
    <w:p w:rsidR="00000B29" w:rsidRPr="00B06AA1" w:rsidRDefault="00000B29" w:rsidP="00000B29">
      <w:pPr>
        <w:jc w:val="right"/>
        <w:rPr>
          <w:sz w:val="28"/>
          <w:szCs w:val="28"/>
          <w:u w:val="single"/>
        </w:rPr>
      </w:pPr>
      <w:r w:rsidRPr="00B06AA1">
        <w:rPr>
          <w:sz w:val="28"/>
          <w:szCs w:val="28"/>
          <w:u w:val="single"/>
        </w:rPr>
        <w:t>от 11.03.2015 г. № 172-р</w:t>
      </w:r>
    </w:p>
    <w:p w:rsidR="00000B29" w:rsidRDefault="00000B29" w:rsidP="00000B29">
      <w:pPr>
        <w:jc w:val="right"/>
      </w:pPr>
    </w:p>
    <w:p w:rsidR="00000B29" w:rsidRDefault="00000B29" w:rsidP="00000B29">
      <w:pPr>
        <w:jc w:val="right"/>
      </w:pPr>
    </w:p>
    <w:p w:rsidR="00000B29" w:rsidRDefault="00000B29" w:rsidP="00000B29">
      <w:pPr>
        <w:jc w:val="center"/>
        <w:rPr>
          <w:sz w:val="28"/>
          <w:szCs w:val="28"/>
        </w:rPr>
      </w:pPr>
      <w:r w:rsidRPr="00B06AA1">
        <w:rPr>
          <w:sz w:val="28"/>
          <w:szCs w:val="28"/>
        </w:rPr>
        <w:t xml:space="preserve">Расчет стоимости путевки в оздоровительный лагерь </w:t>
      </w:r>
    </w:p>
    <w:p w:rsidR="00000B29" w:rsidRDefault="00000B29" w:rsidP="00000B29">
      <w:pPr>
        <w:jc w:val="center"/>
        <w:rPr>
          <w:sz w:val="28"/>
          <w:szCs w:val="28"/>
        </w:rPr>
      </w:pPr>
      <w:r w:rsidRPr="00B06AA1">
        <w:rPr>
          <w:sz w:val="28"/>
          <w:szCs w:val="28"/>
        </w:rPr>
        <w:t>с дневным пребыванием в</w:t>
      </w:r>
      <w:r>
        <w:rPr>
          <w:sz w:val="28"/>
          <w:szCs w:val="28"/>
        </w:rPr>
        <w:t xml:space="preserve"> </w:t>
      </w:r>
      <w:r w:rsidRPr="00B06AA1">
        <w:rPr>
          <w:sz w:val="28"/>
          <w:szCs w:val="28"/>
        </w:rPr>
        <w:t>2015 году</w:t>
      </w:r>
    </w:p>
    <w:p w:rsidR="00000B29" w:rsidRPr="00B06AA1" w:rsidRDefault="00000B29" w:rsidP="00000B29">
      <w:pPr>
        <w:jc w:val="center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8"/>
        <w:gridCol w:w="4698"/>
        <w:gridCol w:w="3298"/>
      </w:tblGrid>
      <w:tr w:rsidR="00000B29" w:rsidTr="00D6154B">
        <w:trPr>
          <w:trHeight w:hRule="exact" w:val="57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№</w:t>
            </w:r>
          </w:p>
          <w:p w:rsidR="00000B29" w:rsidRPr="00B06AA1" w:rsidRDefault="00000B29" w:rsidP="00D6154B">
            <w:r w:rsidRPr="00B06AA1">
              <w:t>п/</w:t>
            </w:r>
            <w:r>
              <w:t>п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Наименование затрат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Сумма в тыс. рублях</w:t>
            </w:r>
          </w:p>
        </w:tc>
      </w:tr>
      <w:tr w:rsidR="00000B29" w:rsidTr="00D6154B">
        <w:trPr>
          <w:trHeight w:hRule="exact"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B29" w:rsidRPr="00B06AA1" w:rsidRDefault="00000B29" w:rsidP="00D6154B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Всего затраты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2 030,58</w:t>
            </w:r>
          </w:p>
        </w:tc>
      </w:tr>
      <w:tr w:rsidR="00000B29" w:rsidTr="00D6154B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Оплата труда работников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0,0</w:t>
            </w:r>
          </w:p>
        </w:tc>
      </w:tr>
      <w:tr w:rsidR="00000B29" w:rsidTr="00D6154B">
        <w:trPr>
          <w:trHeight w:hRule="exact"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B29" w:rsidRPr="00B06AA1" w:rsidRDefault="00000B29" w:rsidP="00D6154B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211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0,0</w:t>
            </w:r>
          </w:p>
        </w:tc>
      </w:tr>
      <w:tr w:rsidR="00000B29" w:rsidTr="00D6154B">
        <w:trPr>
          <w:trHeight w:hRule="exact"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B29" w:rsidRPr="00B06AA1" w:rsidRDefault="00000B29" w:rsidP="00D6154B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0B29" w:rsidRPr="00B06AA1" w:rsidRDefault="00000B29" w:rsidP="00D6154B">
            <w:r w:rsidRPr="00B06AA1">
              <w:t>213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0,0</w:t>
            </w:r>
          </w:p>
        </w:tc>
      </w:tr>
      <w:tr w:rsidR="00000B29" w:rsidTr="00D6154B">
        <w:trPr>
          <w:trHeight w:hRule="exact" w:val="28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Расходы на питание всего: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1 696,9</w:t>
            </w:r>
          </w:p>
        </w:tc>
      </w:tr>
      <w:tr w:rsidR="00000B29" w:rsidTr="00D6154B">
        <w:trPr>
          <w:trHeight w:hRule="exact" w:val="2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B29" w:rsidRPr="00B06AA1" w:rsidRDefault="00000B29" w:rsidP="00D6154B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Из бюджета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1 696.9</w:t>
            </w:r>
          </w:p>
        </w:tc>
      </w:tr>
      <w:tr w:rsidR="00000B29" w:rsidTr="00D6154B">
        <w:trPr>
          <w:trHeight w:hRule="exact" w:val="243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Расходы по содержанию имущества, укрепление материально-технической базы (приобретение мебели, хозяйственного инвентаря), текущий ремонт учреждения; приобретение медикаментов, прочие расходы на хозяйственные нужды, прочие услуги (медицинская комиссия)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160,8</w:t>
            </w:r>
          </w:p>
        </w:tc>
      </w:tr>
      <w:tr w:rsidR="00000B29" w:rsidTr="00D6154B">
        <w:trPr>
          <w:trHeight w:hRule="exact" w:val="81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Прочие расходы по организации культмассовых, спортивных мероприятий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172,9</w:t>
            </w:r>
          </w:p>
        </w:tc>
      </w:tr>
      <w:tr w:rsidR="00000B29" w:rsidTr="00D6154B">
        <w:trPr>
          <w:trHeight w:hRule="exact"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Детодни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11 950,0</w:t>
            </w:r>
          </w:p>
        </w:tc>
      </w:tr>
      <w:tr w:rsidR="00000B29" w:rsidTr="00D6154B">
        <w:trPr>
          <w:trHeight w:hRule="exact" w:val="2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Всего затраты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2 030,58</w:t>
            </w:r>
          </w:p>
        </w:tc>
      </w:tr>
      <w:tr w:rsidR="00000B29" w:rsidTr="00D6154B">
        <w:trPr>
          <w:trHeight w:hRule="exact" w:val="83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Стоимость путевки в детский оздоровительный лагерь, с дневным пребыванием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1 699</w:t>
            </w:r>
          </w:p>
        </w:tc>
      </w:tr>
      <w:tr w:rsidR="00000B29" w:rsidTr="00D6154B">
        <w:trPr>
          <w:trHeight w:hRule="exact" w:val="6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B29" w:rsidRPr="00B06AA1" w:rsidRDefault="00000B29" w:rsidP="00D6154B"/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000B29" w:rsidRPr="00B06AA1" w:rsidRDefault="00000B29" w:rsidP="00D6154B">
            <w:r w:rsidRPr="00B06AA1">
              <w:t>Родительская плата 15 % от стоимости путевки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0B29" w:rsidRPr="00B06AA1" w:rsidRDefault="00000B29" w:rsidP="00D6154B">
            <w:r w:rsidRPr="00B06AA1">
              <w:t>254,9</w:t>
            </w:r>
          </w:p>
        </w:tc>
      </w:tr>
    </w:tbl>
    <w:p w:rsidR="00000B29" w:rsidRDefault="00000B29" w:rsidP="00000B29"/>
    <w:p w:rsidR="00000B29" w:rsidRDefault="00000B29" w:rsidP="00000B29"/>
    <w:p w:rsidR="00000B29" w:rsidRDefault="00000B29" w:rsidP="00000B29"/>
    <w:p w:rsidR="00000B29" w:rsidRPr="00B06AA1" w:rsidRDefault="00000B29" w:rsidP="00000B29">
      <w:pPr>
        <w:rPr>
          <w:sz w:val="28"/>
          <w:szCs w:val="28"/>
        </w:rPr>
      </w:pPr>
      <w:r>
        <w:tab/>
      </w:r>
      <w:r w:rsidRPr="00B06AA1">
        <w:rPr>
          <w:sz w:val="28"/>
          <w:szCs w:val="28"/>
        </w:rPr>
        <w:t>Верно:</w:t>
      </w:r>
    </w:p>
    <w:p w:rsidR="00B82EB4" w:rsidRPr="00000B29" w:rsidRDefault="00B82EB4" w:rsidP="00000B29">
      <w:pPr>
        <w:ind w:firstLine="851"/>
        <w:jc w:val="both"/>
        <w:rPr>
          <w:sz w:val="28"/>
          <w:szCs w:val="28"/>
        </w:rPr>
      </w:pPr>
    </w:p>
    <w:sectPr w:rsidR="00B82EB4" w:rsidRPr="00000B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B29"/>
    <w:rsid w:val="00000B2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63D49"/>
    <w:rsid w:val="00797964"/>
    <w:rsid w:val="007C5800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6108A"/>
    <w:rsid w:val="009C6774"/>
    <w:rsid w:val="009D2114"/>
    <w:rsid w:val="009E14DD"/>
    <w:rsid w:val="00A07EDB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51E9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686D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74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2015-03-11T11:48:00Z</cp:lastPrinted>
  <dcterms:created xsi:type="dcterms:W3CDTF">2015-03-11T11:38:00Z</dcterms:created>
  <dcterms:modified xsi:type="dcterms:W3CDTF">2015-07-16T07:09:00Z</dcterms:modified>
</cp:coreProperties>
</file>