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B4D48" w:rsidRDefault="0005118A" w:rsidP="00AB4D48">
            <w:pPr>
              <w:jc w:val="center"/>
              <w:rPr>
                <w:sz w:val="32"/>
                <w:szCs w:val="32"/>
                <w:u w:val="single"/>
              </w:rPr>
            </w:pPr>
            <w:r w:rsidRPr="00AB4D48">
              <w:rPr>
                <w:sz w:val="32"/>
                <w:szCs w:val="32"/>
                <w:u w:val="single"/>
              </w:rPr>
              <w:t xml:space="preserve">от </w:t>
            </w:r>
            <w:r w:rsidR="00AB4D48" w:rsidRPr="00AB4D48">
              <w:rPr>
                <w:sz w:val="32"/>
                <w:szCs w:val="32"/>
                <w:u w:val="single"/>
              </w:rPr>
              <w:t xml:space="preserve">22.12.2015 </w:t>
            </w:r>
            <w:r w:rsidR="00B82EB4" w:rsidRPr="00AB4D4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B4D48" w:rsidRDefault="0005118A" w:rsidP="00AB4D48">
            <w:pPr>
              <w:jc w:val="center"/>
              <w:rPr>
                <w:sz w:val="32"/>
                <w:szCs w:val="32"/>
                <w:u w:val="single"/>
              </w:rPr>
            </w:pPr>
            <w:r w:rsidRPr="00AB4D48">
              <w:rPr>
                <w:sz w:val="32"/>
                <w:szCs w:val="32"/>
                <w:u w:val="single"/>
                <w:lang w:val="en-US"/>
              </w:rPr>
              <w:t>N</w:t>
            </w:r>
            <w:r w:rsidR="00AB4D48" w:rsidRPr="00AB4D48">
              <w:rPr>
                <w:sz w:val="32"/>
                <w:szCs w:val="32"/>
                <w:u w:val="single"/>
              </w:rPr>
              <w:t xml:space="preserve"> 1884</w:t>
            </w:r>
          </w:p>
        </w:tc>
      </w:tr>
    </w:tbl>
    <w:p w:rsidR="00274400" w:rsidRPr="00AB4D48" w:rsidRDefault="00274400" w:rsidP="00AB4D48">
      <w:pPr>
        <w:ind w:firstLine="851"/>
        <w:jc w:val="both"/>
        <w:rPr>
          <w:sz w:val="28"/>
          <w:szCs w:val="28"/>
        </w:rPr>
      </w:pP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О Муниципальной программе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 xml:space="preserve">«Развитие агропромышленного комплекса 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на 2016-2017 годы и 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на период до 2020 года»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в новой редакции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В связи с приведением нормативной базы в соответствие с законодательством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администрация МО «Володарский район», в соответствии с Постановлением администрации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МО «Володарский район» № 1467 от 01.10.2015 года «Об утверждении Порядка разработки,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утверждения, реализации и оценки эффективности муниципальных программ на территории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муниципального образования «Володарский район», а также в целях развития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агропромышленного комплекса Володарского района Астраханской области,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админ</w:t>
      </w:r>
      <w:r>
        <w:rPr>
          <w:sz w:val="28"/>
          <w:szCs w:val="28"/>
        </w:rPr>
        <w:t>истрация МО «Володарский район»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</w:p>
    <w:p w:rsidR="00AB4D48" w:rsidRPr="00AB4D48" w:rsidRDefault="00AB4D48" w:rsidP="00AB4D48">
      <w:pPr>
        <w:jc w:val="both"/>
        <w:rPr>
          <w:sz w:val="28"/>
          <w:szCs w:val="28"/>
        </w:rPr>
      </w:pPr>
      <w:r w:rsidRPr="00AB4D48">
        <w:rPr>
          <w:sz w:val="28"/>
          <w:szCs w:val="28"/>
        </w:rPr>
        <w:t>ПОСТАНОВЛЯЕТ: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1.Утвердить муниципальную программу «Развитие агропромышленного комплекса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Володарского района на 2016-2017 годы и на период до 2020 года» в новой редакции: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AB4D48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(</w:t>
      </w:r>
      <w:proofErr w:type="spellStart"/>
      <w:r w:rsidRPr="00AB4D48">
        <w:rPr>
          <w:sz w:val="28"/>
          <w:szCs w:val="28"/>
        </w:rPr>
        <w:t>Дюсембаева</w:t>
      </w:r>
      <w:proofErr w:type="spellEnd"/>
      <w:r w:rsidRPr="00AB4D48">
        <w:rPr>
          <w:sz w:val="28"/>
          <w:szCs w:val="28"/>
        </w:rPr>
        <w:t>):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2.1.Отделу экономического развития и муниципального заказа финансово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экономического управления администрации МО «Володарский район» внести в реестр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муниципальных программ </w:t>
      </w:r>
      <w:r w:rsidR="00F30497">
        <w:rPr>
          <w:sz w:val="28"/>
          <w:szCs w:val="28"/>
        </w:rPr>
        <w:t>настоящую программу.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2.2.Отделу планирования бюджетных расходов финансово - экономического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управления администрации МО «Володарский район» предусмотреть в районном бюджете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на 2016 год денежные средства на финансирование мероприятий по обеспечению реализации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программы.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3.Разработчику Программы в целях текущего контроля за эффективным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использованием бюджетных средств ведомства направлять в отдел экономического развития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и муниципального заказа ФЭУ администрации </w:t>
      </w:r>
      <w:r>
        <w:rPr>
          <w:sz w:val="28"/>
          <w:szCs w:val="28"/>
        </w:rPr>
        <w:t xml:space="preserve">                  </w:t>
      </w:r>
      <w:r w:rsidRPr="00AB4D48">
        <w:rPr>
          <w:sz w:val="28"/>
          <w:szCs w:val="28"/>
        </w:rPr>
        <w:t>МО «Володарский район» квартальный,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годовой (итоговый) отчеты согласно формам и срокам, установленным Постановлением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</w:t>
      </w:r>
      <w:r w:rsidRPr="00AB4D48">
        <w:rPr>
          <w:sz w:val="28"/>
          <w:szCs w:val="28"/>
        </w:rPr>
        <w:lastRenderedPageBreak/>
        <w:t>МО «Володарский район» от 01.10.2015 г. № 1467 «Об утверждении Порядка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разработки, утверждения, реализации и оценки эффективности муниципальных программ на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территории муниципального образования «Володарский район».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4.Сектору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«Володарский район» (</w:t>
      </w:r>
      <w:proofErr w:type="spellStart"/>
      <w:r w:rsidRPr="00AB4D48">
        <w:rPr>
          <w:sz w:val="28"/>
          <w:szCs w:val="28"/>
        </w:rPr>
        <w:t>Лукманов</w:t>
      </w:r>
      <w:proofErr w:type="spellEnd"/>
      <w:r w:rsidRPr="00AB4D48">
        <w:rPr>
          <w:sz w:val="28"/>
          <w:szCs w:val="28"/>
        </w:rPr>
        <w:t>) разместить программу на сайте администрации МО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«Володарский район».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5.Главному редактору МАУ</w:t>
      </w:r>
      <w:r w:rsidRPr="00AB4D48">
        <w:rPr>
          <w:sz w:val="28"/>
          <w:szCs w:val="28"/>
        </w:rPr>
        <w:tab/>
      </w:r>
      <w:r w:rsidR="00F30497">
        <w:rPr>
          <w:sz w:val="28"/>
          <w:szCs w:val="28"/>
        </w:rPr>
        <w:t xml:space="preserve"> "</w:t>
      </w:r>
      <w:r w:rsidRPr="00AB4D48">
        <w:rPr>
          <w:sz w:val="28"/>
          <w:szCs w:val="28"/>
        </w:rPr>
        <w:t>Редакция газеты</w:t>
      </w:r>
      <w:r w:rsidR="004467D3">
        <w:rPr>
          <w:sz w:val="28"/>
          <w:szCs w:val="28"/>
        </w:rPr>
        <w:t xml:space="preserve"> </w:t>
      </w:r>
      <w:r w:rsidR="00F30497">
        <w:rPr>
          <w:sz w:val="28"/>
          <w:szCs w:val="28"/>
        </w:rPr>
        <w:t>"</w:t>
      </w:r>
      <w:r w:rsidRPr="00AB4D48">
        <w:rPr>
          <w:sz w:val="28"/>
          <w:szCs w:val="28"/>
        </w:rPr>
        <w:t>Заря Каспия</w:t>
      </w:r>
      <w:r w:rsidR="00F30497">
        <w:rPr>
          <w:sz w:val="28"/>
          <w:szCs w:val="28"/>
        </w:rPr>
        <w:t>"</w:t>
      </w:r>
      <w:r w:rsidRPr="00AB4D48">
        <w:rPr>
          <w:sz w:val="28"/>
          <w:szCs w:val="28"/>
        </w:rPr>
        <w:t xml:space="preserve"> (</w:t>
      </w:r>
      <w:proofErr w:type="spellStart"/>
      <w:r w:rsidRPr="00AB4D48">
        <w:rPr>
          <w:sz w:val="28"/>
          <w:szCs w:val="28"/>
        </w:rPr>
        <w:t>Шарова</w:t>
      </w:r>
      <w:proofErr w:type="spellEnd"/>
      <w:r w:rsidRPr="00AB4D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6.Муниципальную программу «Развитие агропромышленного комплекса Володарского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>района на 2015-2017 годы и на период до 2020 года» от 12.05.2015г. № 711 считать</w:t>
      </w:r>
      <w:r>
        <w:rPr>
          <w:sz w:val="28"/>
          <w:szCs w:val="28"/>
        </w:rPr>
        <w:t xml:space="preserve"> утратившим силу, с 1 января 2016 года.</w:t>
      </w:r>
    </w:p>
    <w:p w:rsidR="00AB4D48" w:rsidRPr="00AB4D48" w:rsidRDefault="00AB4D48" w:rsidP="00AB4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B4D48">
        <w:rPr>
          <w:sz w:val="28"/>
          <w:szCs w:val="28"/>
        </w:rPr>
        <w:t>Настоящее постановление вступает в силу с 01.01.2016 года.</w:t>
      </w:r>
    </w:p>
    <w:p w:rsidR="00B82EB4" w:rsidRDefault="00AB4D48" w:rsidP="00AB4D48">
      <w:pPr>
        <w:ind w:firstLine="851"/>
        <w:jc w:val="both"/>
        <w:rPr>
          <w:sz w:val="28"/>
          <w:szCs w:val="28"/>
        </w:rPr>
      </w:pPr>
      <w:r w:rsidRPr="00AB4D48">
        <w:rPr>
          <w:sz w:val="28"/>
          <w:szCs w:val="28"/>
        </w:rPr>
        <w:t>8.Контроль за исполнение</w:t>
      </w:r>
      <w:r w:rsidR="00085038">
        <w:rPr>
          <w:sz w:val="28"/>
          <w:szCs w:val="28"/>
        </w:rPr>
        <w:t>м</w:t>
      </w:r>
      <w:r w:rsidRPr="00AB4D48">
        <w:rPr>
          <w:sz w:val="28"/>
          <w:szCs w:val="28"/>
        </w:rPr>
        <w:t xml:space="preserve"> настоящего постановления возложить на заместителя</w:t>
      </w:r>
      <w:r>
        <w:rPr>
          <w:sz w:val="28"/>
          <w:szCs w:val="28"/>
        </w:rPr>
        <w:t xml:space="preserve"> </w:t>
      </w:r>
      <w:r w:rsidRPr="00AB4D48">
        <w:rPr>
          <w:sz w:val="28"/>
          <w:szCs w:val="28"/>
        </w:rPr>
        <w:t xml:space="preserve">главы администрации МО «Володарский район» по </w:t>
      </w:r>
      <w:r>
        <w:rPr>
          <w:sz w:val="28"/>
          <w:szCs w:val="28"/>
        </w:rPr>
        <w:t>опе</w:t>
      </w:r>
      <w:r w:rsidRPr="00AB4D48">
        <w:rPr>
          <w:sz w:val="28"/>
          <w:szCs w:val="28"/>
        </w:rPr>
        <w:t xml:space="preserve">ративной работе </w:t>
      </w:r>
      <w:proofErr w:type="spellStart"/>
      <w:r w:rsidRPr="00AB4D48">
        <w:rPr>
          <w:sz w:val="28"/>
          <w:szCs w:val="28"/>
        </w:rPr>
        <w:t>Магзанова</w:t>
      </w:r>
      <w:proofErr w:type="spellEnd"/>
      <w:r w:rsidRPr="00AB4D48">
        <w:rPr>
          <w:sz w:val="28"/>
          <w:szCs w:val="28"/>
        </w:rPr>
        <w:t xml:space="preserve"> С.И.</w:t>
      </w:r>
    </w:p>
    <w:p w:rsidR="00AB4D48" w:rsidRDefault="00AB4D48" w:rsidP="00AB4D48">
      <w:pPr>
        <w:ind w:firstLine="851"/>
        <w:jc w:val="both"/>
        <w:rPr>
          <w:sz w:val="28"/>
          <w:szCs w:val="28"/>
        </w:rPr>
      </w:pPr>
    </w:p>
    <w:p w:rsidR="00AB4D48" w:rsidRDefault="00AB4D48" w:rsidP="00AB4D48">
      <w:pPr>
        <w:ind w:firstLine="851"/>
        <w:jc w:val="both"/>
        <w:rPr>
          <w:sz w:val="28"/>
          <w:szCs w:val="28"/>
        </w:rPr>
      </w:pPr>
    </w:p>
    <w:p w:rsidR="00F30497" w:rsidRDefault="00F30497" w:rsidP="00AB4D48">
      <w:pPr>
        <w:ind w:firstLine="851"/>
        <w:jc w:val="both"/>
        <w:rPr>
          <w:sz w:val="28"/>
          <w:szCs w:val="28"/>
        </w:rPr>
      </w:pPr>
    </w:p>
    <w:p w:rsidR="00055CBF" w:rsidRDefault="00AB4D48" w:rsidP="00AB4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rPr>
          <w:sz w:val="28"/>
          <w:szCs w:val="28"/>
        </w:rPr>
      </w:pPr>
    </w:p>
    <w:p w:rsidR="00055CBF" w:rsidRDefault="00055CBF" w:rsidP="00055CBF">
      <w:pPr>
        <w:rPr>
          <w:sz w:val="28"/>
          <w:szCs w:val="28"/>
        </w:rPr>
      </w:pPr>
    </w:p>
    <w:p w:rsidR="00055CBF" w:rsidRDefault="00055CBF" w:rsidP="00055CBF">
      <w:pPr>
        <w:rPr>
          <w:sz w:val="28"/>
          <w:szCs w:val="28"/>
        </w:rPr>
      </w:pPr>
    </w:p>
    <w:p w:rsidR="00055CBF" w:rsidRDefault="00055CBF" w:rsidP="00055CBF">
      <w:pPr>
        <w:tabs>
          <w:tab w:val="left" w:pos="1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5CBF" w:rsidRDefault="00055C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D48" w:rsidRDefault="00055CBF" w:rsidP="00055CBF">
      <w:pPr>
        <w:tabs>
          <w:tab w:val="left" w:pos="115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55CBF" w:rsidRDefault="00055CBF" w:rsidP="00055CBF">
      <w:pPr>
        <w:tabs>
          <w:tab w:val="left" w:pos="11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5CBF" w:rsidRDefault="00055CBF" w:rsidP="00055CBF">
      <w:pPr>
        <w:tabs>
          <w:tab w:val="left" w:pos="11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55CBF" w:rsidRDefault="00055CBF" w:rsidP="00055CBF">
      <w:pPr>
        <w:tabs>
          <w:tab w:val="left" w:pos="1152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55CBF">
        <w:rPr>
          <w:sz w:val="28"/>
          <w:szCs w:val="28"/>
          <w:u w:val="single"/>
        </w:rPr>
        <w:t>22.12.2015 г</w:t>
      </w:r>
      <w:r>
        <w:rPr>
          <w:sz w:val="28"/>
          <w:szCs w:val="28"/>
        </w:rPr>
        <w:t xml:space="preserve">. № </w:t>
      </w:r>
      <w:r w:rsidRPr="00055CBF">
        <w:rPr>
          <w:sz w:val="28"/>
          <w:szCs w:val="28"/>
          <w:u w:val="single"/>
        </w:rPr>
        <w:t>1884</w:t>
      </w:r>
    </w:p>
    <w:p w:rsidR="00055CBF" w:rsidRDefault="00055CBF" w:rsidP="00055CBF">
      <w:pPr>
        <w:rPr>
          <w:sz w:val="28"/>
          <w:szCs w:val="28"/>
        </w:rPr>
      </w:pPr>
    </w:p>
    <w:p w:rsidR="00055CBF" w:rsidRPr="00055CBF" w:rsidRDefault="00055CBF" w:rsidP="00055CBF">
      <w:pPr>
        <w:jc w:val="center"/>
        <w:rPr>
          <w:sz w:val="28"/>
          <w:szCs w:val="28"/>
        </w:rPr>
      </w:pPr>
      <w:r w:rsidRPr="00055CBF">
        <w:rPr>
          <w:sz w:val="28"/>
          <w:szCs w:val="28"/>
        </w:rPr>
        <w:t>Муниципальная программа «Развитие агропромышленного комплекса Володарского  района  на 2016-2017 годы и на период до 2020 года»</w:t>
      </w:r>
    </w:p>
    <w:p w:rsidR="00055CBF" w:rsidRPr="00055CBF" w:rsidRDefault="00055CBF" w:rsidP="00055CBF">
      <w:pPr>
        <w:jc w:val="center"/>
        <w:rPr>
          <w:sz w:val="28"/>
          <w:szCs w:val="28"/>
        </w:rPr>
      </w:pPr>
      <w:r w:rsidRPr="00055CBF">
        <w:rPr>
          <w:sz w:val="28"/>
          <w:szCs w:val="28"/>
        </w:rPr>
        <w:t>Паспорт</w:t>
      </w:r>
    </w:p>
    <w:p w:rsidR="00055CBF" w:rsidRDefault="00055CBF" w:rsidP="00055CBF">
      <w:pPr>
        <w:jc w:val="center"/>
        <w:rPr>
          <w:sz w:val="28"/>
          <w:szCs w:val="28"/>
        </w:rPr>
      </w:pPr>
      <w:r w:rsidRPr="00055CBF">
        <w:rPr>
          <w:sz w:val="28"/>
          <w:szCs w:val="28"/>
        </w:rPr>
        <w:t>Муниципальной программы</w:t>
      </w:r>
    </w:p>
    <w:p w:rsidR="00055CBF" w:rsidRDefault="00055CBF" w:rsidP="00055CBF">
      <w:pPr>
        <w:rPr>
          <w:sz w:val="28"/>
          <w:szCs w:val="28"/>
        </w:rPr>
      </w:pPr>
    </w:p>
    <w:tbl>
      <w:tblPr>
        <w:tblW w:w="9720" w:type="dxa"/>
        <w:jc w:val="center"/>
        <w:tblInd w:w="91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8"/>
        <w:gridCol w:w="1368"/>
        <w:gridCol w:w="1181"/>
        <w:gridCol w:w="1138"/>
        <w:gridCol w:w="1270"/>
        <w:gridCol w:w="1274"/>
        <w:gridCol w:w="8"/>
        <w:gridCol w:w="1173"/>
      </w:tblGrid>
      <w:tr w:rsidR="00055CBF" w:rsidRPr="00672C67" w:rsidTr="005D37BB">
        <w:trPr>
          <w:trHeight w:val="40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Муниципальная программа «Развитие агропромышленного комплекса Володарского  района  на 2016-2017 годы и на период до 2020 года» (далее – муниципальная программа)</w:t>
            </w:r>
          </w:p>
        </w:tc>
      </w:tr>
      <w:tr w:rsidR="00055CBF" w:rsidRPr="00672C67" w:rsidTr="00E75EF2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повышения финансовой устойчивости </w:t>
            </w:r>
            <w:proofErr w:type="spellStart"/>
            <w:r w:rsidRPr="00672C67">
              <w:rPr>
                <w:sz w:val="28"/>
                <w:szCs w:val="28"/>
              </w:rPr>
              <w:t>товаро</w:t>
            </w:r>
            <w:proofErr w:type="spellEnd"/>
            <w:r w:rsidRPr="00672C67">
              <w:rPr>
                <w:sz w:val="28"/>
                <w:szCs w:val="28"/>
              </w:rPr>
              <w:t>- производителей агропромышленного комплекса;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воспроизводство и повышение эффективности использования в сельском хозяйстве земельных  и других ресурсов, а также </w:t>
            </w:r>
            <w:proofErr w:type="spellStart"/>
            <w:r w:rsidRPr="00672C67">
              <w:rPr>
                <w:sz w:val="28"/>
                <w:szCs w:val="28"/>
              </w:rPr>
              <w:t>экологизация</w:t>
            </w:r>
            <w:proofErr w:type="spellEnd"/>
            <w:r w:rsidRPr="00672C67">
              <w:rPr>
                <w:sz w:val="28"/>
                <w:szCs w:val="28"/>
              </w:rPr>
              <w:t xml:space="preserve">  производства;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055CBF" w:rsidRPr="00672C67" w:rsidTr="00E75EF2">
        <w:trPr>
          <w:trHeight w:val="40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F2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F2" w:rsidRDefault="00E75EF2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lastRenderedPageBreak/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повышение качества  жизни сельского населения;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поддержка развития инфраструктуры агропромышленного рынка;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поддержка малых форм хозяйствования;</w:t>
            </w:r>
          </w:p>
          <w:p w:rsidR="00E75EF2" w:rsidRDefault="00E75EF2" w:rsidP="005D37BB">
            <w:pPr>
              <w:jc w:val="both"/>
              <w:rPr>
                <w:sz w:val="28"/>
                <w:szCs w:val="28"/>
              </w:rPr>
            </w:pPr>
          </w:p>
          <w:p w:rsidR="00E75EF2" w:rsidRDefault="00E75EF2" w:rsidP="005D37BB">
            <w:pPr>
              <w:jc w:val="both"/>
              <w:rPr>
                <w:sz w:val="28"/>
                <w:szCs w:val="28"/>
              </w:rPr>
            </w:pP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lastRenderedPageBreak/>
              <w:t xml:space="preserve">- поддержка </w:t>
            </w:r>
            <w:proofErr w:type="spellStart"/>
            <w:r w:rsidRPr="00672C67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672C67">
              <w:rPr>
                <w:sz w:val="28"/>
                <w:szCs w:val="28"/>
              </w:rPr>
              <w:t xml:space="preserve"> в сфере сельскохозяйственного и </w:t>
            </w:r>
            <w:proofErr w:type="spellStart"/>
            <w:r w:rsidRPr="00672C67">
              <w:rPr>
                <w:sz w:val="28"/>
                <w:szCs w:val="28"/>
              </w:rPr>
              <w:t>рыбохозяйственного</w:t>
            </w:r>
            <w:proofErr w:type="spellEnd"/>
            <w:r w:rsidRPr="00672C67">
              <w:rPr>
                <w:sz w:val="28"/>
                <w:szCs w:val="28"/>
              </w:rPr>
              <w:t xml:space="preserve"> производства;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 в Володарском районе;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  рациональное           использование сельскохозяйственных земель;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получение стабильных урожаев;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систематическое воспроизводство природного плодородия почв;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улучшение баланса питательных элементов;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672C67">
              <w:rPr>
                <w:sz w:val="28"/>
                <w:szCs w:val="28"/>
              </w:rPr>
              <w:t>рыбохозяйственного</w:t>
            </w:r>
            <w:proofErr w:type="spellEnd"/>
            <w:r w:rsidRPr="00672C67">
              <w:rPr>
                <w:sz w:val="28"/>
                <w:szCs w:val="28"/>
              </w:rPr>
              <w:t xml:space="preserve"> комплекса;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055CBF" w:rsidRPr="00672C67" w:rsidRDefault="00055CBF" w:rsidP="005D37BB">
            <w:pPr>
              <w:pStyle w:val="ListParagraph1"/>
              <w:spacing w:after="0" w:line="240" w:lineRule="auto"/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7">
              <w:rPr>
                <w:rFonts w:ascii="Times New Roman" w:hAnsi="Times New Roman" w:cs="Times New Roman"/>
                <w:sz w:val="28"/>
                <w:szCs w:val="28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055CBF" w:rsidRPr="00672C67" w:rsidTr="00E75EF2">
        <w:trPr>
          <w:trHeight w:val="40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CBF" w:rsidRPr="00672C67" w:rsidTr="005D37BB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FC6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М</w:t>
            </w:r>
            <w:r w:rsidR="00FC6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«Володарский район»  по оперативной работе - 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055CBF" w:rsidRPr="00672C67" w:rsidTr="00FC6199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2016-2017 год и на период до 2020 года</w:t>
            </w:r>
          </w:p>
        </w:tc>
      </w:tr>
      <w:tr w:rsidR="00055CBF" w:rsidRPr="00672C67" w:rsidTr="00FC6199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99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</w:t>
            </w:r>
          </w:p>
          <w:p w:rsidR="00FC6199" w:rsidRDefault="00FC6199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99" w:rsidRDefault="00FC6199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99" w:rsidRDefault="00FC6199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99" w:rsidRDefault="00FC6199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lastRenderedPageBreak/>
              <w:t>-  подпрограмма  «Устойчивое развитие сельских территорий МО «Володарский район» на 2016-2017 годы и на период до 2020 года;</w:t>
            </w:r>
          </w:p>
          <w:p w:rsidR="00FC6199" w:rsidRDefault="00FC6199" w:rsidP="005D37BB">
            <w:pPr>
              <w:jc w:val="both"/>
              <w:rPr>
                <w:sz w:val="28"/>
                <w:szCs w:val="28"/>
              </w:rPr>
            </w:pPr>
          </w:p>
          <w:p w:rsidR="00FC6199" w:rsidRDefault="00FC6199" w:rsidP="005D37BB">
            <w:pPr>
              <w:jc w:val="both"/>
              <w:rPr>
                <w:sz w:val="28"/>
                <w:szCs w:val="28"/>
              </w:rPr>
            </w:pPr>
          </w:p>
          <w:p w:rsidR="00FC6199" w:rsidRDefault="00FC6199" w:rsidP="005D37BB">
            <w:pPr>
              <w:jc w:val="both"/>
              <w:rPr>
                <w:sz w:val="28"/>
                <w:szCs w:val="28"/>
              </w:rPr>
            </w:pPr>
          </w:p>
          <w:p w:rsidR="00FC6199" w:rsidRDefault="00FC6199" w:rsidP="005D37BB">
            <w:pPr>
              <w:jc w:val="both"/>
              <w:rPr>
                <w:sz w:val="28"/>
                <w:szCs w:val="28"/>
              </w:rPr>
            </w:pP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   подпрограмма «Развитие </w:t>
            </w:r>
            <w:proofErr w:type="spellStart"/>
            <w:r w:rsidRPr="00672C67">
              <w:rPr>
                <w:sz w:val="28"/>
                <w:szCs w:val="28"/>
              </w:rPr>
              <w:t>рыбохозяйственного</w:t>
            </w:r>
            <w:proofErr w:type="spellEnd"/>
            <w:r w:rsidRPr="00672C67">
              <w:rPr>
                <w:sz w:val="28"/>
                <w:szCs w:val="28"/>
              </w:rPr>
              <w:t xml:space="preserve"> комплекса и перерабатывающей промышленности Володарского района на 2016-2017 годы и на период до 2020 года»;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подпрограмма «Развитие мелиорации земель сельскохозяйственного назначения МО «Володарский район» 2016-2017 годы и на период до 2020 года;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подпрограмма «Защита растений сельскохозяйственных культур и химизация сельского хозяйства Володарского района на 2016-2017 годы и на период до 2020 года»;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подпрограмма «Оказание государственной поддержки по развитию сельскохозяйственного производства в Володарском районе на 2016-2017 годы и на период до 2020 года»;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подпрограмма</w:t>
            </w:r>
            <w:r w:rsidRPr="00672C67">
              <w:rPr>
                <w:color w:val="FF0000"/>
                <w:sz w:val="28"/>
                <w:szCs w:val="28"/>
              </w:rPr>
              <w:t xml:space="preserve"> </w:t>
            </w:r>
            <w:r w:rsidRPr="00672C67">
              <w:rPr>
                <w:sz w:val="28"/>
                <w:szCs w:val="28"/>
              </w:rPr>
              <w:t>«Основные мероприятия управления сельского, рыбного хозяйства и перерабатывающей промышленности администрации МО «Володарский район» 2016-2017 годы и на период до 2020 года;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подпрограмма «</w:t>
            </w:r>
            <w:r>
              <w:rPr>
                <w:sz w:val="28"/>
                <w:szCs w:val="28"/>
              </w:rPr>
              <w:t>Р</w:t>
            </w:r>
            <w:r w:rsidRPr="00672C67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72C67">
              <w:rPr>
                <w:sz w:val="28"/>
                <w:szCs w:val="28"/>
              </w:rPr>
              <w:t xml:space="preserve"> растениеводства и перерабатывающей промышленности в Володарском районе  на 2016-2017 годы и на период до 2020 года»;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 -  подпрограмма «</w:t>
            </w:r>
            <w:r>
              <w:rPr>
                <w:sz w:val="28"/>
                <w:szCs w:val="28"/>
              </w:rPr>
              <w:t>Р</w:t>
            </w:r>
            <w:r w:rsidRPr="00672C67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72C67">
              <w:rPr>
                <w:sz w:val="28"/>
                <w:szCs w:val="28"/>
              </w:rPr>
              <w:t xml:space="preserve"> высокотехнологичного производства овощей в защищенном грунте в Володарском районе» 2016-2017 годы и на период до 2020 года»;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подпрограмма</w:t>
            </w:r>
            <w:r w:rsidRPr="00672C67">
              <w:rPr>
                <w:color w:val="FF0000"/>
                <w:sz w:val="28"/>
                <w:szCs w:val="28"/>
              </w:rPr>
              <w:t xml:space="preserve"> </w:t>
            </w:r>
            <w:r w:rsidRPr="00672C67">
              <w:rPr>
                <w:sz w:val="28"/>
                <w:szCs w:val="28"/>
              </w:rPr>
              <w:t>«Повышение эффективности муниципального управления в сфере сельского и рыбного хозяйства Володарского района на 2016-2017 годы и на период до 2020 года».</w:t>
            </w:r>
          </w:p>
        </w:tc>
      </w:tr>
      <w:tr w:rsidR="00055CBF" w:rsidRPr="00672C67" w:rsidTr="005D37BB">
        <w:trPr>
          <w:trHeight w:val="562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</w:t>
            </w:r>
          </w:p>
        </w:tc>
      </w:tr>
      <w:tr w:rsidR="00055CBF" w:rsidRPr="00672C67" w:rsidTr="005D37BB">
        <w:trPr>
          <w:trHeight w:val="1352"/>
          <w:jc w:val="center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 (2016г.)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 (2017г.)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3-й планового периода (2018г.)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4-й планового периода (2019г.)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5-й планового периода (2020г.)</w:t>
            </w:r>
          </w:p>
        </w:tc>
      </w:tr>
      <w:tr w:rsidR="00055CBF" w:rsidRPr="00672C67" w:rsidTr="005D37BB">
        <w:trPr>
          <w:trHeight w:val="882"/>
          <w:jc w:val="center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AC6D16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2536183,06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104280,00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2256673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122301,40</w:t>
            </w:r>
          </w:p>
        </w:tc>
      </w:tr>
      <w:tr w:rsidR="00055CBF" w:rsidRPr="00672C67" w:rsidTr="005D37BB">
        <w:trPr>
          <w:trHeight w:val="881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AC6D16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11389,06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AF243C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390,88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1491,58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2589,40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1798,40</w:t>
            </w:r>
          </w:p>
        </w:tc>
      </w:tr>
      <w:tr w:rsidR="00055CBF" w:rsidRPr="00672C67" w:rsidTr="00FC6199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     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области   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540694,73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8696,4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53451,6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224109,15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222605,45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279658,40</w:t>
            </w:r>
          </w:p>
        </w:tc>
      </w:tr>
      <w:tr w:rsidR="00055CBF" w:rsidRPr="00672C67" w:rsidTr="008B5DC3">
        <w:trPr>
          <w:trHeight w:val="60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99" w:rsidRDefault="00FC6199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2E1AE0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786855,11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2E1AE0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41224,37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455998,40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90011,50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9" w:rsidRDefault="00FC6199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BF" w:rsidRPr="007226CD" w:rsidRDefault="00055CBF" w:rsidP="005D3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D">
              <w:rPr>
                <w:rFonts w:ascii="Times New Roman" w:hAnsi="Times New Roman" w:cs="Times New Roman"/>
                <w:sz w:val="24"/>
                <w:szCs w:val="24"/>
              </w:rPr>
              <w:t>165101,84</w:t>
            </w:r>
          </w:p>
        </w:tc>
      </w:tr>
      <w:tr w:rsidR="00055CBF" w:rsidRPr="00672C67" w:rsidTr="008B5DC3">
        <w:trPr>
          <w:trHeight w:val="60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C3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     </w:t>
            </w: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реализации муниципальной </w:t>
            </w: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</w:t>
            </w: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DC3" w:rsidRDefault="008B5DC3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lastRenderedPageBreak/>
              <w:t>В результате реализации программных мероприятий к 2020 году: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 объем введенного (приобретенного) жилья </w:t>
            </w:r>
            <w:r w:rsidRPr="008C097A">
              <w:rPr>
                <w:color w:val="000000"/>
                <w:sz w:val="28"/>
                <w:szCs w:val="28"/>
              </w:rPr>
              <w:t>до 340</w:t>
            </w:r>
            <w:r w:rsidRPr="00672C67">
              <w:rPr>
                <w:sz w:val="28"/>
                <w:szCs w:val="28"/>
              </w:rPr>
              <w:t xml:space="preserve"> кв. м; 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ввод (приобретение) жилья общей площадью до 3000 кв. м;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</w:rPr>
              <w:t xml:space="preserve">- охват граждан, участвующих в социальных проектах, до 97 человек. </w:t>
            </w:r>
            <w:r w:rsidRPr="00672C67">
              <w:rPr>
                <w:sz w:val="28"/>
                <w:szCs w:val="28"/>
                <w:lang w:eastAsia="en-US"/>
              </w:rPr>
              <w:t xml:space="preserve"> 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  улучшатся жилищные условия  55-ти сельских  семей, в том числе 28  молодых семей  и  молодых специалистов;</w:t>
            </w:r>
          </w:p>
          <w:p w:rsidR="00055CBF" w:rsidRPr="00672C67" w:rsidRDefault="00055CBF" w:rsidP="0028348C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2C67">
              <w:rPr>
                <w:rFonts w:ascii="Times New Roman" w:hAnsi="Times New Roman"/>
                <w:sz w:val="28"/>
                <w:szCs w:val="28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055CBF" w:rsidRPr="00672C67" w:rsidRDefault="00055CBF" w:rsidP="0028348C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2C67">
              <w:rPr>
                <w:rFonts w:ascii="Times New Roman" w:hAnsi="Times New Roman"/>
                <w:sz w:val="28"/>
                <w:szCs w:val="28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055CBF" w:rsidRPr="00672C67" w:rsidRDefault="00055CBF" w:rsidP="0028348C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2C67">
              <w:rPr>
                <w:rFonts w:ascii="Times New Roman" w:hAnsi="Times New Roman"/>
                <w:sz w:val="28"/>
                <w:szCs w:val="28"/>
              </w:rPr>
              <w:t>- к 2020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 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расширить </w:t>
            </w:r>
            <w:r w:rsidRPr="00672C67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ь</w:t>
            </w:r>
            <w:r w:rsidRPr="00672C67">
              <w:rPr>
                <w:sz w:val="28"/>
                <w:szCs w:val="28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672C67">
              <w:rPr>
                <w:sz w:val="28"/>
                <w:szCs w:val="28"/>
              </w:rPr>
              <w:t>медико</w:t>
            </w:r>
            <w:proofErr w:type="spellEnd"/>
            <w:r w:rsidRPr="00672C67">
              <w:rPr>
                <w:sz w:val="28"/>
                <w:szCs w:val="28"/>
              </w:rPr>
              <w:t xml:space="preserve"> -  санитарной помощи;</w:t>
            </w:r>
          </w:p>
          <w:p w:rsidR="00055CBF" w:rsidRPr="00E215DD" w:rsidRDefault="00055CBF" w:rsidP="00A0714C">
            <w:pPr>
              <w:pStyle w:val="14"/>
              <w:ind w:firstLine="0"/>
            </w:pPr>
            <w:r w:rsidRPr="00E215DD">
              <w:t xml:space="preserve">- </w:t>
            </w:r>
            <w:r>
              <w:t xml:space="preserve">увеличить </w:t>
            </w:r>
            <w:r w:rsidRPr="00E215DD">
              <w:t>дол</w:t>
            </w:r>
            <w:r>
              <w:t>и</w:t>
            </w:r>
            <w:r w:rsidRPr="00E215DD">
              <w:t xml:space="preserve">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055CBF" w:rsidRPr="00E215DD" w:rsidRDefault="00055CBF" w:rsidP="00A0714C">
            <w:pPr>
              <w:pStyle w:val="14"/>
              <w:ind w:firstLine="0"/>
            </w:pPr>
            <w:r w:rsidRPr="00E215DD">
              <w:t xml:space="preserve">- </w:t>
            </w:r>
            <w:r>
              <w:t xml:space="preserve">увеличить </w:t>
            </w:r>
            <w:r w:rsidRPr="00E215DD">
              <w:t>объем привлеченных инвестиций с 14,0 млн. рублей  до 26,2 млн. рублей;</w:t>
            </w:r>
          </w:p>
          <w:p w:rsidR="00055CBF" w:rsidRPr="00E215DD" w:rsidRDefault="00055CBF" w:rsidP="00A0714C">
            <w:pPr>
              <w:pStyle w:val="14"/>
              <w:ind w:firstLine="0"/>
            </w:pPr>
            <w:r w:rsidRPr="00E215DD">
              <w:t>- изменение суммарного индекса промышленного рыболовства и товарного рыбоводства до 106,0%;</w:t>
            </w:r>
          </w:p>
          <w:p w:rsidR="008B5DC3" w:rsidRDefault="008B5DC3" w:rsidP="00A0714C">
            <w:pPr>
              <w:jc w:val="both"/>
              <w:rPr>
                <w:sz w:val="28"/>
                <w:szCs w:val="28"/>
              </w:rPr>
            </w:pPr>
          </w:p>
          <w:p w:rsidR="008B5DC3" w:rsidRDefault="008B5DC3" w:rsidP="00A0714C">
            <w:pPr>
              <w:jc w:val="both"/>
              <w:rPr>
                <w:sz w:val="28"/>
                <w:szCs w:val="28"/>
              </w:rPr>
            </w:pPr>
          </w:p>
          <w:p w:rsidR="008B5DC3" w:rsidRDefault="008B5DC3" w:rsidP="008B5DC3">
            <w:pPr>
              <w:jc w:val="both"/>
              <w:rPr>
                <w:sz w:val="28"/>
                <w:szCs w:val="28"/>
              </w:rPr>
            </w:pPr>
          </w:p>
          <w:p w:rsidR="00055CBF" w:rsidRPr="00672C67" w:rsidRDefault="00055CBF" w:rsidP="00A0714C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2020 году 130 %;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t xml:space="preserve">- улучшение  плодородия почвы, а также безопасность урожаев района от </w:t>
            </w:r>
            <w:proofErr w:type="spellStart"/>
            <w:r w:rsidRPr="00672C67">
              <w:rPr>
                <w:sz w:val="28"/>
                <w:szCs w:val="28"/>
                <w:lang w:eastAsia="en-US"/>
              </w:rPr>
              <w:t>многоядных</w:t>
            </w:r>
            <w:proofErr w:type="spellEnd"/>
            <w:r w:rsidRPr="00672C67">
              <w:rPr>
                <w:sz w:val="28"/>
                <w:szCs w:val="28"/>
                <w:lang w:eastAsia="en-US"/>
              </w:rPr>
              <w:t xml:space="preserve"> вредителей;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-  повышение уровня плодородия почв;</w:t>
            </w:r>
          </w:p>
          <w:p w:rsidR="00055CBF" w:rsidRPr="00672C67" w:rsidRDefault="00055CBF" w:rsidP="005D37BB">
            <w:pPr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  <w:lang w:eastAsia="en-US"/>
              </w:rPr>
              <w:lastRenderedPageBreak/>
              <w:t>- с</w:t>
            </w:r>
            <w:r w:rsidRPr="00672C67">
              <w:rPr>
                <w:sz w:val="28"/>
                <w:szCs w:val="28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055CBF" w:rsidRPr="00672C67" w:rsidRDefault="00055CBF" w:rsidP="005D37B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672C67">
              <w:rPr>
                <w:rFonts w:ascii="Times New Roman" w:hAnsi="Times New Roman" w:cs="Times New Roman"/>
                <w:sz w:val="28"/>
                <w:szCs w:val="28"/>
              </w:rPr>
              <w:t xml:space="preserve"> с 69,9 до 75,0%;</w:t>
            </w:r>
          </w:p>
          <w:p w:rsidR="00055CBF" w:rsidRPr="00672C67" w:rsidRDefault="00055CBF" w:rsidP="005D37B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индекс товарного рыбоводства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увеличится </w:t>
            </w:r>
            <w:r w:rsidRPr="00672C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115,6%;</w:t>
            </w:r>
          </w:p>
          <w:p w:rsidR="00055CBF" w:rsidRPr="00672C67" w:rsidRDefault="00055CBF" w:rsidP="005D37B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7">
              <w:rPr>
                <w:rFonts w:ascii="Times New Roman" w:hAnsi="Times New Roman" w:cs="Times New Roman"/>
                <w:sz w:val="28"/>
                <w:szCs w:val="28"/>
              </w:rPr>
              <w:t>- изменение объема промысловых запасов ценных видов рыб до 109,1%;</w:t>
            </w:r>
          </w:p>
          <w:p w:rsidR="00055CBF" w:rsidRPr="00672C67" w:rsidRDefault="00055CBF" w:rsidP="005D37BB">
            <w:pPr>
              <w:ind w:left="68"/>
              <w:jc w:val="both"/>
              <w:rPr>
                <w:sz w:val="28"/>
                <w:szCs w:val="28"/>
                <w:lang w:eastAsia="en-US"/>
              </w:rPr>
            </w:pPr>
            <w:r w:rsidRPr="00672C67">
              <w:rPr>
                <w:sz w:val="28"/>
                <w:szCs w:val="28"/>
              </w:rPr>
              <w:t xml:space="preserve">-изменение суммарного </w:t>
            </w:r>
            <w:r w:rsidRPr="00672C67">
              <w:rPr>
                <w:sz w:val="28"/>
                <w:szCs w:val="28"/>
                <w:lang w:eastAsia="en-US"/>
              </w:rPr>
              <w:t>индекса промышленного рыболовства и товарного рыбоводства до108,7%.</w:t>
            </w:r>
          </w:p>
          <w:p w:rsidR="00055CBF" w:rsidRPr="00E215DD" w:rsidRDefault="00055CBF" w:rsidP="005D37B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CBF" w:rsidRDefault="00055CBF" w:rsidP="00055CBF">
      <w:pPr>
        <w:jc w:val="center"/>
        <w:rPr>
          <w:sz w:val="28"/>
          <w:szCs w:val="28"/>
        </w:rPr>
      </w:pPr>
    </w:p>
    <w:p w:rsidR="00A5161B" w:rsidRPr="00A5161B" w:rsidRDefault="00A5161B" w:rsidP="00A5161B">
      <w:pPr>
        <w:jc w:val="center"/>
        <w:rPr>
          <w:color w:val="FF0000"/>
          <w:sz w:val="28"/>
          <w:szCs w:val="28"/>
          <w:lang w:eastAsia="en-US"/>
        </w:rPr>
      </w:pPr>
      <w:r w:rsidRPr="00A5161B">
        <w:rPr>
          <w:sz w:val="28"/>
          <w:szCs w:val="28"/>
        </w:rPr>
        <w:t xml:space="preserve">2. </w:t>
      </w:r>
      <w:r w:rsidRPr="00A5161B">
        <w:rPr>
          <w:sz w:val="28"/>
          <w:szCs w:val="28"/>
          <w:lang w:eastAsia="en-US"/>
        </w:rPr>
        <w:t xml:space="preserve">Общая характеристика </w:t>
      </w:r>
      <w:r w:rsidRPr="00A5161B">
        <w:rPr>
          <w:kern w:val="2"/>
          <w:sz w:val="28"/>
          <w:szCs w:val="28"/>
        </w:rPr>
        <w:t>текущего состояния сферы агропромышленного комплекса Володарского района</w:t>
      </w:r>
    </w:p>
    <w:p w:rsidR="00A5161B" w:rsidRPr="00E215DD" w:rsidRDefault="00A5161B" w:rsidP="00A5161B">
      <w:pPr>
        <w:pStyle w:val="ListParagraph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5161B" w:rsidRPr="00E215DD" w:rsidRDefault="00A5161B" w:rsidP="00A5161B">
      <w:pPr>
        <w:pStyle w:val="ListParagraph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215DD">
        <w:rPr>
          <w:rFonts w:ascii="Times New Roman" w:hAnsi="Times New Roman" w:cs="Times New Roman"/>
          <w:sz w:val="28"/>
          <w:szCs w:val="28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Ведущими отраслями Володарского района являются сельское хозяйство,  перерабатывающая промышленность и  рыболовство. Сельскохозяйственный кластер объединяет в себя 12 сельхозпредприятий, 98 КФХ,  12989 ЛПХ, кредитный кооператив «Народный кредит».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Основными направлениями деятельности </w:t>
      </w:r>
      <w:proofErr w:type="spellStart"/>
      <w:r w:rsidRPr="00E215DD">
        <w:rPr>
          <w:sz w:val="28"/>
          <w:szCs w:val="28"/>
        </w:rPr>
        <w:t>рыбохозяйственного</w:t>
      </w:r>
      <w:proofErr w:type="spellEnd"/>
      <w:r w:rsidRPr="00E215DD">
        <w:rPr>
          <w:sz w:val="28"/>
          <w:szCs w:val="28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E215DD">
        <w:rPr>
          <w:sz w:val="28"/>
          <w:szCs w:val="28"/>
        </w:rPr>
        <w:t>рыбохозяйственных</w:t>
      </w:r>
      <w:proofErr w:type="spellEnd"/>
      <w:r w:rsidRPr="00E215DD">
        <w:rPr>
          <w:sz w:val="28"/>
          <w:szCs w:val="28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подпрограмму «Развитие </w:t>
      </w:r>
      <w:proofErr w:type="spellStart"/>
      <w:r w:rsidRPr="00E215DD">
        <w:rPr>
          <w:sz w:val="28"/>
          <w:szCs w:val="28"/>
        </w:rPr>
        <w:t>рыбохозяйственного</w:t>
      </w:r>
      <w:proofErr w:type="spellEnd"/>
      <w:r w:rsidRPr="00E215DD">
        <w:rPr>
          <w:sz w:val="28"/>
          <w:szCs w:val="28"/>
        </w:rPr>
        <w:t xml:space="preserve"> комплекса и перерабатывающей промышленности Володарского района на 2016-2017 годы и на период до 2020 года» включены основные мероприятия: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 xml:space="preserve">-развитие производственных мощностей предприятий </w:t>
      </w:r>
      <w:proofErr w:type="spellStart"/>
      <w:r w:rsidRPr="00E215DD">
        <w:rPr>
          <w:sz w:val="28"/>
          <w:szCs w:val="28"/>
          <w:lang w:eastAsia="en-US"/>
        </w:rPr>
        <w:t>рыбохозяйственного</w:t>
      </w:r>
      <w:proofErr w:type="spellEnd"/>
      <w:r w:rsidRPr="00E215DD">
        <w:rPr>
          <w:sz w:val="28"/>
          <w:szCs w:val="28"/>
          <w:lang w:eastAsia="en-US"/>
        </w:rPr>
        <w:t xml:space="preserve"> комплекса Володарского района;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E215DD">
        <w:rPr>
          <w:sz w:val="28"/>
          <w:szCs w:val="28"/>
          <w:lang w:eastAsia="en-US"/>
        </w:rPr>
        <w:t xml:space="preserve">развитие </w:t>
      </w:r>
      <w:proofErr w:type="spellStart"/>
      <w:r w:rsidRPr="00E215DD">
        <w:rPr>
          <w:sz w:val="28"/>
          <w:szCs w:val="28"/>
          <w:lang w:eastAsia="en-US"/>
        </w:rPr>
        <w:t>аквакультуры</w:t>
      </w:r>
      <w:proofErr w:type="spellEnd"/>
      <w:r w:rsidRPr="00E215DD">
        <w:rPr>
          <w:sz w:val="28"/>
          <w:szCs w:val="28"/>
          <w:lang w:eastAsia="en-US"/>
        </w:rPr>
        <w:t xml:space="preserve"> Володарского района;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lastRenderedPageBreak/>
        <w:t>-воспроизводство водных биологических ресурсов в Володарском районе.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>Данные мероприятия направлены: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  <w:lang w:eastAsia="en-US"/>
        </w:rPr>
        <w:t>- на</w:t>
      </w:r>
      <w:r w:rsidRPr="00E215DD">
        <w:rPr>
          <w:sz w:val="28"/>
          <w:szCs w:val="28"/>
        </w:rPr>
        <w:t xml:space="preserve"> формирование материально - технической базы предприятий, в целях увеличения выпуска переработанной рыбной продукции;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ar-SA"/>
        </w:rPr>
      </w:pPr>
      <w:r w:rsidRPr="00E215DD">
        <w:rPr>
          <w:sz w:val="28"/>
          <w:szCs w:val="28"/>
        </w:rPr>
        <w:t xml:space="preserve">-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  <w:lang w:eastAsia="ar-SA"/>
        </w:rPr>
        <w:t xml:space="preserve"> совершенствование существующих технологий выращивания товарной рыбы;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ar-SA"/>
        </w:rPr>
      </w:pPr>
      <w:r w:rsidRPr="00E215DD">
        <w:rPr>
          <w:sz w:val="28"/>
          <w:szCs w:val="28"/>
          <w:lang w:eastAsia="ar-SA"/>
        </w:rPr>
        <w:t xml:space="preserve">-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  <w:lang w:eastAsia="ar-SA"/>
        </w:rPr>
        <w:t xml:space="preserve"> разработку новых технологий выращивания нетрадиционных для Володарского района объектов </w:t>
      </w:r>
      <w:proofErr w:type="spellStart"/>
      <w:r w:rsidRPr="00E215DD">
        <w:rPr>
          <w:sz w:val="28"/>
          <w:szCs w:val="28"/>
          <w:lang w:eastAsia="ar-SA"/>
        </w:rPr>
        <w:t>аквакультуры</w:t>
      </w:r>
      <w:proofErr w:type="spellEnd"/>
      <w:r w:rsidRPr="00E215DD">
        <w:rPr>
          <w:sz w:val="28"/>
          <w:szCs w:val="28"/>
          <w:lang w:eastAsia="ar-SA"/>
        </w:rPr>
        <w:t>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ar-SA"/>
        </w:rPr>
      </w:pPr>
      <w:r w:rsidRPr="00E215DD">
        <w:rPr>
          <w:sz w:val="28"/>
          <w:szCs w:val="28"/>
          <w:lang w:eastAsia="ar-SA"/>
        </w:rPr>
        <w:t xml:space="preserve">- 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  <w:lang w:eastAsia="ar-SA"/>
        </w:rPr>
        <w:t xml:space="preserve"> создание системы оптовой реализации выращенной товарной рыбы в Володарском районе;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ar-SA"/>
        </w:rPr>
      </w:pPr>
      <w:r w:rsidRPr="00E215DD">
        <w:rPr>
          <w:sz w:val="28"/>
          <w:szCs w:val="28"/>
          <w:lang w:eastAsia="ar-SA"/>
        </w:rPr>
        <w:t xml:space="preserve">-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  <w:lang w:eastAsia="ar-SA"/>
        </w:rPr>
        <w:t xml:space="preserve"> развитие глубокой переработки продукции </w:t>
      </w:r>
      <w:proofErr w:type="spellStart"/>
      <w:r w:rsidRPr="00E215DD">
        <w:rPr>
          <w:sz w:val="28"/>
          <w:szCs w:val="28"/>
          <w:lang w:eastAsia="ar-SA"/>
        </w:rPr>
        <w:t>аквакультуры</w:t>
      </w:r>
      <w:proofErr w:type="spellEnd"/>
      <w:r w:rsidRPr="00E215DD">
        <w:rPr>
          <w:sz w:val="28"/>
          <w:szCs w:val="28"/>
          <w:lang w:eastAsia="ar-SA"/>
        </w:rPr>
        <w:t xml:space="preserve"> в Володарском районе;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-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</w:rPr>
        <w:t xml:space="preserve"> оптимизацию условий обитания и нагула водных биологических ресурсов;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</w:t>
      </w:r>
      <w:r w:rsidRPr="00E215DD">
        <w:rPr>
          <w:sz w:val="28"/>
          <w:szCs w:val="28"/>
          <w:lang w:eastAsia="en-US"/>
        </w:rPr>
        <w:t>на</w:t>
      </w:r>
      <w:r w:rsidRPr="00E215DD">
        <w:rPr>
          <w:sz w:val="28"/>
          <w:szCs w:val="28"/>
        </w:rPr>
        <w:t xml:space="preserve"> увеличение объемов воспроизводства полупроходных и речных видов рыб.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Мероприятия по развитию </w:t>
      </w:r>
      <w:proofErr w:type="spellStart"/>
      <w:r w:rsidRPr="00E215DD">
        <w:rPr>
          <w:sz w:val="28"/>
          <w:szCs w:val="28"/>
        </w:rPr>
        <w:t>рыбоперерабатывающей</w:t>
      </w:r>
      <w:proofErr w:type="spellEnd"/>
      <w:r w:rsidRPr="00E215DD">
        <w:rPr>
          <w:sz w:val="28"/>
          <w:szCs w:val="28"/>
        </w:rPr>
        <w:t xml:space="preserve"> промышленности, повышению конкурентоспособности </w:t>
      </w:r>
      <w:proofErr w:type="spellStart"/>
      <w:r w:rsidRPr="00E215DD">
        <w:rPr>
          <w:sz w:val="28"/>
          <w:szCs w:val="28"/>
        </w:rPr>
        <w:t>рыбохозяйственного</w:t>
      </w:r>
      <w:proofErr w:type="spellEnd"/>
      <w:r w:rsidRPr="00E215DD">
        <w:rPr>
          <w:sz w:val="28"/>
          <w:szCs w:val="28"/>
        </w:rPr>
        <w:t xml:space="preserve"> сектора экономики Володарского района, а также повышению экономической эффективности освоения водных биологических ресурсов направлены на достижение цели </w:t>
      </w:r>
      <w:r w:rsidRPr="00E215DD">
        <w:rPr>
          <w:spacing w:val="4"/>
          <w:sz w:val="28"/>
          <w:szCs w:val="28"/>
          <w:lang w:eastAsia="en-US"/>
        </w:rPr>
        <w:t>формирования условий для качественного</w:t>
      </w:r>
      <w:r w:rsidRPr="00E215DD">
        <w:rPr>
          <w:spacing w:val="4"/>
          <w:sz w:val="28"/>
          <w:szCs w:val="28"/>
        </w:rPr>
        <w:t xml:space="preserve"> обновления </w:t>
      </w:r>
      <w:r w:rsidRPr="00E215DD">
        <w:rPr>
          <w:spacing w:val="2"/>
          <w:sz w:val="28"/>
          <w:szCs w:val="28"/>
        </w:rPr>
        <w:t xml:space="preserve">производственных мощностей предприятий </w:t>
      </w:r>
      <w:proofErr w:type="spellStart"/>
      <w:r w:rsidRPr="00E215DD">
        <w:rPr>
          <w:spacing w:val="2"/>
          <w:sz w:val="28"/>
          <w:szCs w:val="28"/>
        </w:rPr>
        <w:t>рыбохозяйственного</w:t>
      </w:r>
      <w:proofErr w:type="spellEnd"/>
      <w:r w:rsidRPr="00E215DD">
        <w:rPr>
          <w:spacing w:val="2"/>
          <w:sz w:val="28"/>
          <w:szCs w:val="28"/>
        </w:rPr>
        <w:t xml:space="preserve"> комплекса Володарского района</w:t>
      </w:r>
      <w:r w:rsidRPr="00E215DD">
        <w:rPr>
          <w:sz w:val="28"/>
          <w:szCs w:val="28"/>
        </w:rPr>
        <w:t>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Достижение поставленной цели осуществляется путём формирования материально-технической базы предприятий в целях увеличения выпуска переработанной рыбной продукции.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улучшению  качества образовательных услуг. В рамках  ФЦП </w:t>
      </w:r>
      <w:r>
        <w:rPr>
          <w:sz w:val="28"/>
          <w:szCs w:val="28"/>
        </w:rPr>
        <w:t xml:space="preserve">«Социальное развитие села до 2013 года» </w:t>
      </w:r>
      <w:r w:rsidRPr="00E215DD">
        <w:rPr>
          <w:sz w:val="28"/>
          <w:szCs w:val="28"/>
        </w:rPr>
        <w:t>в Володарском районе было введено 1564,3 кв.м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</w:t>
      </w:r>
      <w:r>
        <w:rPr>
          <w:sz w:val="28"/>
          <w:szCs w:val="28"/>
        </w:rPr>
        <w:t>За 2014 год участниками программы являлись 5 семей и введено 515,5 кв.м.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 xml:space="preserve"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</w:t>
      </w:r>
      <w:proofErr w:type="spellStart"/>
      <w:r w:rsidRPr="00E215DD">
        <w:rPr>
          <w:sz w:val="28"/>
          <w:szCs w:val="28"/>
        </w:rPr>
        <w:t>культурно-досуговой</w:t>
      </w:r>
      <w:proofErr w:type="spellEnd"/>
      <w:r w:rsidRPr="00E215DD">
        <w:rPr>
          <w:sz w:val="28"/>
          <w:szCs w:val="28"/>
        </w:rPr>
        <w:t xml:space="preserve"> деятельности, газификации, водоснабжения сельских населенных пунктов, транспортной инфраструктуры.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</w:t>
      </w:r>
      <w:r>
        <w:rPr>
          <w:sz w:val="28"/>
          <w:szCs w:val="28"/>
        </w:rPr>
        <w:t xml:space="preserve">рыболовецкие колхозы и </w:t>
      </w:r>
      <w:r w:rsidRPr="00E215DD">
        <w:rPr>
          <w:sz w:val="28"/>
          <w:szCs w:val="28"/>
        </w:rPr>
        <w:t xml:space="preserve">малые предприятия.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Реализация  мероприятий  к 2020 году позволит обеспечить: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  улучшение  жилищных условий  55-ти сельских  семей, в том числе 28  молодых семей  и  молодых специалистов;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 строительство новых </w:t>
      </w:r>
      <w:proofErr w:type="spellStart"/>
      <w:r w:rsidRPr="00E215DD">
        <w:rPr>
          <w:sz w:val="28"/>
          <w:szCs w:val="28"/>
        </w:rPr>
        <w:t>ФАПов</w:t>
      </w:r>
      <w:proofErr w:type="spellEnd"/>
      <w:r w:rsidRPr="00E215DD">
        <w:rPr>
          <w:sz w:val="28"/>
          <w:szCs w:val="28"/>
        </w:rPr>
        <w:t xml:space="preserve"> в с. Калинино и с.  </w:t>
      </w:r>
      <w:proofErr w:type="spellStart"/>
      <w:r w:rsidRPr="00E215DD">
        <w:rPr>
          <w:sz w:val="28"/>
          <w:szCs w:val="28"/>
        </w:rPr>
        <w:t>Тулугановка</w:t>
      </w:r>
      <w:proofErr w:type="spellEnd"/>
      <w:r w:rsidRPr="00E215DD">
        <w:rPr>
          <w:sz w:val="28"/>
          <w:szCs w:val="28"/>
        </w:rPr>
        <w:t xml:space="preserve"> в сельских поселениях позволит оказывать  первую медицинскую помощь жителям за  счет повышения доступности и качества  первичной медико-санитарной помощи;</w:t>
      </w:r>
      <w:r>
        <w:rPr>
          <w:sz w:val="28"/>
          <w:szCs w:val="28"/>
        </w:rPr>
        <w:t xml:space="preserve"> 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 строительство образовательного учреждения в с. </w:t>
      </w:r>
      <w:proofErr w:type="spellStart"/>
      <w:r w:rsidRPr="00E215DD">
        <w:rPr>
          <w:sz w:val="28"/>
          <w:szCs w:val="28"/>
        </w:rPr>
        <w:t>Тюрино</w:t>
      </w:r>
      <w:proofErr w:type="spellEnd"/>
      <w:r w:rsidRPr="00E215DD">
        <w:rPr>
          <w:sz w:val="28"/>
          <w:szCs w:val="28"/>
        </w:rPr>
        <w:t xml:space="preserve"> на 140 мест в сельской местности позволит улучшить образовательный уровень детей школьного возраста и закрепление кадров на селе;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-  строительство Центров культуры и досуга со встроенным спортивным залом учреждения в с. </w:t>
      </w:r>
      <w:proofErr w:type="spellStart"/>
      <w:r w:rsidRPr="00E215DD">
        <w:rPr>
          <w:sz w:val="28"/>
          <w:szCs w:val="28"/>
        </w:rPr>
        <w:t>Марфино</w:t>
      </w:r>
      <w:proofErr w:type="spellEnd"/>
      <w:r w:rsidRPr="00E215DD">
        <w:rPr>
          <w:sz w:val="28"/>
          <w:szCs w:val="28"/>
        </w:rPr>
        <w:t xml:space="preserve">  на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 повышение уровня инженерного обустройства сельских поселений путем    введения газораспределительных сетей протяженностью 58,05 км;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повышение уровня инженерного обустройства сельских поселений путем    строительства подъездных дорог  протяженностью 10,544 км.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Вместе с тем за период 2008-201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 годов сельскохозяйственными и </w:t>
      </w:r>
      <w:proofErr w:type="spellStart"/>
      <w:r w:rsidRPr="00E215DD">
        <w:rPr>
          <w:sz w:val="28"/>
          <w:szCs w:val="28"/>
        </w:rPr>
        <w:t>рыбохозяйственными</w:t>
      </w:r>
      <w:proofErr w:type="spellEnd"/>
      <w:r w:rsidRPr="00E215DD">
        <w:rPr>
          <w:sz w:val="28"/>
          <w:szCs w:val="28"/>
        </w:rPr>
        <w:t xml:space="preserve"> организациями инвестировано в отрасль  собственных и привлеченных средств около 100 млн. рублей, в т. ч. на приобретение основных средств - более 20 млн.  рублей.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На территории Астраханской области для инвестиционных привлекательных предприятий приняты законы Астраханской области от 13.04.2011 № 17/2011-ОЗ «О государственной поддержке инвестиционной деятельности в Астраханской области, от 16.11.2009 № 83/2009-ОЗ «Об установлении пониженной ставки налога на прибыль организаций для отдельных категорий налогоплательщиков», предусматривающие льготирование ставок налогов на прибыль и на имущество организаций.</w:t>
      </w:r>
    </w:p>
    <w:p w:rsidR="00A5161B" w:rsidRPr="00E215DD" w:rsidRDefault="00A5161B" w:rsidP="00A5161B">
      <w:pPr>
        <w:ind w:firstLine="851"/>
        <w:jc w:val="both"/>
        <w:rPr>
          <w:b/>
          <w:bCs/>
          <w:sz w:val="28"/>
          <w:szCs w:val="28"/>
        </w:rPr>
      </w:pPr>
      <w:r w:rsidRPr="00E215DD">
        <w:rPr>
          <w:sz w:val="28"/>
          <w:szCs w:val="28"/>
        </w:rPr>
        <w:t>В мероприятиях по совершенствованию системы налогообложения аграрного бизнеса необходимо создание единого налогового поля с налоговыми преференциями для привлечения инвестиций в аграрный сектор и улучшения существующего инвестиционного климата.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«Володарский район» о реализации мероприятий </w:t>
      </w:r>
      <w:r w:rsidRPr="00E215DD">
        <w:rPr>
          <w:spacing w:val="-2"/>
          <w:sz w:val="28"/>
          <w:szCs w:val="28"/>
        </w:rPr>
        <w:t>Г</w:t>
      </w:r>
      <w:r w:rsidRPr="00E215DD">
        <w:rPr>
          <w:sz w:val="28"/>
          <w:szCs w:val="28"/>
          <w:lang w:eastAsia="en-US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</w:t>
      </w:r>
      <w:r w:rsidRPr="00E215DD">
        <w:rPr>
          <w:sz w:val="28"/>
          <w:szCs w:val="28"/>
        </w:rPr>
        <w:t xml:space="preserve"> планируется обеспечить достижение показателя рентабельности сельскохозяйственных организаций с учетом субсидий, который к 2020 году составит 0,3 %, индекс физического объема инвестиций в основной капитал сельского хозяйства – 104,5 %.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15DD">
        <w:rPr>
          <w:sz w:val="28"/>
          <w:szCs w:val="28"/>
        </w:rPr>
        <w:t>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по 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Володарский район, является  поставщиком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В структуре посевных площадей, учитывая специфику региона, около 60% занимают овощебахчевые культуры и картофель, на  кормовые 20 % и зерновые приходится  около 20%. При незначительном росте посевных площадей за последние годы развитие растениеводства характеризовалось положительной динамикой.  Общая посевная  площадь за 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3591га</w:t>
      </w:r>
      <w:r w:rsidRPr="00E215DD">
        <w:rPr>
          <w:sz w:val="28"/>
          <w:szCs w:val="28"/>
        </w:rPr>
        <w:t xml:space="preserve">, в том числе по овощным культурам </w:t>
      </w:r>
      <w:r>
        <w:rPr>
          <w:sz w:val="28"/>
          <w:szCs w:val="28"/>
        </w:rPr>
        <w:t>1353,0</w:t>
      </w:r>
      <w:r w:rsidRPr="00E215DD">
        <w:rPr>
          <w:sz w:val="28"/>
          <w:szCs w:val="28"/>
        </w:rPr>
        <w:t xml:space="preserve"> га, картофеля </w:t>
      </w:r>
      <w:r>
        <w:rPr>
          <w:sz w:val="28"/>
          <w:szCs w:val="28"/>
        </w:rPr>
        <w:t>314,0</w:t>
      </w:r>
      <w:r w:rsidRPr="00E215DD">
        <w:rPr>
          <w:sz w:val="28"/>
          <w:szCs w:val="28"/>
        </w:rPr>
        <w:t xml:space="preserve"> га, зернов</w:t>
      </w:r>
      <w:r>
        <w:rPr>
          <w:sz w:val="28"/>
          <w:szCs w:val="28"/>
        </w:rPr>
        <w:t xml:space="preserve">ым культурам 565 га, бахчевым  333 </w:t>
      </w:r>
      <w:r w:rsidRPr="00E215DD">
        <w:rPr>
          <w:sz w:val="28"/>
          <w:szCs w:val="28"/>
        </w:rPr>
        <w:t>га и кормовым культура 1033га.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Объем производства овощной продукции за  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 год   составит    3</w:t>
      </w:r>
      <w:r>
        <w:rPr>
          <w:sz w:val="28"/>
          <w:szCs w:val="28"/>
        </w:rPr>
        <w:t>2805,7</w:t>
      </w:r>
      <w:r w:rsidRPr="00E215DD">
        <w:rPr>
          <w:sz w:val="28"/>
          <w:szCs w:val="28"/>
        </w:rPr>
        <w:t xml:space="preserve">  </w:t>
      </w:r>
      <w:proofErr w:type="spellStart"/>
      <w:r w:rsidRPr="00E215DD">
        <w:rPr>
          <w:sz w:val="28"/>
          <w:szCs w:val="28"/>
        </w:rPr>
        <w:t>тн</w:t>
      </w:r>
      <w:proofErr w:type="spellEnd"/>
      <w:r w:rsidRPr="00E215DD">
        <w:rPr>
          <w:sz w:val="28"/>
          <w:szCs w:val="28"/>
        </w:rPr>
        <w:t>,  картофеля - 40</w:t>
      </w:r>
      <w:r>
        <w:rPr>
          <w:sz w:val="28"/>
          <w:szCs w:val="28"/>
        </w:rPr>
        <w:t>40</w:t>
      </w:r>
      <w:r w:rsidRPr="00E215DD">
        <w:rPr>
          <w:sz w:val="28"/>
          <w:szCs w:val="28"/>
        </w:rPr>
        <w:t xml:space="preserve"> </w:t>
      </w:r>
      <w:proofErr w:type="spellStart"/>
      <w:r w:rsidRPr="00E215DD">
        <w:rPr>
          <w:sz w:val="28"/>
          <w:szCs w:val="28"/>
        </w:rPr>
        <w:t>тн</w:t>
      </w:r>
      <w:proofErr w:type="spellEnd"/>
      <w:r w:rsidRPr="00E215DD">
        <w:rPr>
          <w:sz w:val="28"/>
          <w:szCs w:val="28"/>
        </w:rPr>
        <w:t xml:space="preserve">, зерновым культурам- </w:t>
      </w:r>
      <w:r>
        <w:rPr>
          <w:sz w:val="28"/>
          <w:szCs w:val="28"/>
        </w:rPr>
        <w:t>735</w:t>
      </w:r>
      <w:r w:rsidRPr="00E215DD">
        <w:rPr>
          <w:sz w:val="28"/>
          <w:szCs w:val="28"/>
        </w:rPr>
        <w:t xml:space="preserve"> </w:t>
      </w:r>
      <w:proofErr w:type="spellStart"/>
      <w:r w:rsidRPr="00E215DD">
        <w:rPr>
          <w:sz w:val="28"/>
          <w:szCs w:val="28"/>
        </w:rPr>
        <w:t>тн</w:t>
      </w:r>
      <w:proofErr w:type="spellEnd"/>
      <w:r w:rsidRPr="00E215DD">
        <w:rPr>
          <w:sz w:val="28"/>
          <w:szCs w:val="28"/>
        </w:rPr>
        <w:t>., бахчевым - 6</w:t>
      </w:r>
      <w:r>
        <w:rPr>
          <w:sz w:val="28"/>
          <w:szCs w:val="28"/>
        </w:rPr>
        <w:t>204</w:t>
      </w:r>
      <w:r w:rsidRPr="00E215DD">
        <w:rPr>
          <w:sz w:val="28"/>
          <w:szCs w:val="28"/>
        </w:rPr>
        <w:t xml:space="preserve"> </w:t>
      </w:r>
      <w:proofErr w:type="spellStart"/>
      <w:r w:rsidRPr="00E215DD">
        <w:rPr>
          <w:sz w:val="28"/>
          <w:szCs w:val="28"/>
        </w:rPr>
        <w:t>тн</w:t>
      </w:r>
      <w:proofErr w:type="spellEnd"/>
      <w:r w:rsidRPr="00E215DD">
        <w:rPr>
          <w:sz w:val="28"/>
          <w:szCs w:val="28"/>
        </w:rPr>
        <w:t xml:space="preserve">. Объем производства овощной продукции и картофеля за последние 10 лет увеличился в 1,3 раза и составил 22,4 и 29,9 тыс. тонн  соответственно. </w:t>
      </w:r>
    </w:p>
    <w:p w:rsidR="00A5161B" w:rsidRPr="00E215DD" w:rsidRDefault="00A5161B" w:rsidP="00A5161B">
      <w:pPr>
        <w:pStyle w:val="NoSpacing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1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E21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затратность</w:t>
      </w:r>
      <w:proofErr w:type="spellEnd"/>
      <w:r w:rsidRPr="00E21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растениеводческой продукции. </w:t>
      </w:r>
    </w:p>
    <w:p w:rsidR="00A5161B" w:rsidRPr="00E215DD" w:rsidRDefault="00A5161B" w:rsidP="00A5161B">
      <w:pPr>
        <w:pStyle w:val="14"/>
        <w:ind w:firstLine="851"/>
      </w:pPr>
      <w:r w:rsidRPr="00E215DD">
        <w:t xml:space="preserve">В МО «Володарский район» огромное значение уделяется защите растений и химизации </w:t>
      </w:r>
      <w:proofErr w:type="spellStart"/>
      <w:r w:rsidRPr="00E215DD">
        <w:t>сельхозкультур</w:t>
      </w:r>
      <w:proofErr w:type="spellEnd"/>
      <w:r w:rsidRPr="00E215DD">
        <w:t>. 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201</w:t>
      </w:r>
      <w:r>
        <w:t>6</w:t>
      </w:r>
      <w:r w:rsidRPr="00E215DD">
        <w:t>-2017 годы</w:t>
      </w:r>
      <w:r>
        <w:t xml:space="preserve"> до 2020 года</w:t>
      </w:r>
      <w:r w:rsidRPr="00E215DD">
        <w:t xml:space="preserve">». Средства на защиту растений и химизацию ежегодно выделяются из бюджета МО «Володарский район»,  </w:t>
      </w:r>
      <w:r>
        <w:t>н</w:t>
      </w:r>
      <w:r w:rsidRPr="00E215DD">
        <w:t>а 201</w:t>
      </w:r>
      <w:r>
        <w:t>6</w:t>
      </w:r>
      <w:r w:rsidRPr="00E215DD">
        <w:t xml:space="preserve">г. планируется выделить </w:t>
      </w:r>
      <w:r>
        <w:t>40</w:t>
      </w:r>
      <w:r w:rsidRPr="00E215DD">
        <w:t>,0 тыс. рублей.</w:t>
      </w:r>
    </w:p>
    <w:p w:rsidR="00A5161B" w:rsidRPr="00E215DD" w:rsidRDefault="00A5161B" w:rsidP="00A5161B">
      <w:pPr>
        <w:pStyle w:val="14"/>
        <w:ind w:firstLine="851"/>
      </w:pPr>
      <w:r w:rsidRPr="00E215DD">
        <w:t xml:space="preserve">Реализация новых проектов по строительству теплиц затруднена в связи с высокой стоимостью и отсутствием залоговой базы для привлечения кредитных ресурсов. В предыдущие годы на территории Астраханской области  реализация проектов осуществлялась в рамках аналитической ведомственной целевой программы «Развитие овощеводства в закрытом грунте в Астраханской области на 2013 год и плановый период 2014 и 2015 годов», утвержденной распоряжением министерства сельского хозяйства Астраханской области от 30.04.2013 № 45 «Об утверждении аналитической ведомственной целевой программы «Развитие овощеводства в закрытом грунте в Астраханской области на 2013 год и плановый период 2014 и 2015 годов» и о внесении изменений в распоряжения министерства сельского хозяйства Астраханской области от 15.01.2013 № 4, № 5».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 xml:space="preserve">Для дальнейшего увеличения площадей закрытого грунта и внедрения высокотехнологичных методов выращивания овощей данной категории муниципальной программой предусмотрены мероприятия по стимулированию </w:t>
      </w:r>
      <w:proofErr w:type="spellStart"/>
      <w:r w:rsidRPr="00E215DD">
        <w:rPr>
          <w:sz w:val="28"/>
          <w:szCs w:val="28"/>
          <w:lang w:eastAsia="en-US"/>
        </w:rPr>
        <w:t>подотрасли</w:t>
      </w:r>
      <w:proofErr w:type="spellEnd"/>
      <w:r w:rsidRPr="00E215DD">
        <w:rPr>
          <w:sz w:val="28"/>
          <w:szCs w:val="28"/>
          <w:lang w:eastAsia="en-US"/>
        </w:rPr>
        <w:t xml:space="preserve"> с приданием им статуса экономически значимого направления.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ходе реализации муниципальной  программы в рамках заключенного </w:t>
      </w:r>
      <w:r w:rsidRPr="00E215DD">
        <w:rPr>
          <w:sz w:val="28"/>
          <w:szCs w:val="28"/>
          <w:highlight w:val="yellow"/>
        </w:rPr>
        <w:t xml:space="preserve"> </w:t>
      </w:r>
      <w:r w:rsidRPr="00E215DD">
        <w:rPr>
          <w:sz w:val="28"/>
          <w:szCs w:val="28"/>
        </w:rPr>
        <w:t xml:space="preserve">Соглашения планируется обеспечить достижение установленных значений, в результате чего к 2020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114%, ввод площади закладки многолетних насаждений составит 5 га, рост применения биологических средств защиты растений и микробиологических удобрений в растениеводстве достигнет 32,2 % . </w:t>
      </w:r>
    </w:p>
    <w:p w:rsidR="00A5161B" w:rsidRPr="00B32FE9" w:rsidRDefault="00A5161B" w:rsidP="00A5161B">
      <w:pPr>
        <w:pStyle w:val="14"/>
        <w:ind w:firstLine="851"/>
        <w:rPr>
          <w:color w:val="auto"/>
        </w:rPr>
      </w:pPr>
      <w:r w:rsidRPr="00BB57B5">
        <w:rPr>
          <w:color w:val="auto"/>
        </w:rPr>
        <w:t>Володарский район расположен в зоне заливных естественных кормовых угодий.    В  связи с  этим  динамично  развивается  мясное  и молочное  скотоводство. Володарский район ежегодно не только сохраняет, но и увеличивает поголовье скота</w:t>
      </w:r>
      <w:r w:rsidRPr="00B32FE9">
        <w:rPr>
          <w:color w:val="auto"/>
        </w:rPr>
        <w:t>. За  2014 год поголовье крупного рогатого скота составило 31841 голов, в том числе 16355 голов коров, овец и коз -8628 голов.</w:t>
      </w:r>
    </w:p>
    <w:p w:rsidR="00A5161B" w:rsidRPr="00C32662" w:rsidRDefault="00A5161B" w:rsidP="00A5161B">
      <w:pPr>
        <w:pStyle w:val="a4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C32662">
        <w:rPr>
          <w:rFonts w:ascii="Times New Roman" w:hAnsi="Times New Roman"/>
          <w:sz w:val="28"/>
          <w:szCs w:val="28"/>
        </w:rPr>
        <w:lastRenderedPageBreak/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A5161B" w:rsidRPr="00C32662" w:rsidRDefault="00A5161B" w:rsidP="00A5161B">
      <w:pPr>
        <w:pStyle w:val="a4"/>
        <w:spacing w:before="0" w:beforeAutospacing="0" w:after="0" w:afterAutospacing="0"/>
        <w:ind w:firstLine="851"/>
        <w:rPr>
          <w:rFonts w:ascii="Times New Roman" w:hAnsi="Times New Roman"/>
        </w:rPr>
      </w:pPr>
      <w:r w:rsidRPr="00C32662">
        <w:rPr>
          <w:rFonts w:ascii="Times New Roman" w:hAnsi="Times New Roman"/>
          <w:sz w:val="28"/>
          <w:szCs w:val="28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C32662">
        <w:rPr>
          <w:rFonts w:ascii="Times New Roman" w:hAnsi="Times New Roman"/>
          <w:kern w:val="36"/>
          <w:sz w:val="28"/>
          <w:szCs w:val="28"/>
        </w:rPr>
        <w:t xml:space="preserve">Данное направление  имеет экономическое и социальное значение и его реализация позволит </w:t>
      </w:r>
      <w:r w:rsidRPr="00C32662">
        <w:rPr>
          <w:rFonts w:ascii="Times New Roman" w:hAnsi="Times New Roman"/>
          <w:sz w:val="28"/>
          <w:szCs w:val="28"/>
        </w:rPr>
        <w:t xml:space="preserve">обеспечить население района новыми рабочими местами </w:t>
      </w:r>
      <w:r w:rsidRPr="00C32662">
        <w:rPr>
          <w:rFonts w:ascii="Times New Roman" w:hAnsi="Times New Roman"/>
          <w:kern w:val="36"/>
          <w:sz w:val="28"/>
          <w:szCs w:val="28"/>
        </w:rPr>
        <w:t>и дополнительным объемом производства продукции животноводства. За 201</w:t>
      </w:r>
      <w:r>
        <w:rPr>
          <w:rFonts w:ascii="Times New Roman" w:hAnsi="Times New Roman"/>
          <w:kern w:val="36"/>
          <w:sz w:val="28"/>
          <w:szCs w:val="28"/>
        </w:rPr>
        <w:t>3-2014гг.</w:t>
      </w:r>
      <w:r w:rsidRPr="00C32662">
        <w:rPr>
          <w:rFonts w:ascii="Times New Roman" w:hAnsi="Times New Roman"/>
          <w:kern w:val="36"/>
          <w:sz w:val="28"/>
          <w:szCs w:val="28"/>
        </w:rPr>
        <w:t xml:space="preserve"> получили грант </w:t>
      </w:r>
      <w:r>
        <w:rPr>
          <w:rFonts w:ascii="Times New Roman" w:hAnsi="Times New Roman"/>
          <w:kern w:val="36"/>
          <w:sz w:val="28"/>
          <w:szCs w:val="28"/>
        </w:rPr>
        <w:t>3</w:t>
      </w:r>
      <w:r w:rsidRPr="00C32662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КФХ,  в том числе 2 начинающих фермера и </w:t>
      </w:r>
      <w:r w:rsidRPr="00C32662">
        <w:rPr>
          <w:rFonts w:ascii="Times New Roman" w:hAnsi="Times New Roman"/>
          <w:kern w:val="36"/>
          <w:sz w:val="28"/>
          <w:szCs w:val="28"/>
        </w:rPr>
        <w:t>1 КФХ на развитие семейной фермы. В 2015 году получателями гранта стали 5 КФХ, в том числе 4 начинающих фермера и 1 семейный.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15DD">
        <w:rPr>
          <w:sz w:val="28"/>
          <w:szCs w:val="28"/>
        </w:rPr>
        <w:t>За период с 2004 года по 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 год прослеживается тенденция роста количественных и качественных показателей мясного животноводства. Производство мяса в 201</w:t>
      </w:r>
      <w:r>
        <w:rPr>
          <w:sz w:val="28"/>
          <w:szCs w:val="28"/>
        </w:rPr>
        <w:t>4 году составило 4,83 тыс. тонн.</w:t>
      </w:r>
      <w:r w:rsidRPr="00E215DD">
        <w:rPr>
          <w:sz w:val="28"/>
          <w:szCs w:val="28"/>
        </w:rPr>
        <w:t xml:space="preserve">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В рамках муниципальной программы благодаря реализации ряда мероприятий, направленных на эффективное развитие отрасли, к 2020 году увеличится поголовье КРС специализированных мясных пород к уровню 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 года на 14 % и составит 36,2 тыс. голов, производство скота и птицы на убой в хозяйствах всех категорий (в живом весе) - на 8 % и составит 5,1 тыс. тонн . 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Молочное скотоводство в Володарском районе является значимой и наиболее сложной </w:t>
      </w:r>
      <w:proofErr w:type="spellStart"/>
      <w:r w:rsidRPr="00E215DD">
        <w:rPr>
          <w:sz w:val="28"/>
          <w:szCs w:val="28"/>
        </w:rPr>
        <w:t>подотраслью</w:t>
      </w:r>
      <w:proofErr w:type="spellEnd"/>
      <w:r w:rsidRPr="00E215DD">
        <w:rPr>
          <w:sz w:val="28"/>
          <w:szCs w:val="28"/>
        </w:rPr>
        <w:t xml:space="preserve"> животноводства. В 201</w:t>
      </w:r>
      <w:r>
        <w:rPr>
          <w:sz w:val="28"/>
          <w:szCs w:val="28"/>
        </w:rPr>
        <w:t>4</w:t>
      </w:r>
      <w:r w:rsidRPr="00E215DD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обеспечено производство 22,1</w:t>
      </w:r>
      <w:r w:rsidRPr="00E215DD">
        <w:rPr>
          <w:sz w:val="28"/>
          <w:szCs w:val="28"/>
        </w:rPr>
        <w:t xml:space="preserve"> тыс. т</w:t>
      </w:r>
      <w:r>
        <w:rPr>
          <w:sz w:val="28"/>
          <w:szCs w:val="28"/>
        </w:rPr>
        <w:t xml:space="preserve">онн </w:t>
      </w:r>
      <w:r w:rsidRPr="00E215DD">
        <w:rPr>
          <w:sz w:val="28"/>
          <w:szCs w:val="28"/>
        </w:rPr>
        <w:t xml:space="preserve"> молока</w:t>
      </w:r>
      <w:r>
        <w:rPr>
          <w:sz w:val="28"/>
          <w:szCs w:val="28"/>
        </w:rPr>
        <w:t>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Важными направлениями развития отрасли животноводства в Володарском районе являются овцеводство, козоводство и табунное  коневодство. Данные направления оказывают влияние на сохранение традиционного уклада жизни и поддержание занятости и доходности сельскохозяйственных организаций, К(Ф)Х и имеют экспортный спрос.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Особое внимание в районе уделяется племенному животноводству.</w:t>
      </w:r>
    </w:p>
    <w:p w:rsidR="00A5161B" w:rsidRPr="00E215DD" w:rsidRDefault="00A5161B" w:rsidP="00A5161B">
      <w:pPr>
        <w:pStyle w:val="a6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15DD">
        <w:rPr>
          <w:rFonts w:ascii="Times New Roman" w:hAnsi="Times New Roman" w:cs="Times New Roman"/>
          <w:sz w:val="28"/>
          <w:szCs w:val="28"/>
        </w:rPr>
        <w:t>Крупным хозяйством, которое имеет статус  племенного репродуктора, по разведению КРС (калмыцкой породы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15DD">
        <w:rPr>
          <w:rFonts w:ascii="Times New Roman" w:hAnsi="Times New Roman" w:cs="Times New Roman"/>
          <w:sz w:val="28"/>
          <w:szCs w:val="28"/>
        </w:rPr>
        <w:t xml:space="preserve"> является ООО «Кур</w:t>
      </w:r>
      <w:r>
        <w:rPr>
          <w:rFonts w:ascii="Times New Roman" w:hAnsi="Times New Roman" w:cs="Times New Roman"/>
          <w:sz w:val="28"/>
          <w:szCs w:val="28"/>
        </w:rPr>
        <w:t xml:space="preserve">бет»,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E215DD">
        <w:rPr>
          <w:rFonts w:ascii="Times New Roman" w:hAnsi="Times New Roman" w:cs="Times New Roman"/>
          <w:sz w:val="28"/>
          <w:szCs w:val="28"/>
        </w:rPr>
        <w:t xml:space="preserve"> Поголовье племенного скота калмыцкой породы в хозяйстве </w:t>
      </w:r>
      <w:r>
        <w:rPr>
          <w:rFonts w:ascii="Times New Roman" w:hAnsi="Times New Roman" w:cs="Times New Roman"/>
          <w:sz w:val="28"/>
          <w:szCs w:val="28"/>
        </w:rPr>
        <w:t xml:space="preserve">на 01.11.2015года </w:t>
      </w:r>
      <w:r w:rsidRPr="009B0C1F">
        <w:rPr>
          <w:rFonts w:ascii="Times New Roman" w:hAnsi="Times New Roman" w:cs="Times New Roman"/>
          <w:color w:val="auto"/>
          <w:sz w:val="28"/>
          <w:szCs w:val="28"/>
        </w:rPr>
        <w:t>составляет 1137 голов</w:t>
      </w:r>
      <w:r w:rsidRPr="00E215DD">
        <w:rPr>
          <w:rFonts w:ascii="Times New Roman" w:hAnsi="Times New Roman" w:cs="Times New Roman"/>
          <w:sz w:val="28"/>
          <w:szCs w:val="28"/>
        </w:rPr>
        <w:t>. Если ранее в район завозился скот с других областей, то в этом году ситуация изменилась в обратном направлении.</w:t>
      </w:r>
    </w:p>
    <w:p w:rsidR="00A5161B" w:rsidRPr="00E215DD" w:rsidRDefault="00A5161B" w:rsidP="00A5161B">
      <w:pPr>
        <w:pStyle w:val="a6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E215DD">
        <w:rPr>
          <w:rFonts w:ascii="Times New Roman" w:hAnsi="Times New Roman" w:cs="Times New Roman"/>
          <w:sz w:val="28"/>
          <w:szCs w:val="28"/>
        </w:rPr>
        <w:t xml:space="preserve">ООО «Курбет» в </w:t>
      </w:r>
      <w:r w:rsidRPr="00D149AF">
        <w:rPr>
          <w:rFonts w:ascii="Times New Roman" w:hAnsi="Times New Roman" w:cs="Times New Roman"/>
          <w:sz w:val="28"/>
          <w:szCs w:val="28"/>
        </w:rPr>
        <w:t xml:space="preserve">2014 году реализовало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149AF">
        <w:rPr>
          <w:rFonts w:ascii="Times New Roman" w:hAnsi="Times New Roman" w:cs="Times New Roman"/>
          <w:sz w:val="28"/>
          <w:szCs w:val="28"/>
        </w:rPr>
        <w:t>200 голов</w:t>
      </w:r>
      <w:r w:rsidRPr="00E215DD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КФХ Гафуровой Е.Г. (Володарский район)</w:t>
      </w:r>
      <w:r w:rsidRPr="00E215DD">
        <w:rPr>
          <w:rFonts w:ascii="Times New Roman" w:hAnsi="Times New Roman" w:cs="Times New Roman"/>
          <w:sz w:val="28"/>
          <w:szCs w:val="28"/>
        </w:rPr>
        <w:t>.</w:t>
      </w:r>
      <w:r w:rsidRPr="00E215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Данное направление обеспечивает формирование племенной базы, потребность региональных сельскохозяйственных товаропроизводителей в племенной продукции (материале), а также породное обновление животных и эффективное использование биопотенциала новых пород.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Общие допустимые уловы и разрешенные к вылову объемы водных биологических ресурсов Астраханской области оцениваются в пределах 50 тыс. тонн ежегодно. По сравнению с другими районами  квота на вылов рыбы Володарского района составляет 60 % от общего областного показателя.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На территории района имеется 7 основных рыбоходных каналов, это </w:t>
      </w:r>
      <w:proofErr w:type="spellStart"/>
      <w:r w:rsidRPr="00E215DD">
        <w:rPr>
          <w:sz w:val="28"/>
          <w:szCs w:val="28"/>
        </w:rPr>
        <w:t>Тишковский</w:t>
      </w:r>
      <w:proofErr w:type="spellEnd"/>
      <w:r w:rsidRPr="00E215DD">
        <w:rPr>
          <w:sz w:val="28"/>
          <w:szCs w:val="28"/>
        </w:rPr>
        <w:t xml:space="preserve">, </w:t>
      </w:r>
      <w:proofErr w:type="spellStart"/>
      <w:r w:rsidRPr="00E215DD">
        <w:rPr>
          <w:sz w:val="28"/>
          <w:szCs w:val="28"/>
        </w:rPr>
        <w:t>Иголкинский</w:t>
      </w:r>
      <w:proofErr w:type="spellEnd"/>
      <w:r w:rsidRPr="00E215DD">
        <w:rPr>
          <w:sz w:val="28"/>
          <w:szCs w:val="28"/>
        </w:rPr>
        <w:t xml:space="preserve">, </w:t>
      </w:r>
      <w:proofErr w:type="spellStart"/>
      <w:r w:rsidRPr="00E215DD">
        <w:rPr>
          <w:sz w:val="28"/>
          <w:szCs w:val="28"/>
        </w:rPr>
        <w:t>Малобелинский</w:t>
      </w:r>
      <w:proofErr w:type="spellEnd"/>
      <w:r w:rsidRPr="00E215DD">
        <w:rPr>
          <w:sz w:val="28"/>
          <w:szCs w:val="28"/>
        </w:rPr>
        <w:t xml:space="preserve">, </w:t>
      </w:r>
      <w:proofErr w:type="spellStart"/>
      <w:r w:rsidRPr="00E215DD">
        <w:rPr>
          <w:sz w:val="28"/>
          <w:szCs w:val="28"/>
        </w:rPr>
        <w:t>Беленский</w:t>
      </w:r>
      <w:proofErr w:type="spellEnd"/>
      <w:r w:rsidRPr="00E215DD">
        <w:rPr>
          <w:sz w:val="28"/>
          <w:szCs w:val="28"/>
        </w:rPr>
        <w:t xml:space="preserve">, </w:t>
      </w:r>
      <w:proofErr w:type="spellStart"/>
      <w:r w:rsidRPr="00E215DD">
        <w:rPr>
          <w:sz w:val="28"/>
          <w:szCs w:val="28"/>
        </w:rPr>
        <w:t>Карайский</w:t>
      </w:r>
      <w:proofErr w:type="spellEnd"/>
      <w:r w:rsidRPr="00E215DD">
        <w:rPr>
          <w:sz w:val="28"/>
          <w:szCs w:val="28"/>
        </w:rPr>
        <w:t xml:space="preserve">, Васильевский, </w:t>
      </w:r>
      <w:proofErr w:type="spellStart"/>
      <w:r w:rsidRPr="00E215DD">
        <w:rPr>
          <w:sz w:val="28"/>
          <w:szCs w:val="28"/>
        </w:rPr>
        <w:t>Обжорский</w:t>
      </w:r>
      <w:proofErr w:type="spellEnd"/>
      <w:r w:rsidRPr="00E215DD">
        <w:rPr>
          <w:sz w:val="28"/>
          <w:szCs w:val="28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На данном этапе проходят конкурсы на право заключения договоров о предоставлении рыбопромысловых участков для осуществления промышленного рыболовства в отношении водных биологических ресурсов на территории МО «Володарский район».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На основании  Распоряжений Правительства Астраханской области ежегодно рас</w:t>
      </w:r>
      <w:r>
        <w:rPr>
          <w:sz w:val="28"/>
          <w:szCs w:val="28"/>
        </w:rPr>
        <w:t>пределяется квота на вылов биологических ресурсов</w:t>
      </w:r>
      <w:r w:rsidRPr="00E215DD">
        <w:rPr>
          <w:sz w:val="28"/>
          <w:szCs w:val="28"/>
        </w:rPr>
        <w:t>.</w:t>
      </w:r>
    </w:p>
    <w:p w:rsidR="00A5161B" w:rsidRPr="00C32662" w:rsidRDefault="00A5161B" w:rsidP="00A5161B">
      <w:pPr>
        <w:ind w:firstLine="851"/>
        <w:jc w:val="both"/>
        <w:rPr>
          <w:sz w:val="28"/>
          <w:szCs w:val="28"/>
        </w:rPr>
      </w:pPr>
      <w:r w:rsidRPr="00C32662">
        <w:rPr>
          <w:sz w:val="28"/>
          <w:szCs w:val="28"/>
        </w:rPr>
        <w:t xml:space="preserve">Вылов водных биоресурсов на территории Володарского района   </w:t>
      </w:r>
      <w:r>
        <w:rPr>
          <w:sz w:val="28"/>
          <w:szCs w:val="28"/>
        </w:rPr>
        <w:t>з</w:t>
      </w:r>
      <w:r w:rsidRPr="00C32662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Pr="00C32662">
        <w:rPr>
          <w:sz w:val="28"/>
          <w:szCs w:val="28"/>
        </w:rPr>
        <w:t xml:space="preserve"> год состави</w:t>
      </w:r>
      <w:r>
        <w:rPr>
          <w:sz w:val="28"/>
          <w:szCs w:val="28"/>
        </w:rPr>
        <w:t>л</w:t>
      </w:r>
      <w:r w:rsidRPr="00C32662">
        <w:rPr>
          <w:sz w:val="28"/>
          <w:szCs w:val="28"/>
        </w:rPr>
        <w:t xml:space="preserve"> </w:t>
      </w:r>
      <w:r>
        <w:rPr>
          <w:sz w:val="28"/>
          <w:szCs w:val="28"/>
        </w:rPr>
        <w:t>19591 тонн</w:t>
      </w:r>
      <w:r w:rsidRPr="00C32662">
        <w:rPr>
          <w:sz w:val="28"/>
          <w:szCs w:val="28"/>
        </w:rPr>
        <w:t>, тем самым объем производства пищевой рыбной продукций достиг 1</w:t>
      </w:r>
      <w:r>
        <w:rPr>
          <w:sz w:val="28"/>
          <w:szCs w:val="28"/>
        </w:rPr>
        <w:t>7937</w:t>
      </w:r>
      <w:r w:rsidRPr="00C32662">
        <w:rPr>
          <w:sz w:val="28"/>
          <w:szCs w:val="28"/>
        </w:rPr>
        <w:t xml:space="preserve"> тонн. Индекс производства состави</w:t>
      </w:r>
      <w:r>
        <w:rPr>
          <w:sz w:val="28"/>
          <w:szCs w:val="28"/>
        </w:rPr>
        <w:t>л</w:t>
      </w:r>
      <w:r w:rsidRPr="00C32662">
        <w:rPr>
          <w:sz w:val="28"/>
          <w:szCs w:val="28"/>
        </w:rPr>
        <w:t xml:space="preserve"> 102%.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A5161B" w:rsidRPr="00E215DD" w:rsidRDefault="00A5161B" w:rsidP="00A5161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5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E215DD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5D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пищевой рыбной продукции до 24,0 тыс. тонн в 2020 году;</w:t>
      </w:r>
    </w:p>
    <w:p w:rsidR="00A5161B" w:rsidRPr="00E215DD" w:rsidRDefault="00A5161B" w:rsidP="00A5161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5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E215DD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5DD">
        <w:rPr>
          <w:rFonts w:ascii="Times New Roman" w:hAnsi="Times New Roman" w:cs="Times New Roman"/>
          <w:color w:val="000000"/>
          <w:sz w:val="28"/>
          <w:szCs w:val="28"/>
        </w:rPr>
        <w:t xml:space="preserve"> выращенной рыбы  до 20,0 тыс. тонн в 2020 году.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E215DD">
        <w:rPr>
          <w:sz w:val="28"/>
          <w:szCs w:val="28"/>
        </w:rPr>
        <w:t>рыбохозяйственного</w:t>
      </w:r>
      <w:proofErr w:type="spellEnd"/>
      <w:r w:rsidRPr="00E215DD">
        <w:rPr>
          <w:sz w:val="28"/>
          <w:szCs w:val="28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E215DD">
        <w:rPr>
          <w:sz w:val="28"/>
          <w:szCs w:val="28"/>
          <w:lang w:eastAsia="en-US"/>
        </w:rPr>
        <w:t>аквакультура</w:t>
      </w:r>
      <w:proofErr w:type="spellEnd"/>
      <w:r w:rsidRPr="00E215DD">
        <w:rPr>
          <w:sz w:val="28"/>
          <w:szCs w:val="28"/>
          <w:lang w:eastAsia="en-US"/>
        </w:rPr>
        <w:t xml:space="preserve">. В настоящее время развитие </w:t>
      </w:r>
      <w:proofErr w:type="spellStart"/>
      <w:r w:rsidRPr="00E215DD">
        <w:rPr>
          <w:sz w:val="28"/>
          <w:szCs w:val="28"/>
          <w:lang w:eastAsia="en-US"/>
        </w:rPr>
        <w:t>аквакультуры</w:t>
      </w:r>
      <w:proofErr w:type="spellEnd"/>
      <w:r w:rsidRPr="00E215DD">
        <w:rPr>
          <w:sz w:val="28"/>
          <w:szCs w:val="28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lastRenderedPageBreak/>
        <w:t xml:space="preserve">Одной из перспективных отраслей рыбного хозяйства является </w:t>
      </w:r>
      <w:proofErr w:type="spellStart"/>
      <w:r w:rsidRPr="00E215DD">
        <w:rPr>
          <w:sz w:val="28"/>
          <w:szCs w:val="28"/>
          <w:lang w:eastAsia="en-US"/>
        </w:rPr>
        <w:t>аквакультурное</w:t>
      </w:r>
      <w:proofErr w:type="spellEnd"/>
      <w:r w:rsidRPr="00E215DD">
        <w:rPr>
          <w:sz w:val="28"/>
          <w:szCs w:val="28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E215DD">
        <w:rPr>
          <w:sz w:val="28"/>
          <w:szCs w:val="28"/>
          <w:lang w:eastAsia="en-US"/>
        </w:rPr>
        <w:t>аквакультурного</w:t>
      </w:r>
      <w:proofErr w:type="spellEnd"/>
      <w:r w:rsidRPr="00E215DD">
        <w:rPr>
          <w:sz w:val="28"/>
          <w:szCs w:val="28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A5161B" w:rsidRPr="00E215DD" w:rsidRDefault="00A5161B" w:rsidP="00A5161B">
      <w:pPr>
        <w:ind w:firstLine="851"/>
        <w:jc w:val="both"/>
        <w:rPr>
          <w:b/>
          <w:bCs/>
          <w:sz w:val="28"/>
          <w:szCs w:val="28"/>
        </w:rPr>
      </w:pPr>
      <w:r w:rsidRPr="00E215DD">
        <w:rPr>
          <w:sz w:val="28"/>
          <w:szCs w:val="28"/>
        </w:rPr>
        <w:t>Достижение цели и задач мероприятий предполагается путем реализации мероприятий по следующим направлениям 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1.Мелиорация естественных нерестилищ полупроходных и речных видов рыб (</w:t>
      </w:r>
      <w:proofErr w:type="spellStart"/>
      <w:r w:rsidRPr="00E215DD">
        <w:rPr>
          <w:sz w:val="28"/>
          <w:szCs w:val="28"/>
        </w:rPr>
        <w:t>Волго-Ахтубинская</w:t>
      </w:r>
      <w:proofErr w:type="spellEnd"/>
      <w:r w:rsidRPr="00E215DD">
        <w:rPr>
          <w:sz w:val="28"/>
          <w:szCs w:val="28"/>
        </w:rPr>
        <w:t xml:space="preserve"> пойма).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первоочередном порядке необходимо проведение капитальной мелиорации нерестовых массивов </w:t>
      </w:r>
      <w:proofErr w:type="spellStart"/>
      <w:r w:rsidRPr="00E215DD">
        <w:rPr>
          <w:sz w:val="28"/>
          <w:szCs w:val="28"/>
        </w:rPr>
        <w:t>Волго-Ахтубинской</w:t>
      </w:r>
      <w:proofErr w:type="spellEnd"/>
      <w:r w:rsidRPr="00E215DD">
        <w:rPr>
          <w:sz w:val="28"/>
          <w:szCs w:val="28"/>
        </w:rPr>
        <w:t xml:space="preserve"> поймы, предусматривающей строительство каналов, соединяющих низменности и </w:t>
      </w:r>
      <w:proofErr w:type="spellStart"/>
      <w:r w:rsidRPr="00E215DD">
        <w:rPr>
          <w:sz w:val="28"/>
          <w:szCs w:val="28"/>
        </w:rPr>
        <w:t>отшнурованных</w:t>
      </w:r>
      <w:proofErr w:type="spellEnd"/>
      <w:r w:rsidRPr="00E215DD">
        <w:rPr>
          <w:sz w:val="28"/>
          <w:szCs w:val="28"/>
        </w:rPr>
        <w:t xml:space="preserve"> водоемы с основными водотоками.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2. Выкос водной растительности в раскатной зоне дельты Волги</w:t>
      </w:r>
      <w:r w:rsidR="00410CCD">
        <w:rPr>
          <w:sz w:val="28"/>
          <w:szCs w:val="28"/>
        </w:rPr>
        <w:t>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A5161B" w:rsidRPr="00E215DD" w:rsidRDefault="00A5161B" w:rsidP="00A5161B">
      <w:pPr>
        <w:ind w:firstLine="851"/>
        <w:jc w:val="both"/>
        <w:rPr>
          <w:b/>
          <w:bCs/>
          <w:sz w:val="28"/>
          <w:szCs w:val="28"/>
        </w:rPr>
      </w:pPr>
      <w:r w:rsidRPr="00E215DD">
        <w:rPr>
          <w:sz w:val="28"/>
          <w:szCs w:val="28"/>
        </w:rPr>
        <w:t xml:space="preserve">3.Спасение молоди рыб из </w:t>
      </w:r>
      <w:proofErr w:type="spellStart"/>
      <w:r w:rsidRPr="00E215DD">
        <w:rPr>
          <w:sz w:val="28"/>
          <w:szCs w:val="28"/>
        </w:rPr>
        <w:t>отшнурованных</w:t>
      </w:r>
      <w:proofErr w:type="spellEnd"/>
      <w:r w:rsidRPr="00E215DD">
        <w:rPr>
          <w:sz w:val="28"/>
          <w:szCs w:val="28"/>
        </w:rPr>
        <w:t xml:space="preserve"> водоемов.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Спасение молоди из </w:t>
      </w:r>
      <w:proofErr w:type="spellStart"/>
      <w:r w:rsidRPr="00E215DD">
        <w:rPr>
          <w:sz w:val="28"/>
          <w:szCs w:val="28"/>
        </w:rPr>
        <w:t>отшнурованных</w:t>
      </w:r>
      <w:proofErr w:type="spellEnd"/>
      <w:r w:rsidRPr="00E215DD">
        <w:rPr>
          <w:sz w:val="28"/>
          <w:szCs w:val="28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E215DD">
        <w:rPr>
          <w:sz w:val="28"/>
          <w:szCs w:val="28"/>
        </w:rPr>
        <w:t>отшнурованных</w:t>
      </w:r>
      <w:proofErr w:type="spellEnd"/>
      <w:r w:rsidRPr="00E215DD">
        <w:rPr>
          <w:sz w:val="28"/>
          <w:szCs w:val="28"/>
        </w:rPr>
        <w:t xml:space="preserve"> водоемах. </w:t>
      </w:r>
    </w:p>
    <w:p w:rsidR="00A5161B" w:rsidRPr="00E215DD" w:rsidRDefault="00A5161B" w:rsidP="00A5161B">
      <w:pPr>
        <w:ind w:firstLine="851"/>
        <w:jc w:val="both"/>
        <w:rPr>
          <w:b/>
          <w:bCs/>
          <w:sz w:val="28"/>
          <w:szCs w:val="28"/>
        </w:rPr>
      </w:pPr>
      <w:r w:rsidRPr="00E215DD">
        <w:rPr>
          <w:sz w:val="28"/>
          <w:szCs w:val="28"/>
        </w:rPr>
        <w:t>4. Текущая мелиорация (боронование) рыбоходных жилок.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5. Искусственное воспроизводство ценных видов рыб.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реализация данных работ позволит отработать и внедрить в </w:t>
      </w:r>
      <w:proofErr w:type="spellStart"/>
      <w:r w:rsidRPr="00E215DD">
        <w:rPr>
          <w:sz w:val="28"/>
          <w:szCs w:val="28"/>
        </w:rPr>
        <w:t>аквакультуре</w:t>
      </w:r>
      <w:proofErr w:type="spellEnd"/>
      <w:r w:rsidRPr="00E215DD">
        <w:rPr>
          <w:sz w:val="28"/>
          <w:szCs w:val="28"/>
        </w:rPr>
        <w:t xml:space="preserve"> технологию искусственного воспроизводства данного вида.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По итогам мелиоративных работ Володарский район еж</w:t>
      </w:r>
      <w:r>
        <w:rPr>
          <w:sz w:val="28"/>
          <w:szCs w:val="28"/>
        </w:rPr>
        <w:t>егодно занимает призовые  места</w:t>
      </w:r>
      <w:r w:rsidRPr="00E215DD">
        <w:rPr>
          <w:sz w:val="28"/>
          <w:szCs w:val="28"/>
        </w:rPr>
        <w:t xml:space="preserve"> по спасению рыбной молоди заняты отряды  школьников Володарского  района.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Основной целью мероприятий </w:t>
      </w:r>
      <w:r>
        <w:rPr>
          <w:sz w:val="28"/>
          <w:szCs w:val="28"/>
        </w:rPr>
        <w:t xml:space="preserve">Программы </w:t>
      </w:r>
      <w:r w:rsidRPr="00E215DD">
        <w:rPr>
          <w:sz w:val="28"/>
          <w:szCs w:val="28"/>
        </w:rPr>
        <w:t xml:space="preserve">по улучшению жилищных условий граждан,   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К 2020 году  Программой  предусмотрено строительство фельдшерско-акушерского пункта в с. Калинино на территории муниципального образования   «Калининский сельсовет» (далее - ФАП), где численность населения составляет 1528 человек, что позволит жителям села Калинино оказывать первую медицинскую     помощь. 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161B" w:rsidRPr="00E215DD">
        <w:rPr>
          <w:sz w:val="28"/>
          <w:szCs w:val="28"/>
        </w:rPr>
        <w:t xml:space="preserve">троительство </w:t>
      </w:r>
      <w:proofErr w:type="spellStart"/>
      <w:r w:rsidR="00A5161B" w:rsidRPr="00E215DD"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</w:t>
      </w:r>
      <w:r w:rsidR="00A5161B" w:rsidRPr="00E215D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A5161B" w:rsidRPr="00E215DD">
        <w:rPr>
          <w:sz w:val="28"/>
          <w:szCs w:val="28"/>
        </w:rPr>
        <w:t xml:space="preserve">. </w:t>
      </w:r>
      <w:proofErr w:type="spellStart"/>
      <w:r w:rsidR="00A5161B" w:rsidRPr="00E215DD">
        <w:rPr>
          <w:sz w:val="28"/>
          <w:szCs w:val="28"/>
        </w:rPr>
        <w:t>Тулугановка</w:t>
      </w:r>
      <w:proofErr w:type="spellEnd"/>
      <w:r w:rsidR="00A5161B" w:rsidRPr="00E215DD">
        <w:rPr>
          <w:sz w:val="28"/>
          <w:szCs w:val="28"/>
        </w:rPr>
        <w:t xml:space="preserve"> позволит снизить заболеваемость, как детей, так и взрослого населения, сократить потери рабочего времени  в связи с заболеваемостью и снизить расходы средств Фонда социального страхования Российской Федерации на оплату больничных листов.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Программой предусмотрено развитие общеобразовательного учреждения в сельской местности, т.е. строительство и ввод школы  площадью 3517, 96 кв. метров в с. </w:t>
      </w:r>
      <w:proofErr w:type="spellStart"/>
      <w:r w:rsidRPr="00E215DD">
        <w:rPr>
          <w:sz w:val="28"/>
          <w:szCs w:val="28"/>
        </w:rPr>
        <w:t>Тюрино</w:t>
      </w:r>
      <w:proofErr w:type="spellEnd"/>
      <w:r w:rsidRPr="00E215DD">
        <w:rPr>
          <w:sz w:val="28"/>
          <w:szCs w:val="28"/>
        </w:rPr>
        <w:t xml:space="preserve">  на территории муниципального образования   «Козловский сельсовет» на 140  мест. Общая стоимость  по проектно - сметной документации составляет 102,8 млн. рублей.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2016 – 2020 годах предусмотрено строительство распределительных газовых сетей в </w:t>
      </w:r>
      <w:proofErr w:type="spellStart"/>
      <w:r w:rsidRPr="00E215DD">
        <w:rPr>
          <w:sz w:val="28"/>
          <w:szCs w:val="28"/>
        </w:rPr>
        <w:t>с.Шагано</w:t>
      </w:r>
      <w:proofErr w:type="spellEnd"/>
      <w:r w:rsidRPr="00E215DD">
        <w:rPr>
          <w:sz w:val="28"/>
          <w:szCs w:val="28"/>
        </w:rPr>
        <w:t xml:space="preserve"> - </w:t>
      </w:r>
      <w:proofErr w:type="spellStart"/>
      <w:r w:rsidRPr="00E215DD">
        <w:rPr>
          <w:sz w:val="28"/>
          <w:szCs w:val="28"/>
        </w:rPr>
        <w:t>Кондаковка</w:t>
      </w:r>
      <w:proofErr w:type="spellEnd"/>
      <w:r w:rsidRPr="00E215DD">
        <w:rPr>
          <w:sz w:val="28"/>
          <w:szCs w:val="28"/>
        </w:rPr>
        <w:t xml:space="preserve"> на территории муниципального образования  «Козловский сельсовет», с.Болдырево, п. </w:t>
      </w:r>
      <w:proofErr w:type="spellStart"/>
      <w:r w:rsidRPr="00E215DD">
        <w:rPr>
          <w:sz w:val="28"/>
          <w:szCs w:val="28"/>
        </w:rPr>
        <w:t>Менешау</w:t>
      </w:r>
      <w:proofErr w:type="spellEnd"/>
      <w:r w:rsidRPr="00E215DD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E215DD">
        <w:rPr>
          <w:sz w:val="28"/>
          <w:szCs w:val="28"/>
        </w:rPr>
        <w:t>Большемогойский</w:t>
      </w:r>
      <w:proofErr w:type="spellEnd"/>
      <w:r w:rsidRPr="00E215DD">
        <w:rPr>
          <w:sz w:val="28"/>
          <w:szCs w:val="28"/>
        </w:rPr>
        <w:t xml:space="preserve"> сельсовет», п. </w:t>
      </w:r>
      <w:proofErr w:type="spellStart"/>
      <w:r w:rsidRPr="00E215DD">
        <w:rPr>
          <w:sz w:val="28"/>
          <w:szCs w:val="28"/>
        </w:rPr>
        <w:t>Таловинка</w:t>
      </w:r>
      <w:proofErr w:type="spellEnd"/>
      <w:r w:rsidRPr="00E215DD">
        <w:rPr>
          <w:sz w:val="28"/>
          <w:szCs w:val="28"/>
        </w:rPr>
        <w:t xml:space="preserve"> на территории муниципального образования «Актюбинский сельсовет», с.Коровье на территории муниципального образования «</w:t>
      </w:r>
      <w:proofErr w:type="spellStart"/>
      <w:r w:rsidRPr="00E215DD">
        <w:rPr>
          <w:sz w:val="28"/>
          <w:szCs w:val="28"/>
        </w:rPr>
        <w:t>Алтынжарский</w:t>
      </w:r>
      <w:proofErr w:type="spellEnd"/>
      <w:r w:rsidRPr="00E215DD">
        <w:rPr>
          <w:sz w:val="28"/>
          <w:szCs w:val="28"/>
        </w:rPr>
        <w:t xml:space="preserve"> сельсовет», хутор </w:t>
      </w:r>
      <w:proofErr w:type="spellStart"/>
      <w:r w:rsidRPr="00E215DD">
        <w:rPr>
          <w:sz w:val="28"/>
          <w:szCs w:val="28"/>
        </w:rPr>
        <w:t>Новояцкий</w:t>
      </w:r>
      <w:proofErr w:type="spellEnd"/>
      <w:r w:rsidRPr="00E215DD">
        <w:rPr>
          <w:sz w:val="28"/>
          <w:szCs w:val="28"/>
        </w:rPr>
        <w:t xml:space="preserve"> на территории муниципального образования «Калининский сельсовет».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Строительство газораспределительных сетей также планируется: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>в п. Володарский по улицам Каспийская, Дорожная, Мостовая, Солнечная, Высоцкого;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в </w:t>
      </w:r>
      <w:proofErr w:type="spellStart"/>
      <w:r w:rsidR="00A5161B" w:rsidRPr="00E215DD">
        <w:rPr>
          <w:sz w:val="28"/>
          <w:szCs w:val="28"/>
        </w:rPr>
        <w:t>с.Марфино</w:t>
      </w:r>
      <w:proofErr w:type="spellEnd"/>
      <w:r w:rsidR="00A5161B" w:rsidRPr="00E215DD">
        <w:rPr>
          <w:sz w:val="28"/>
          <w:szCs w:val="28"/>
        </w:rPr>
        <w:t xml:space="preserve">  по ул. О.Кошевого;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в селах Болдырево, </w:t>
      </w:r>
      <w:proofErr w:type="spellStart"/>
      <w:r w:rsidR="00A5161B" w:rsidRPr="00E215DD">
        <w:rPr>
          <w:sz w:val="28"/>
          <w:szCs w:val="28"/>
        </w:rPr>
        <w:t>Яблонка</w:t>
      </w:r>
      <w:proofErr w:type="spellEnd"/>
      <w:r w:rsidR="00A5161B" w:rsidRPr="00E215DD">
        <w:rPr>
          <w:sz w:val="28"/>
          <w:szCs w:val="28"/>
        </w:rPr>
        <w:t xml:space="preserve">, </w:t>
      </w:r>
      <w:proofErr w:type="spellStart"/>
      <w:r w:rsidR="00A5161B" w:rsidRPr="00E215DD">
        <w:rPr>
          <w:sz w:val="28"/>
          <w:szCs w:val="28"/>
        </w:rPr>
        <w:t>Мултаново</w:t>
      </w:r>
      <w:proofErr w:type="spellEnd"/>
      <w:r w:rsidR="00A5161B" w:rsidRPr="00E215DD">
        <w:rPr>
          <w:sz w:val="28"/>
          <w:szCs w:val="28"/>
        </w:rPr>
        <w:t xml:space="preserve">, </w:t>
      </w:r>
      <w:proofErr w:type="spellStart"/>
      <w:r w:rsidR="00A5161B" w:rsidRPr="00E215DD">
        <w:rPr>
          <w:sz w:val="28"/>
          <w:szCs w:val="28"/>
        </w:rPr>
        <w:t>Таловинка</w:t>
      </w:r>
      <w:proofErr w:type="spellEnd"/>
      <w:r w:rsidR="00A5161B" w:rsidRPr="00E215DD">
        <w:rPr>
          <w:sz w:val="28"/>
          <w:szCs w:val="28"/>
        </w:rPr>
        <w:t>, в поселке Береговой.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До 2020 года планируется: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подъезда  к с. </w:t>
      </w:r>
      <w:proofErr w:type="spellStart"/>
      <w:r w:rsidR="00A5161B" w:rsidRPr="00E215DD">
        <w:rPr>
          <w:sz w:val="28"/>
          <w:szCs w:val="28"/>
        </w:rPr>
        <w:t>Нововасильево</w:t>
      </w:r>
      <w:proofErr w:type="spellEnd"/>
      <w:r w:rsidR="00A5161B" w:rsidRPr="00E215DD">
        <w:rPr>
          <w:sz w:val="28"/>
          <w:szCs w:val="28"/>
        </w:rPr>
        <w:t xml:space="preserve"> от автомобильной дороги общего пользования  регионального значения </w:t>
      </w:r>
      <w:proofErr w:type="spellStart"/>
      <w:r w:rsidR="00A5161B" w:rsidRPr="00E215DD">
        <w:rPr>
          <w:sz w:val="28"/>
          <w:szCs w:val="28"/>
        </w:rPr>
        <w:t>Козлово-Мултаново</w:t>
      </w:r>
      <w:proofErr w:type="spellEnd"/>
      <w:r w:rsidR="00A5161B" w:rsidRPr="00E215DD">
        <w:rPr>
          <w:sz w:val="28"/>
          <w:szCs w:val="28"/>
        </w:rPr>
        <w:t>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подъезда  к с. </w:t>
      </w:r>
      <w:proofErr w:type="spellStart"/>
      <w:r w:rsidR="00A5161B" w:rsidRPr="00E215DD">
        <w:rPr>
          <w:sz w:val="28"/>
          <w:szCs w:val="28"/>
        </w:rPr>
        <w:t>Сармантаевка</w:t>
      </w:r>
      <w:proofErr w:type="spellEnd"/>
      <w:r w:rsidR="00A5161B" w:rsidRPr="00E215DD">
        <w:rPr>
          <w:sz w:val="28"/>
          <w:szCs w:val="28"/>
        </w:rPr>
        <w:t xml:space="preserve"> от автомобильной дороги общего пользования  регионального значения </w:t>
      </w:r>
      <w:proofErr w:type="spellStart"/>
      <w:r w:rsidR="00A5161B" w:rsidRPr="00E215DD">
        <w:rPr>
          <w:sz w:val="28"/>
          <w:szCs w:val="28"/>
        </w:rPr>
        <w:t>Козлово-Мултаново</w:t>
      </w:r>
      <w:proofErr w:type="spellEnd"/>
      <w:r w:rsidR="00A5161B" w:rsidRPr="00E215DD">
        <w:rPr>
          <w:sz w:val="28"/>
          <w:szCs w:val="28"/>
        </w:rPr>
        <w:t>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подъезда к с. Форпост </w:t>
      </w:r>
      <w:proofErr w:type="spellStart"/>
      <w:r w:rsidR="00A5161B" w:rsidRPr="00E215DD">
        <w:rPr>
          <w:sz w:val="28"/>
          <w:szCs w:val="28"/>
        </w:rPr>
        <w:t>Староватаженский</w:t>
      </w:r>
      <w:proofErr w:type="spellEnd"/>
      <w:r w:rsidR="00A5161B" w:rsidRPr="00E215DD">
        <w:rPr>
          <w:sz w:val="28"/>
          <w:szCs w:val="28"/>
        </w:rPr>
        <w:t>, муниципального образования «</w:t>
      </w:r>
      <w:proofErr w:type="spellStart"/>
      <w:r w:rsidR="00A5161B" w:rsidRPr="00E215DD">
        <w:rPr>
          <w:sz w:val="28"/>
          <w:szCs w:val="28"/>
        </w:rPr>
        <w:t>Тишковский</w:t>
      </w:r>
      <w:proofErr w:type="spellEnd"/>
      <w:r w:rsidR="00A5161B" w:rsidRPr="00E215DD">
        <w:rPr>
          <w:sz w:val="28"/>
          <w:szCs w:val="28"/>
        </w:rPr>
        <w:t xml:space="preserve"> сельсовет»;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подъезда  к с. Нижняя </w:t>
      </w:r>
      <w:proofErr w:type="spellStart"/>
      <w:r w:rsidR="00A5161B" w:rsidRPr="00E215DD">
        <w:rPr>
          <w:sz w:val="28"/>
          <w:szCs w:val="28"/>
        </w:rPr>
        <w:t>Султановка</w:t>
      </w:r>
      <w:proofErr w:type="spellEnd"/>
      <w:r w:rsidR="00A5161B" w:rsidRPr="00E215DD">
        <w:rPr>
          <w:sz w:val="28"/>
          <w:szCs w:val="28"/>
        </w:rPr>
        <w:t xml:space="preserve"> от автомобильной дороги общего пользования  регионального значения </w:t>
      </w:r>
      <w:proofErr w:type="spellStart"/>
      <w:r w:rsidR="00A5161B" w:rsidRPr="00E215DD">
        <w:rPr>
          <w:sz w:val="28"/>
          <w:szCs w:val="28"/>
        </w:rPr>
        <w:t>Астрахань-Зеленга</w:t>
      </w:r>
      <w:proofErr w:type="spellEnd"/>
      <w:r w:rsidR="00A5161B" w:rsidRPr="00E215DD">
        <w:rPr>
          <w:sz w:val="28"/>
          <w:szCs w:val="28"/>
        </w:rPr>
        <w:t>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5161B" w:rsidRPr="00E215DD">
        <w:rPr>
          <w:sz w:val="28"/>
          <w:szCs w:val="28"/>
        </w:rPr>
        <w:t xml:space="preserve">строительство подъездной автодороги к больнице  в с. </w:t>
      </w:r>
      <w:proofErr w:type="spellStart"/>
      <w:r w:rsidR="00A5161B" w:rsidRPr="00E215DD">
        <w:rPr>
          <w:sz w:val="28"/>
          <w:szCs w:val="28"/>
        </w:rPr>
        <w:t>Марфино</w:t>
      </w:r>
      <w:proofErr w:type="spellEnd"/>
      <w:r w:rsidR="00A5161B" w:rsidRPr="00E215DD">
        <w:rPr>
          <w:sz w:val="28"/>
          <w:szCs w:val="28"/>
        </w:rPr>
        <w:t xml:space="preserve"> от автодороги «</w:t>
      </w:r>
      <w:proofErr w:type="spellStart"/>
      <w:r w:rsidR="00A5161B" w:rsidRPr="00E215DD">
        <w:rPr>
          <w:sz w:val="28"/>
          <w:szCs w:val="28"/>
        </w:rPr>
        <w:t>Марфино-Новокрасное</w:t>
      </w:r>
      <w:proofErr w:type="spellEnd"/>
      <w:r w:rsidR="00A5161B" w:rsidRPr="00E215DD">
        <w:rPr>
          <w:sz w:val="28"/>
          <w:szCs w:val="28"/>
        </w:rPr>
        <w:t>»;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подъездной автодороги к детскому саду   в с. </w:t>
      </w:r>
      <w:proofErr w:type="spellStart"/>
      <w:r w:rsidR="00A5161B" w:rsidRPr="00E215DD">
        <w:rPr>
          <w:sz w:val="28"/>
          <w:szCs w:val="28"/>
        </w:rPr>
        <w:t>Марфино</w:t>
      </w:r>
      <w:proofErr w:type="spellEnd"/>
      <w:r w:rsidR="00A5161B" w:rsidRPr="00E215DD">
        <w:rPr>
          <w:sz w:val="28"/>
          <w:szCs w:val="28"/>
        </w:rPr>
        <w:t xml:space="preserve"> от автодороги «</w:t>
      </w:r>
      <w:proofErr w:type="spellStart"/>
      <w:r w:rsidR="00A5161B" w:rsidRPr="00E215DD">
        <w:rPr>
          <w:sz w:val="28"/>
          <w:szCs w:val="28"/>
        </w:rPr>
        <w:t>Марфино-Новокрасное</w:t>
      </w:r>
      <w:proofErr w:type="spellEnd"/>
      <w:r w:rsidR="00A5161B" w:rsidRPr="00E215DD">
        <w:rPr>
          <w:sz w:val="28"/>
          <w:szCs w:val="28"/>
        </w:rPr>
        <w:t>»;</w:t>
      </w:r>
    </w:p>
    <w:p w:rsidR="00A5161B" w:rsidRPr="00E215DD" w:rsidRDefault="00410CCD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61B" w:rsidRPr="00E215DD">
        <w:rPr>
          <w:sz w:val="28"/>
          <w:szCs w:val="28"/>
        </w:rPr>
        <w:t xml:space="preserve">строительство подъездной автодороги в с. </w:t>
      </w:r>
      <w:proofErr w:type="spellStart"/>
      <w:r w:rsidR="00A5161B" w:rsidRPr="00E215DD">
        <w:rPr>
          <w:sz w:val="28"/>
          <w:szCs w:val="28"/>
        </w:rPr>
        <w:t>Марфино</w:t>
      </w:r>
      <w:proofErr w:type="spellEnd"/>
      <w:r w:rsidR="00A5161B" w:rsidRPr="00E215DD">
        <w:rPr>
          <w:sz w:val="28"/>
          <w:szCs w:val="28"/>
        </w:rPr>
        <w:t xml:space="preserve"> от автодороги «</w:t>
      </w:r>
      <w:proofErr w:type="spellStart"/>
      <w:r w:rsidR="00A5161B" w:rsidRPr="00E215DD">
        <w:rPr>
          <w:sz w:val="28"/>
          <w:szCs w:val="28"/>
        </w:rPr>
        <w:t>Марфино-Новокрасное</w:t>
      </w:r>
      <w:proofErr w:type="spellEnd"/>
      <w:r w:rsidR="00A5161B" w:rsidRPr="00E215DD">
        <w:rPr>
          <w:sz w:val="28"/>
          <w:szCs w:val="28"/>
        </w:rPr>
        <w:t>».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Подпрограммой предусмотрено строительство Центра Культуры и досуга со спортивным залом в с. </w:t>
      </w:r>
      <w:proofErr w:type="spellStart"/>
      <w:r w:rsidRPr="00E215DD">
        <w:rPr>
          <w:sz w:val="28"/>
          <w:szCs w:val="28"/>
        </w:rPr>
        <w:t>Марфино</w:t>
      </w:r>
      <w:proofErr w:type="spellEnd"/>
      <w:r w:rsidRPr="00E215DD">
        <w:rPr>
          <w:sz w:val="28"/>
          <w:szCs w:val="28"/>
        </w:rPr>
        <w:t xml:space="preserve">  на 200 мест и с. Цветное на 150 мест.    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15DD">
        <w:rPr>
          <w:sz w:val="28"/>
          <w:szCs w:val="28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наличии  сельскохозяйственной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A5161B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</w:t>
      </w:r>
      <w:proofErr w:type="spellStart"/>
      <w:r w:rsidRPr="00E215DD">
        <w:rPr>
          <w:sz w:val="28"/>
          <w:szCs w:val="28"/>
        </w:rPr>
        <w:t>агробизнеса</w:t>
      </w:r>
      <w:proofErr w:type="spellEnd"/>
      <w:r w:rsidRPr="00E215DD">
        <w:rPr>
          <w:sz w:val="28"/>
          <w:szCs w:val="28"/>
        </w:rPr>
        <w:t>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E215DD">
        <w:rPr>
          <w:sz w:val="28"/>
          <w:szCs w:val="28"/>
        </w:rPr>
        <w:t>подотраслей</w:t>
      </w:r>
      <w:proofErr w:type="spellEnd"/>
      <w:r w:rsidRPr="00E215DD">
        <w:rPr>
          <w:sz w:val="28"/>
          <w:szCs w:val="28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К первому уровню приоритетов  относятся: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в сфере производства - растениеводство (производство овощей), животноводство (производство мяса. молока) как </w:t>
      </w:r>
      <w:proofErr w:type="spellStart"/>
      <w:r w:rsidRPr="00E215DD">
        <w:rPr>
          <w:sz w:val="28"/>
          <w:szCs w:val="28"/>
        </w:rPr>
        <w:t>системообразующие</w:t>
      </w:r>
      <w:proofErr w:type="spellEnd"/>
      <w:r w:rsidRPr="00E215DD">
        <w:rPr>
          <w:sz w:val="28"/>
          <w:szCs w:val="28"/>
        </w:rPr>
        <w:t xml:space="preserve"> </w:t>
      </w:r>
      <w:proofErr w:type="spellStart"/>
      <w:r w:rsidRPr="00E215DD">
        <w:rPr>
          <w:sz w:val="28"/>
          <w:szCs w:val="28"/>
        </w:rPr>
        <w:t>подотрасли</w:t>
      </w:r>
      <w:proofErr w:type="spellEnd"/>
      <w:r w:rsidRPr="00E215DD">
        <w:rPr>
          <w:sz w:val="28"/>
          <w:szCs w:val="28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- в экономической сфере – повышение доходов сельскохозяйственных товаропроизводителей;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-в научной и кадровой сферах - обеспечение формирования инновационного АПК с внедрением современных передовых технологий.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Ко второму уровню приоритетов относятся следующие направления: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развитие импортозамещающих </w:t>
      </w:r>
      <w:proofErr w:type="spellStart"/>
      <w:r w:rsidRPr="00E215DD">
        <w:rPr>
          <w:sz w:val="28"/>
          <w:szCs w:val="28"/>
        </w:rPr>
        <w:t>подотраслей</w:t>
      </w:r>
      <w:proofErr w:type="spellEnd"/>
      <w:r w:rsidRPr="00E215DD">
        <w:rPr>
          <w:sz w:val="28"/>
          <w:szCs w:val="28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экологическая безопасность сельскохозяйственной продукции и продовольствия;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минимизация </w:t>
      </w:r>
      <w:proofErr w:type="spellStart"/>
      <w:r w:rsidRPr="00E215DD">
        <w:rPr>
          <w:sz w:val="28"/>
          <w:szCs w:val="28"/>
        </w:rPr>
        <w:t>логистических</w:t>
      </w:r>
      <w:proofErr w:type="spellEnd"/>
      <w:r w:rsidRPr="00E215DD">
        <w:rPr>
          <w:sz w:val="28"/>
          <w:szCs w:val="28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A5161B" w:rsidRPr="00E455F1" w:rsidRDefault="00A5161B" w:rsidP="00A5161B">
      <w:pPr>
        <w:ind w:firstLine="851"/>
        <w:jc w:val="both"/>
        <w:rPr>
          <w:sz w:val="28"/>
          <w:szCs w:val="28"/>
        </w:rPr>
      </w:pPr>
    </w:p>
    <w:p w:rsidR="00A5161B" w:rsidRPr="00E455F1" w:rsidRDefault="00A5161B" w:rsidP="00A5161B">
      <w:pPr>
        <w:autoSpaceDE w:val="0"/>
        <w:autoSpaceDN w:val="0"/>
        <w:adjustRightInd w:val="0"/>
        <w:ind w:firstLine="851"/>
        <w:jc w:val="center"/>
        <w:rPr>
          <w:kern w:val="2"/>
          <w:sz w:val="28"/>
          <w:szCs w:val="28"/>
        </w:rPr>
      </w:pPr>
      <w:r w:rsidRPr="00E455F1">
        <w:rPr>
          <w:kern w:val="2"/>
          <w:sz w:val="28"/>
          <w:szCs w:val="28"/>
        </w:rPr>
        <w:t>Цели, задачи и показатели (индикаторы),</w:t>
      </w:r>
    </w:p>
    <w:p w:rsidR="00A5161B" w:rsidRPr="00E455F1" w:rsidRDefault="00A5161B" w:rsidP="00A5161B">
      <w:pPr>
        <w:autoSpaceDE w:val="0"/>
        <w:autoSpaceDN w:val="0"/>
        <w:adjustRightInd w:val="0"/>
        <w:ind w:firstLine="851"/>
        <w:jc w:val="center"/>
        <w:rPr>
          <w:kern w:val="2"/>
          <w:sz w:val="28"/>
          <w:szCs w:val="28"/>
        </w:rPr>
      </w:pPr>
      <w:r w:rsidRPr="00E455F1">
        <w:rPr>
          <w:kern w:val="2"/>
          <w:sz w:val="28"/>
          <w:szCs w:val="28"/>
        </w:rPr>
        <w:t>основные ожидаемые конечные результаты программы</w:t>
      </w:r>
    </w:p>
    <w:p w:rsidR="00A5161B" w:rsidRPr="00E215DD" w:rsidRDefault="00A5161B" w:rsidP="00A5161B">
      <w:pPr>
        <w:autoSpaceDE w:val="0"/>
        <w:autoSpaceDN w:val="0"/>
        <w:adjustRightInd w:val="0"/>
        <w:ind w:firstLine="851"/>
        <w:jc w:val="both"/>
        <w:rPr>
          <w:b/>
          <w:kern w:val="2"/>
          <w:sz w:val="28"/>
          <w:szCs w:val="28"/>
        </w:rPr>
      </w:pPr>
    </w:p>
    <w:p w:rsidR="00A5161B" w:rsidRPr="00E215DD" w:rsidRDefault="00A5161B" w:rsidP="00A5161B">
      <w:pPr>
        <w:pStyle w:val="a4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E215DD">
        <w:rPr>
          <w:rFonts w:ascii="Times New Roman" w:hAnsi="Times New Roman"/>
          <w:sz w:val="28"/>
          <w:szCs w:val="28"/>
        </w:rPr>
        <w:t>Мероприятия муниципальной программы направлены на достижение следующих целей: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-улучшение условий жизнедеятельности в сельской местности Володарского района;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lastRenderedPageBreak/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индекс производства продукции сельского хозяйства в хозяйствах всех категорий (в сопоставимых ценах) увеличится до 101,7% в 2020 году.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индекс физического объема инвестиций в основной капитал сельского хозяйства увеличится до 102% в 2020 году.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В результате выполнения мероприятий </w:t>
      </w:r>
      <w:r w:rsidRPr="00E215DD">
        <w:rPr>
          <w:spacing w:val="-4"/>
          <w:sz w:val="28"/>
          <w:szCs w:val="28"/>
        </w:rPr>
        <w:t>муниципальной</w:t>
      </w:r>
      <w:r w:rsidRPr="00E215DD">
        <w:rPr>
          <w:sz w:val="28"/>
          <w:szCs w:val="28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 объем введенного (приобретенного) жилья до 340 кв. м;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 ввод (приобретение) жилья общей площадью до 3000 кв. м;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</w:rPr>
        <w:t xml:space="preserve">- охват граждан, участвующих в социальных проектах, до 97 человек. </w:t>
      </w:r>
      <w:r w:rsidRPr="00E215DD">
        <w:rPr>
          <w:sz w:val="28"/>
          <w:szCs w:val="28"/>
          <w:lang w:eastAsia="en-US"/>
        </w:rPr>
        <w:t xml:space="preserve"> 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  <w:lang w:eastAsia="en-US"/>
        </w:rPr>
      </w:pPr>
      <w:r w:rsidRPr="00E215DD">
        <w:rPr>
          <w:sz w:val="28"/>
          <w:szCs w:val="28"/>
          <w:lang w:eastAsia="en-US"/>
        </w:rPr>
        <w:t>-  повысится уровень социально-экономического развития Володарского района;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   улучшатся жилищные условия  55-ти сельских  семей, в том числе 28  молодых семей  и  молодых специалистов;</w:t>
      </w:r>
    </w:p>
    <w:p w:rsidR="00A5161B" w:rsidRPr="00E215DD" w:rsidRDefault="00A5161B" w:rsidP="00A5161B">
      <w:pPr>
        <w:pStyle w:val="a4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E215DD">
        <w:rPr>
          <w:rFonts w:ascii="Times New Roman" w:hAnsi="Times New Roman"/>
          <w:sz w:val="28"/>
          <w:szCs w:val="28"/>
        </w:rPr>
        <w:t>- позволит улучшить образовательный уровень детей школьного возраста и закрепление кадров на селе;</w:t>
      </w:r>
    </w:p>
    <w:p w:rsidR="00A5161B" w:rsidRPr="00E215DD" w:rsidRDefault="00A5161B" w:rsidP="00A5161B">
      <w:pPr>
        <w:pStyle w:val="a4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</w:rPr>
      </w:pPr>
      <w:r w:rsidRPr="00E215DD">
        <w:rPr>
          <w:rFonts w:ascii="Times New Roman" w:hAnsi="Times New Roman"/>
          <w:sz w:val="28"/>
          <w:szCs w:val="28"/>
        </w:rPr>
        <w:t xml:space="preserve"> -  позволит улучшить культурно-образовательный уровень детей, подрастающего поколения, а также закрепление кадров на селе;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позволит сохранить и развить культурный потенциал народа, проживающего в Володарском районе;</w:t>
      </w:r>
    </w:p>
    <w:p w:rsidR="00A5161B" w:rsidRPr="00E215DD" w:rsidRDefault="00A5161B" w:rsidP="00A5161B">
      <w:pPr>
        <w:ind w:firstLine="851"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A5161B" w:rsidRPr="007B5499" w:rsidRDefault="00A5161B" w:rsidP="00A5161B">
      <w:pPr>
        <w:ind w:firstLine="851"/>
        <w:jc w:val="both"/>
        <w:rPr>
          <w:lang w:eastAsia="en-US"/>
        </w:rPr>
      </w:pPr>
      <w:r w:rsidRPr="00E215DD">
        <w:rPr>
          <w:sz w:val="28"/>
          <w:szCs w:val="28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A5161B" w:rsidRDefault="00A5161B" w:rsidP="00A5161B">
      <w:pPr>
        <w:ind w:firstLine="851"/>
      </w:pPr>
    </w:p>
    <w:p w:rsidR="00E455F1" w:rsidRDefault="00E455F1" w:rsidP="00A5161B">
      <w:pPr>
        <w:ind w:firstLine="851"/>
      </w:pPr>
    </w:p>
    <w:p w:rsidR="00E455F1" w:rsidRDefault="00E455F1" w:rsidP="00A5161B">
      <w:pPr>
        <w:ind w:firstLine="851"/>
      </w:pPr>
    </w:p>
    <w:p w:rsidR="00E455F1" w:rsidRDefault="00E455F1" w:rsidP="00A5161B">
      <w:pPr>
        <w:ind w:firstLine="851"/>
      </w:pPr>
    </w:p>
    <w:p w:rsidR="005D37BB" w:rsidRDefault="00E455F1" w:rsidP="00A5161B">
      <w:pPr>
        <w:ind w:firstLine="851"/>
        <w:rPr>
          <w:sz w:val="28"/>
          <w:szCs w:val="28"/>
        </w:rPr>
        <w:sectPr w:rsidR="005D37BB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E455F1">
        <w:rPr>
          <w:sz w:val="28"/>
          <w:szCs w:val="28"/>
        </w:rPr>
        <w:t>Верно:</w:t>
      </w:r>
    </w:p>
    <w:p w:rsidR="00E455F1" w:rsidRDefault="005D37BB" w:rsidP="005D37B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D37BB" w:rsidRDefault="005D37BB" w:rsidP="005D37B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7BB" w:rsidRDefault="005D37BB" w:rsidP="005D37B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D37BB" w:rsidRPr="005D37BB" w:rsidRDefault="005D37BB" w:rsidP="005D37B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D37BB">
        <w:rPr>
          <w:sz w:val="28"/>
          <w:szCs w:val="28"/>
          <w:u w:val="single"/>
        </w:rPr>
        <w:t>22.12.2015 г.</w:t>
      </w:r>
      <w:r>
        <w:rPr>
          <w:sz w:val="28"/>
          <w:szCs w:val="28"/>
        </w:rPr>
        <w:t xml:space="preserve"> № </w:t>
      </w:r>
      <w:r w:rsidRPr="005D37BB">
        <w:rPr>
          <w:sz w:val="28"/>
          <w:szCs w:val="28"/>
          <w:u w:val="single"/>
        </w:rPr>
        <w:t>1884</w:t>
      </w:r>
    </w:p>
    <w:p w:rsidR="00C556BE" w:rsidRDefault="00C556BE" w:rsidP="005D37BB">
      <w:pPr>
        <w:ind w:firstLine="851"/>
        <w:jc w:val="right"/>
        <w:rPr>
          <w:sz w:val="28"/>
          <w:szCs w:val="28"/>
        </w:rPr>
      </w:pPr>
    </w:p>
    <w:p w:rsidR="00C556BE" w:rsidRPr="00C556BE" w:rsidRDefault="00C556BE" w:rsidP="00C556BE">
      <w:pPr>
        <w:rPr>
          <w:sz w:val="28"/>
          <w:szCs w:val="28"/>
        </w:rPr>
      </w:pPr>
    </w:p>
    <w:p w:rsidR="00C556BE" w:rsidRPr="00C556BE" w:rsidRDefault="00C556BE" w:rsidP="00C556BE">
      <w:pPr>
        <w:rPr>
          <w:sz w:val="28"/>
          <w:szCs w:val="28"/>
        </w:rPr>
      </w:pPr>
    </w:p>
    <w:p w:rsidR="005D37BB" w:rsidRPr="00C21FA0" w:rsidRDefault="005D37BB" w:rsidP="005D37BB">
      <w:pPr>
        <w:jc w:val="center"/>
      </w:pPr>
      <w:r>
        <w:rPr>
          <w:sz w:val="28"/>
          <w:szCs w:val="28"/>
        </w:rPr>
        <w:tab/>
      </w:r>
      <w:r w:rsidRPr="00C21FA0">
        <w:t>ПАСПОРТ ПОДПРОГРАММЫ</w:t>
      </w:r>
    </w:p>
    <w:p w:rsidR="005D37BB" w:rsidRPr="00C21FA0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FA0">
        <w:rPr>
          <w:rFonts w:ascii="Times New Roman" w:hAnsi="Times New Roman" w:cs="Times New Roman"/>
          <w:color w:val="000000"/>
          <w:sz w:val="24"/>
          <w:szCs w:val="24"/>
        </w:rPr>
        <w:t xml:space="preserve">«Устойчивое развитие сельских территорий  МО «Володарский район </w:t>
      </w:r>
      <w:r w:rsidRPr="00C21FA0">
        <w:rPr>
          <w:rFonts w:ascii="Times New Roman" w:hAnsi="Times New Roman" w:cs="Times New Roman"/>
          <w:color w:val="000000" w:themeColor="text1"/>
          <w:sz w:val="24"/>
          <w:szCs w:val="24"/>
        </w:rPr>
        <w:t>на 2016-2017 годы и на период до 2020 года</w:t>
      </w:r>
      <w:r w:rsidRPr="00C21FA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5295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"/>
        <w:gridCol w:w="681"/>
        <w:gridCol w:w="1444"/>
        <w:gridCol w:w="63"/>
        <w:gridCol w:w="1450"/>
        <w:gridCol w:w="50"/>
        <w:gridCol w:w="800"/>
        <w:gridCol w:w="28"/>
        <w:gridCol w:w="449"/>
        <w:gridCol w:w="948"/>
        <w:gridCol w:w="901"/>
        <w:gridCol w:w="383"/>
        <w:gridCol w:w="56"/>
        <w:gridCol w:w="1042"/>
        <w:gridCol w:w="154"/>
        <w:gridCol w:w="25"/>
        <w:gridCol w:w="1252"/>
        <w:gridCol w:w="370"/>
        <w:gridCol w:w="907"/>
        <w:gridCol w:w="653"/>
        <w:gridCol w:w="778"/>
        <w:gridCol w:w="38"/>
        <w:gridCol w:w="844"/>
        <w:gridCol w:w="389"/>
        <w:gridCol w:w="47"/>
        <w:gridCol w:w="1152"/>
        <w:gridCol w:w="60"/>
      </w:tblGrid>
      <w:tr w:rsidR="005D37BB" w:rsidRPr="00416777" w:rsidTr="005D37BB">
        <w:trPr>
          <w:trHeight w:val="562"/>
          <w:jc w:val="center"/>
        </w:trPr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409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1B52C9" w:rsidRDefault="005D37BB" w:rsidP="005D37BB">
            <w:r w:rsidRPr="001B52C9">
              <w:t>«Устойчивое развитие сельских территорий  МО Володарский район 2016-2017 годы и на период до 2020 года»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409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улучшение условий жизнедеятельности в сельской местности Володарского района; 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409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90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4091" w:type="pct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 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 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- стимулирование инициатив сельских жителей в области развития сельских территорий Володарского района</w:t>
            </w:r>
          </w:p>
        </w:tc>
      </w:tr>
      <w:tr w:rsidR="005D37BB" w:rsidRPr="00416777" w:rsidTr="005D37BB">
        <w:trPr>
          <w:trHeight w:val="223"/>
          <w:jc w:val="center"/>
        </w:trPr>
        <w:tc>
          <w:tcPr>
            <w:tcW w:w="9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409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416777" w:rsidTr="005D37BB">
        <w:trPr>
          <w:trHeight w:val="487"/>
          <w:jc w:val="center"/>
        </w:trPr>
        <w:tc>
          <w:tcPr>
            <w:tcW w:w="449" w:type="pct"/>
            <w:gridSpan w:val="2"/>
            <w:vMerge w:val="restart"/>
            <w:tcBorders>
              <w:right w:val="single" w:sz="4" w:space="0" w:color="auto"/>
            </w:tcBorders>
          </w:tcPr>
          <w:p w:rsidR="005D37BB" w:rsidRDefault="005D37BB" w:rsidP="005D37BB">
            <w:pPr>
              <w:ind w:hanging="2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Default="005D37BB" w:rsidP="005D37BB">
            <w:pPr>
              <w:ind w:hanging="26"/>
              <w:rPr>
                <w:color w:val="000000" w:themeColor="text1"/>
              </w:rPr>
            </w:pPr>
          </w:p>
          <w:p w:rsidR="005D37BB" w:rsidRDefault="005D37BB" w:rsidP="005D37BB">
            <w:pPr>
              <w:ind w:hanging="26"/>
              <w:rPr>
                <w:color w:val="000000" w:themeColor="text1"/>
              </w:rPr>
            </w:pPr>
          </w:p>
          <w:p w:rsidR="005D37BB" w:rsidRDefault="005D37BB" w:rsidP="005D37BB">
            <w:pPr>
              <w:ind w:hanging="26"/>
              <w:rPr>
                <w:color w:val="000000" w:themeColor="text1"/>
              </w:rPr>
            </w:pPr>
          </w:p>
          <w:p w:rsidR="005D37BB" w:rsidRDefault="005D37BB" w:rsidP="005D37BB">
            <w:pPr>
              <w:ind w:hanging="26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hanging="26"/>
              <w:rPr>
                <w:color w:val="000000" w:themeColor="text1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hanging="26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hanging="2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318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Расходы (тыс.рублей)</w:t>
            </w:r>
          </w:p>
        </w:tc>
      </w:tr>
      <w:tr w:rsidR="005D37BB" w:rsidRPr="00416777" w:rsidTr="005D37BB">
        <w:trPr>
          <w:trHeight w:val="1387"/>
          <w:jc w:val="center"/>
        </w:trPr>
        <w:tc>
          <w:tcPr>
            <w:tcW w:w="449" w:type="pct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Очередной финансовый год</w:t>
            </w:r>
          </w:p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(2016г.)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планового периода</w:t>
            </w:r>
          </w:p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(2017г.)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планового периода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(2018г.)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планового периода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(2019г.)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7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449" w:type="pct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«Устойчивое развитие сельских территорий </w:t>
            </w:r>
            <w:r>
              <w:rPr>
                <w:color w:val="000000" w:themeColor="text1"/>
              </w:rPr>
              <w:t xml:space="preserve">МО Володарский </w:t>
            </w:r>
            <w:r>
              <w:rPr>
                <w:color w:val="000000" w:themeColor="text1"/>
              </w:rPr>
              <w:lastRenderedPageBreak/>
              <w:t>район</w:t>
            </w:r>
            <w:r w:rsidRPr="00416777">
              <w:rPr>
                <w:color w:val="000000" w:themeColor="text1"/>
              </w:rPr>
              <w:t>»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73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73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73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Финансово-экономическое управление администрации МО «Володарский </w:t>
            </w:r>
            <w:r w:rsidRPr="00416777">
              <w:rPr>
                <w:color w:val="000000" w:themeColor="text1"/>
              </w:rPr>
              <w:lastRenderedPageBreak/>
              <w:t>район»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Всего: в том числе: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761744,80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4897,60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60410,00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175256,60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311044,00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155726,60</w:t>
            </w: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449" w:type="pct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439569,50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3134,46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18900,00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88407,00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209266,00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105443,50</w:t>
            </w:r>
          </w:p>
        </w:tc>
      </w:tr>
      <w:tr w:rsidR="005D37BB" w:rsidRPr="00416777" w:rsidTr="005D37BB">
        <w:trPr>
          <w:trHeight w:val="879"/>
          <w:jc w:val="center"/>
        </w:trPr>
        <w:tc>
          <w:tcPr>
            <w:tcW w:w="449" w:type="pct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</w:p>
          <w:p w:rsidR="005D37BB" w:rsidRPr="00416777" w:rsidRDefault="005D37BB" w:rsidP="005D37BB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районного бюджета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14651,50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5140,00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2037,20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1233,60</w:t>
            </w:r>
          </w:p>
        </w:tc>
      </w:tr>
      <w:tr w:rsidR="005D37BB" w:rsidRPr="00416777" w:rsidTr="005D37BB">
        <w:trPr>
          <w:trHeight w:val="1800"/>
          <w:jc w:val="center"/>
        </w:trPr>
        <w:tc>
          <w:tcPr>
            <w:tcW w:w="44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288433,80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1763,14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32840,00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81708,90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95570,80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44709,50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44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19090,00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3530,00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4040,00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4170,00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4340,00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D37BB" w:rsidRPr="00C21FA0" w:rsidRDefault="005D37BB" w:rsidP="005D37BB">
            <w:pPr>
              <w:rPr>
                <w:color w:val="000000" w:themeColor="text1"/>
                <w:sz w:val="24"/>
                <w:szCs w:val="24"/>
              </w:rPr>
            </w:pPr>
            <w:r w:rsidRPr="00C21FA0">
              <w:rPr>
                <w:color w:val="000000" w:themeColor="text1"/>
                <w:sz w:val="24"/>
                <w:szCs w:val="24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5D37BB" w:rsidRPr="00416777" w:rsidTr="005D37BB">
        <w:trPr>
          <w:trHeight w:val="4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№  </w:t>
            </w: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 исполнения</w:t>
            </w:r>
          </w:p>
        </w:tc>
        <w:tc>
          <w:tcPr>
            <w:tcW w:w="2535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Объем финансирования (тыс.руб.)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 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firstLine="5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416777" w:rsidTr="005D37BB">
        <w:trPr>
          <w:trHeight w:val="17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Всего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1-й год реализации мероприятия</w:t>
            </w:r>
          </w:p>
          <w:p w:rsidR="005D37BB" w:rsidRPr="00F2277F" w:rsidRDefault="005D37BB" w:rsidP="005D37BB">
            <w:pPr>
              <w:ind w:hanging="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(2016г.)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2-й год реализации мероприятия</w:t>
            </w:r>
          </w:p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(2017г.)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3-й год реализации мероприятия</w:t>
            </w:r>
          </w:p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(2018г.)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4-й год реализации мероприятия</w:t>
            </w:r>
          </w:p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(2019г.)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5-й год реализации мероприятия</w:t>
            </w:r>
          </w:p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(2020г.)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97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085038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Улучшение жилищных условий сельского населения Володарского  района, в том числе обеспечение доступным жильем молодых семей, молодых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firstLine="6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18413,0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3480,00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3970,00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4360,00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4470,00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firstLine="5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2277F" w:rsidRDefault="005D37BB" w:rsidP="005D37BB">
            <w:pPr>
              <w:ind w:firstLine="6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(приобретение) жилья общей площадью до 3000 кв.м;</w:t>
            </w:r>
          </w:p>
          <w:p w:rsidR="005D37BB" w:rsidRPr="00F2277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61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9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12114,60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2000,00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2280,00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2570,00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00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7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16080,00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3530,00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4040,00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4170,00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4340,00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58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85466F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46607,60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9010,00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10290,00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11030,0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11380,00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 w:val="restart"/>
            <w:tcBorders>
              <w:right w:val="single" w:sz="4" w:space="0" w:color="auto"/>
            </w:tcBorders>
          </w:tcPr>
          <w:p w:rsidR="005D37BB" w:rsidRDefault="00085038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F0662" w:rsidRPr="00416777" w:rsidRDefault="00FF0662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Обеспечение комфортных жилищных условий граждан, проживающих в сельской местности МО "Володарский  район"</w:t>
            </w: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ind w:hanging="5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F0662" w:rsidRPr="0085466F" w:rsidRDefault="00FF0662" w:rsidP="005D37BB">
            <w:pPr>
              <w:ind w:hanging="5"/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ind w:hanging="5"/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ind w:hanging="5"/>
              <w:rPr>
                <w:color w:val="000000" w:themeColor="text1"/>
              </w:rPr>
            </w:pPr>
          </w:p>
          <w:p w:rsidR="00FF0662" w:rsidRDefault="00FF0662" w:rsidP="005D37BB">
            <w:pPr>
              <w:ind w:hanging="5"/>
              <w:rPr>
                <w:color w:val="000000" w:themeColor="text1"/>
              </w:rPr>
            </w:pPr>
          </w:p>
          <w:p w:rsidR="00C21FA0" w:rsidRDefault="00C21FA0" w:rsidP="005D37BB">
            <w:pPr>
              <w:ind w:hanging="5"/>
              <w:rPr>
                <w:color w:val="000000" w:themeColor="text1"/>
              </w:rPr>
            </w:pPr>
          </w:p>
          <w:p w:rsidR="00C21FA0" w:rsidRDefault="00C21FA0" w:rsidP="005D37BB">
            <w:pPr>
              <w:ind w:hanging="5"/>
              <w:rPr>
                <w:color w:val="000000" w:themeColor="text1"/>
              </w:rPr>
            </w:pPr>
          </w:p>
          <w:p w:rsidR="00C21FA0" w:rsidRPr="0085466F" w:rsidRDefault="00C21FA0" w:rsidP="005D37BB">
            <w:pPr>
              <w:ind w:hanging="5"/>
              <w:rPr>
                <w:color w:val="000000" w:themeColor="text1"/>
              </w:rPr>
            </w:pPr>
          </w:p>
          <w:p w:rsidR="00F2277F" w:rsidRPr="0085466F" w:rsidRDefault="00F2277F" w:rsidP="005D37BB">
            <w:pPr>
              <w:ind w:hanging="5"/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ind w:hanging="5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>8497,00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1670,00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1900,00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2090,00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2140,00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Управление сельского, рыбного хозяйства и перерабатывающей промышленности, администра</w:t>
            </w:r>
            <w:r w:rsidRPr="00F2277F">
              <w:rPr>
                <w:color w:val="000000" w:themeColor="text1"/>
              </w:rPr>
              <w:lastRenderedPageBreak/>
              <w:t>ции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 xml:space="preserve">Улучшение жилищных условий 55-ти сельских семей, в том числе 28 молодых </w:t>
            </w:r>
            <w:r w:rsidRPr="00F2277F">
              <w:rPr>
                <w:color w:val="000000" w:themeColor="text1"/>
              </w:rPr>
              <w:lastRenderedPageBreak/>
              <w:t>семей и молодых специалистов</w:t>
            </w:r>
          </w:p>
        </w:tc>
      </w:tr>
      <w:tr w:rsidR="005D37BB" w:rsidRPr="00416777" w:rsidTr="005D37BB">
        <w:trPr>
          <w:trHeight w:val="29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5383,00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960,00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1090,00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1200,00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1230,00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78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7750,00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1690,00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1980,00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2080,00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7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4320,00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4970,00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5290,00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5450,00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1.2.</w:t>
            </w: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Обеспечение жильем молодых семей и молодых специалистов МО "Володарский район"</w:t>
            </w:r>
          </w:p>
          <w:p w:rsidR="005D37BB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61"/>
              <w:rPr>
                <w:color w:val="000000" w:themeColor="text1"/>
              </w:rPr>
            </w:pPr>
          </w:p>
          <w:p w:rsidR="005D37BB" w:rsidRPr="009A0434" w:rsidRDefault="005D37BB" w:rsidP="005D37BB">
            <w:pPr>
              <w:ind w:firstLine="11"/>
              <w:rPr>
                <w:color w:val="000000" w:themeColor="text1"/>
                <w:sz w:val="24"/>
                <w:szCs w:val="24"/>
              </w:rPr>
            </w:pPr>
            <w:r w:rsidRPr="00F2277F">
              <w:rPr>
                <w:color w:val="000000" w:themeColor="text1"/>
              </w:rPr>
              <w:t>2016-2020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9916,00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1810,00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2070,00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2270,00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2330,00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5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6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6731,60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Pr="00416777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1040,00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1190,00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1340,00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4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8330,00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1840,00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2170,00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2260,00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2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24977,60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4690,00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5320,00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5930,00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61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Повышение уровня комплексного обустройства населенных пунктов, расположенных в сельской местности МО Володарский район объектами социальной и инженерной инфраструктуры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ind w:hanging="5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F0662" w:rsidRPr="0085466F" w:rsidRDefault="00FF0662" w:rsidP="005D37BB">
            <w:pPr>
              <w:ind w:hanging="5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  <w:p w:rsidR="00FF0662" w:rsidRPr="0085466F" w:rsidRDefault="00FF0662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421156,5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3134,46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24" w:hanging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22487,19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84437,0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204906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100973,50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55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firstLine="57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 xml:space="preserve">Строительство новых </w:t>
            </w:r>
            <w:proofErr w:type="spellStart"/>
            <w:r w:rsidRPr="00F2277F">
              <w:rPr>
                <w:color w:val="000000" w:themeColor="text1"/>
              </w:rPr>
              <w:t>ФАПов</w:t>
            </w:r>
            <w:proofErr w:type="spellEnd"/>
            <w:r w:rsidRPr="00F2277F">
              <w:rPr>
                <w:color w:val="000000" w:themeColor="text1"/>
              </w:rPr>
              <w:t xml:space="preserve"> в с.Калинино и </w:t>
            </w:r>
            <w:proofErr w:type="spellStart"/>
            <w:r w:rsidRPr="00F2277F">
              <w:rPr>
                <w:color w:val="000000" w:themeColor="text1"/>
              </w:rPr>
              <w:t>с.Тулугановка</w:t>
            </w:r>
            <w:proofErr w:type="spellEnd"/>
            <w:r w:rsidRPr="00F2277F">
              <w:rPr>
                <w:color w:val="000000" w:themeColor="text1"/>
              </w:rPr>
              <w:t xml:space="preserve"> в сельских поселениях позволит оказывать  первую медицинскую помощь жителям за  счет повышения доступности и качества  первичной медико-санитарной помощи;</w:t>
            </w:r>
          </w:p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276319,2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1763,14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54512,71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79428,9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93070,8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42139,50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4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B34616" w:rsidRDefault="005D37BB" w:rsidP="005D37BB">
            <w:r w:rsidRPr="00B34616"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14651,50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2037,20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1233,60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0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B34616" w:rsidRDefault="005D37BB" w:rsidP="005D37BB">
            <w:pPr>
              <w:ind w:firstLine="60"/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8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B34616" w:rsidRDefault="005D37BB" w:rsidP="005D37BB">
            <w:pPr>
              <w:ind w:firstLine="74"/>
              <w:jc w:val="center"/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712127,2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4897,6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81499,9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164966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300014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144346,60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4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.1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Повышение уровня социального обеспечения и комплексного обустройства, строительство </w:t>
            </w:r>
            <w:proofErr w:type="spellStart"/>
            <w:r w:rsidRPr="00416777">
              <w:rPr>
                <w:color w:val="000000" w:themeColor="text1"/>
              </w:rPr>
              <w:t>ФАПов</w:t>
            </w:r>
            <w:proofErr w:type="spellEnd"/>
            <w:r w:rsidRPr="00416777">
              <w:rPr>
                <w:color w:val="000000" w:themeColor="text1"/>
              </w:rPr>
              <w:t xml:space="preserve"> в сельской местности МО Володарский район</w:t>
            </w: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2277F" w:rsidRPr="0085466F" w:rsidRDefault="00F2277F" w:rsidP="005D37BB">
            <w:pPr>
              <w:rPr>
                <w:color w:val="000000" w:themeColor="text1"/>
              </w:rPr>
            </w:pPr>
          </w:p>
          <w:p w:rsidR="00F2277F" w:rsidRPr="0085466F" w:rsidRDefault="00F2277F" w:rsidP="005D37BB">
            <w:pPr>
              <w:rPr>
                <w:color w:val="000000" w:themeColor="text1"/>
              </w:rPr>
            </w:pPr>
          </w:p>
          <w:p w:rsidR="00F2277F" w:rsidRPr="0085466F" w:rsidRDefault="00F2277F" w:rsidP="005D37BB">
            <w:pPr>
              <w:rPr>
                <w:color w:val="000000" w:themeColor="text1"/>
              </w:rPr>
            </w:pPr>
          </w:p>
          <w:p w:rsidR="00F2277F" w:rsidRPr="0085466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EB2642" w:rsidRDefault="00EB2642" w:rsidP="005D37BB">
            <w:pPr>
              <w:rPr>
                <w:color w:val="000000" w:themeColor="text1"/>
              </w:rPr>
            </w:pPr>
          </w:p>
          <w:p w:rsidR="00EB2642" w:rsidRPr="0085466F" w:rsidRDefault="00EB2642" w:rsidP="005D37BB">
            <w:pPr>
              <w:rPr>
                <w:color w:val="000000" w:themeColor="text1"/>
              </w:rPr>
            </w:pPr>
          </w:p>
          <w:p w:rsidR="00F2277F" w:rsidRPr="0085466F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3363,00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firstLine="55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  <w:p w:rsid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firstLine="55"/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60"/>
            </w:pPr>
            <w:r w:rsidRPr="0024318F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7622,80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0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Default="005D37BB" w:rsidP="005D37BB">
            <w:r w:rsidRPr="0024318F">
              <w:rPr>
                <w:color w:val="000000" w:themeColor="text1"/>
              </w:rPr>
              <w:t xml:space="preserve">Средства бюджета Астраханской </w:t>
            </w:r>
            <w:r w:rsidRPr="0024318F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224,20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60338" w:rsidRDefault="005D37BB" w:rsidP="005D37BB">
            <w:r w:rsidRPr="00660338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11210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041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 и ввод фельдшерско-акушерского пункта в с. Калинино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1641,00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</w:tr>
      <w:tr w:rsidR="005D37BB" w:rsidRPr="00416777" w:rsidTr="005D37BB">
        <w:trPr>
          <w:trHeight w:val="14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3719,60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5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109,40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5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1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5470,00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F0662" w:rsidRPr="00416777" w:rsidRDefault="00FF0662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и ввод фельдшерско-акушерского пункта в с. </w:t>
            </w:r>
            <w:proofErr w:type="spellStart"/>
            <w:r w:rsidRPr="00416777">
              <w:rPr>
                <w:color w:val="000000" w:themeColor="text1"/>
              </w:rPr>
              <w:t>Тулугановка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020</w:t>
            </w:r>
          </w:p>
          <w:p w:rsidR="00FF0662" w:rsidRDefault="00FF0662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F0662" w:rsidRDefault="00FF0662" w:rsidP="00FF0662"/>
          <w:p w:rsidR="00FF0662" w:rsidRDefault="00FF0662" w:rsidP="00FF0662"/>
          <w:p w:rsidR="00FF0662" w:rsidRDefault="00FF0662" w:rsidP="00FF0662"/>
          <w:p w:rsidR="00FF0662" w:rsidRPr="00FF0662" w:rsidRDefault="00FF0662" w:rsidP="00FF0662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1722,00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</w:t>
            </w:r>
          </w:p>
          <w:p w:rsidR="00F2277F" w:rsidRPr="00F2277F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ФАП</w:t>
            </w:r>
          </w:p>
          <w:p w:rsidR="00F2277F" w:rsidRPr="00F2277F" w:rsidRDefault="00F2277F" w:rsidP="005D37BB">
            <w:pPr>
              <w:ind w:hanging="10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hanging="10"/>
              <w:rPr>
                <w:color w:val="000000" w:themeColor="text1"/>
              </w:rPr>
            </w:pPr>
          </w:p>
          <w:p w:rsidR="00FF0662" w:rsidRPr="00F2277F" w:rsidRDefault="00FF0662" w:rsidP="005D37BB">
            <w:pPr>
              <w:ind w:hanging="10"/>
              <w:rPr>
                <w:color w:val="000000" w:themeColor="text1"/>
              </w:rPr>
            </w:pPr>
          </w:p>
          <w:p w:rsidR="00FF0662" w:rsidRPr="00F2277F" w:rsidRDefault="00FF0662" w:rsidP="005D37BB">
            <w:pPr>
              <w:ind w:hanging="10"/>
              <w:rPr>
                <w:color w:val="000000" w:themeColor="text1"/>
              </w:rPr>
            </w:pPr>
          </w:p>
          <w:p w:rsidR="00FF0662" w:rsidRPr="00F2277F" w:rsidRDefault="00FF0662" w:rsidP="005D37BB">
            <w:pPr>
              <w:ind w:hanging="10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2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3903,20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114,80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70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5740,00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994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.2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Повышение уровня газификации в сельской местности МО Володарский  район</w:t>
            </w: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ind w:left="-15" w:right="-189" w:firstLine="18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  <w:p w:rsidR="00F2277F" w:rsidRPr="007C4AA5" w:rsidRDefault="00F2277F" w:rsidP="005D37BB">
            <w:pPr>
              <w:ind w:left="-15" w:right="-189" w:firstLine="1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6" w:right="-9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128841,9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77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34397,00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0" w:hanging="3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59761,70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34683,20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район"</w:t>
            </w:r>
          </w:p>
          <w:p w:rsidR="00F2277F" w:rsidRPr="00F2277F" w:rsidRDefault="00F2277F" w:rsidP="005D37BB">
            <w:pPr>
              <w:ind w:hanging="11"/>
              <w:jc w:val="center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hanging="11"/>
              <w:jc w:val="center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>Повышение уровня инженерного обустройства сельских поселений путем    введения газораспределительн</w:t>
            </w:r>
            <w:r w:rsidRPr="00F2277F">
              <w:rPr>
                <w:color w:val="000000" w:themeColor="text1"/>
              </w:rPr>
              <w:lastRenderedPageBreak/>
              <w:t>ых сетей протяженностью 58,05 км</w:t>
            </w:r>
          </w:p>
        </w:tc>
      </w:tr>
      <w:tr w:rsidR="005D37BB" w:rsidRPr="00416777" w:rsidTr="00FF0662">
        <w:trPr>
          <w:gridAfter w:val="1"/>
          <w:wAfter w:w="19" w:type="pct"/>
          <w:trHeight w:val="21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6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74378,80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4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19539,90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81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34700,30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20138,60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5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4147,30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1100,70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1927,80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1118,80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4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 xml:space="preserve">Другие </w:t>
            </w:r>
            <w:r w:rsidRPr="00B34616">
              <w:lastRenderedPageBreak/>
              <w:t>источники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246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6" w:right="-90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207368,00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40" w:right="-177"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55037,60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39" w:right="-10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96389,80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55940,60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7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газовых сетей для газоснабжения с. </w:t>
            </w:r>
            <w:proofErr w:type="spellStart"/>
            <w:r w:rsidRPr="00416777">
              <w:rPr>
                <w:color w:val="000000" w:themeColor="text1"/>
              </w:rPr>
              <w:t>Шагано-Кондаковка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left="-15" w:right="-189" w:firstLine="18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2018-2020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16831,40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8887,00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4729,60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3214,80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FF0000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5D37BB" w:rsidRPr="00416777" w:rsidTr="00FF0662">
        <w:trPr>
          <w:gridAfter w:val="1"/>
          <w:wAfter w:w="19" w:type="pct"/>
          <w:trHeight w:val="140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9773,00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5160,20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2746,20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1866,60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211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542,90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286,60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152,60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103,70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93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27147,30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7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2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14333,80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19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7628,40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5185,10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7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662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газовых сетей для газоснабжения п. </w:t>
            </w:r>
            <w:proofErr w:type="spellStart"/>
            <w:r w:rsidRPr="00416777">
              <w:rPr>
                <w:color w:val="000000" w:themeColor="text1"/>
              </w:rPr>
              <w:t>Таловинка</w:t>
            </w:r>
            <w:proofErr w:type="spellEnd"/>
            <w:r w:rsidRPr="00416777">
              <w:rPr>
                <w:color w:val="000000" w:themeColor="text1"/>
              </w:rPr>
              <w:t>,</w:t>
            </w:r>
          </w:p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с. Болдырево, п. </w:t>
            </w:r>
            <w:proofErr w:type="spellStart"/>
            <w:r w:rsidRPr="00416777">
              <w:rPr>
                <w:color w:val="000000" w:themeColor="text1"/>
              </w:rPr>
              <w:t>Меннешау</w:t>
            </w:r>
            <w:proofErr w:type="spellEnd"/>
            <w:r w:rsidRPr="00416777">
              <w:rPr>
                <w:color w:val="000000" w:themeColor="text1"/>
              </w:rPr>
              <w:t>, с. Коровье Володарского  района Астраханской области (капитальные</w:t>
            </w:r>
          </w:p>
          <w:p w:rsidR="00085038" w:rsidRPr="00416777" w:rsidRDefault="00085038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  <w:p w:rsidR="00F2277F" w:rsidRDefault="005D37BB" w:rsidP="005D37BB">
            <w:pPr>
              <w:ind w:left="-99" w:right="-1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018-</w:t>
            </w:r>
          </w:p>
          <w:p w:rsidR="005D37BB" w:rsidRDefault="005D37BB" w:rsidP="005D37BB">
            <w:pPr>
              <w:ind w:left="-99" w:right="-18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2020</w:t>
            </w: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ind w:left="-99" w:right="-189"/>
              <w:jc w:val="center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65455,30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24" w:firstLine="1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22974,80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23" w:right="-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21862,10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20618,40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</w:t>
            </w:r>
            <w:r w:rsidR="00FF0662" w:rsidRPr="00F2277F">
              <w:rPr>
                <w:color w:val="000000" w:themeColor="text1"/>
              </w:rPr>
              <w:t>он», Комитет земельных отношений</w:t>
            </w:r>
            <w:r w:rsidRPr="00F2277F">
              <w:rPr>
                <w:color w:val="000000" w:themeColor="text1"/>
              </w:rPr>
              <w:t>, архитектуры и обеспечения жизнедеятельности МО «Володарский район"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5D37BB" w:rsidRPr="00416777" w:rsidTr="00FF0662">
        <w:trPr>
          <w:gridAfter w:val="1"/>
          <w:wAfter w:w="19" w:type="pct"/>
          <w:trHeight w:val="129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38006,20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24" w:firstLine="1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13340,10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58" w:firstLine="19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12694,10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5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11972,00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2111,50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741,20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705,20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665,10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111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46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08" w:right="-7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105573,00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37056,10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8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35261,40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33255,50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564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газовых сетей для газоснабжения хутора </w:t>
            </w:r>
            <w:proofErr w:type="spellStart"/>
            <w:r w:rsidRPr="00416777">
              <w:rPr>
                <w:color w:val="000000" w:themeColor="text1"/>
              </w:rPr>
              <w:t>Новояцкий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2018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2535,20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2535,20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</w:t>
            </w:r>
            <w:r w:rsidR="00FF0662" w:rsidRPr="00F2277F">
              <w:rPr>
                <w:color w:val="000000" w:themeColor="text1"/>
              </w:rPr>
              <w:t>он», Комитет земельных отношений</w:t>
            </w:r>
            <w:r w:rsidRPr="00F2277F">
              <w:rPr>
                <w:color w:val="000000" w:themeColor="text1"/>
              </w:rPr>
              <w:t>, архитектуры и обеспечения жизнедеятельности МО «Володарский район"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662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</w:t>
            </w:r>
          </w:p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proofErr w:type="spellStart"/>
            <w:r w:rsidRPr="00F2277F">
              <w:rPr>
                <w:color w:val="000000" w:themeColor="text1"/>
              </w:rPr>
              <w:t>ных</w:t>
            </w:r>
            <w:proofErr w:type="spellEnd"/>
            <w:r w:rsidRPr="00F2277F">
              <w:rPr>
                <w:color w:val="000000" w:themeColor="text1"/>
              </w:rPr>
              <w:t xml:space="preserve"> газовых сетей</w:t>
            </w:r>
          </w:p>
        </w:tc>
      </w:tr>
      <w:tr w:rsidR="005D37BB" w:rsidRPr="00416777" w:rsidTr="00FF0662">
        <w:trPr>
          <w:gridAfter w:val="1"/>
          <w:wAfter w:w="19" w:type="pct"/>
          <w:trHeight w:val="737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1039,60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1039,60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21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72,90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72,90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527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416777" w:rsidTr="00FF0662">
        <w:trPr>
          <w:gridAfter w:val="1"/>
          <w:wAfter w:w="19" w:type="pct"/>
          <w:trHeight w:val="667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3647,70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3647,70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60025D" w:rsidRDefault="005D37BB" w:rsidP="005D37BB">
            <w:pPr>
              <w:ind w:hanging="11"/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12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пос. Володарский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  <w:p w:rsidR="00FF0662" w:rsidRDefault="00FF0662" w:rsidP="005D37BB">
            <w:pPr>
              <w:ind w:left="-15" w:right="-189" w:firstLine="18"/>
              <w:rPr>
                <w:color w:val="000000" w:themeColor="text1"/>
              </w:rPr>
            </w:pPr>
          </w:p>
          <w:p w:rsidR="00FF0662" w:rsidRDefault="00FF0662" w:rsidP="005D37BB">
            <w:pPr>
              <w:ind w:left="-15" w:right="-189" w:firstLine="18"/>
              <w:rPr>
                <w:color w:val="000000" w:themeColor="text1"/>
              </w:rPr>
            </w:pPr>
          </w:p>
          <w:p w:rsidR="00FF0662" w:rsidRPr="00416777" w:rsidRDefault="00FF0662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662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</w:t>
            </w:r>
          </w:p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proofErr w:type="spellStart"/>
            <w:r w:rsidRPr="00F2277F">
              <w:rPr>
                <w:color w:val="000000" w:themeColor="text1"/>
              </w:rPr>
              <w:t>ных</w:t>
            </w:r>
            <w:proofErr w:type="spellEnd"/>
            <w:r w:rsidRPr="00F2277F">
              <w:rPr>
                <w:color w:val="000000" w:themeColor="text1"/>
              </w:rPr>
              <w:t xml:space="preserve"> газовых сетей</w:t>
            </w:r>
          </w:p>
        </w:tc>
      </w:tr>
      <w:tr w:rsidR="005D37BB" w:rsidRPr="00F2277F" w:rsidTr="00FF0662">
        <w:trPr>
          <w:gridAfter w:val="1"/>
          <w:wAfter w:w="19" w:type="pct"/>
          <w:trHeight w:val="1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700,00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750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1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</w:t>
            </w:r>
            <w:r w:rsidRPr="00A86921">
              <w:rPr>
                <w:b/>
                <w:color w:val="000000" w:themeColor="text1"/>
              </w:rPr>
              <w:t>о</w:t>
            </w:r>
            <w:r w:rsidRPr="00416777">
              <w:rPr>
                <w:color w:val="000000" w:themeColor="text1"/>
              </w:rPr>
              <w:t>го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491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Распределительные сети газоснабжения с. </w:t>
            </w:r>
            <w:proofErr w:type="spellStart"/>
            <w:r w:rsidRPr="00416777">
              <w:rPr>
                <w:color w:val="000000" w:themeColor="text1"/>
              </w:rPr>
              <w:t>Марфино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5" w:right="-189" w:firstLine="1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5D37BB" w:rsidRPr="00F2277F" w:rsidTr="00FF0662">
        <w:trPr>
          <w:gridAfter w:val="1"/>
          <w:wAfter w:w="19" w:type="pct"/>
          <w:trHeight w:val="29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 w:right="-10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40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F2277F" w:rsidTr="00FF0662">
        <w:trPr>
          <w:gridAfter w:val="1"/>
          <w:wAfter w:w="19" w:type="pct"/>
          <w:trHeight w:val="56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17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Default="00715891" w:rsidP="005D37BB">
            <w:pPr>
              <w:rPr>
                <w:color w:val="000000" w:themeColor="text1"/>
              </w:rPr>
            </w:pPr>
          </w:p>
          <w:p w:rsidR="00715891" w:rsidRPr="00416777" w:rsidRDefault="00715891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Распределительные сети газоснабжения с. Болдырево Володарского района Астраханской области (капитальные вложения в объекты муниципальной собственности)</w:t>
            </w:r>
          </w:p>
          <w:p w:rsidR="00715891" w:rsidRPr="00416777" w:rsidRDefault="00715891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  <w:p w:rsidR="00715891" w:rsidRPr="00416777" w:rsidRDefault="00715891" w:rsidP="005D37BB">
            <w:pPr>
              <w:tabs>
                <w:tab w:val="left" w:pos="333"/>
              </w:tabs>
              <w:ind w:left="-35" w:right="-86" w:firstLine="35"/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  <w:p w:rsidR="00715891" w:rsidRPr="00F2277F" w:rsidRDefault="00715891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7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2880,00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1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0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56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Распределительные сети газоснабжения с. </w:t>
            </w:r>
            <w:proofErr w:type="spellStart"/>
            <w:r w:rsidRPr="00416777">
              <w:rPr>
                <w:color w:val="000000" w:themeColor="text1"/>
              </w:rPr>
              <w:t>Яблонка</w:t>
            </w:r>
            <w:proofErr w:type="spellEnd"/>
            <w:r w:rsidRPr="00416777">
              <w:rPr>
                <w:color w:val="000000" w:themeColor="text1"/>
              </w:rPr>
              <w:t xml:space="preserve">  Володарского района </w:t>
            </w:r>
            <w:r w:rsidRPr="00416777">
              <w:rPr>
                <w:color w:val="000000" w:themeColor="text1"/>
              </w:rPr>
              <w:lastRenderedPageBreak/>
              <w:t>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  <w:p w:rsidR="00F2277F" w:rsidRDefault="00F2277F" w:rsidP="005D37BB">
            <w:pPr>
              <w:ind w:right="-86" w:firstLine="11"/>
              <w:rPr>
                <w:color w:val="000000" w:themeColor="text1"/>
              </w:rPr>
            </w:pPr>
          </w:p>
          <w:p w:rsidR="00F2277F" w:rsidRDefault="00F2277F" w:rsidP="005D37BB">
            <w:pPr>
              <w:ind w:right="-86" w:firstLine="11"/>
              <w:rPr>
                <w:color w:val="000000" w:themeColor="text1"/>
              </w:rPr>
            </w:pPr>
          </w:p>
          <w:p w:rsidR="00F2277F" w:rsidRDefault="00F2277F" w:rsidP="005D37BB">
            <w:pPr>
              <w:ind w:right="-86" w:firstLine="11"/>
              <w:rPr>
                <w:color w:val="000000" w:themeColor="text1"/>
              </w:rPr>
            </w:pPr>
          </w:p>
          <w:p w:rsidR="00F2277F" w:rsidRDefault="00F2277F" w:rsidP="005D37BB">
            <w:pPr>
              <w:ind w:right="-86" w:firstLine="11"/>
              <w:rPr>
                <w:color w:val="000000" w:themeColor="text1"/>
              </w:rPr>
            </w:pPr>
          </w:p>
          <w:p w:rsidR="00F2277F" w:rsidRDefault="00F2277F" w:rsidP="005D37BB">
            <w:pPr>
              <w:ind w:right="-86" w:firstLine="11"/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1550,00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r w:rsidRPr="00F2277F">
              <w:rPr>
                <w:color w:val="000000" w:themeColor="text1"/>
              </w:rPr>
              <w:t xml:space="preserve">Администрация МО «Володарский район», </w:t>
            </w:r>
            <w:r w:rsidRPr="00F2277F">
              <w:rPr>
                <w:color w:val="000000" w:themeColor="text1"/>
              </w:rPr>
              <w:lastRenderedPageBreak/>
              <w:t>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 xml:space="preserve">Ввод в действие распределительных </w:t>
            </w:r>
            <w:r w:rsidRPr="00F2277F">
              <w:rPr>
                <w:color w:val="000000" w:themeColor="text1"/>
              </w:rPr>
              <w:lastRenderedPageBreak/>
              <w:t>газовых сетей</w:t>
            </w:r>
          </w:p>
          <w:p w:rsidR="00F2277F" w:rsidRPr="00F2277F" w:rsidRDefault="00F2277F" w:rsidP="005D37BB">
            <w:pPr>
              <w:ind w:hanging="10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9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lastRenderedPageBreak/>
              <w:t>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9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0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52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Распределительные сети газоснабжения с. </w:t>
            </w:r>
            <w:proofErr w:type="spellStart"/>
            <w:r w:rsidRPr="00416777">
              <w:rPr>
                <w:color w:val="000000" w:themeColor="text1"/>
              </w:rPr>
              <w:t>Мултаново</w:t>
            </w:r>
            <w:proofErr w:type="spellEnd"/>
            <w:r w:rsidRPr="00416777">
              <w:rPr>
                <w:color w:val="000000" w:themeColor="text1"/>
              </w:rPr>
              <w:t xml:space="preserve">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6200,00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5D37BB" w:rsidRPr="00416777" w:rsidTr="005D37BB">
        <w:trPr>
          <w:trHeight w:val="45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3600,00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2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2"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82" w:firstLine="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10000,00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11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Распределительные сети газоснабжения с. </w:t>
            </w:r>
            <w:proofErr w:type="spellStart"/>
            <w:r w:rsidRPr="00416777">
              <w:rPr>
                <w:color w:val="000000" w:themeColor="text1"/>
              </w:rPr>
              <w:t>Таловинка</w:t>
            </w:r>
            <w:proofErr w:type="spellEnd"/>
            <w:r w:rsidRPr="00416777">
              <w:rPr>
                <w:color w:val="000000" w:themeColor="text1"/>
              </w:rPr>
              <w:t xml:space="preserve">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86" w:firstLine="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1550,00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1550,00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r w:rsidRPr="00F2277F">
              <w:rPr>
                <w:color w:val="000000" w:themeColor="text1"/>
              </w:rPr>
              <w:t>Администрация МО «Володарский район», Комитет земельных отношений, 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распределительных газовых сетей</w:t>
            </w: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900,00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4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6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2500,00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Распределительные сети газоснабжения пос. Береговой  Володарского района Астраханской области (капитальные вложения в объекты </w:t>
            </w:r>
            <w:r w:rsidRPr="00416777">
              <w:rPr>
                <w:color w:val="000000" w:themeColor="text1"/>
              </w:rPr>
              <w:lastRenderedPageBreak/>
              <w:t>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3100,00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3100,00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2277F" w:rsidRDefault="005D37BB" w:rsidP="005D37BB">
            <w:r w:rsidRPr="00F2277F">
              <w:rPr>
                <w:color w:val="000000" w:themeColor="text1"/>
              </w:rPr>
              <w:t xml:space="preserve">Администрация МО «Володарский район», Комитет земельных отношений, </w:t>
            </w:r>
            <w:r w:rsidRPr="00F2277F">
              <w:rPr>
                <w:color w:val="000000" w:themeColor="text1"/>
              </w:rPr>
              <w:lastRenderedPageBreak/>
              <w:t>архитектуры и обеспечения жизнедеятельности 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Default="005D37BB" w:rsidP="005D37BB">
            <w:pPr>
              <w:ind w:hanging="10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lastRenderedPageBreak/>
              <w:t>Ввод в действие распределительных газовых сетей</w:t>
            </w:r>
          </w:p>
          <w:p w:rsidR="00F2277F" w:rsidRDefault="00F2277F" w:rsidP="005D37BB">
            <w:pPr>
              <w:ind w:hanging="10"/>
              <w:rPr>
                <w:color w:val="000000" w:themeColor="text1"/>
              </w:rPr>
            </w:pPr>
          </w:p>
          <w:p w:rsidR="00F2277F" w:rsidRDefault="00F2277F" w:rsidP="005D37BB">
            <w:pPr>
              <w:ind w:hanging="10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hanging="10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97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1800,00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9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100,00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4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5000,00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0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2.3</w:t>
            </w:r>
          </w:p>
          <w:p w:rsidR="00FF5E97" w:rsidRDefault="00FF5E97" w:rsidP="005D37BB">
            <w:pPr>
              <w:rPr>
                <w:color w:val="000000" w:themeColor="text1"/>
              </w:rPr>
            </w:pPr>
          </w:p>
          <w:p w:rsidR="00FF5E97" w:rsidRDefault="00FF5E97" w:rsidP="005D37BB">
            <w:pPr>
              <w:rPr>
                <w:color w:val="000000" w:themeColor="text1"/>
              </w:rPr>
            </w:pPr>
          </w:p>
          <w:p w:rsidR="00FF5E97" w:rsidRDefault="00FF5E97" w:rsidP="005D37BB">
            <w:pPr>
              <w:rPr>
                <w:color w:val="000000" w:themeColor="text1"/>
              </w:rPr>
            </w:pPr>
          </w:p>
          <w:p w:rsidR="00FF5E97" w:rsidRPr="00416777" w:rsidRDefault="00FF5E97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16777">
              <w:rPr>
                <w:color w:val="000000" w:themeColor="text1"/>
              </w:rPr>
              <w:t>ероприятия по развитию общеобразовательных организаций</w:t>
            </w:r>
          </w:p>
          <w:p w:rsidR="00FF5E97" w:rsidRPr="00416777" w:rsidRDefault="00FF5E97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right="-86" w:firstLine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2016-2017</w:t>
            </w:r>
          </w:p>
          <w:p w:rsidR="00FF5E97" w:rsidRPr="00F2277F" w:rsidRDefault="00FF5E97" w:rsidP="005D37BB">
            <w:pPr>
              <w:ind w:right="-86" w:firstLine="11"/>
              <w:rPr>
                <w:color w:val="000000" w:themeColor="text1"/>
              </w:rPr>
            </w:pPr>
          </w:p>
          <w:p w:rsidR="00FF5E97" w:rsidRPr="00F2277F" w:rsidRDefault="00FF5E97" w:rsidP="005D37BB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C93989" w:rsidRDefault="005D37BB" w:rsidP="005D37BB">
            <w:pPr>
              <w:ind w:left="-56"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образования АМО «Володарский район"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общеобразовательных учреждений</w:t>
            </w:r>
          </w:p>
        </w:tc>
      </w:tr>
      <w:tr w:rsidR="005D37BB" w:rsidRPr="00416777" w:rsidTr="005D37BB">
        <w:trPr>
          <w:trHeight w:val="193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C93989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45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1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DB3DF8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6" w:right="-160" w:firstLine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56" w:right="-101" w:firstLine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9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Pr="00416777" w:rsidRDefault="007D78F4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и ввод в эксплуатацию школы  в с. </w:t>
            </w:r>
            <w:proofErr w:type="spellStart"/>
            <w:r w:rsidRPr="00416777">
              <w:rPr>
                <w:color w:val="000000" w:themeColor="text1"/>
              </w:rPr>
              <w:t>Тюрино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  <w:p w:rsidR="007D78F4" w:rsidRPr="00416777" w:rsidRDefault="007D78F4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right="-86" w:firstLine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2016-2017</w:t>
            </w: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right="-86" w:firstLine="11"/>
              <w:rPr>
                <w:color w:val="000000" w:themeColor="text1"/>
              </w:rPr>
            </w:pPr>
          </w:p>
          <w:p w:rsidR="005D37BB" w:rsidRPr="00F2277F" w:rsidRDefault="005D37BB" w:rsidP="005D37BB">
            <w:pPr>
              <w:ind w:right="-86" w:firstLine="1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образования АМО «Володарский район "</w:t>
            </w:r>
          </w:p>
          <w:p w:rsidR="007D78F4" w:rsidRPr="00F2277F" w:rsidRDefault="007D78F4" w:rsidP="005D37BB">
            <w:pPr>
              <w:ind w:hanging="11"/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Ввод в действие общеобразовательных учреждений</w:t>
            </w:r>
          </w:p>
          <w:p w:rsidR="007D78F4" w:rsidRPr="00F2277F" w:rsidRDefault="007D78F4" w:rsidP="005D37BB">
            <w:pPr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rPr>
                <w:color w:val="000000" w:themeColor="text1"/>
              </w:rPr>
            </w:pPr>
          </w:p>
          <w:p w:rsidR="007D78F4" w:rsidRPr="00F2277F" w:rsidRDefault="007D78F4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4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районный бюджет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Pr="00416777">
              <w:rPr>
                <w:color w:val="000000" w:themeColor="text1"/>
              </w:rPr>
              <w:t>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61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B34616" w:rsidRDefault="005D37BB" w:rsidP="005D37BB">
            <w:pPr>
              <w:ind w:firstLine="60"/>
              <w:jc w:val="center"/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left="-16" w:right="-160" w:firstLine="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</w:t>
            </w:r>
            <w:r w:rsidRPr="00416777">
              <w:rPr>
                <w:color w:val="000000" w:themeColor="text1"/>
              </w:rPr>
              <w:t>,00</w:t>
            </w:r>
          </w:p>
        </w:tc>
        <w:tc>
          <w:tcPr>
            <w:tcW w:w="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left="-56" w:right="-101" w:firstLine="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416777">
              <w:rPr>
                <w:color w:val="000000" w:themeColor="text1"/>
              </w:rPr>
              <w:t>00,00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D37BB" w:rsidRPr="00F2277F" w:rsidRDefault="005D37BB" w:rsidP="005D37BB">
            <w:pPr>
              <w:pStyle w:val="a4"/>
              <w:ind w:hanging="10"/>
              <w:rPr>
                <w:color w:val="000000" w:themeColor="text1"/>
                <w:sz w:val="20"/>
                <w:szCs w:val="20"/>
              </w:rPr>
            </w:pPr>
          </w:p>
        </w:tc>
      </w:tr>
      <w:tr w:rsidR="005D37BB" w:rsidRPr="00416777" w:rsidTr="005D37BB">
        <w:trPr>
          <w:trHeight w:val="322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2.4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</w:t>
            </w:r>
            <w:r w:rsidRPr="00416777">
              <w:rPr>
                <w:color w:val="000000" w:themeColor="text1"/>
              </w:rPr>
              <w:t>ероприятия по развитию социально-культурным организациям</w:t>
            </w: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Default="00F2277F" w:rsidP="005D37BB">
            <w:pPr>
              <w:ind w:firstLine="35"/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0865E6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pStyle w:val="a4"/>
              <w:ind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D37BB" w:rsidRPr="00416777" w:rsidTr="005D37BB">
        <w:trPr>
          <w:trHeight w:val="8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5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hanging="52"/>
              <w:jc w:val="center"/>
              <w:rPr>
                <w:color w:val="000000" w:themeColor="text1"/>
              </w:rPr>
            </w:pPr>
            <w:proofErr w:type="spellStart"/>
            <w:r w:rsidRPr="00416777">
              <w:rPr>
                <w:color w:val="000000" w:themeColor="text1"/>
              </w:rPr>
              <w:t>Федераль</w:t>
            </w:r>
            <w:proofErr w:type="spellEnd"/>
            <w:r w:rsidRPr="00416777">
              <w:rPr>
                <w:color w:val="000000" w:themeColor="text1"/>
              </w:rPr>
              <w:t xml:space="preserve"> </w:t>
            </w:r>
            <w:proofErr w:type="spellStart"/>
            <w:r w:rsidRPr="00416777">
              <w:rPr>
                <w:color w:val="000000" w:themeColor="text1"/>
              </w:rPr>
              <w:t>ный</w:t>
            </w:r>
            <w:proofErr w:type="spellEnd"/>
            <w:r w:rsidRPr="00416777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7F" w:rsidRDefault="005D37BB" w:rsidP="005D37BB">
            <w:pPr>
              <w:ind w:right="-86" w:firstLine="11"/>
              <w:jc w:val="center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2019-2020</w:t>
            </w:r>
          </w:p>
          <w:p w:rsidR="00F2277F" w:rsidRPr="00F2277F" w:rsidRDefault="00F2277F" w:rsidP="00F2277F"/>
          <w:p w:rsidR="00F2277F" w:rsidRPr="00F2277F" w:rsidRDefault="00F2277F" w:rsidP="00F2277F"/>
          <w:p w:rsidR="00F2277F" w:rsidRDefault="00F2277F" w:rsidP="00F2277F"/>
          <w:p w:rsidR="005D37BB" w:rsidRDefault="005D37BB" w:rsidP="00F2277F"/>
          <w:p w:rsidR="00F2277F" w:rsidRPr="00F2277F" w:rsidRDefault="00F2277F" w:rsidP="00F2277F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60" w:firstLine="1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129136,6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hanging="11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Отдел культуры АМО «Володарский район»</w:t>
            </w:r>
          </w:p>
          <w:p w:rsidR="00F2277F" w:rsidRDefault="00F2277F" w:rsidP="005D37BB">
            <w:pPr>
              <w:ind w:hanging="11"/>
              <w:rPr>
                <w:color w:val="000000" w:themeColor="text1"/>
              </w:rPr>
            </w:pPr>
          </w:p>
          <w:p w:rsidR="00F2277F" w:rsidRPr="00F2277F" w:rsidRDefault="00F2277F" w:rsidP="005D37BB">
            <w:pPr>
              <w:ind w:hanging="11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pStyle w:val="a4"/>
              <w:ind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Строител</w:t>
            </w:r>
            <w:proofErr w:type="spellEnd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ьство</w:t>
            </w:r>
            <w:proofErr w:type="spellEnd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Центров культуры и досуга со встроенны</w:t>
            </w:r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 спортивным залом учреждения в с. </w:t>
            </w:r>
            <w:proofErr w:type="spellStart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Марфино</w:t>
            </w:r>
            <w:proofErr w:type="spellEnd"/>
            <w:r w:rsidRPr="00F22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на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      </w:r>
          </w:p>
        </w:tc>
      </w:tr>
      <w:tr w:rsidR="005D37BB" w:rsidRPr="00416777" w:rsidTr="005D37BB">
        <w:trPr>
          <w:trHeight w:val="19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</w:t>
            </w:r>
            <w:r w:rsidRPr="00416777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36195,40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9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033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165332,00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26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и ввод в эксплуатацию Центра Культуры со спортивным залом в </w:t>
            </w:r>
            <w:proofErr w:type="spellStart"/>
            <w:r w:rsidRPr="00416777">
              <w:rPr>
                <w:color w:val="000000" w:themeColor="text1"/>
              </w:rPr>
              <w:t>с.Марфино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7D78F4" w:rsidRDefault="005D37BB" w:rsidP="005D37BB">
            <w:r w:rsidRPr="007D78F4">
              <w:rPr>
                <w:color w:val="000000" w:themeColor="text1"/>
              </w:rPr>
              <w:t>Отдел культуры АМО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социально-культурных учреждений</w:t>
            </w:r>
          </w:p>
        </w:tc>
      </w:tr>
      <w:tr w:rsidR="005D37BB" w:rsidRPr="00416777" w:rsidTr="005D37BB">
        <w:trPr>
          <w:trHeight w:val="28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6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1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60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6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FF5E97" w:rsidRDefault="00FF5E97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Строительство и ввод в эксплуатацию Центра Культуры со спортивным залом в с. Цветное Володарского района Астраханской области (капитальные </w:t>
            </w:r>
            <w:r w:rsidRPr="00416777">
              <w:rPr>
                <w:color w:val="000000" w:themeColor="text1"/>
              </w:rPr>
              <w:lastRenderedPageBreak/>
              <w:t>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993" w:right="-97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2019</w:t>
            </w:r>
          </w:p>
          <w:p w:rsidR="00FF5E97" w:rsidRDefault="00FF5E97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ind w:left="-993" w:right="-97" w:firstLine="85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64568,30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64568,30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Отдел культуры АМО «Володарский район»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7D78F4" w:rsidRDefault="00F2277F" w:rsidP="005D37BB"/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Ввод в действие социально-культурных учреждений</w:t>
            </w: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58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18097,70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9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lastRenderedPageBreak/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4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04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82666,00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7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2.5</w:t>
            </w: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Pr="00416777" w:rsidRDefault="00085038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Мероприятия по развитию инфраструктурных организаций Володарского района</w:t>
            </w: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Default="00085038" w:rsidP="005D37BB">
            <w:pPr>
              <w:rPr>
                <w:color w:val="000000" w:themeColor="text1"/>
              </w:rPr>
            </w:pPr>
          </w:p>
          <w:p w:rsidR="00085038" w:rsidRPr="00416777" w:rsidRDefault="00085038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Default="007D78F4" w:rsidP="005D37BB">
            <w:pPr>
              <w:rPr>
                <w:color w:val="000000" w:themeColor="text1"/>
              </w:rPr>
            </w:pPr>
          </w:p>
          <w:p w:rsidR="007D78F4" w:rsidRPr="00416777" w:rsidRDefault="007D78F4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6" w:right="-1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128975,00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3134,46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8987,19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50040,00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78935,00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Повышение уровня инженерного обустройства сельских поселений путем    строительства подъездных дорог  протяженностью 10,544 км.</w:t>
            </w:r>
          </w:p>
        </w:tc>
      </w:tr>
      <w:tr w:rsidR="005D37BB" w:rsidRPr="00416777" w:rsidTr="005D37BB">
        <w:trPr>
          <w:trHeight w:val="28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96442,20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1763,14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5025,52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59889,00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36553,20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1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2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28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225417,20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4897,6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30" w:right="-1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14012,71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5" w:right="-10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109929,00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14" w:right="-2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115488,20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17"/>
          <w:jc w:val="center"/>
        </w:trPr>
        <w:tc>
          <w:tcPr>
            <w:tcW w:w="232" w:type="pct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hanging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подъезда к с.Алексеевка от автомобильной дороги общего пользования регионального значения Володарский –Цветное в Володарском районе Астраханской области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Астраханской области</w:t>
            </w:r>
          </w:p>
        </w:tc>
        <w:tc>
          <w:tcPr>
            <w:tcW w:w="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50" w:right="-230" w:firstLine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1763,14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1763,14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5025,52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2277F" w:rsidRDefault="005D37BB" w:rsidP="005D37BB">
            <w:pPr>
              <w:ind w:hanging="4"/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D37BB" w:rsidRPr="00F2277F" w:rsidRDefault="005D37BB" w:rsidP="005D37BB">
            <w:pPr>
              <w:rPr>
                <w:color w:val="000000" w:themeColor="text1"/>
              </w:rPr>
            </w:pPr>
            <w:r w:rsidRPr="00F2277F">
              <w:rPr>
                <w:color w:val="000000" w:themeColor="text1"/>
              </w:rPr>
              <w:t>Повышение уровня инженерного обустройства сельских поселений путем    строительства подъездных дорог  протяженностью 1,107 км.</w:t>
            </w:r>
          </w:p>
        </w:tc>
      </w:tr>
      <w:tr w:rsidR="005D37BB" w:rsidRPr="00416777" w:rsidTr="005D37BB">
        <w:trPr>
          <w:trHeight w:val="211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Default="005D37BB" w:rsidP="005D37BB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left="-150" w:right="-230" w:firstLine="141"/>
              <w:jc w:val="center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313446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3134,46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8987,19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15" w:right="-10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114" w:righ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E87E49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416777" w:rsidTr="005D37BB">
        <w:trPr>
          <w:trHeight w:val="636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hanging="6"/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firstLine="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150" w:right="-230" w:firstLine="141"/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4897,6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4897,6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30" w:right="-1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14012,71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115" w:right="-102" w:firstLine="1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114" w:right="-24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firstLine="4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ind w:hanging="4"/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E87E49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37BB" w:rsidRPr="00416777" w:rsidTr="005D37BB">
        <w:trPr>
          <w:trHeight w:val="61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Строительство подъездной дороги к с. </w:t>
            </w:r>
            <w:proofErr w:type="spellStart"/>
            <w:r w:rsidRPr="00416777">
              <w:rPr>
                <w:color w:val="000000" w:themeColor="text1"/>
              </w:rPr>
              <w:t>Нововасильево</w:t>
            </w:r>
            <w:proofErr w:type="spellEnd"/>
            <w:r w:rsidRPr="00416777">
              <w:rPr>
                <w:color w:val="000000" w:themeColor="text1"/>
              </w:rPr>
              <w:t xml:space="preserve"> от автомобильной дороги общего пользования регионального значения </w:t>
            </w:r>
            <w:proofErr w:type="spellStart"/>
            <w:r w:rsidRPr="00416777">
              <w:rPr>
                <w:color w:val="000000" w:themeColor="text1"/>
              </w:rPr>
              <w:t>Козлово-Мултаново</w:t>
            </w:r>
            <w:proofErr w:type="spellEnd"/>
            <w:r w:rsidRPr="00416777"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lastRenderedPageBreak/>
              <w:t>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16777">
              <w:rPr>
                <w:color w:val="000000" w:themeColor="text1"/>
              </w:rPr>
              <w:t>18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25020,00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земельных отношений, архитектуры и обеспечения жизнедеяте</w:t>
            </w:r>
            <w:r w:rsidRPr="007D78F4">
              <w:rPr>
                <w:color w:val="000000" w:themeColor="text1"/>
              </w:rPr>
              <w:lastRenderedPageBreak/>
              <w:t>льности МО «Володарский район»"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Ввод в действие подъездных дорог</w:t>
            </w: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Default="00F2277F" w:rsidP="005D37BB">
            <w:pPr>
              <w:rPr>
                <w:color w:val="000000" w:themeColor="text1"/>
              </w:rPr>
            </w:pPr>
          </w:p>
          <w:p w:rsidR="00F2277F" w:rsidRPr="00416777" w:rsidRDefault="00F2277F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4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7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районного </w:t>
            </w:r>
            <w:r>
              <w:rPr>
                <w:color w:val="000000" w:themeColor="text1"/>
              </w:rPr>
              <w:lastRenderedPageBreak/>
              <w:t>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48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B34616">
              <w:t>Другие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14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97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подъездной дороги к с. </w:t>
            </w:r>
            <w:proofErr w:type="spellStart"/>
            <w:r w:rsidRPr="00416777">
              <w:rPr>
                <w:color w:val="000000" w:themeColor="text1"/>
              </w:rPr>
              <w:t>Сармантаевка</w:t>
            </w:r>
            <w:proofErr w:type="spellEnd"/>
            <w:r w:rsidRPr="00416777">
              <w:rPr>
                <w:color w:val="000000" w:themeColor="text1"/>
              </w:rPr>
              <w:t xml:space="preserve"> от автомобильной дороги общего пользования регионального значения </w:t>
            </w:r>
            <w:proofErr w:type="spellStart"/>
            <w:r w:rsidRPr="00416777">
              <w:rPr>
                <w:color w:val="000000" w:themeColor="text1"/>
              </w:rPr>
              <w:t>Козлово-Мултаново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16777">
              <w:rPr>
                <w:color w:val="000000" w:themeColor="text1"/>
              </w:rPr>
              <w:t>18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25020,00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5D37BB" w:rsidRPr="00416777" w:rsidTr="005D37BB">
        <w:trPr>
          <w:trHeight w:val="737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29944,50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4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860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67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54964,50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47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подъездной дороги к с. Форпост </w:t>
            </w:r>
            <w:proofErr w:type="spellStart"/>
            <w:r w:rsidRPr="00416777">
              <w:rPr>
                <w:color w:val="000000" w:themeColor="text1"/>
              </w:rPr>
              <w:t>Староватаженский</w:t>
            </w:r>
            <w:proofErr w:type="spellEnd"/>
            <w:r w:rsidRPr="00416777">
              <w:rPr>
                <w:color w:val="000000" w:themeColor="text1"/>
              </w:rPr>
              <w:t xml:space="preserve"> в  Володарском районе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6530,00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6530,00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5D37BB" w:rsidRPr="00416777" w:rsidTr="005D37BB">
        <w:trPr>
          <w:trHeight w:val="54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7211,10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7211,10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3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13741,10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13741,10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Pr="00416777" w:rsidRDefault="004345FA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 xml:space="preserve">Строительство подъездной дороги к с. Нижняя </w:t>
            </w:r>
            <w:proofErr w:type="spellStart"/>
            <w:r w:rsidRPr="00416777">
              <w:rPr>
                <w:color w:val="000000" w:themeColor="text1"/>
              </w:rPr>
              <w:t>Султановка</w:t>
            </w:r>
            <w:proofErr w:type="spellEnd"/>
            <w:r w:rsidRPr="00416777">
              <w:rPr>
                <w:color w:val="000000" w:themeColor="text1"/>
              </w:rPr>
              <w:t xml:space="preserve"> от автомобильной дороги общего пользования регионального значения </w:t>
            </w:r>
            <w:proofErr w:type="spellStart"/>
            <w:r w:rsidRPr="00416777">
              <w:rPr>
                <w:color w:val="000000" w:themeColor="text1"/>
              </w:rPr>
              <w:t>Козлово-Мултаново</w:t>
            </w:r>
            <w:proofErr w:type="spellEnd"/>
            <w:r w:rsidRPr="00416777"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lastRenderedPageBreak/>
              <w:t>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Pr="00416777" w:rsidRDefault="004345FA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62688,00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62688,00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 xml:space="preserve">Комитет земельных отношений, архитектуры и обеспечения жизнедеятельности МО </w:t>
            </w:r>
            <w:r w:rsidRPr="007D78F4">
              <w:rPr>
                <w:color w:val="000000" w:themeColor="text1"/>
              </w:rPr>
              <w:lastRenderedPageBreak/>
              <w:t>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Ввод в действие подъездных дорог</w:t>
            </w: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Default="004345FA" w:rsidP="005D37BB">
            <w:pPr>
              <w:rPr>
                <w:color w:val="000000" w:themeColor="text1"/>
              </w:rPr>
            </w:pPr>
          </w:p>
          <w:p w:rsidR="004345FA" w:rsidRPr="00416777" w:rsidRDefault="004345FA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7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19212,10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19212,10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6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63"/>
          <w:jc w:val="center"/>
        </w:trPr>
        <w:tc>
          <w:tcPr>
            <w:tcW w:w="23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856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81900,10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81900,10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77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подъездной дороги к больнице в с. </w:t>
            </w:r>
            <w:proofErr w:type="spellStart"/>
            <w:r w:rsidRPr="00416777">
              <w:rPr>
                <w:color w:val="000000" w:themeColor="text1"/>
              </w:rPr>
              <w:t>Марфино</w:t>
            </w:r>
            <w:proofErr w:type="spellEnd"/>
            <w:r w:rsidRPr="00416777">
              <w:rPr>
                <w:color w:val="000000" w:themeColor="text1"/>
              </w:rPr>
              <w:t xml:space="preserve"> от автомобильной дороги "</w:t>
            </w:r>
            <w:proofErr w:type="spellStart"/>
            <w:r w:rsidRPr="00416777">
              <w:rPr>
                <w:color w:val="000000" w:themeColor="text1"/>
              </w:rPr>
              <w:t>Марфино-Новокрасное</w:t>
            </w:r>
            <w:proofErr w:type="spellEnd"/>
            <w:r w:rsidRPr="00416777">
              <w:rPr>
                <w:color w:val="000000" w:themeColor="text1"/>
              </w:rPr>
              <w:t>"(капитальные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993" w:right="-97" w:firstLine="85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416777">
              <w:rPr>
                <w:color w:val="000000" w:themeColor="text1"/>
              </w:rPr>
              <w:t>2019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1633,00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1633,00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5D37BB" w:rsidRPr="00416777" w:rsidTr="005D37BB">
        <w:trPr>
          <w:trHeight w:val="47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Бюджет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1701,50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1701,50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74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0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2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3334,50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3334,50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708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подъездной дороги к детскому саду  в с. </w:t>
            </w:r>
            <w:proofErr w:type="spellStart"/>
            <w:r w:rsidRPr="00416777">
              <w:rPr>
                <w:color w:val="000000" w:themeColor="text1"/>
              </w:rPr>
              <w:t>Марфино</w:t>
            </w:r>
            <w:proofErr w:type="spellEnd"/>
            <w:r w:rsidRPr="00416777">
              <w:rPr>
                <w:color w:val="000000" w:themeColor="text1"/>
              </w:rPr>
              <w:t xml:space="preserve"> от автомобильной дороги "</w:t>
            </w:r>
            <w:proofErr w:type="spellStart"/>
            <w:r w:rsidRPr="00416777">
              <w:rPr>
                <w:color w:val="000000" w:themeColor="text1"/>
              </w:rPr>
              <w:t>Марфино-Новокрасное</w:t>
            </w:r>
            <w:proofErr w:type="spellEnd"/>
            <w:r w:rsidRPr="00416777">
              <w:rPr>
                <w:color w:val="000000" w:themeColor="text1"/>
              </w:rPr>
              <w:t>" Володарского района Астраханской области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>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4101,00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4101,00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E97" w:rsidRPr="007D78F4" w:rsidRDefault="005D37BB" w:rsidP="005D37BB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</w:t>
            </w:r>
          </w:p>
          <w:p w:rsidR="00FF5E97" w:rsidRPr="007D78F4" w:rsidRDefault="005D37BB" w:rsidP="005D37BB">
            <w:pPr>
              <w:rPr>
                <w:color w:val="000000" w:themeColor="text1"/>
              </w:rPr>
            </w:pPr>
            <w:proofErr w:type="spellStart"/>
            <w:r w:rsidRPr="007D78F4">
              <w:rPr>
                <w:color w:val="000000" w:themeColor="text1"/>
              </w:rPr>
              <w:t>ных</w:t>
            </w:r>
            <w:proofErr w:type="spellEnd"/>
            <w:r w:rsidRPr="007D78F4">
              <w:rPr>
                <w:color w:val="000000" w:themeColor="text1"/>
              </w:rPr>
              <w:t xml:space="preserve"> </w:t>
            </w:r>
            <w:proofErr w:type="spellStart"/>
            <w:r w:rsidRPr="007D78F4">
              <w:rPr>
                <w:color w:val="000000" w:themeColor="text1"/>
              </w:rPr>
              <w:t>отноше</w:t>
            </w:r>
            <w:proofErr w:type="spellEnd"/>
          </w:p>
          <w:p w:rsidR="005D37BB" w:rsidRPr="007D78F4" w:rsidRDefault="005D37BB" w:rsidP="005D37BB">
            <w:pPr>
              <w:rPr>
                <w:color w:val="000000" w:themeColor="text1"/>
              </w:rPr>
            </w:pPr>
            <w:proofErr w:type="spellStart"/>
            <w:r w:rsidRPr="007D78F4">
              <w:rPr>
                <w:color w:val="000000" w:themeColor="text1"/>
              </w:rPr>
              <w:t>ний</w:t>
            </w:r>
            <w:proofErr w:type="spellEnd"/>
            <w:r w:rsidRPr="007D78F4">
              <w:rPr>
                <w:color w:val="000000" w:themeColor="text1"/>
              </w:rPr>
              <w:t>, архитектуры и о</w:t>
            </w:r>
            <w:r w:rsidR="00FF5E97" w:rsidRPr="007D78F4">
              <w:rPr>
                <w:color w:val="000000" w:themeColor="text1"/>
              </w:rPr>
              <w:t xml:space="preserve">беспечения жизнедеятельности МО </w:t>
            </w:r>
            <w:r w:rsidRPr="007D78F4">
              <w:rPr>
                <w:color w:val="000000" w:themeColor="text1"/>
              </w:rPr>
              <w:t>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4275,30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4275,30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963BC0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963BC0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4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963BC0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24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8376,30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8376,30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963BC0" w:rsidRDefault="005D37BB" w:rsidP="005D3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35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Строительство подъездной дороги в с. </w:t>
            </w:r>
            <w:proofErr w:type="spellStart"/>
            <w:r w:rsidRPr="00416777">
              <w:rPr>
                <w:color w:val="000000" w:themeColor="text1"/>
              </w:rPr>
              <w:t>Марфино</w:t>
            </w:r>
            <w:proofErr w:type="spellEnd"/>
            <w:r w:rsidRPr="00416777">
              <w:rPr>
                <w:color w:val="000000" w:themeColor="text1"/>
              </w:rPr>
              <w:t xml:space="preserve"> от автодороги </w:t>
            </w:r>
            <w:proofErr w:type="spellStart"/>
            <w:r w:rsidRPr="00416777">
              <w:rPr>
                <w:color w:val="000000" w:themeColor="text1"/>
              </w:rPr>
              <w:t>Марфино-Новокрасное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16777">
              <w:rPr>
                <w:color w:val="000000" w:themeColor="text1"/>
              </w:rPr>
              <w:t>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3983,00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3983,00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D78F4" w:rsidRDefault="005D37BB" w:rsidP="00FF5E97">
            <w:pPr>
              <w:rPr>
                <w:color w:val="000000" w:themeColor="text1"/>
              </w:rPr>
            </w:pPr>
            <w:r w:rsidRPr="007D78F4">
              <w:rPr>
                <w:color w:val="000000" w:themeColor="text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Ввод в действие подъездных дорог</w:t>
            </w:r>
          </w:p>
        </w:tc>
      </w:tr>
      <w:tr w:rsidR="005D37BB" w:rsidRPr="00416777" w:rsidTr="005D37BB">
        <w:trPr>
          <w:trHeight w:val="64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4153,20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4153,20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</w:t>
            </w:r>
            <w:r w:rsidRPr="004167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8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97"/>
          <w:jc w:val="center"/>
        </w:trPr>
        <w:tc>
          <w:tcPr>
            <w:tcW w:w="2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69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8136,20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8136,20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8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Default="005D37BB" w:rsidP="005D37BB"/>
    <w:p w:rsidR="005D37BB" w:rsidRDefault="005D37BB" w:rsidP="005D37BB"/>
    <w:p w:rsidR="007D78F4" w:rsidRDefault="007D78F4" w:rsidP="005D37BB"/>
    <w:p w:rsidR="007D78F4" w:rsidRDefault="007D78F4" w:rsidP="005D37BB"/>
    <w:p w:rsidR="007D78F4" w:rsidRDefault="007D78F4" w:rsidP="005D37BB"/>
    <w:p w:rsidR="007D78F4" w:rsidRDefault="007D78F4" w:rsidP="005D37BB"/>
    <w:p w:rsidR="007D78F4" w:rsidRPr="00FF5E97" w:rsidRDefault="007D78F4" w:rsidP="005D37BB"/>
    <w:p w:rsidR="005D37BB" w:rsidRPr="00FF5E97" w:rsidRDefault="005D37BB" w:rsidP="005D37BB">
      <w:pPr>
        <w:jc w:val="center"/>
      </w:pPr>
      <w:r w:rsidRPr="00FF5E97">
        <w:t>ПАСПОРТ ПОДПРОГРАММЫ</w:t>
      </w:r>
    </w:p>
    <w:p w:rsidR="005D37BB" w:rsidRPr="00FF5E97" w:rsidRDefault="005D37BB" w:rsidP="005D37BB">
      <w:pPr>
        <w:pStyle w:val="ConsPlusCell"/>
        <w:tabs>
          <w:tab w:val="center" w:pos="7568"/>
          <w:tab w:val="left" w:pos="13897"/>
        </w:tabs>
        <w:jc w:val="center"/>
      </w:pPr>
      <w:r w:rsidRPr="00FF5E9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рыбопромышленного комплекса и перерабатывающей промышленности МО «Володарский район </w:t>
      </w:r>
      <w:r w:rsidRPr="00FF5E97">
        <w:rPr>
          <w:rFonts w:ascii="Times New Roman" w:hAnsi="Times New Roman" w:cs="Times New Roman"/>
          <w:color w:val="000000" w:themeColor="text1"/>
          <w:sz w:val="24"/>
          <w:szCs w:val="24"/>
        </w:rPr>
        <w:t>на 2016-2017 годы и на период до 2020 года</w:t>
      </w:r>
      <w:r w:rsidRPr="00FF5E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F5E97">
        <w:t xml:space="preserve"> </w:t>
      </w:r>
    </w:p>
    <w:tbl>
      <w:tblPr>
        <w:tblW w:w="15695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780"/>
        <w:gridCol w:w="1339"/>
        <w:gridCol w:w="1276"/>
        <w:gridCol w:w="1014"/>
        <w:gridCol w:w="1281"/>
        <w:gridCol w:w="709"/>
        <w:gridCol w:w="992"/>
        <w:gridCol w:w="1134"/>
        <w:gridCol w:w="391"/>
        <w:gridCol w:w="771"/>
        <w:gridCol w:w="1134"/>
        <w:gridCol w:w="1275"/>
        <w:gridCol w:w="505"/>
        <w:gridCol w:w="1417"/>
      </w:tblGrid>
      <w:tr w:rsidR="005D37BB" w:rsidRPr="00416777" w:rsidTr="005D37BB">
        <w:trPr>
          <w:trHeight w:val="562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«Развитие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и перерабатывающей промышленности  Володарского района</w:t>
            </w:r>
            <w:r w:rsidRPr="00FF5E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5E97">
              <w:rPr>
                <w:color w:val="000000" w:themeColor="text1"/>
                <w:sz w:val="22"/>
                <w:szCs w:val="22"/>
              </w:rPr>
              <w:t>на 2016-2017 годы и на период до 2020 года»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Создание условий для устойчивого развития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 посредством сохранения, воспроизводства, рационального использования водных биологических ресурсов, развития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и обеспечения конкурентоспособности продукции Володарский производителей. Увеличение за счет интенсификации рыбоводного производства объемов выращивания и реализации товарной рыбы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«Володарский район»</w:t>
            </w:r>
          </w:p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Задачи подпрограммы</w:t>
            </w:r>
          </w:p>
        </w:tc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5D37BB" w:rsidRPr="00FF5E97" w:rsidRDefault="005D37BB" w:rsidP="005D37BB">
            <w:pPr>
              <w:pStyle w:val="affffd"/>
              <w:spacing w:after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F5E9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F5E9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формирование условий для качественного</w:t>
            </w:r>
            <w:r w:rsidRPr="00FF5E97">
              <w:rPr>
                <w:rFonts w:ascii="Times New Roman" w:hAnsi="Times New Roman" w:cs="Times New Roman"/>
                <w:color w:val="000000" w:themeColor="text1"/>
              </w:rPr>
              <w:t xml:space="preserve"> обновления производственных мощностей предприятий </w:t>
            </w:r>
            <w:proofErr w:type="spellStart"/>
            <w:r w:rsidRPr="00FF5E97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FF5E97">
              <w:rPr>
                <w:rFonts w:ascii="Times New Roman" w:hAnsi="Times New Roman" w:cs="Times New Roman"/>
                <w:color w:val="000000" w:themeColor="text1"/>
              </w:rPr>
              <w:t xml:space="preserve"> комплекса Володарского района;</w:t>
            </w:r>
          </w:p>
          <w:p w:rsidR="005D37BB" w:rsidRPr="00FF5E97" w:rsidRDefault="005D37BB" w:rsidP="005D37BB">
            <w:pPr>
              <w:pStyle w:val="affffd"/>
              <w:spacing w:after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F5E97">
              <w:rPr>
                <w:rFonts w:ascii="Times New Roman" w:hAnsi="Times New Roman" w:cs="Times New Roman"/>
                <w:color w:val="000000" w:themeColor="text1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5D37BB" w:rsidRPr="00FF5E97" w:rsidRDefault="005D37BB" w:rsidP="005D37BB">
            <w:pPr>
              <w:pStyle w:val="affffd"/>
              <w:spacing w:after="0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F5E97">
              <w:rPr>
                <w:rFonts w:ascii="Times New Roman" w:hAnsi="Times New Roman" w:cs="Times New Roman"/>
                <w:color w:val="000000" w:themeColor="text1"/>
              </w:rPr>
              <w:t>- сохранение и увеличение ресурсной базы рыболовства (увеличение промысловых запасов ценных видов рыб;</w:t>
            </w:r>
          </w:p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- развитие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района.</w:t>
            </w:r>
          </w:p>
        </w:tc>
      </w:tr>
      <w:tr w:rsidR="005D37BB" w:rsidRPr="00416777" w:rsidTr="005D37BB">
        <w:trPr>
          <w:trHeight w:val="223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Реализацию подпрограммы предлагается осуществить в 2016-2020 годах без выделения этапов</w:t>
            </w: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FF5E97">
        <w:trPr>
          <w:trHeight w:val="554"/>
          <w:jc w:val="center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37BB" w:rsidRDefault="005D37BB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P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Расходы (тыс.рублей)</w:t>
            </w:r>
          </w:p>
        </w:tc>
      </w:tr>
      <w:tr w:rsidR="005D37BB" w:rsidRPr="00416777" w:rsidTr="00FF5E97">
        <w:trPr>
          <w:trHeight w:val="696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Очередной финансовый год</w:t>
            </w:r>
          </w:p>
          <w:p w:rsidR="005D37BB" w:rsidRPr="00FF5E97" w:rsidRDefault="005D37BB" w:rsidP="00FF5E97">
            <w:pPr>
              <w:ind w:right="-107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(2016г.)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2-й планового периода</w:t>
            </w:r>
          </w:p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(2017г.)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3-й планового периода</w:t>
            </w:r>
          </w:p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(2018г.)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4-й планового периода</w:t>
            </w:r>
          </w:p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(2019г.)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FF5E97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5-й планового периода (2020г.)</w:t>
            </w:r>
          </w:p>
        </w:tc>
      </w:tr>
      <w:tr w:rsidR="005D37BB" w:rsidRPr="00416777" w:rsidTr="00FF5E97">
        <w:trPr>
          <w:trHeight w:val="1651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«Развитие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и перерабатывающей промышленности  Володарского района»</w:t>
            </w: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Pr="00FF5E97" w:rsidRDefault="00FF5E97" w:rsidP="00FF5E97">
            <w:pPr>
              <w:ind w:firstLine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FF5E97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645340,00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9485,00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162485,00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151485,00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313885,00</w:t>
            </w:r>
          </w:p>
        </w:tc>
      </w:tr>
      <w:tr w:rsidR="005D37BB" w:rsidRPr="00416777" w:rsidTr="00FF5E97">
        <w:trPr>
          <w:trHeight w:val="944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97" w:rsidRDefault="00FF5E97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FF5E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Средства бюджета Астраханской области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405140,00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ind w:left="-17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1485,00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98085,00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98085,00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E97" w:rsidRDefault="00FF5E97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207485,00</w:t>
            </w:r>
          </w:p>
        </w:tc>
      </w:tr>
      <w:tr w:rsidR="005D37BB" w:rsidRPr="00416777" w:rsidTr="005D37BB">
        <w:trPr>
          <w:trHeight w:val="879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240200,00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63" w:hanging="44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53400,00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106400,00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156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Перечень мероприятий подпрограммы «Развитие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и перерабатывающей промышленности  Володарского района</w:t>
            </w:r>
            <w:r w:rsidRPr="00FF5E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5E97">
              <w:rPr>
                <w:color w:val="000000" w:themeColor="text1"/>
                <w:sz w:val="22"/>
                <w:szCs w:val="22"/>
              </w:rPr>
              <w:t>на 2016-2017 годы и на период до 2020 года»</w:t>
            </w:r>
          </w:p>
        </w:tc>
      </w:tr>
      <w:tr w:rsidR="005D37BB" w:rsidRPr="00416777" w:rsidTr="005D37BB">
        <w:trPr>
          <w:trHeight w:val="64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250" w:hanging="32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№</w:t>
            </w:r>
          </w:p>
          <w:p w:rsidR="005D37BB" w:rsidRPr="00FF5E97" w:rsidRDefault="005D37BB" w:rsidP="005D37BB">
            <w:pPr>
              <w:ind w:left="-250" w:right="-31" w:hanging="3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="009C2CDA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5D37BB" w:rsidRPr="00416777" w:rsidTr="005D37BB">
        <w:trPr>
          <w:trHeight w:val="1141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1-й год реализации мероприятия</w:t>
            </w:r>
          </w:p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(2016г.)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2-й год реализации мероприятия</w:t>
            </w:r>
          </w:p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3-й год реализации мероприятия</w:t>
            </w:r>
          </w:p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4-й год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5-й год реализации мероприятия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269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1.</w:t>
            </w: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Формирование условий для качественного обновления производственных мощностей и повышения квалификации специалистов предприятий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86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F5E97" w:rsidRDefault="005D37BB" w:rsidP="005D37BB">
            <w:pPr>
              <w:pStyle w:val="14"/>
              <w:ind w:firstLine="33"/>
              <w:rPr>
                <w:sz w:val="22"/>
                <w:szCs w:val="22"/>
              </w:rPr>
            </w:pPr>
            <w:r w:rsidRPr="00FF5E97">
              <w:rPr>
                <w:sz w:val="22"/>
                <w:szCs w:val="22"/>
              </w:rPr>
              <w:t>Увеличение доли рыбы и продуктов рыбных переработанных и консервированных в объеме вылова водных биологических ресурсов и выращенной рыбы</w:t>
            </w:r>
          </w:p>
        </w:tc>
      </w:tr>
      <w:tr w:rsidR="005D37BB" w:rsidRPr="00416777" w:rsidTr="005D37BB">
        <w:trPr>
          <w:trHeight w:val="140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86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860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86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888"/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ind w:left="-140" w:right="-172" w:firstLine="31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Оказание государственной поддержки на компенсацию части затрат на строительство и реконструкцию морозильных мощностей предприятий в виде субсидирования процентной ставки по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Формирование условий для качественного обновления производственных мощностей предприятий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</w:t>
            </w:r>
          </w:p>
        </w:tc>
      </w:tr>
      <w:tr w:rsidR="005D37BB" w:rsidRPr="00416777" w:rsidTr="005D37BB">
        <w:trPr>
          <w:trHeight w:val="343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7D78F4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Оказание государственной поддержки на компенсацию части затрат на расширение мощностей предприятий по выпуску переработанной рыбной продукции в виде субсидирования процентной ставки по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6300,00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6300,00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51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423" w:firstLine="64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  2.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в Володарском районе. Создание системы оптовой реализации выращенной товарной рыбы в Володарском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92" w:firstLine="1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54000,00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Управление сельского, рыбного хозяйства и перерабатывающей промышленности, администрации МО «Володарский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за счет интенсификации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производства объемов выращивания и реализации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товарной рыбы</w:t>
            </w: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63000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597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178000,00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39000,00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117000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89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Строительство живорыбных баз для длительного резервирования товарной рыбы в рамках государственно-частного партнерства (субсидии)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36000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Ввод живорыбных баз для длительного резервирования товарной рыбы</w:t>
            </w:r>
          </w:p>
        </w:tc>
      </w:tr>
      <w:tr w:rsidR="005D37BB" w:rsidRPr="00416777" w:rsidTr="005D37BB">
        <w:trPr>
          <w:trHeight w:val="1019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59800,00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39000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84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Строительство производственных цехов по глубокой переработке выращенной товарной рыбы в рамках государственно-частного партнерства (субсидии)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92" w:firstLine="1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Ввод дополнительных мощностей по глубокой переработке выращенной продукции</w:t>
            </w:r>
          </w:p>
        </w:tc>
      </w:tr>
      <w:tr w:rsidR="005D37BB" w:rsidRPr="00416777" w:rsidTr="005D37BB">
        <w:trPr>
          <w:trHeight w:val="1071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24000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7D78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</w:t>
            </w:r>
            <w:r w:rsidR="007D78F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Развитие глубокой переработки продукции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в Володарском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48000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объема товарной рыбы, направленной на глубокую переработку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Предоставление субсидий на компенсацию части затрат на реализованную продукцию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>, выращенную по интенсивной технологии (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рыбопродуктивность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от 10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ц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>/га, ставка субсидии - 5 руб. за 1 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18000,00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Управление сельского, рыбного хозяйства и перерабатывающей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объема товарной рыбы, выращенной по 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интенсивной технологии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Предоставление субсидий на компенсацию части затрат на реализованную товарную рыбу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рыбоперерабатывающим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предприятиям Володарского района для дальнейшей глубокой переработки (ставка субсидии - 10 руб. за 1 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товарной рыбы, направленную на глубокую переработку</w:t>
            </w:r>
          </w:p>
        </w:tc>
      </w:tr>
      <w:tr w:rsidR="005D37BB" w:rsidRPr="00416777" w:rsidTr="005D37BB">
        <w:trPr>
          <w:trHeight w:val="44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Сохранение и увеличение ресурсной базы рыболовства (увеличение промысловых запасов ценных видов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27600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61000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промысловых запасов ценных видов рыб</w:t>
            </w:r>
          </w:p>
        </w:tc>
      </w:tr>
      <w:tr w:rsidR="005D37BB" w:rsidRPr="00416777" w:rsidTr="005D37BB">
        <w:trPr>
          <w:trHeight w:val="491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21900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21900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421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49500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82900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32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7D78F4" w:rsidP="005D37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D37BB" w:rsidRPr="00FF5E9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Воспроизводство водных биологических ресурсов. Оптимизация условий обитания и нагула водных биологических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456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580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19500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19500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25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Выкос водной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2016-2020</w:t>
            </w: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Управление сельского,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выкоса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водной растительности</w:t>
            </w:r>
          </w:p>
        </w:tc>
      </w:tr>
      <w:tr w:rsidR="005D37BB" w:rsidRPr="00416777" w:rsidTr="005D37BB">
        <w:trPr>
          <w:trHeight w:val="299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59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26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26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tabs>
                <w:tab w:val="left" w:pos="1026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3312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Боронование рыбоходных жилок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</w:t>
            </w: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Увеличение площади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борования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рыбоходных жилок</w:t>
            </w:r>
          </w:p>
        </w:tc>
      </w:tr>
      <w:tr w:rsidR="005D37BB" w:rsidRPr="00416777" w:rsidTr="005D37BB">
        <w:trPr>
          <w:trHeight w:val="42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объемов воспроизводства полупроходных и речных видов рыб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28000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Увеличения объема производства рыбы и продуктов рыбных переработанных в объеме вылова водных биологических ресурсов и выращенной  рыбы</w:t>
            </w:r>
          </w:p>
          <w:p w:rsidR="005D37BB" w:rsidRPr="00FF5E97" w:rsidRDefault="005D37BB" w:rsidP="005D37BB">
            <w:pPr>
              <w:rPr>
                <w:color w:val="FF0000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333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316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29000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36000</w:t>
            </w: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88244F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Мелиорация естественных нерестилищ полупроходных и речных видов рыб (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Волго-Ахтубинская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пойма)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Средства бюджета Астраханской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Управление сельского, рыбного хозяйства и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площади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мелиориванных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естественных и речных видов рыб</w:t>
            </w:r>
          </w:p>
        </w:tc>
      </w:tr>
      <w:tr w:rsidR="005D37BB" w:rsidRPr="0088244F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Спасение молоди рыб из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отшнурованных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FF0000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Увеличение площади обработанных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отшнурованных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водоемов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Искусственное воспроизводство ценных видов рыб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 w:firstLine="33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FF0000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выпущенной молоди ценных видов рыб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 Володарского района. Реализация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</w:t>
            </w: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E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количества заключенных договоров о предоставлении рыбопромысловых участков</w:t>
            </w:r>
          </w:p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Определение границ рыбопромысловых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hanging="108"/>
              <w:jc w:val="center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  <w:p w:rsidR="005D37BB" w:rsidRPr="00FF5E97" w:rsidRDefault="005D37BB" w:rsidP="005D37B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  <w:p w:rsidR="005D37BB" w:rsidRPr="00FF5E97" w:rsidRDefault="005D37BB" w:rsidP="005D37BB">
            <w:pPr>
              <w:rPr>
                <w:color w:val="FF0000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Увеличение количества рыбопромысловых участков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Повышение квалификации специалистов предприятий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 на базе автономного учреждения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FF0000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повышение количества ежегодно обученных специалистов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 xml:space="preserve">Подготовка, переподготовка, повышение квалификации командного и рядового состава рыбопромыслового флота предприятий </w:t>
            </w:r>
            <w:proofErr w:type="spellStart"/>
            <w:r w:rsidRPr="00FF5E97">
              <w:rPr>
                <w:color w:val="000000" w:themeColor="text1"/>
                <w:sz w:val="22"/>
                <w:szCs w:val="22"/>
              </w:rPr>
              <w:t>рыбохозяйственного</w:t>
            </w:r>
            <w:proofErr w:type="spellEnd"/>
            <w:r w:rsidRPr="00FF5E97">
              <w:rPr>
                <w:color w:val="000000" w:themeColor="text1"/>
                <w:sz w:val="22"/>
                <w:szCs w:val="22"/>
              </w:rPr>
              <w:t xml:space="preserve"> комплекса Володарского района в соответствии с государственным заданием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2016-2020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5540,00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FF5E97" w:rsidRDefault="005D37BB" w:rsidP="005D37BB">
            <w:pPr>
              <w:ind w:right="-108" w:hanging="108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1385,00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промышленности, администрации МО «Володарский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FF5E97" w:rsidRDefault="005D37BB" w:rsidP="005D37BB">
            <w:pPr>
              <w:ind w:firstLine="34"/>
              <w:rPr>
                <w:color w:val="FF0000"/>
                <w:sz w:val="22"/>
                <w:szCs w:val="22"/>
              </w:rPr>
            </w:pPr>
            <w:r w:rsidRPr="00FF5E97">
              <w:rPr>
                <w:color w:val="000000" w:themeColor="text1"/>
                <w:sz w:val="22"/>
                <w:szCs w:val="22"/>
              </w:rPr>
              <w:t>повышение количества выданных дипломов</w:t>
            </w:r>
          </w:p>
        </w:tc>
      </w:tr>
    </w:tbl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7D78F4" w:rsidRDefault="007D78F4" w:rsidP="005D37BB">
      <w:pPr>
        <w:jc w:val="center"/>
        <w:rPr>
          <w:b/>
        </w:rPr>
      </w:pPr>
    </w:p>
    <w:p w:rsidR="007D78F4" w:rsidRDefault="007D78F4" w:rsidP="005D37BB">
      <w:pPr>
        <w:jc w:val="center"/>
        <w:rPr>
          <w:b/>
        </w:rPr>
      </w:pPr>
    </w:p>
    <w:p w:rsidR="007D78F4" w:rsidRDefault="007D78F4" w:rsidP="005D37BB">
      <w:pPr>
        <w:jc w:val="center"/>
        <w:rPr>
          <w:b/>
        </w:rPr>
      </w:pPr>
    </w:p>
    <w:p w:rsidR="005D37BB" w:rsidRPr="008B1A0E" w:rsidRDefault="005D37BB" w:rsidP="005D37BB">
      <w:pPr>
        <w:jc w:val="center"/>
        <w:rPr>
          <w:b/>
        </w:rPr>
      </w:pPr>
      <w:r w:rsidRPr="008B1A0E">
        <w:rPr>
          <w:b/>
        </w:rPr>
        <w:t>ПАСПОРТ ПОДПРОГРАММЫ</w:t>
      </w:r>
    </w:p>
    <w:p w:rsidR="005D37BB" w:rsidRPr="007B5499" w:rsidRDefault="005D37BB" w:rsidP="005D37BB">
      <w:pPr>
        <w:pStyle w:val="ConsPlusCell"/>
        <w:tabs>
          <w:tab w:val="center" w:pos="7568"/>
          <w:tab w:val="left" w:pos="13897"/>
        </w:tabs>
        <w:ind w:right="-283"/>
        <w:jc w:val="center"/>
      </w:pPr>
      <w:r w:rsidRPr="008B1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мелиорации земель сельскохозяйственного назначения МО «Володарский район </w:t>
      </w:r>
      <w:r w:rsidRPr="008B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2016-2017 годы и на период до 2020 года</w:t>
      </w:r>
      <w:r w:rsidRPr="008B1A0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6414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1"/>
        <w:gridCol w:w="1702"/>
        <w:gridCol w:w="1339"/>
        <w:gridCol w:w="1276"/>
        <w:gridCol w:w="1276"/>
        <w:gridCol w:w="1134"/>
        <w:gridCol w:w="992"/>
        <w:gridCol w:w="1134"/>
        <w:gridCol w:w="1134"/>
        <w:gridCol w:w="505"/>
        <w:gridCol w:w="629"/>
        <w:gridCol w:w="1134"/>
        <w:gridCol w:w="1276"/>
        <w:gridCol w:w="283"/>
        <w:gridCol w:w="1639"/>
      </w:tblGrid>
      <w:tr w:rsidR="005D37BB" w:rsidRPr="00416777" w:rsidTr="005D37BB">
        <w:trPr>
          <w:trHeight w:val="562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«Развитие мелиорации земель сельскохозяйственного назначения  МО Володарский район на 2016-2017 годы и на период до 2020 года»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2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«Володарский район»;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Администрация муниципального образования «Володарский район»</w:t>
            </w:r>
          </w:p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>Задачи подпрограммы</w:t>
            </w:r>
          </w:p>
        </w:tc>
        <w:tc>
          <w:tcPr>
            <w:tcW w:w="1241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5D37BB" w:rsidRPr="009C2CDA" w:rsidRDefault="005D37BB" w:rsidP="005D37BB">
            <w:pPr>
              <w:ind w:firstLine="2"/>
              <w:rPr>
                <w:color w:val="000000" w:themeColor="text1"/>
                <w:sz w:val="22"/>
                <w:szCs w:val="22"/>
              </w:rPr>
            </w:pPr>
            <w:r w:rsidRPr="009C2CDA">
              <w:rPr>
                <w:color w:val="000000" w:themeColor="text1"/>
                <w:sz w:val="22"/>
                <w:szCs w:val="22"/>
              </w:rPr>
              <w:t xml:space="preserve">- восстановление мелиоративного фонда (мелиорируемых земель и мелиоративных систем) и повышение </w:t>
            </w:r>
            <w:proofErr w:type="spellStart"/>
            <w:r w:rsidRPr="009C2CDA">
              <w:rPr>
                <w:color w:val="000000" w:themeColor="text1"/>
                <w:sz w:val="22"/>
                <w:szCs w:val="22"/>
              </w:rPr>
              <w:t>водообеспеченности</w:t>
            </w:r>
            <w:proofErr w:type="spellEnd"/>
            <w:r w:rsidRPr="009C2CDA">
              <w:rPr>
                <w:color w:val="000000" w:themeColor="text1"/>
                <w:sz w:val="22"/>
                <w:szCs w:val="22"/>
              </w:rPr>
              <w:t xml:space="preserve"> земель сельскохозяйственного назначения в МО «Володарский район»;</w:t>
            </w:r>
          </w:p>
          <w:p w:rsidR="005D37BB" w:rsidRPr="009C2CDA" w:rsidRDefault="005D37BB" w:rsidP="005D37BB">
            <w:pPr>
              <w:pStyle w:val="affffd"/>
              <w:spacing w:line="240" w:lineRule="auto"/>
              <w:ind w:left="0"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9C2CDA">
              <w:rPr>
                <w:rFonts w:ascii="Times New Roman" w:hAnsi="Times New Roman" w:cs="Times New Roman"/>
                <w:color w:val="000000" w:themeColor="text1"/>
              </w:rPr>
              <w:t xml:space="preserve">- внедрение </w:t>
            </w:r>
            <w:proofErr w:type="spellStart"/>
            <w:r w:rsidRPr="009C2CDA">
              <w:rPr>
                <w:rFonts w:ascii="Times New Roman" w:hAnsi="Times New Roman" w:cs="Times New Roman"/>
                <w:color w:val="000000" w:themeColor="text1"/>
              </w:rPr>
              <w:t>энерго</w:t>
            </w:r>
            <w:proofErr w:type="spellEnd"/>
            <w:r w:rsidRPr="009C2CDA">
              <w:rPr>
                <w:rFonts w:ascii="Times New Roman" w:hAnsi="Times New Roman" w:cs="Times New Roman"/>
                <w:color w:val="000000" w:themeColor="text1"/>
              </w:rPr>
              <w:t xml:space="preserve">-, </w:t>
            </w:r>
            <w:proofErr w:type="spellStart"/>
            <w:r w:rsidRPr="009C2CDA">
              <w:rPr>
                <w:rFonts w:ascii="Times New Roman" w:hAnsi="Times New Roman" w:cs="Times New Roman"/>
                <w:color w:val="000000" w:themeColor="text1"/>
              </w:rPr>
              <w:t>водосберегающих</w:t>
            </w:r>
            <w:proofErr w:type="spellEnd"/>
            <w:r w:rsidRPr="009C2CDA">
              <w:rPr>
                <w:rFonts w:ascii="Times New Roman" w:hAnsi="Times New Roman" w:cs="Times New Roman"/>
                <w:color w:val="000000" w:themeColor="text1"/>
              </w:rPr>
              <w:t xml:space="preserve"> технологий орошения, достижение экономии водных ресурсов за счет повышения коэффициента полезного действия мелиоративных систем в МО «Володарский район»;</w:t>
            </w:r>
          </w:p>
        </w:tc>
      </w:tr>
      <w:tr w:rsidR="005D37BB" w:rsidRPr="00416777" w:rsidTr="005D37BB">
        <w:trPr>
          <w:trHeight w:val="223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Реализацию подпрограммы предлагается осуществить в 2018-2020 годах без выделения этапов</w:t>
            </w:r>
          </w:p>
        </w:tc>
      </w:tr>
      <w:tr w:rsidR="005D37BB" w:rsidRPr="00416777" w:rsidTr="005D37BB">
        <w:trPr>
          <w:trHeight w:val="229"/>
          <w:jc w:val="center"/>
        </w:trPr>
        <w:tc>
          <w:tcPr>
            <w:tcW w:w="2663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416777" w:rsidTr="005D37BB">
        <w:trPr>
          <w:trHeight w:val="1001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Очередной финансовый год</w:t>
            </w: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(2016г.)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планового периода</w:t>
            </w: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(2017г.)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планового периода(2018г.)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планового периода</w:t>
            </w: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(2019г.)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416777" w:rsidTr="005D37BB">
        <w:trPr>
          <w:trHeight w:val="1247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«</w:t>
            </w:r>
            <w:r w:rsidRPr="00544A19">
              <w:rPr>
                <w:color w:val="000000" w:themeColor="text1"/>
                <w:sz w:val="24"/>
                <w:szCs w:val="24"/>
              </w:rPr>
              <w:t xml:space="preserve">Развитие мелиорации земель сельскохозяйственного назначения </w:t>
            </w:r>
            <w:r>
              <w:rPr>
                <w:color w:val="000000" w:themeColor="text1"/>
                <w:sz w:val="24"/>
                <w:szCs w:val="24"/>
              </w:rPr>
              <w:t>мо Володарский район на 2016-2017годы и на период до 2020годы»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58292,40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31667,80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21581,40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5043,20</w:t>
            </w: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44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14573,10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7916,95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5395,35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1260,80</w:t>
            </w:r>
          </w:p>
        </w:tc>
      </w:tr>
      <w:tr w:rsidR="005D37BB" w:rsidRPr="00416777" w:rsidTr="005D37BB">
        <w:trPr>
          <w:trHeight w:val="879"/>
          <w:jc w:val="center"/>
        </w:trPr>
        <w:tc>
          <w:tcPr>
            <w:tcW w:w="2663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43719,30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23750,85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16186,05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3782,40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1641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right="-3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Перечень мероприятий подпрограммы «Развитие мелиорации земель сельскохозяйственного назначения </w:t>
            </w:r>
            <w:r>
              <w:rPr>
                <w:color w:val="000000" w:themeColor="text1"/>
              </w:rPr>
              <w:t>МО Володарский район на 2016-2017годы и на период 2020года»</w:t>
            </w:r>
          </w:p>
        </w:tc>
      </w:tr>
      <w:tr w:rsidR="005D37BB" w:rsidRPr="00416777" w:rsidTr="005D37BB">
        <w:trPr>
          <w:trHeight w:val="642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tabs>
                <w:tab w:val="left" w:pos="308"/>
              </w:tabs>
              <w:ind w:left="2" w:right="-314" w:hanging="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31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3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3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 исполнения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right="-3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30" w:firstLine="33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right="-30" w:firstLine="33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30" w:firstLine="33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416777" w:rsidTr="005D37BB">
        <w:trPr>
          <w:trHeight w:val="1141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год реализации мероприятия(2016г.)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год реализации мероприятия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год реализации мероприятия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год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5-й год реализации мероприятия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3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1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</w:t>
            </w:r>
          </w:p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2" w:right="-314" w:hanging="2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Восстановление мелиоративного фонда (мелиорируемых земель и мелиоративных систем) и повышение </w:t>
            </w:r>
            <w:proofErr w:type="spellStart"/>
            <w:r w:rsidRPr="00416777">
              <w:rPr>
                <w:color w:val="000000" w:themeColor="text1"/>
              </w:rPr>
              <w:t>водообеспеченности</w:t>
            </w:r>
            <w:proofErr w:type="spellEnd"/>
            <w:r w:rsidRPr="00416777">
              <w:rPr>
                <w:color w:val="000000" w:themeColor="text1"/>
              </w:rPr>
              <w:t xml:space="preserve"> земель сельскохозяйственного назначения Володарского района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  <w:r w:rsidRPr="004345F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район", ФГБУ «Управление «</w:t>
            </w:r>
            <w:proofErr w:type="spellStart"/>
            <w:r w:rsidRPr="004345FA">
              <w:rPr>
                <w:color w:val="000000" w:themeColor="text1"/>
              </w:rPr>
              <w:t>Астрахан-мелиоводхоз</w:t>
            </w:r>
            <w:proofErr w:type="spellEnd"/>
            <w:r w:rsidRPr="004345FA">
              <w:rPr>
                <w:color w:val="000000" w:themeColor="text1"/>
              </w:rPr>
              <w:t xml:space="preserve">» (по согласованию), </w:t>
            </w:r>
            <w:proofErr w:type="spellStart"/>
            <w:r w:rsidRPr="004345FA">
              <w:rPr>
                <w:color w:val="000000" w:themeColor="text1"/>
              </w:rPr>
              <w:t>сельхозтоваропроизводители</w:t>
            </w:r>
            <w:proofErr w:type="spellEnd"/>
            <w:r w:rsidRPr="004345FA">
              <w:rPr>
                <w:color w:val="000000" w:themeColor="text1"/>
              </w:rPr>
              <w:t>"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  <w:r w:rsidRPr="004345FA">
              <w:rPr>
                <w:color w:val="000000" w:themeColor="text1"/>
              </w:rPr>
              <w:t xml:space="preserve">достичь прироста объема производства продукции растениеводства на мелиорируемых землях </w:t>
            </w:r>
            <w:proofErr w:type="spellStart"/>
            <w:r w:rsidRPr="004345FA">
              <w:rPr>
                <w:color w:val="000000" w:themeColor="text1"/>
              </w:rPr>
              <w:t>сельскохо-зяйственного</w:t>
            </w:r>
            <w:proofErr w:type="spellEnd"/>
            <w:r w:rsidRPr="004345FA">
              <w:rPr>
                <w:color w:val="000000" w:themeColor="text1"/>
              </w:rPr>
              <w:t xml:space="preserve"> назначения за счет реализации мероприятий подпрограммы в 2020 году 130 %;</w:t>
            </w:r>
          </w:p>
          <w:p w:rsidR="005D37BB" w:rsidRPr="004345FA" w:rsidRDefault="005D37BB" w:rsidP="005D37BB">
            <w:pPr>
              <w:pStyle w:val="14"/>
              <w:ind w:firstLine="0"/>
              <w:rPr>
                <w:sz w:val="20"/>
                <w:szCs w:val="20"/>
              </w:rPr>
            </w:pPr>
          </w:p>
        </w:tc>
      </w:tr>
      <w:tr w:rsidR="005D37BB" w:rsidRPr="00416777" w:rsidTr="005D37BB">
        <w:trPr>
          <w:trHeight w:val="1194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12579,50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6817,75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4705,75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1056,00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93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37738,50</w:t>
            </w: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14117,25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3168,00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507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27271,00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D37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4224,00</w:t>
            </w: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63"/>
          <w:jc w:val="center"/>
        </w:trPr>
        <w:tc>
          <w:tcPr>
            <w:tcW w:w="961" w:type="dxa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1.1</w:t>
            </w:r>
          </w:p>
        </w:tc>
        <w:tc>
          <w:tcPr>
            <w:tcW w:w="304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Строительство, реконструкция, техническое перевооружение 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 в пользование в установленном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</w:t>
            </w:r>
          </w:p>
          <w:p w:rsidR="005D37BB" w:rsidRPr="007B5499" w:rsidRDefault="005D37BB" w:rsidP="005D37BB">
            <w:pPr>
              <w:rPr>
                <w:color w:val="FF0000"/>
              </w:rPr>
            </w:pPr>
            <w:r w:rsidRPr="00416777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  <w:r w:rsidRPr="004345F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район", ФГБУ «Управление «</w:t>
            </w:r>
            <w:proofErr w:type="spellStart"/>
            <w:r w:rsidRPr="004345FA">
              <w:rPr>
                <w:color w:val="000000" w:themeColor="text1"/>
              </w:rPr>
              <w:t>Астрахан-мелиоводхоз</w:t>
            </w:r>
            <w:proofErr w:type="spellEnd"/>
            <w:r w:rsidRPr="004345FA">
              <w:rPr>
                <w:color w:val="000000" w:themeColor="text1"/>
              </w:rPr>
              <w:t xml:space="preserve">» (по согласованию), </w:t>
            </w:r>
            <w:proofErr w:type="spellStart"/>
            <w:r w:rsidRPr="004345FA">
              <w:rPr>
                <w:color w:val="000000" w:themeColor="text1"/>
              </w:rPr>
              <w:t>сельхозтоваропроизводители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345FA" w:rsidRDefault="005D37BB" w:rsidP="005D37BB">
            <w:pPr>
              <w:rPr>
                <w:color w:val="000000" w:themeColor="text1"/>
              </w:rPr>
            </w:pPr>
            <w:r w:rsidRPr="004345FA">
              <w:rPr>
                <w:color w:val="000000" w:themeColor="text1"/>
              </w:rPr>
              <w:t>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</w:t>
            </w:r>
          </w:p>
        </w:tc>
      </w:tr>
      <w:tr w:rsidR="005D37BB" w:rsidRPr="00416777" w:rsidTr="005D37BB">
        <w:trPr>
          <w:trHeight w:val="271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12579,50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6817,75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4705,75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1056,00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167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</w:t>
            </w:r>
            <w:r w:rsidRPr="00416777">
              <w:rPr>
                <w:color w:val="000000" w:themeColor="text1"/>
              </w:rPr>
              <w:t xml:space="preserve"> источники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37738,50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14117,25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3168,00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57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27271,00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4224,00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775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left="-45" w:right="-3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Володарского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69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район", ФГБУ «Управление «</w:t>
            </w:r>
            <w:proofErr w:type="spellStart"/>
            <w:r w:rsidRPr="0078316A">
              <w:rPr>
                <w:color w:val="000000" w:themeColor="text1"/>
              </w:rPr>
              <w:t>Астрахан-мелиоводхоз</w:t>
            </w:r>
            <w:proofErr w:type="spellEnd"/>
            <w:r w:rsidRPr="0078316A">
              <w:rPr>
                <w:color w:val="000000" w:themeColor="text1"/>
              </w:rPr>
              <w:t xml:space="preserve">» (по согласованию), </w:t>
            </w:r>
            <w:proofErr w:type="spellStart"/>
            <w:r w:rsidRPr="0078316A">
              <w:rPr>
                <w:color w:val="000000" w:themeColor="text1"/>
              </w:rPr>
              <w:t>сельхозтоваропроизводители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га.</w:t>
            </w:r>
          </w:p>
          <w:p w:rsidR="004D1F47" w:rsidRPr="0078316A" w:rsidRDefault="004D1F47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27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204,80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91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5980,80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3297,60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614,40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913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7974,40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819,20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2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2.1</w:t>
            </w:r>
          </w:p>
          <w:p w:rsidR="004D1F47" w:rsidRPr="00416777" w:rsidRDefault="004D1F47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F47" w:rsidRDefault="004D1F47" w:rsidP="005D37BB">
            <w:pPr>
              <w:ind w:hanging="5"/>
              <w:rPr>
                <w:color w:val="000000" w:themeColor="text1"/>
              </w:rPr>
            </w:pPr>
          </w:p>
          <w:p w:rsidR="004D1F47" w:rsidRDefault="005D37BB" w:rsidP="005D37BB">
            <w:pPr>
              <w:ind w:hanging="5"/>
              <w:rPr>
                <w:color w:val="000000" w:themeColor="text1"/>
              </w:rPr>
            </w:pPr>
            <w:proofErr w:type="spellStart"/>
            <w:r w:rsidRPr="00416777">
              <w:rPr>
                <w:color w:val="000000" w:themeColor="text1"/>
              </w:rPr>
              <w:t>Культуртехнические</w:t>
            </w:r>
            <w:proofErr w:type="spellEnd"/>
            <w:r w:rsidRPr="00416777">
              <w:rPr>
                <w:color w:val="000000" w:themeColor="text1"/>
              </w:rPr>
              <w:t xml:space="preserve"> </w:t>
            </w:r>
          </w:p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мероприятия на землях сельскохозяйственного назначения Володарского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ind w:hanging="5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F47" w:rsidRPr="0085466F" w:rsidRDefault="004D1F47" w:rsidP="005D37BB">
            <w:pPr>
              <w:jc w:val="center"/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jc w:val="center"/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Pr="0085466F" w:rsidRDefault="004D1F47" w:rsidP="005D37BB">
            <w:pPr>
              <w:rPr>
                <w:color w:val="000000" w:themeColor="text1"/>
              </w:rPr>
            </w:pPr>
          </w:p>
          <w:p w:rsidR="005D37BB" w:rsidRPr="0085466F" w:rsidRDefault="005D37BB" w:rsidP="005D37BB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7" w:rsidRDefault="004D1F47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F47" w:rsidRPr="0078316A" w:rsidRDefault="004D1F47" w:rsidP="005D37BB">
            <w:pPr>
              <w:rPr>
                <w:color w:val="000000" w:themeColor="text1"/>
              </w:rPr>
            </w:pPr>
          </w:p>
          <w:p w:rsidR="004D1F47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район", ФГБУ «Управление «</w:t>
            </w:r>
            <w:proofErr w:type="spellStart"/>
            <w:r w:rsidRPr="0078316A">
              <w:rPr>
                <w:color w:val="000000" w:themeColor="text1"/>
              </w:rPr>
              <w:t>Астрахан-мелиоводхоз</w:t>
            </w:r>
            <w:proofErr w:type="spellEnd"/>
            <w:r w:rsidRPr="0078316A">
              <w:rPr>
                <w:color w:val="000000" w:themeColor="text1"/>
              </w:rPr>
              <w:t xml:space="preserve">» (по согласованию), </w:t>
            </w:r>
            <w:proofErr w:type="spellStart"/>
            <w:r w:rsidRPr="0078316A">
              <w:rPr>
                <w:color w:val="000000" w:themeColor="text1"/>
              </w:rPr>
              <w:t>сельхозтова</w:t>
            </w:r>
            <w:proofErr w:type="spellEnd"/>
          </w:p>
          <w:p w:rsidR="005D37BB" w:rsidRPr="0078316A" w:rsidRDefault="005D37BB" w:rsidP="005D37BB">
            <w:pPr>
              <w:rPr>
                <w:color w:val="000000" w:themeColor="text1"/>
              </w:rPr>
            </w:pPr>
            <w:proofErr w:type="spellStart"/>
            <w:r w:rsidRPr="0078316A">
              <w:rPr>
                <w:color w:val="000000" w:themeColor="text1"/>
              </w:rPr>
              <w:t>ропроизводители</w:t>
            </w:r>
            <w:proofErr w:type="spellEnd"/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245"/>
          <w:jc w:val="center"/>
        </w:trPr>
        <w:tc>
          <w:tcPr>
            <w:tcW w:w="9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1993,60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1099,20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204,80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03"/>
          <w:jc w:val="center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5980,80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3297,60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614,40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74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85466F" w:rsidRDefault="005D37BB" w:rsidP="005D37BB">
            <w:pPr>
              <w:rPr>
                <w:color w:val="000000" w:themeColor="text1"/>
              </w:rPr>
            </w:pPr>
            <w:r w:rsidRPr="0085466F">
              <w:rPr>
                <w:color w:val="000000" w:themeColor="text1"/>
              </w:rPr>
              <w:t>7974,40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4396,80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819,20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Default="005D37BB" w:rsidP="005D37BB"/>
    <w:p w:rsidR="005D37BB" w:rsidRDefault="005D37BB" w:rsidP="005D37BB"/>
    <w:p w:rsidR="0078316A" w:rsidRDefault="0078316A" w:rsidP="005D37BB">
      <w:pPr>
        <w:jc w:val="center"/>
        <w:rPr>
          <w:b/>
        </w:rPr>
      </w:pPr>
    </w:p>
    <w:p w:rsidR="0078316A" w:rsidRDefault="0078316A" w:rsidP="005D37BB">
      <w:pPr>
        <w:jc w:val="center"/>
        <w:rPr>
          <w:b/>
        </w:rPr>
      </w:pPr>
    </w:p>
    <w:p w:rsidR="0078316A" w:rsidRDefault="0078316A" w:rsidP="005D37BB">
      <w:pPr>
        <w:jc w:val="center"/>
        <w:rPr>
          <w:b/>
        </w:rPr>
      </w:pPr>
    </w:p>
    <w:p w:rsidR="0078316A" w:rsidRDefault="0078316A" w:rsidP="005D37BB">
      <w:pPr>
        <w:jc w:val="center"/>
        <w:rPr>
          <w:b/>
        </w:rPr>
      </w:pPr>
    </w:p>
    <w:p w:rsidR="0078316A" w:rsidRDefault="0078316A" w:rsidP="005D37BB">
      <w:pPr>
        <w:jc w:val="center"/>
        <w:rPr>
          <w:b/>
        </w:rPr>
      </w:pPr>
    </w:p>
    <w:p w:rsidR="005D37BB" w:rsidRPr="007A4292" w:rsidRDefault="005D37BB" w:rsidP="005D37BB">
      <w:pPr>
        <w:jc w:val="center"/>
        <w:rPr>
          <w:b/>
        </w:rPr>
      </w:pPr>
      <w:r w:rsidRPr="007A4292">
        <w:rPr>
          <w:b/>
        </w:rPr>
        <w:lastRenderedPageBreak/>
        <w:t>ПАСПОРТ ПОДПРОГРАММЫ</w:t>
      </w:r>
    </w:p>
    <w:p w:rsidR="005D37BB" w:rsidRPr="007A4292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«Защита растений сельскохозяйственных культур и химизация сельского хозяйства в Володарском  районе </w:t>
      </w:r>
      <w:r w:rsidRPr="007A4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2016-2017 годы и на период до 2020 года</w:t>
      </w:r>
      <w:r w:rsidRPr="007A4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»</w:t>
      </w:r>
    </w:p>
    <w:tbl>
      <w:tblPr>
        <w:tblW w:w="1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"/>
        <w:gridCol w:w="1702"/>
        <w:gridCol w:w="1339"/>
        <w:gridCol w:w="1276"/>
        <w:gridCol w:w="23"/>
        <w:gridCol w:w="969"/>
        <w:gridCol w:w="1276"/>
        <w:gridCol w:w="850"/>
        <w:gridCol w:w="284"/>
        <w:gridCol w:w="1213"/>
        <w:gridCol w:w="1165"/>
        <w:gridCol w:w="505"/>
        <w:gridCol w:w="684"/>
        <w:gridCol w:w="1189"/>
        <w:gridCol w:w="1149"/>
        <w:gridCol w:w="380"/>
        <w:gridCol w:w="1417"/>
      </w:tblGrid>
      <w:tr w:rsidR="005D37BB" w:rsidRPr="00416777" w:rsidTr="005D37BB">
        <w:trPr>
          <w:trHeight w:val="562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«</w:t>
            </w:r>
            <w:r w:rsidRPr="0078316A">
              <w:rPr>
                <w:color w:val="000000" w:themeColor="text1"/>
                <w:lang w:eastAsia="en-US"/>
              </w:rPr>
              <w:t>Защита растений сельскохозяйственных культур и химизация сельского хозяйства в  Володарском районе на 2016-2017 годы на период до 2020 года»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2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78316A" w:rsidRDefault="005D37BB" w:rsidP="005D37BB">
            <w:pPr>
              <w:rPr>
                <w:color w:val="000000" w:themeColor="text1"/>
                <w:lang w:eastAsia="en-US"/>
              </w:rPr>
            </w:pPr>
            <w:r w:rsidRPr="0078316A">
              <w:rPr>
                <w:color w:val="000000" w:themeColor="text1"/>
              </w:rPr>
              <w:t>социально-экономическое развитие агропромышленного комплекса Володарского района</w:t>
            </w:r>
          </w:p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238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D37BB" w:rsidRPr="0078316A" w:rsidRDefault="005D37BB" w:rsidP="005D37BB">
            <w:pPr>
              <w:pStyle w:val="27"/>
              <w:ind w:left="34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 рациональное использование сельскохозяйственных земель;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  создание условий для увеличения объемов производства высококачественной сельскохозяйственной продукции на основе защиты растений;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 восстановление и повышение плодородия почв земель сельскохозяйственного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 получение стабильных урожаев;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 систематическое воспроизводство природного плодородия почв;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  <w:lang w:eastAsia="en-US"/>
              </w:rPr>
            </w:pPr>
            <w:r w:rsidRPr="0078316A">
              <w:rPr>
                <w:color w:val="000000" w:themeColor="text1"/>
              </w:rPr>
              <w:t xml:space="preserve">  - улучшение баланса питательных элементов;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предотвращение угрозы распространения вредителей сельскохозяйственных культур;</w:t>
            </w:r>
          </w:p>
          <w:p w:rsidR="005D37BB" w:rsidRPr="0078316A" w:rsidRDefault="005D37BB" w:rsidP="005D37BB">
            <w:pPr>
              <w:ind w:left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- защита и сохранение посевов сельскохозяйственных культур от вредителей</w:t>
            </w:r>
          </w:p>
        </w:tc>
      </w:tr>
      <w:tr w:rsidR="005D37BB" w:rsidRPr="00416777" w:rsidTr="005D37BB">
        <w:trPr>
          <w:trHeight w:val="223"/>
          <w:jc w:val="center"/>
        </w:trPr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252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«</w:t>
            </w:r>
            <w:r w:rsidRPr="00416777">
              <w:rPr>
                <w:color w:val="000000" w:themeColor="text1"/>
                <w:lang w:eastAsia="en-US"/>
              </w:rPr>
              <w:t>Защита растений сельскохозяйственных культур и химизация сельского хозяйства в  Володарском районе</w:t>
            </w:r>
            <w:r w:rsidRPr="00416777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416777" w:rsidTr="0078316A">
        <w:trPr>
          <w:trHeight w:val="1387"/>
          <w:jc w:val="center"/>
        </w:trPr>
        <w:tc>
          <w:tcPr>
            <w:tcW w:w="252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Всего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1-й планового периода</w:t>
            </w:r>
          </w:p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(2017г.)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2-й планового периода</w:t>
            </w:r>
          </w:p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(2018г.)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3-й планового периода</w:t>
            </w:r>
          </w:p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(2019г.)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D1F47" w:rsidRDefault="005D37BB" w:rsidP="005D37BB">
            <w:pPr>
              <w:ind w:firstLine="34"/>
              <w:rPr>
                <w:color w:val="000000" w:themeColor="text1"/>
              </w:rPr>
            </w:pPr>
            <w:r w:rsidRPr="004D1F47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416777" w:rsidTr="0078316A">
        <w:trPr>
          <w:trHeight w:val="265"/>
          <w:jc w:val="center"/>
        </w:trPr>
        <w:tc>
          <w:tcPr>
            <w:tcW w:w="252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63440,11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11507,00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12792,37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12918,80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13046,50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13175,44</w:t>
            </w:r>
          </w:p>
        </w:tc>
      </w:tr>
      <w:tr w:rsidR="005D37BB" w:rsidRPr="00416777" w:rsidTr="0078316A">
        <w:trPr>
          <w:trHeight w:val="265"/>
          <w:jc w:val="center"/>
        </w:trPr>
        <w:tc>
          <w:tcPr>
            <w:tcW w:w="252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640,00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</w:tr>
      <w:tr w:rsidR="005D37BB" w:rsidRPr="00416777" w:rsidTr="0078316A">
        <w:trPr>
          <w:trHeight w:val="944"/>
          <w:jc w:val="center"/>
        </w:trPr>
        <w:tc>
          <w:tcPr>
            <w:tcW w:w="252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62800,11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11467,00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12642,37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12768,80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62" w:firstLine="7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12896,50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13025,44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162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Перечень мероприятий подпрограммы «</w:t>
            </w:r>
            <w:r w:rsidRPr="00416777">
              <w:rPr>
                <w:color w:val="000000" w:themeColor="text1"/>
                <w:lang w:eastAsia="en-US"/>
              </w:rPr>
              <w:t>Защита растений сельскохозяйственных культур и химизация сельского хозяйства в  Володарском районе</w:t>
            </w:r>
            <w:r>
              <w:rPr>
                <w:color w:val="000000" w:themeColor="text1"/>
                <w:lang w:eastAsia="en-US"/>
              </w:rPr>
              <w:t xml:space="preserve"> на 2016-2017 годы и на период до 2020 года</w:t>
            </w:r>
            <w:r w:rsidRPr="00416777">
              <w:rPr>
                <w:color w:val="000000" w:themeColor="text1"/>
              </w:rPr>
              <w:t>»</w:t>
            </w:r>
          </w:p>
        </w:tc>
      </w:tr>
      <w:tr w:rsidR="005D37BB" w:rsidRPr="00416777" w:rsidTr="005D37BB">
        <w:trPr>
          <w:trHeight w:val="64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right="-14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№</w:t>
            </w:r>
          </w:p>
          <w:p w:rsidR="005D37BB" w:rsidRPr="00416777" w:rsidRDefault="005D37BB" w:rsidP="005D37BB">
            <w:pPr>
              <w:ind w:right="-140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  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 исполнения</w:t>
            </w:r>
          </w:p>
        </w:tc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416777" w:rsidTr="0078316A">
        <w:trPr>
          <w:trHeight w:val="1141"/>
          <w:jc w:val="center"/>
        </w:trPr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год реализации мероприятия(2016г.)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год реализации мероприятия</w:t>
            </w: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год реализации мероприятия</w:t>
            </w: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год реализации мероприятия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5-й год реализации мероприятия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1267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9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</w:t>
            </w:r>
          </w:p>
          <w:p w:rsidR="005D37BB" w:rsidRPr="00416777" w:rsidRDefault="005D37BB" w:rsidP="005D37BB">
            <w:pPr>
              <w:ind w:left="-195" w:right="-53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Увеличение урожайности сельскохозяйственных культур. Внесение минеральных удобрений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76"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78316A" w:rsidRDefault="005D37BB" w:rsidP="005D37BB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увеличение урожайности и качества сельскохозяйственных культур за счёт создания благоприятной фитосанитарной обстановки</w:t>
            </w:r>
          </w:p>
        </w:tc>
      </w:tr>
      <w:tr w:rsidR="005D37BB" w:rsidRPr="00416777" w:rsidTr="0078316A">
        <w:trPr>
          <w:trHeight w:val="1194"/>
          <w:jc w:val="center"/>
        </w:trPr>
        <w:tc>
          <w:tcPr>
            <w:tcW w:w="819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76" w:firstLine="2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62800,11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76" w:hanging="14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11467,00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76" w:hanging="140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12642,37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53" w:right="-76" w:hanging="53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12768,80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53" w:right="-76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12896,50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53" w:right="-76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13025,44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264"/>
          <w:jc w:val="center"/>
        </w:trPr>
        <w:tc>
          <w:tcPr>
            <w:tcW w:w="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62800,11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11467,00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12642,37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12768,80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12896,50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13025,44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1537"/>
          <w:jc w:val="center"/>
        </w:trPr>
        <w:tc>
          <w:tcPr>
            <w:tcW w:w="819" w:type="dxa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right="-195" w:firstLine="89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1.1</w:t>
            </w: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hanging="2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Внесение минеральных удобрений: азофоска, аммиачная селитра, карбамид, калиевая селитра, кальциевая селитра, фосфорная кислота.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85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повышение уровня плодородия почв</w:t>
            </w:r>
          </w:p>
        </w:tc>
      </w:tr>
      <w:tr w:rsidR="005D37BB" w:rsidRPr="00416777" w:rsidTr="0078316A">
        <w:trPr>
          <w:trHeight w:val="264"/>
          <w:jc w:val="center"/>
        </w:trPr>
        <w:tc>
          <w:tcPr>
            <w:tcW w:w="819" w:type="dxa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62800,11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11467,00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12642,37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12768,80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12896,50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13025,44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264"/>
          <w:jc w:val="center"/>
        </w:trPr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62800,11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11467,00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12642,37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12768,80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12896,50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85" w:right="-131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13025,44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1181"/>
          <w:jc w:val="center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9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Оперативное предотвращение угрозы распространения вредителей с/</w:t>
            </w:r>
            <w:proofErr w:type="spellStart"/>
            <w:r w:rsidRPr="00416777">
              <w:rPr>
                <w:color w:val="000000" w:themeColor="text1"/>
              </w:rPr>
              <w:t>хоз</w:t>
            </w:r>
            <w:proofErr w:type="spellEnd"/>
            <w:r w:rsidRPr="00416777">
              <w:rPr>
                <w:color w:val="000000" w:themeColor="text1"/>
              </w:rPr>
              <w:t xml:space="preserve"> культур.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Защита и сохранение посевов сельскохозяйственных культур от вредителей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Приобретение ядохимикатов для проведения химических защитных мероприятий против саранчовых вредителей</w:t>
            </w:r>
          </w:p>
        </w:tc>
      </w:tr>
      <w:tr w:rsidR="005D37BB" w:rsidRPr="00416777" w:rsidTr="0078316A">
        <w:trPr>
          <w:trHeight w:val="816"/>
          <w:jc w:val="center"/>
        </w:trPr>
        <w:tc>
          <w:tcPr>
            <w:tcW w:w="819" w:type="dxa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820"/>
          <w:jc w:val="center"/>
        </w:trPr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57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638"/>
          <w:jc w:val="center"/>
        </w:trPr>
        <w:tc>
          <w:tcPr>
            <w:tcW w:w="819" w:type="dxa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right="-195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2.1</w:t>
            </w:r>
          </w:p>
        </w:tc>
        <w:tc>
          <w:tcPr>
            <w:tcW w:w="304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Проведение химических защитных мероприятий против саранчовых вредителей. Приобретение ядохимикатов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Средства </w:t>
            </w:r>
            <w:r>
              <w:rPr>
                <w:color w:val="000000" w:themeColor="text1"/>
              </w:rPr>
              <w:t>районного бюджета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78316A" w:rsidRDefault="005D37BB" w:rsidP="005D37BB">
            <w:pPr>
              <w:pStyle w:val="a6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культурного  наследия  Володарского района.</w:t>
            </w:r>
          </w:p>
        </w:tc>
      </w:tr>
      <w:tr w:rsidR="005D37BB" w:rsidRPr="00416777" w:rsidTr="0078316A">
        <w:trPr>
          <w:trHeight w:val="1119"/>
          <w:jc w:val="center"/>
        </w:trPr>
        <w:tc>
          <w:tcPr>
            <w:tcW w:w="819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Другие </w:t>
            </w:r>
            <w:r w:rsidRPr="00416777">
              <w:rPr>
                <w:color w:val="000000" w:themeColor="text1"/>
              </w:rPr>
              <w:t>источники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78316A">
        <w:trPr>
          <w:trHeight w:val="264"/>
          <w:jc w:val="center"/>
        </w:trPr>
        <w:tc>
          <w:tcPr>
            <w:tcW w:w="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150,00</w:t>
            </w: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Default="005D37BB" w:rsidP="005D37BB"/>
    <w:p w:rsidR="005D37BB" w:rsidRDefault="005D37BB" w:rsidP="005D37BB"/>
    <w:p w:rsidR="005D37BB" w:rsidRDefault="005D37BB" w:rsidP="005D37BB">
      <w:pPr>
        <w:jc w:val="center"/>
        <w:rPr>
          <w:b/>
        </w:rPr>
      </w:pPr>
    </w:p>
    <w:p w:rsidR="00F1713E" w:rsidRPr="0078316A" w:rsidRDefault="00F1713E" w:rsidP="005D37BB">
      <w:pPr>
        <w:jc w:val="center"/>
      </w:pPr>
    </w:p>
    <w:p w:rsidR="005D37BB" w:rsidRPr="0078316A" w:rsidRDefault="005D37BB" w:rsidP="005D37BB">
      <w:pPr>
        <w:jc w:val="center"/>
      </w:pPr>
      <w:r w:rsidRPr="0078316A">
        <w:t>ПАСПОРТ ПОДПРОГРАММЫ</w:t>
      </w:r>
    </w:p>
    <w:p w:rsidR="005D37BB" w:rsidRPr="0078316A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1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8316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Оказание государственной поддержки по развитию сельскохозяйственного производства в Володарском районе </w:t>
      </w:r>
      <w:r w:rsidRPr="0078316A">
        <w:rPr>
          <w:rFonts w:ascii="Times New Roman" w:hAnsi="Times New Roman" w:cs="Times New Roman"/>
          <w:color w:val="000000" w:themeColor="text1"/>
          <w:sz w:val="24"/>
          <w:szCs w:val="24"/>
        </w:rPr>
        <w:t>на 2016-2017 годы и на период до 2020 года</w:t>
      </w:r>
      <w:r w:rsidRPr="0078316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5"/>
        <w:gridCol w:w="1702"/>
        <w:gridCol w:w="1339"/>
        <w:gridCol w:w="1134"/>
        <w:gridCol w:w="1134"/>
        <w:gridCol w:w="1276"/>
        <w:gridCol w:w="567"/>
        <w:gridCol w:w="567"/>
        <w:gridCol w:w="1134"/>
        <w:gridCol w:w="992"/>
        <w:gridCol w:w="647"/>
        <w:gridCol w:w="629"/>
        <w:gridCol w:w="1276"/>
        <w:gridCol w:w="1134"/>
        <w:gridCol w:w="505"/>
        <w:gridCol w:w="1417"/>
      </w:tblGrid>
      <w:tr w:rsidR="005D37BB" w:rsidRPr="00416777" w:rsidTr="005D37BB">
        <w:trPr>
          <w:trHeight w:val="562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«</w:t>
            </w:r>
            <w:r w:rsidRPr="00416777">
              <w:rPr>
                <w:color w:val="000000" w:themeColor="text1"/>
                <w:lang w:eastAsia="en-US"/>
              </w:rPr>
              <w:t>Оказание государственной поддержки по развитию сельскохозяйственного производства в Володарском районе</w:t>
            </w:r>
            <w:r>
              <w:rPr>
                <w:color w:val="000000" w:themeColor="text1"/>
                <w:lang w:eastAsia="en-US"/>
              </w:rPr>
              <w:t xml:space="preserve"> на 2016-2017 годы и на период до 2020 года</w:t>
            </w:r>
            <w:r w:rsidRPr="00416777">
              <w:rPr>
                <w:color w:val="000000" w:themeColor="text1"/>
              </w:rPr>
              <w:t>»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  <w:lang w:eastAsia="en-US"/>
              </w:rPr>
            </w:pPr>
            <w:r w:rsidRPr="00416777">
              <w:rPr>
                <w:color w:val="000000" w:themeColor="text1"/>
                <w:lang w:eastAsia="en-US"/>
              </w:rPr>
              <w:t>- развитие сельскохозяйственного производства в Володарском районе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- предоставление гражданам личных подсобных хозяйств, главам КФХ, и  </w:t>
            </w:r>
            <w:proofErr w:type="spellStart"/>
            <w:r w:rsidRPr="00416777">
              <w:rPr>
                <w:color w:val="000000" w:themeColor="text1"/>
              </w:rPr>
              <w:t>сельхозтоваропроизводителям</w:t>
            </w:r>
            <w:proofErr w:type="spellEnd"/>
            <w:r w:rsidRPr="00416777">
              <w:rPr>
                <w:color w:val="000000" w:themeColor="text1"/>
              </w:rPr>
              <w:t xml:space="preserve"> Володарского района субсидий по поддержки сельскохозяйственного производства </w:t>
            </w:r>
          </w:p>
        </w:tc>
      </w:tr>
      <w:tr w:rsidR="005D37BB" w:rsidRPr="00416777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54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  <w:lang w:eastAsia="en-US"/>
              </w:rPr>
            </w:pPr>
            <w:r w:rsidRPr="00416777">
              <w:rPr>
                <w:color w:val="000000" w:themeColor="text1"/>
                <w:lang w:eastAsia="en-US"/>
              </w:rPr>
              <w:t>- обеспечение государственной поддержки основных направлений сельскохозяйственного производства Володарского района;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  <w:lang w:eastAsia="en-US"/>
              </w:rPr>
              <w:t>- стимулирование развития крестьянских (фермерских) хозяйств в Володарском районе</w:t>
            </w:r>
          </w:p>
        </w:tc>
      </w:tr>
      <w:tr w:rsidR="005D37BB" w:rsidRPr="00416777" w:rsidTr="005D37BB">
        <w:trPr>
          <w:trHeight w:val="223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416777" w:rsidTr="005D37BB">
        <w:trPr>
          <w:trHeight w:val="572"/>
          <w:jc w:val="center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0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416777" w:rsidTr="005D37BB">
        <w:trPr>
          <w:trHeight w:val="1387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9D6710" w:rsidRDefault="005D37BB" w:rsidP="005D37BB">
            <w:pPr>
              <w:ind w:firstLine="2"/>
              <w:rPr>
                <w:color w:val="000000" w:themeColor="text1"/>
                <w:sz w:val="24"/>
                <w:szCs w:val="24"/>
              </w:rPr>
            </w:pPr>
            <w:r w:rsidRPr="009D6710">
              <w:rPr>
                <w:color w:val="000000" w:themeColor="text1"/>
                <w:sz w:val="24"/>
                <w:szCs w:val="24"/>
              </w:rPr>
              <w:t>«</w:t>
            </w:r>
            <w:r w:rsidRPr="0078316A">
              <w:rPr>
                <w:color w:val="000000" w:themeColor="text1"/>
                <w:lang w:eastAsia="en-US"/>
              </w:rPr>
              <w:t xml:space="preserve">Оказание государственной поддержки по развитию сельскохозяйственного производства в Володарском районе на 2016-2017годы и </w:t>
            </w:r>
            <w:r w:rsidRPr="0078316A">
              <w:rPr>
                <w:color w:val="000000" w:themeColor="text1"/>
                <w:lang w:eastAsia="en-US"/>
              </w:rPr>
              <w:lastRenderedPageBreak/>
              <w:t>на период до 2020 года</w:t>
            </w:r>
            <w:r w:rsidRPr="0078316A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планового периода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(2017г.)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планового периода(2018г.)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планового периода</w:t>
            </w: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(2019г.)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9D6710" w:rsidRDefault="005D37BB" w:rsidP="005D37BB">
            <w:pPr>
              <w:ind w:firstLine="2"/>
              <w:rPr>
                <w:color w:val="000000" w:themeColor="text1"/>
                <w:sz w:val="24"/>
                <w:szCs w:val="24"/>
              </w:rPr>
            </w:pPr>
            <w:r w:rsidRPr="009D6710">
              <w:rPr>
                <w:color w:val="000000" w:themeColor="text1"/>
                <w:sz w:val="24"/>
                <w:szCs w:val="24"/>
              </w:rPr>
              <w:t>Всего: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136948,70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3922,30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30720,00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32768,50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33374,00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36163,90</w:t>
            </w:r>
          </w:p>
        </w:tc>
      </w:tr>
      <w:tr w:rsidR="005D37BB" w:rsidRPr="00416777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9D6710" w:rsidRDefault="005D37BB" w:rsidP="005D37BB">
            <w:pPr>
              <w:ind w:firstLine="2"/>
              <w:rPr>
                <w:color w:val="000000" w:themeColor="text1"/>
                <w:sz w:val="24"/>
                <w:szCs w:val="24"/>
              </w:rPr>
            </w:pPr>
            <w:r w:rsidRPr="009D6710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63726,4</w:t>
            </w:r>
          </w:p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174,20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14420,00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16401,30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16857,90</w:t>
            </w:r>
          </w:p>
        </w:tc>
      </w:tr>
      <w:tr w:rsidR="005D37BB" w:rsidRPr="00416777" w:rsidTr="005D37BB">
        <w:trPr>
          <w:trHeight w:val="944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9D6710" w:rsidRDefault="005D37BB" w:rsidP="005D37B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9D6710">
              <w:rPr>
                <w:color w:val="000000" w:themeColor="text1"/>
                <w:sz w:val="24"/>
                <w:szCs w:val="24"/>
              </w:rPr>
              <w:t>Астраханской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73222,30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3748,10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16300,00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16895,50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16972,70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19306,00</w:t>
            </w:r>
          </w:p>
        </w:tc>
      </w:tr>
      <w:tr w:rsidR="005D37BB" w:rsidRPr="00416777" w:rsidTr="005D37BB">
        <w:trPr>
          <w:trHeight w:val="86"/>
          <w:jc w:val="center"/>
        </w:trPr>
        <w:tc>
          <w:tcPr>
            <w:tcW w:w="162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37BB" w:rsidRPr="00416777" w:rsidRDefault="005D37BB" w:rsidP="005D37BB">
            <w:pPr>
              <w:ind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Перечень мероприятий подпрограммы «</w:t>
            </w:r>
            <w:r w:rsidRPr="00416777">
              <w:rPr>
                <w:color w:val="000000" w:themeColor="text1"/>
                <w:lang w:eastAsia="en-US"/>
              </w:rPr>
              <w:t>Оказание государственной поддержки по развитию сельскохозяйственного производства в Володарском районе</w:t>
            </w:r>
            <w:r>
              <w:rPr>
                <w:color w:val="000000" w:themeColor="text1"/>
                <w:lang w:eastAsia="en-US"/>
              </w:rPr>
              <w:t xml:space="preserve"> на 2016-2017 годы на период до 2020 года</w:t>
            </w:r>
            <w:r w:rsidRPr="00416777">
              <w:rPr>
                <w:color w:val="000000" w:themeColor="text1"/>
              </w:rPr>
              <w:t>»</w:t>
            </w:r>
          </w:p>
        </w:tc>
      </w:tr>
      <w:tr w:rsidR="005D37BB" w:rsidRPr="00416777" w:rsidTr="005D37BB">
        <w:trPr>
          <w:trHeight w:val="64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№  </w:t>
            </w:r>
          </w:p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Срок исполнения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416777" w:rsidTr="005D37BB">
        <w:trPr>
          <w:trHeight w:val="114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1-й год реализации мероприятия</w:t>
            </w:r>
          </w:p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(</w:t>
            </w:r>
            <w:r w:rsidRPr="008F6C80">
              <w:rPr>
                <w:color w:val="000000" w:themeColor="text1"/>
                <w:sz w:val="24"/>
                <w:szCs w:val="24"/>
              </w:rPr>
              <w:t>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2-й год реализации мероприятия</w:t>
            </w:r>
          </w:p>
          <w:p w:rsidR="005D37BB" w:rsidRPr="008F6C80" w:rsidRDefault="005D37BB" w:rsidP="005D37B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8F6C80">
              <w:rPr>
                <w:color w:val="000000" w:themeColor="text1"/>
                <w:sz w:val="24"/>
                <w:szCs w:val="24"/>
              </w:rPr>
              <w:t>2017г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3-й год реализации мероприятия</w:t>
            </w:r>
          </w:p>
          <w:p w:rsidR="005D37BB" w:rsidRPr="008F6C80" w:rsidRDefault="005D37BB" w:rsidP="005D37B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8F6C80">
              <w:rPr>
                <w:color w:val="000000" w:themeColor="text1"/>
                <w:sz w:val="24"/>
                <w:szCs w:val="24"/>
              </w:rPr>
              <w:t>2018г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4-й год реализации мероприятия</w:t>
            </w:r>
          </w:p>
          <w:p w:rsidR="005D37BB" w:rsidRPr="008F6C80" w:rsidRDefault="005D37BB" w:rsidP="005D37B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8F6C80">
              <w:rPr>
                <w:color w:val="000000" w:themeColor="text1"/>
                <w:sz w:val="24"/>
                <w:szCs w:val="24"/>
              </w:rPr>
              <w:t>2019г.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5-й год реализации мероприятия</w:t>
            </w:r>
          </w:p>
          <w:p w:rsidR="005D37BB" w:rsidRPr="008F6C80" w:rsidRDefault="005D37BB" w:rsidP="005D37BB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8F6C80">
              <w:rPr>
                <w:color w:val="000000" w:themeColor="text1"/>
                <w:sz w:val="24"/>
                <w:szCs w:val="24"/>
              </w:rPr>
              <w:t>(2020г.)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3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Оказание государственной поддержки основных направлений сельскохозяйственного производства МО Володарский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63717,10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E62EB7" w:rsidRDefault="005D37BB" w:rsidP="005D37BB">
            <w:pPr>
              <w:jc w:val="center"/>
              <w:rPr>
                <w:color w:val="000000" w:themeColor="text1"/>
              </w:rPr>
            </w:pPr>
            <w:r w:rsidRPr="00E62EB7">
              <w:rPr>
                <w:color w:val="000000" w:themeColor="text1"/>
              </w:rPr>
              <w:t>174,20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14420,00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16398,20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16854,70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F1713E" w:rsidRDefault="005D37BB" w:rsidP="005D37BB">
            <w:pPr>
              <w:ind w:firstLine="33"/>
              <w:rPr>
                <w:color w:val="000000" w:themeColor="text1"/>
                <w:sz w:val="22"/>
                <w:szCs w:val="22"/>
              </w:rPr>
            </w:pPr>
            <w:r w:rsidRPr="00F1713E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F1713E" w:rsidRDefault="005D37BB" w:rsidP="005D37BB">
            <w:pPr>
              <w:pStyle w:val="a6"/>
              <w:ind w:firstLine="33"/>
              <w:rPr>
                <w:rFonts w:ascii="Times New Roman" w:hAnsi="Times New Roman" w:cs="Times New Roman"/>
                <w:color w:val="FF0000"/>
              </w:rPr>
            </w:pPr>
            <w:r w:rsidRPr="00F1713E">
              <w:rPr>
                <w:rFonts w:ascii="Times New Roman" w:hAnsi="Times New Roman" w:cs="Times New Roman"/>
                <w:color w:val="000000" w:themeColor="text1"/>
              </w:rPr>
              <w:t>Увеличение объема инвестиции в основной капитал по виду деятельности «Сельское хозяйство»</w:t>
            </w:r>
          </w:p>
          <w:p w:rsidR="005D37BB" w:rsidRPr="00F1713E" w:rsidRDefault="005D37BB" w:rsidP="005D37BB">
            <w:pPr>
              <w:pStyle w:val="14"/>
              <w:ind w:firstLine="33"/>
              <w:rPr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104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бюджета </w:t>
            </w:r>
            <w:r w:rsidRPr="00416777">
              <w:rPr>
                <w:color w:val="000000" w:themeColor="text1"/>
              </w:rPr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E62EB7" w:rsidRDefault="005D37BB" w:rsidP="005D37BB">
            <w:pPr>
              <w:jc w:val="center"/>
              <w:rPr>
                <w:color w:val="000000" w:themeColor="text1"/>
              </w:rPr>
            </w:pPr>
            <w:r w:rsidRPr="00E62EB7">
              <w:rPr>
                <w:color w:val="000000" w:themeColor="text1"/>
              </w:rPr>
              <w:t>3748,10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5142,5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5469,60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5802,80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646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88680,10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E62EB7" w:rsidRDefault="005D37BB" w:rsidP="005D37BB">
            <w:pPr>
              <w:jc w:val="center"/>
              <w:rPr>
                <w:color w:val="000000" w:themeColor="text1"/>
              </w:rPr>
            </w:pPr>
            <w:r w:rsidRPr="00E62EB7">
              <w:rPr>
                <w:color w:val="000000" w:themeColor="text1"/>
              </w:rPr>
              <w:t>3922,30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21867,80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22657,50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277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Субсидирование части затрат, направленных на развитие животноводства (на содержание племенного маточного поголовья сельскохозяйственных животных, на приобретение племенного молодняка крупного рогатого скота, возмещение части затрат по наращиванию маточного поголовья овец и коз, мясных табунных лошадей, приобретение племенных овец грозненской и ставропольской пород (ярок и баранов-производителей),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животноводстве, на возмещение части затрат на</w:t>
            </w:r>
            <w:r>
              <w:rPr>
                <w:color w:val="000000" w:themeColor="text1"/>
              </w:rPr>
              <w:t xml:space="preserve"> </w:t>
            </w:r>
            <w:r w:rsidRPr="00416777">
              <w:rPr>
                <w:color w:val="000000" w:themeColor="text1"/>
              </w:rPr>
              <w:t xml:space="preserve">1 литр товарного молока, реализованного  </w:t>
            </w:r>
            <w:proofErr w:type="spellStart"/>
            <w:r w:rsidRPr="00416777">
              <w:rPr>
                <w:color w:val="000000" w:themeColor="text1"/>
              </w:rPr>
              <w:t>сельхозтоваропроизводителями</w:t>
            </w:r>
            <w:proofErr w:type="spellEnd"/>
            <w:r w:rsidRPr="00416777">
              <w:rPr>
                <w:color w:val="000000" w:themeColor="text1"/>
              </w:rPr>
              <w:t xml:space="preserve"> области и гражданами, ведущим личное подсобное хозяйство, на возмещение части затрат, связанных с удорожанием приобретенных кормов, на закупку кормов для содержания коров молочного стада).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0376C" w:rsidRDefault="005D37BB" w:rsidP="005D37BB">
            <w:pPr>
              <w:ind w:firstLine="34"/>
              <w:rPr>
                <w:color w:val="000000" w:themeColor="text1"/>
              </w:rPr>
            </w:pPr>
            <w:r w:rsidRPr="0060376C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12579,00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hanging="10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34" w:hanging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3356,00</w:t>
            </w:r>
          </w:p>
        </w:tc>
        <w:tc>
          <w:tcPr>
            <w:tcW w:w="1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1D6E1B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ind w:firstLine="34"/>
              <w:rPr>
                <w:color w:val="FF0000"/>
                <w:sz w:val="22"/>
                <w:szCs w:val="22"/>
              </w:rPr>
            </w:pPr>
            <w:r w:rsidRPr="001D6E1B">
              <w:rPr>
                <w:color w:val="000000" w:themeColor="text1"/>
                <w:sz w:val="22"/>
                <w:szCs w:val="22"/>
              </w:rPr>
              <w:t>Увеличение  поголовья племенного крупного рогатого скота.</w:t>
            </w:r>
          </w:p>
        </w:tc>
      </w:tr>
      <w:tr w:rsidR="005D37BB" w:rsidRPr="00416777" w:rsidTr="005D37BB">
        <w:trPr>
          <w:trHeight w:val="1419"/>
          <w:jc w:val="center"/>
        </w:trPr>
        <w:tc>
          <w:tcPr>
            <w:tcW w:w="7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6917,40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1852,00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1382"/>
          <w:jc w:val="center"/>
        </w:trPr>
        <w:tc>
          <w:tcPr>
            <w:tcW w:w="7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19496,40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5208,00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1403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1.2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 xml:space="preserve">Субсидирование части затрат, направленных на развитие растениеводства (возмещение части затрат на приобретение элитных семян, на закладку и уход за многолетними плодовыми и ягодными насаждениями,  на возмещение части затрат сельскохозяйственных товаропроизводителей на уплату страховых премий по договорам сельскохозяйственного </w:t>
            </w:r>
            <w:r w:rsidRPr="00416777">
              <w:rPr>
                <w:color w:val="000000" w:themeColor="text1"/>
              </w:rPr>
              <w:lastRenderedPageBreak/>
              <w:t>страхования в сфере растениеводства, оказание несвязанной поддержки).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2248,10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0376C" w:rsidRDefault="005D37BB" w:rsidP="005D37BB">
            <w:pPr>
              <w:ind w:firstLine="34"/>
              <w:rPr>
                <w:color w:val="000000" w:themeColor="text1"/>
              </w:rPr>
            </w:pPr>
            <w:r w:rsidRPr="0060376C">
              <w:rPr>
                <w:color w:val="000000" w:themeColor="text1"/>
              </w:rPr>
              <w:t>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578,70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1D6E1B">
              <w:rPr>
                <w:color w:val="000000" w:themeColor="text1"/>
                <w:sz w:val="22"/>
                <w:szCs w:val="22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ind w:firstLine="34"/>
              <w:rPr>
                <w:color w:val="FF0000"/>
                <w:sz w:val="22"/>
                <w:szCs w:val="22"/>
              </w:rPr>
            </w:pPr>
            <w:r w:rsidRPr="001D6E1B">
              <w:rPr>
                <w:color w:val="000000" w:themeColor="text1"/>
                <w:sz w:val="22"/>
                <w:szCs w:val="22"/>
              </w:rPr>
              <w:t>Увеличение производства овощебахчевых, зерновых, кормовых культур и картофеля</w:t>
            </w:r>
          </w:p>
        </w:tc>
      </w:tr>
      <w:tr w:rsidR="005D37BB" w:rsidRPr="00416777" w:rsidTr="005D37BB">
        <w:trPr>
          <w:trHeight w:val="1632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2654,70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0376C" w:rsidRDefault="005D37BB" w:rsidP="005D37BB">
            <w:pPr>
              <w:rPr>
                <w:color w:val="000000" w:themeColor="text1"/>
              </w:rPr>
            </w:pPr>
            <w:r w:rsidRPr="0060376C">
              <w:rPr>
                <w:color w:val="000000" w:themeColor="text1"/>
              </w:rPr>
              <w:t>313,20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661,50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1897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4902,80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60376C" w:rsidRDefault="005D37BB" w:rsidP="005D37BB">
            <w:pPr>
              <w:ind w:firstLine="34"/>
              <w:rPr>
                <w:color w:val="000000" w:themeColor="text1"/>
              </w:rPr>
            </w:pPr>
            <w:r w:rsidRPr="0060376C">
              <w:rPr>
                <w:color w:val="000000" w:themeColor="text1"/>
              </w:rPr>
              <w:t>406,40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1240,20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131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Субсидирование части затрат на приобретение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1077,40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262,50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289,30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37BB" w:rsidRPr="0078316A" w:rsidRDefault="005D37BB" w:rsidP="005D37BB">
            <w:pPr>
              <w:rPr>
                <w:color w:val="FF0000"/>
              </w:rPr>
            </w:pPr>
            <w:r w:rsidRPr="0078316A">
              <w:rPr>
                <w:color w:val="000000" w:themeColor="text1"/>
              </w:rPr>
              <w:t>Приобретение новой сельскохозяйственной техники и оборудования. Увеличение машинотракторного парка в организации АПК</w:t>
            </w: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1077,40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289,30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28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1.4</w:t>
            </w: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Субсидирование части затрат на уплату процентов по кредитам, полученным на развитие малых форм хозяйствования,  по краткосрочным и инвестиционным кредитам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firstLine="34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C91752" w:rsidRDefault="005D37BB" w:rsidP="005D37BB">
            <w:pPr>
              <w:ind w:right="-108" w:firstLine="19"/>
              <w:jc w:val="center"/>
              <w:rPr>
                <w:color w:val="000000" w:themeColor="text1"/>
              </w:rPr>
            </w:pPr>
            <w:r w:rsidRPr="00C917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hanging="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right="-108" w:firstLine="34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12920,00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13E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</w:t>
            </w:r>
            <w:proofErr w:type="spellStart"/>
            <w:r w:rsidRPr="0078316A">
              <w:rPr>
                <w:color w:val="000000" w:themeColor="text1"/>
              </w:rPr>
              <w:t>Володарс</w:t>
            </w:r>
            <w:proofErr w:type="spellEnd"/>
          </w:p>
          <w:p w:rsidR="005D37BB" w:rsidRPr="0078316A" w:rsidRDefault="005D37BB" w:rsidP="005D37BB">
            <w:pPr>
              <w:ind w:firstLine="34"/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кий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ind w:firstLine="34"/>
              <w:rPr>
                <w:color w:val="FF0000"/>
              </w:rPr>
            </w:pPr>
            <w:r w:rsidRPr="0078316A">
              <w:rPr>
                <w:color w:val="000000" w:themeColor="text1"/>
              </w:rPr>
              <w:t>Поддержка малых форм хозяйствования</w:t>
            </w: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14313,5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C91752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3000,00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509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63203,50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C91752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15920,00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40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</w:t>
            </w: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Pr="00416777" w:rsidRDefault="004D1F47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Стимулирование развития крестьянских (фермерских) хозяйств в МО Володарский район</w:t>
            </w: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Pr="00416777" w:rsidRDefault="004D1F47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Default="004D1F47" w:rsidP="005D37BB">
            <w:pPr>
              <w:rPr>
                <w:color w:val="000000" w:themeColor="text1"/>
              </w:rPr>
            </w:pPr>
          </w:p>
          <w:p w:rsidR="004D1F47" w:rsidRPr="00416777" w:rsidRDefault="004D1F47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3,20</w:t>
            </w:r>
          </w:p>
        </w:tc>
        <w:tc>
          <w:tcPr>
            <w:tcW w:w="1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Увеличение количества КФХ</w:t>
            </w:r>
          </w:p>
          <w:p w:rsidR="004D1F47" w:rsidRPr="0078316A" w:rsidRDefault="004D1F47" w:rsidP="005D37BB">
            <w:pPr>
              <w:rPr>
                <w:color w:val="000000" w:themeColor="text1"/>
              </w:rPr>
            </w:pPr>
          </w:p>
          <w:p w:rsidR="004D1F47" w:rsidRPr="0078316A" w:rsidRDefault="004D1F47" w:rsidP="005D37BB">
            <w:pPr>
              <w:rPr>
                <w:color w:val="000000" w:themeColor="text1"/>
              </w:rPr>
            </w:pPr>
          </w:p>
          <w:p w:rsidR="004D1F47" w:rsidRPr="0078316A" w:rsidRDefault="004D1F47" w:rsidP="005D37BB">
            <w:pPr>
              <w:rPr>
                <w:color w:val="000000" w:themeColor="text1"/>
              </w:rPr>
            </w:pPr>
          </w:p>
          <w:p w:rsidR="004D1F47" w:rsidRPr="0078316A" w:rsidRDefault="004D1F47" w:rsidP="005D37BB">
            <w:pPr>
              <w:rPr>
                <w:color w:val="FF0000"/>
              </w:rPr>
            </w:pPr>
          </w:p>
        </w:tc>
      </w:tr>
      <w:tr w:rsidR="005D37BB" w:rsidRPr="00416777" w:rsidTr="005D37BB">
        <w:trPr>
          <w:trHeight w:val="333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48259,30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11753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11503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13503,20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334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48268,60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11506,20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13506,40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1D6E1B" w:rsidRDefault="005D37BB" w:rsidP="005D37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D37BB" w:rsidRPr="00416777" w:rsidTr="005D37BB">
        <w:trPr>
          <w:trHeight w:val="720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lastRenderedPageBreak/>
              <w:t>2.1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FF0000"/>
              </w:rPr>
            </w:pPr>
            <w:r w:rsidRPr="0078316A">
              <w:rPr>
                <w:color w:val="000000" w:themeColor="text1"/>
              </w:rPr>
              <w:t>Увеличение численности крестьянских (фермерских) хозяйств в категории «начинающий фермер</w:t>
            </w:r>
          </w:p>
        </w:tc>
      </w:tr>
      <w:tr w:rsidR="005D37BB" w:rsidRPr="00416777" w:rsidTr="005D37BB">
        <w:trPr>
          <w:trHeight w:val="614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б</w:t>
            </w:r>
            <w:r w:rsidRPr="00416777">
              <w:rPr>
                <w:color w:val="000000" w:themeColor="text1"/>
              </w:rPr>
              <w:t>юджет</w:t>
            </w:r>
            <w:r>
              <w:rPr>
                <w:color w:val="000000" w:themeColor="text1"/>
              </w:rPr>
              <w:t>а</w:t>
            </w:r>
            <w:r w:rsidRPr="00416777">
              <w:rPr>
                <w:color w:val="000000" w:themeColor="text1"/>
              </w:rPr>
              <w:t xml:space="preserve"> 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025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12250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3500,00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336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2.2</w:t>
            </w: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Pr="00416777" w:rsidRDefault="00F1713E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Предоставление грантов на развитие семейных животноводческих ферм</w:t>
            </w: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Pr="00416777" w:rsidRDefault="00F1713E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Default="00F1713E" w:rsidP="005D37BB">
            <w:pPr>
              <w:rPr>
                <w:color w:val="000000" w:themeColor="text1"/>
              </w:rPr>
            </w:pPr>
          </w:p>
          <w:p w:rsidR="00F1713E" w:rsidRPr="00416777" w:rsidRDefault="00F1713E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Увеличение введенных и реконструированных семейных животноводческих ферм</w:t>
            </w:r>
          </w:p>
          <w:p w:rsidR="00F1713E" w:rsidRPr="0078316A" w:rsidRDefault="00F1713E" w:rsidP="005D37BB">
            <w:pPr>
              <w:rPr>
                <w:color w:val="FF0000"/>
              </w:rPr>
            </w:pPr>
          </w:p>
        </w:tc>
      </w:tr>
      <w:tr w:rsidR="005D37BB" w:rsidRPr="00416777" w:rsidTr="005D37BB">
        <w:trPr>
          <w:trHeight w:val="263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бюджета </w:t>
            </w:r>
            <w:r w:rsidRPr="00416777">
              <w:rPr>
                <w:color w:val="000000" w:themeColor="text1"/>
              </w:rPr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10000,00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93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10000,00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893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2.3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Субсидирование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3,20</w:t>
            </w:r>
          </w:p>
        </w:tc>
        <w:tc>
          <w:tcPr>
            <w:tcW w:w="1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D37BB" w:rsidRPr="0078316A" w:rsidRDefault="005D37BB" w:rsidP="005D37BB">
            <w:pPr>
              <w:rPr>
                <w:color w:val="000000" w:themeColor="text1"/>
              </w:rPr>
            </w:pPr>
            <w:r w:rsidRPr="0078316A">
              <w:rPr>
                <w:color w:val="000000" w:themeColor="text1"/>
              </w:rPr>
              <w:t>Увеличение площади земельных участков из земель с/</w:t>
            </w:r>
            <w:proofErr w:type="spellStart"/>
            <w:r w:rsidRPr="0078316A">
              <w:rPr>
                <w:color w:val="000000" w:themeColor="text1"/>
              </w:rPr>
              <w:t>х</w:t>
            </w:r>
            <w:proofErr w:type="spellEnd"/>
            <w:r w:rsidRPr="0078316A">
              <w:rPr>
                <w:color w:val="000000" w:themeColor="text1"/>
              </w:rPr>
              <w:t xml:space="preserve"> назначения в собственность КФХ и ИП с учетом субсидирования</w:t>
            </w:r>
          </w:p>
        </w:tc>
      </w:tr>
      <w:tr w:rsidR="005D37BB" w:rsidRPr="00416777" w:rsidTr="005D37BB">
        <w:trPr>
          <w:trHeight w:val="100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Средства бюджета </w:t>
            </w:r>
            <w:r w:rsidRPr="00416777">
              <w:rPr>
                <w:color w:val="000000" w:themeColor="text1"/>
              </w:rPr>
              <w:t>Астраханской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jc w:val="center"/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3,20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416777" w:rsidTr="005D37BB">
        <w:trPr>
          <w:trHeight w:val="1106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18,60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  <w:r w:rsidRPr="00416777">
              <w:rPr>
                <w:color w:val="000000" w:themeColor="text1"/>
              </w:rPr>
              <w:t>6,40</w:t>
            </w:r>
          </w:p>
        </w:tc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416777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5D37BB" w:rsidRDefault="005D37BB" w:rsidP="005D37BB"/>
    <w:p w:rsidR="0078316A" w:rsidRDefault="0078316A" w:rsidP="005D37BB">
      <w:pPr>
        <w:jc w:val="center"/>
        <w:rPr>
          <w:b/>
        </w:rPr>
      </w:pPr>
    </w:p>
    <w:p w:rsidR="0078316A" w:rsidRDefault="0078316A" w:rsidP="005D37BB">
      <w:pPr>
        <w:jc w:val="center"/>
        <w:rPr>
          <w:b/>
        </w:rPr>
      </w:pPr>
    </w:p>
    <w:p w:rsidR="005D37BB" w:rsidRPr="00D92F18" w:rsidRDefault="005D37BB" w:rsidP="005D37BB">
      <w:pPr>
        <w:jc w:val="center"/>
        <w:rPr>
          <w:b/>
        </w:rPr>
      </w:pPr>
      <w:r w:rsidRPr="00D92F18">
        <w:rPr>
          <w:b/>
        </w:rPr>
        <w:lastRenderedPageBreak/>
        <w:t>ПАСПОРТ ПОДПРОГРАММЫ</w:t>
      </w:r>
    </w:p>
    <w:p w:rsidR="005D37BB" w:rsidRPr="00D92F18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F1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92F1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Основные мероприятия управления сельского, рыбного хозяйства и перерабатывающей промышленности администрации МО «Володарский</w:t>
      </w:r>
      <w:r w:rsidRPr="00D92F18">
        <w:rPr>
          <w:b/>
          <w:color w:val="000000" w:themeColor="text1"/>
          <w:sz w:val="24"/>
          <w:szCs w:val="24"/>
          <w:lang w:eastAsia="en-US"/>
        </w:rPr>
        <w:t xml:space="preserve"> </w:t>
      </w:r>
      <w:r w:rsidRPr="00D92F1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район </w:t>
      </w:r>
      <w:r w:rsidRPr="00D9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2016-2017 годы и на период до 2020 года»</w:t>
      </w: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5"/>
        <w:gridCol w:w="1702"/>
        <w:gridCol w:w="1339"/>
        <w:gridCol w:w="1134"/>
        <w:gridCol w:w="992"/>
        <w:gridCol w:w="1560"/>
        <w:gridCol w:w="708"/>
        <w:gridCol w:w="426"/>
        <w:gridCol w:w="992"/>
        <w:gridCol w:w="1134"/>
        <w:gridCol w:w="505"/>
        <w:gridCol w:w="629"/>
        <w:gridCol w:w="1134"/>
        <w:gridCol w:w="1276"/>
        <w:gridCol w:w="505"/>
        <w:gridCol w:w="1417"/>
      </w:tblGrid>
      <w:tr w:rsidR="005D37BB" w:rsidRPr="005A49BB" w:rsidTr="005D37BB">
        <w:trPr>
          <w:trHeight w:val="562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</w:t>
            </w:r>
            <w:r w:rsidRPr="005A49BB">
              <w:rPr>
                <w:color w:val="000000" w:themeColor="text1"/>
                <w:lang w:eastAsia="en-US"/>
              </w:rPr>
              <w:t>Основные мероприятия управления сельского, рыбного хозяйства и перерабатывающей промышленности администрации МО «Володарский район на 2016-2017 годы и на период до 2020 года</w:t>
            </w:r>
            <w:r w:rsidRPr="005A49BB">
              <w:rPr>
                <w:color w:val="000000" w:themeColor="text1"/>
              </w:rPr>
              <w:t>»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социально-экономическое развитие агропромышленного комплекса Володарского района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54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ffffd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5D37BB" w:rsidRPr="005A49BB" w:rsidRDefault="005D37BB" w:rsidP="005D37BB">
            <w:pPr>
              <w:pStyle w:val="affffd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5D37BB" w:rsidRPr="005A49BB" w:rsidRDefault="005D37BB" w:rsidP="005D37BB">
            <w:pPr>
              <w:pStyle w:val="affffd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поощрения работников сельского, рыбного хозяйства и перерабатывающей промышленности  за добросовестный и долголетний труд.</w:t>
            </w:r>
          </w:p>
        </w:tc>
      </w:tr>
      <w:tr w:rsidR="005D37BB" w:rsidRPr="005A49BB" w:rsidTr="005D37BB">
        <w:trPr>
          <w:trHeight w:val="223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5A49BB" w:rsidTr="005D37BB">
        <w:trPr>
          <w:trHeight w:val="809"/>
          <w:jc w:val="center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0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5A49BB" w:rsidTr="005D37BB">
        <w:trPr>
          <w:trHeight w:val="1387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</w:t>
            </w:r>
            <w:r w:rsidRPr="005A49BB">
              <w:rPr>
                <w:color w:val="000000" w:themeColor="text1"/>
                <w:lang w:eastAsia="en-US"/>
              </w:rPr>
              <w:t>Основные мероприятия управления сельского, рыбного хозяйства и перерабатывающей промышленности администрации МО «Володарский район</w:t>
            </w:r>
            <w:r w:rsidRPr="005A49BB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A49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планового периода</w:t>
            </w:r>
          </w:p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(2017г.)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планового периода(2018г.)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планового периода</w:t>
            </w:r>
          </w:p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(2019г.)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112,00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</w:tr>
      <w:tr w:rsidR="005D37BB" w:rsidRPr="005A49BB" w:rsidTr="005D37BB">
        <w:trPr>
          <w:trHeight w:val="944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</w:tr>
      <w:tr w:rsidR="005D37BB" w:rsidRPr="005A49BB" w:rsidTr="005D37BB">
        <w:trPr>
          <w:trHeight w:val="86"/>
          <w:jc w:val="center"/>
        </w:trPr>
        <w:tc>
          <w:tcPr>
            <w:tcW w:w="162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Перечень мероприятий подпрограммы «</w:t>
            </w:r>
            <w:r w:rsidRPr="005A49BB">
              <w:rPr>
                <w:color w:val="000000" w:themeColor="text1"/>
                <w:lang w:eastAsia="en-US"/>
              </w:rPr>
              <w:t>Основные мероприятия управления сельского, рыбного хозяйства и перерабатывающей промышленности администрации МО «Володарский район на 2016-2017 годы и на период до 2020 года</w:t>
            </w:r>
            <w:r w:rsidRPr="005A49BB">
              <w:rPr>
                <w:color w:val="000000" w:themeColor="text1"/>
              </w:rPr>
              <w:t>»</w:t>
            </w:r>
          </w:p>
        </w:tc>
      </w:tr>
      <w:tr w:rsidR="005D37BB" w:rsidRPr="005A49BB" w:rsidTr="007F4EC4">
        <w:trPr>
          <w:trHeight w:val="64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№  </w:t>
            </w:r>
          </w:p>
          <w:p w:rsidR="005D37BB" w:rsidRPr="005A49BB" w:rsidRDefault="005D37BB" w:rsidP="005D37BB">
            <w:pPr>
              <w:ind w:right="-172" w:firstLine="2"/>
              <w:rPr>
                <w:color w:val="000000" w:themeColor="text1"/>
              </w:rPr>
            </w:pPr>
            <w:proofErr w:type="spellStart"/>
            <w:r w:rsidRPr="005A49B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 исполнения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Ответственный исполнитель </w:t>
            </w:r>
            <w:r w:rsidRPr="005A49BB">
              <w:rPr>
                <w:color w:val="000000" w:themeColor="text1"/>
              </w:rPr>
              <w:lastRenderedPageBreak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 xml:space="preserve">Планируемые результаты реализации </w:t>
            </w:r>
            <w:r w:rsidRPr="005A49BB">
              <w:rPr>
                <w:color w:val="000000" w:themeColor="text1"/>
              </w:rPr>
              <w:lastRenderedPageBreak/>
              <w:t>мероприятия</w:t>
            </w:r>
          </w:p>
        </w:tc>
      </w:tr>
      <w:tr w:rsidR="005D37BB" w:rsidRPr="005A49BB" w:rsidTr="005D37BB">
        <w:trPr>
          <w:trHeight w:val="114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D86515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год реализации мероприятия(2016г.)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год реализации мероприятия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год реализации мероприятия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год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5-й год реализации мероприятия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43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172"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1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Основные мероприятия  управления сельского, рыбного хозяйства и перерабатывающей промышленности администрации МО "Володарский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150,00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6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результативности сельского и рыбного хозяйства по всем показателям Володарского района, а также духовному развитию жителей Володарского района, поддержки работников сельского и рыбного хозяйства, передающих опыт и знания молодым</w:t>
            </w:r>
          </w:p>
        </w:tc>
      </w:tr>
      <w:tr w:rsidR="005D37BB" w:rsidRPr="005A49BB" w:rsidTr="005D37BB">
        <w:trPr>
          <w:trHeight w:val="1194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202,00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699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right="-17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1.1</w:t>
            </w:r>
          </w:p>
        </w:tc>
        <w:tc>
          <w:tcPr>
            <w:tcW w:w="304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Проведение фестиваля «Рыбацкая уха»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34" w:hanging="3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44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34" w:hanging="3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563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34" w:hanging="3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76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Проведение «День рыбака» (июль)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34" w:hanging="3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85466F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65,00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pStyle w:val="ConsPlusCell"/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9BB">
              <w:rPr>
                <w:rFonts w:ascii="Times New Roman" w:hAnsi="Times New Roman" w:cs="Times New Roman"/>
                <w:color w:val="000000"/>
              </w:rPr>
              <w:t>Проведение фестиваля в г.Астрахани</w:t>
            </w: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895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512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80,00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896"/>
          <w:jc w:val="center"/>
        </w:trPr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1.3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Проведение Конкурса  «Астраханский арбуз» (сентябрь)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34" w:hanging="3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left="34" w:hanging="32"/>
              <w:rPr>
                <w:color w:val="FF0000"/>
              </w:rPr>
            </w:pPr>
            <w:r w:rsidRPr="005A49BB">
              <w:rPr>
                <w:color w:val="000000" w:themeColor="text1"/>
              </w:rPr>
              <w:t>Награждение работников рыбного хозяйства и перерабатывающей промышленности, ветеранов рыбной сферы</w:t>
            </w:r>
          </w:p>
        </w:tc>
      </w:tr>
      <w:tr w:rsidR="005D37BB" w:rsidRPr="005A49BB" w:rsidTr="005D37BB">
        <w:trPr>
          <w:trHeight w:val="896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544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334"/>
          <w:jc w:val="center"/>
        </w:trPr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1.4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Проведение Ярмарки на р. Кутум «Володарский район – г.Астрахань» (сентябрь)</w:t>
            </w:r>
          </w:p>
          <w:p w:rsidR="006741A6" w:rsidRPr="005A49BB" w:rsidRDefault="006741A6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46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44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left="-46"/>
              <w:rPr>
                <w:color w:val="FF0000"/>
              </w:rPr>
            </w:pPr>
            <w:r w:rsidRPr="005A49BB">
              <w:rPr>
                <w:color w:val="000000" w:themeColor="text1"/>
              </w:rPr>
              <w:t xml:space="preserve">Проведение ярмарки в г.Астрахани с участием сельскохозяйственных и </w:t>
            </w:r>
            <w:proofErr w:type="spellStart"/>
            <w:r w:rsidRPr="005A49BB">
              <w:rPr>
                <w:color w:val="000000" w:themeColor="text1"/>
              </w:rPr>
              <w:t>рыбохозяйственных</w:t>
            </w:r>
            <w:proofErr w:type="spellEnd"/>
            <w:r w:rsidRPr="005A49BB">
              <w:rPr>
                <w:color w:val="000000" w:themeColor="text1"/>
              </w:rPr>
              <w:t xml:space="preserve"> организаций</w:t>
            </w:r>
          </w:p>
        </w:tc>
      </w:tr>
      <w:tr w:rsidR="005D37BB" w:rsidRPr="005A49BB" w:rsidTr="005D37BB">
        <w:trPr>
          <w:trHeight w:val="896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46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04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896"/>
          <w:jc w:val="center"/>
        </w:trPr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1.5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Проведение "День работников сельского хозяйства и перерабатывающей промышленности" (октябрь)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55,00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46" w:firstLine="48"/>
              <w:rPr>
                <w:color w:val="FF0000"/>
              </w:rPr>
            </w:pPr>
            <w:r w:rsidRPr="005A49BB">
              <w:rPr>
                <w:color w:val="000000" w:themeColor="text1"/>
              </w:rPr>
              <w:t>Награждение работников сельского хозяйства и перерабатывающей промышленности, ветеранов сельского</w:t>
            </w:r>
          </w:p>
        </w:tc>
      </w:tr>
      <w:tr w:rsidR="005D37BB" w:rsidRPr="005A49BB" w:rsidTr="005D37BB">
        <w:trPr>
          <w:trHeight w:val="896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11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71,00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484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1.6</w:t>
            </w:r>
          </w:p>
          <w:p w:rsidR="007F4EC4" w:rsidRDefault="007F4EC4" w:rsidP="005D37BB">
            <w:pPr>
              <w:ind w:left="-142" w:firstLine="144"/>
              <w:rPr>
                <w:color w:val="000000" w:themeColor="text1"/>
              </w:rPr>
            </w:pPr>
          </w:p>
          <w:p w:rsidR="007F4EC4" w:rsidRDefault="007F4EC4" w:rsidP="005D37BB">
            <w:pPr>
              <w:ind w:left="-142" w:firstLine="144"/>
              <w:rPr>
                <w:color w:val="000000" w:themeColor="text1"/>
              </w:rPr>
            </w:pPr>
          </w:p>
          <w:p w:rsidR="007F4EC4" w:rsidRPr="005A49BB" w:rsidRDefault="007F4EC4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44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 xml:space="preserve">Проведение Областной выставки – конкурса племенных </w:t>
            </w:r>
            <w:r w:rsidRPr="005A49BB">
              <w:rPr>
                <w:color w:val="000000" w:themeColor="text1"/>
              </w:rPr>
              <w:lastRenderedPageBreak/>
              <w:t>сельскохозяйственных животных (октябрь)</w:t>
            </w: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 xml:space="preserve">Средства районного </w:t>
            </w:r>
            <w:r w:rsidRPr="005A49BB">
              <w:rPr>
                <w:color w:val="000000" w:themeColor="text1"/>
              </w:rPr>
              <w:lastRenderedPageBreak/>
              <w:t>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2016-2020</w:t>
            </w:r>
          </w:p>
          <w:p w:rsidR="007F4EC4" w:rsidRPr="005A49BB" w:rsidRDefault="007F4EC4" w:rsidP="005D37BB">
            <w:pPr>
              <w:ind w:left="-142" w:firstLine="144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15,00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Управление сельского, </w:t>
            </w:r>
            <w:r w:rsidRPr="005A49BB">
              <w:rPr>
                <w:color w:val="000000" w:themeColor="text1"/>
              </w:rPr>
              <w:lastRenderedPageBreak/>
              <w:t>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FF0000"/>
              </w:rPr>
            </w:pPr>
            <w:r w:rsidRPr="005A49BB">
              <w:rPr>
                <w:color w:val="000000" w:themeColor="text1"/>
              </w:rPr>
              <w:lastRenderedPageBreak/>
              <w:t xml:space="preserve">Участие в областной </w:t>
            </w:r>
            <w:r w:rsidRPr="005A49BB">
              <w:rPr>
                <w:color w:val="000000" w:themeColor="text1"/>
              </w:rPr>
              <w:lastRenderedPageBreak/>
              <w:t xml:space="preserve">выставке </w:t>
            </w:r>
            <w:proofErr w:type="spellStart"/>
            <w:r w:rsidRPr="005A49BB">
              <w:rPr>
                <w:color w:val="000000" w:themeColor="text1"/>
              </w:rPr>
              <w:t>сельхозорганизаций</w:t>
            </w:r>
            <w:proofErr w:type="spellEnd"/>
          </w:p>
        </w:tc>
      </w:tr>
      <w:tr w:rsidR="005D37BB" w:rsidRPr="005A49BB" w:rsidTr="005D37BB">
        <w:trPr>
          <w:trHeight w:val="42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457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369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1.7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4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Награждение участников «Голубой патруль»  (сентябрь-октябрь)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C4" w:rsidRDefault="007F4EC4" w:rsidP="005D37BB">
            <w:pPr>
              <w:ind w:left="-142" w:firstLine="144"/>
              <w:jc w:val="center"/>
              <w:rPr>
                <w:color w:val="000000" w:themeColor="text1"/>
              </w:rPr>
            </w:pPr>
          </w:p>
          <w:p w:rsidR="007F4EC4" w:rsidRDefault="007F4EC4" w:rsidP="005D37BB">
            <w:pPr>
              <w:ind w:left="-142" w:firstLine="144"/>
              <w:jc w:val="center"/>
              <w:rPr>
                <w:color w:val="000000" w:themeColor="text1"/>
              </w:rPr>
            </w:pPr>
          </w:p>
          <w:p w:rsidR="007F4EC4" w:rsidRDefault="007F4EC4" w:rsidP="005D37BB">
            <w:pPr>
              <w:ind w:left="-142" w:firstLine="144"/>
              <w:jc w:val="center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2"/>
              <w:rPr>
                <w:color w:val="FF0000"/>
              </w:rPr>
            </w:pPr>
            <w:r w:rsidRPr="005A49BB">
              <w:rPr>
                <w:color w:val="000000" w:themeColor="text1"/>
              </w:rPr>
              <w:t>Награждение школьников, участвующих в мелиоративных работах по спасению рыбной молоди.</w:t>
            </w:r>
          </w:p>
        </w:tc>
      </w:tr>
      <w:tr w:rsidR="005D37BB" w:rsidRPr="005A49BB" w:rsidTr="005D37BB">
        <w:trPr>
          <w:trHeight w:val="228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3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2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42" w:firstLine="14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left="-142" w:firstLine="144"/>
              <w:rPr>
                <w:color w:val="000000" w:themeColor="text1"/>
              </w:rPr>
            </w:pPr>
          </w:p>
        </w:tc>
      </w:tr>
    </w:tbl>
    <w:p w:rsidR="005D37BB" w:rsidRPr="005A49BB" w:rsidRDefault="005D37BB" w:rsidP="005D37BB">
      <w:pPr>
        <w:ind w:left="-142" w:firstLine="144"/>
      </w:pPr>
    </w:p>
    <w:p w:rsidR="005D37BB" w:rsidRPr="005A49BB" w:rsidRDefault="005D37BB" w:rsidP="005D37BB"/>
    <w:p w:rsidR="005D37BB" w:rsidRPr="007F4EC4" w:rsidRDefault="005D37BB" w:rsidP="005D37BB">
      <w:pPr>
        <w:jc w:val="center"/>
      </w:pPr>
      <w:r w:rsidRPr="007F4EC4">
        <w:t>ПАСПОРТ ПОДПРОГРАММЫ</w:t>
      </w:r>
    </w:p>
    <w:p w:rsidR="005D37BB" w:rsidRPr="007F4EC4" w:rsidRDefault="005D37BB" w:rsidP="005D37BB">
      <w:pPr>
        <w:pStyle w:val="ConsPlusCell"/>
        <w:tabs>
          <w:tab w:val="center" w:pos="7568"/>
          <w:tab w:val="left" w:pos="13897"/>
        </w:tabs>
        <w:ind w:left="-142" w:right="-141"/>
        <w:jc w:val="center"/>
        <w:rPr>
          <w:rFonts w:ascii="Times New Roman" w:hAnsi="Times New Roman" w:cs="Times New Roman"/>
          <w:color w:val="000000" w:themeColor="text1"/>
        </w:rPr>
      </w:pPr>
      <w:r w:rsidRPr="007F4EC4">
        <w:rPr>
          <w:rFonts w:ascii="Times New Roman" w:hAnsi="Times New Roman" w:cs="Times New Roman"/>
          <w:color w:val="000000" w:themeColor="text1"/>
        </w:rPr>
        <w:t>«Развитие растениеводства и перерабатывающей промышленности в Володарском районе на 2016-2017 годы и на период до 2020 года»</w:t>
      </w:r>
    </w:p>
    <w:p w:rsidR="005D37BB" w:rsidRPr="005A49BB" w:rsidRDefault="005D37BB" w:rsidP="005D37BB">
      <w:pPr>
        <w:pStyle w:val="ConsPlusCell"/>
        <w:tabs>
          <w:tab w:val="center" w:pos="7568"/>
          <w:tab w:val="left" w:pos="13897"/>
        </w:tabs>
        <w:ind w:left="-142" w:right="-141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5"/>
        <w:gridCol w:w="1702"/>
        <w:gridCol w:w="1339"/>
        <w:gridCol w:w="1134"/>
        <w:gridCol w:w="1276"/>
        <w:gridCol w:w="1134"/>
        <w:gridCol w:w="850"/>
        <w:gridCol w:w="284"/>
        <w:gridCol w:w="1134"/>
        <w:gridCol w:w="1134"/>
        <w:gridCol w:w="505"/>
        <w:gridCol w:w="629"/>
        <w:gridCol w:w="1134"/>
        <w:gridCol w:w="1276"/>
        <w:gridCol w:w="505"/>
        <w:gridCol w:w="1417"/>
      </w:tblGrid>
      <w:tr w:rsidR="005D37BB" w:rsidRPr="005A49BB" w:rsidTr="005D37BB">
        <w:trPr>
          <w:trHeight w:val="562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«Р</w:t>
            </w:r>
            <w:r w:rsidRPr="005A49BB">
              <w:rPr>
                <w:color w:val="000000" w:themeColor="text1"/>
                <w:lang w:eastAsia="en-US"/>
              </w:rPr>
              <w:t>азвитие растениеводства и перерабатывающей промышленности в Володарском районе на 2016-2017 годы и на период до 2020 года</w:t>
            </w:r>
            <w:r w:rsidRPr="005A49BB">
              <w:rPr>
                <w:color w:val="000000" w:themeColor="text1"/>
              </w:rPr>
              <w:t>»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  <w:lang w:eastAsia="en-US"/>
              </w:rPr>
              <w:t>Создание условий для увеличения объемов переработки плодовоовощной продукции и повышения ее конкурентоспособности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54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  <w:lang w:eastAsia="en-US"/>
              </w:rPr>
              <w:t>Создание условий для увеличения объемов переработки плодовоовощного сырья и картофеля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23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5A49BB" w:rsidTr="005D37BB">
        <w:trPr>
          <w:trHeight w:val="572"/>
          <w:jc w:val="center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Наименование подпрограммы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0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5A49BB" w:rsidTr="005D37BB">
        <w:trPr>
          <w:trHeight w:val="1387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планового периода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(2017г.)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планового периода(2018г.)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планового периода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(2019г.)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hanging="45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«Р</w:t>
            </w:r>
            <w:r w:rsidRPr="005A49BB">
              <w:rPr>
                <w:color w:val="000000" w:themeColor="text1"/>
                <w:lang w:eastAsia="en-US"/>
              </w:rPr>
              <w:t>азвитие растениевод</w:t>
            </w:r>
            <w:r w:rsidRPr="005A49BB">
              <w:rPr>
                <w:color w:val="000000" w:themeColor="text1"/>
                <w:lang w:eastAsia="en-US"/>
              </w:rPr>
              <w:lastRenderedPageBreak/>
              <w:t>ства и перерабатывающей промышленности в Володарском районе</w:t>
            </w:r>
            <w:r w:rsidRPr="005A49BB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24511,10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5075,00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5485,20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5679,60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8582,10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2075,00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2121,30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2178,20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2207,60</w:t>
            </w:r>
          </w:p>
        </w:tc>
      </w:tr>
      <w:tr w:rsidR="005D37BB" w:rsidRPr="005A49BB" w:rsidTr="005D37BB">
        <w:trPr>
          <w:trHeight w:val="944"/>
          <w:jc w:val="center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15929,00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3307,00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3472,00</w:t>
            </w:r>
          </w:p>
        </w:tc>
      </w:tr>
      <w:tr w:rsidR="005D37BB" w:rsidRPr="005A49BB" w:rsidTr="005D37BB">
        <w:trPr>
          <w:trHeight w:val="86"/>
          <w:jc w:val="center"/>
        </w:trPr>
        <w:tc>
          <w:tcPr>
            <w:tcW w:w="162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Перечень мероприятий подпрограммы «Р</w:t>
            </w:r>
            <w:r w:rsidRPr="005A49BB">
              <w:rPr>
                <w:color w:val="000000" w:themeColor="text1"/>
                <w:lang w:eastAsia="en-US"/>
              </w:rPr>
              <w:t>азвитие растениеводства и перерабатывающей промышленности в Володарском районе</w:t>
            </w:r>
            <w:r w:rsidRPr="005A49BB">
              <w:rPr>
                <w:color w:val="000000" w:themeColor="text1"/>
              </w:rPr>
              <w:t xml:space="preserve"> на 2016-2017 гг. и на период 2020 года»</w:t>
            </w:r>
          </w:p>
        </w:tc>
      </w:tr>
      <w:tr w:rsidR="005D37BB" w:rsidRPr="005A49BB" w:rsidTr="005D37BB">
        <w:trPr>
          <w:trHeight w:val="64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№  </w:t>
            </w:r>
            <w:proofErr w:type="spellStart"/>
            <w:r w:rsidRPr="005A49B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мероприятия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 исполнения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5A49BB" w:rsidTr="005D37BB">
        <w:trPr>
          <w:trHeight w:val="1141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год реализации мероприятия(2016г.)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год реализации мероприятия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год реализации мероприятия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год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5-й год реализации мероприятия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43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Создание условий для  увеличения объемов производства, переработки и повышения конкурентоспособности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2262,10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607,60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6"/>
              <w:ind w:firstLine="0"/>
              <w:rPr>
                <w:color w:val="FF0000"/>
                <w:sz w:val="20"/>
                <w:szCs w:val="20"/>
              </w:rPr>
            </w:pPr>
            <w:r w:rsidRPr="005A49BB">
              <w:rPr>
                <w:color w:val="000000" w:themeColor="text1"/>
                <w:sz w:val="20"/>
                <w:szCs w:val="20"/>
              </w:rPr>
              <w:t>Увеличение объема производства овощебахчевых культур и картофеля</w:t>
            </w:r>
          </w:p>
        </w:tc>
      </w:tr>
      <w:tr w:rsidR="005D37BB" w:rsidRPr="005A49BB" w:rsidTr="005D37BB">
        <w:trPr>
          <w:trHeight w:val="1194"/>
          <w:jc w:val="center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15929,00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3472,00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24511,10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5271,30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5679,60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849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1.1</w:t>
            </w:r>
          </w:p>
        </w:tc>
        <w:tc>
          <w:tcPr>
            <w:tcW w:w="304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Создание условий для увеличения объемов производства овощебахчевых культур, зерновых и картофеля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2262,10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551,30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607,60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FF0000"/>
              </w:rPr>
            </w:pPr>
            <w:r w:rsidRPr="005A49BB">
              <w:rPr>
                <w:color w:val="000000" w:themeColor="text1"/>
              </w:rPr>
              <w:t>Увеличение объема овощных культур</w:t>
            </w: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755" w:type="dxa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15929,00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3472,00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8" w:right="-108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18191,10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3701,30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3885,20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4079,60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428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2.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Создание условий для увеличения объемов переработки плодоовощного сырья и картофеля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Управление сельского, рыбного хозяйства и перерабатывающей промышленности АМО </w:t>
            </w:r>
            <w:r w:rsidRPr="005A49BB">
              <w:rPr>
                <w:color w:val="000000" w:themeColor="text1"/>
              </w:rPr>
              <w:lastRenderedPageBreak/>
              <w:t>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FF0000"/>
              </w:rPr>
            </w:pPr>
            <w:r w:rsidRPr="005A49BB">
              <w:rPr>
                <w:color w:val="000000" w:themeColor="text1"/>
              </w:rPr>
              <w:lastRenderedPageBreak/>
              <w:t>Увеличение объема производства плодоовощных культур</w:t>
            </w:r>
          </w:p>
        </w:tc>
      </w:tr>
      <w:tr w:rsidR="005D37BB" w:rsidRPr="005A49BB" w:rsidTr="005D37BB">
        <w:trPr>
          <w:trHeight w:val="386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369"/>
          <w:jc w:val="center"/>
        </w:trPr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2.1</w:t>
            </w:r>
          </w:p>
        </w:tc>
        <w:tc>
          <w:tcPr>
            <w:tcW w:w="3041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Субсидии на возмещение части затрат на поставку овощного сырья  на предприятия Астраханской области, осуществляющие его переработку и за переработку овощного сырья собственного производства (кроме закрытого грунта)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FF0000"/>
              </w:rPr>
            </w:pPr>
            <w:r w:rsidRPr="005A49BB">
              <w:rPr>
                <w:color w:val="000000" w:themeColor="text1"/>
              </w:rPr>
              <w:t>Увеличение объема плодоовощной продукции, поставляемой на переработку и субсидирование в рамках программы</w:t>
            </w:r>
          </w:p>
        </w:tc>
      </w:tr>
      <w:tr w:rsidR="005D37BB" w:rsidRPr="005A49BB" w:rsidTr="005D37BB">
        <w:trPr>
          <w:trHeight w:val="1375"/>
          <w:jc w:val="center"/>
        </w:trPr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1600,00</w:t>
            </w: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Pr="005A49BB" w:rsidRDefault="005D37BB" w:rsidP="005D37BB"/>
    <w:p w:rsidR="005D37BB" w:rsidRPr="005A49BB" w:rsidRDefault="005D37BB" w:rsidP="005D37BB"/>
    <w:p w:rsidR="005D37BB" w:rsidRPr="005A49BB" w:rsidRDefault="005D37BB" w:rsidP="005D37BB"/>
    <w:p w:rsidR="005D37BB" w:rsidRPr="007F4EC4" w:rsidRDefault="005D37BB" w:rsidP="005D37BB">
      <w:pPr>
        <w:jc w:val="center"/>
      </w:pPr>
      <w:r w:rsidRPr="007F4EC4">
        <w:t>ПАСПОРТ ПОДПРОГРАММЫ</w:t>
      </w:r>
    </w:p>
    <w:p w:rsidR="005D37BB" w:rsidRPr="007F4EC4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4EC4">
        <w:rPr>
          <w:rFonts w:ascii="Times New Roman" w:hAnsi="Times New Roman" w:cs="Times New Roman"/>
          <w:color w:val="000000"/>
        </w:rPr>
        <w:t>«Р</w:t>
      </w:r>
      <w:r w:rsidRPr="007F4EC4">
        <w:rPr>
          <w:rFonts w:ascii="Times New Roman" w:hAnsi="Times New Roman" w:cs="Times New Roman"/>
          <w:color w:val="000000" w:themeColor="text1"/>
        </w:rPr>
        <w:t>азвитие высокотехнологичного производства овощей в защищенном грунте в Володарском районе на 2016-2017 годы и на период до 2020 года»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771"/>
        <w:gridCol w:w="1656"/>
        <w:gridCol w:w="1256"/>
        <w:gridCol w:w="711"/>
        <w:gridCol w:w="403"/>
        <w:gridCol w:w="943"/>
        <w:gridCol w:w="797"/>
        <w:gridCol w:w="464"/>
        <w:gridCol w:w="1195"/>
        <w:gridCol w:w="315"/>
        <w:gridCol w:w="849"/>
        <w:gridCol w:w="761"/>
        <w:gridCol w:w="555"/>
        <w:gridCol w:w="1206"/>
        <w:gridCol w:w="1417"/>
        <w:gridCol w:w="229"/>
        <w:gridCol w:w="1081"/>
      </w:tblGrid>
      <w:tr w:rsidR="005D37BB" w:rsidRPr="005A49BB" w:rsidTr="005D37BB">
        <w:trPr>
          <w:trHeight w:val="562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«Развитие высокотехнологичного производства овощей в защищенном грунте в Володарском районе на 2016-2017 годы и на период до 2020 года»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  <w:lang w:eastAsia="en-US"/>
              </w:rPr>
            </w:pPr>
            <w:r w:rsidRPr="005A49BB">
              <w:rPr>
                <w:color w:val="000000" w:themeColor="text1"/>
                <w:lang w:eastAsia="en-US"/>
              </w:rPr>
              <w:t>Создание условий для увеличения объемов переработки плодовоовощной продукции и повышения ее конкурентоспособности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54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  <w:lang w:eastAsia="en-US"/>
              </w:rPr>
              <w:t>Создание условий для увеличения объемов переработки плодовоовощного сырья и картофеля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23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5A49BB" w:rsidTr="005D37BB">
        <w:trPr>
          <w:trHeight w:val="572"/>
          <w:jc w:val="center"/>
        </w:trPr>
        <w:tc>
          <w:tcPr>
            <w:tcW w:w="1429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5A49BB" w:rsidTr="005D37BB">
        <w:trPr>
          <w:trHeight w:val="1387"/>
          <w:jc w:val="center"/>
        </w:trPr>
        <w:tc>
          <w:tcPr>
            <w:tcW w:w="142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планового периода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(2017г.)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планового периода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(2018г.)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планового периода</w:t>
            </w:r>
          </w:p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(2019г.)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142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 w:firstLine="88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«Развитие высокотехнологичного производства овощей в защищенном грунте в </w:t>
            </w:r>
            <w:r w:rsidRPr="005A49BB">
              <w:rPr>
                <w:color w:val="000000" w:themeColor="text1"/>
              </w:rPr>
              <w:lastRenderedPageBreak/>
              <w:t>Володарском районе на 2016-2017гг. и на период до 2020 года»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132000,00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27000,00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33000,00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142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Бюджет Астраханской области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58000,00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13000,00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</w:tr>
      <w:tr w:rsidR="005D37BB" w:rsidRPr="005A49BB" w:rsidTr="005D37BB">
        <w:trPr>
          <w:trHeight w:val="944"/>
          <w:jc w:val="center"/>
        </w:trPr>
        <w:tc>
          <w:tcPr>
            <w:tcW w:w="142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74000,00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    12000,00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17000</w:t>
            </w:r>
          </w:p>
        </w:tc>
      </w:tr>
      <w:tr w:rsidR="005D37BB" w:rsidRPr="005A49BB" w:rsidTr="005D37BB">
        <w:trPr>
          <w:trHeight w:val="86"/>
          <w:jc w:val="center"/>
        </w:trPr>
        <w:tc>
          <w:tcPr>
            <w:tcW w:w="15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Перечень мероприятий подпрограммы «Развитие высокотехнологичного производства овощей в защищенном грунте в Володарском районе на 2016-2017гг. и на период до 2020 года»</w:t>
            </w:r>
          </w:p>
        </w:tc>
      </w:tr>
      <w:tr w:rsidR="005D37BB" w:rsidRPr="005A49BB" w:rsidTr="005D37BB">
        <w:trPr>
          <w:trHeight w:val="64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№ </w:t>
            </w:r>
          </w:p>
          <w:p w:rsidR="005D37BB" w:rsidRPr="005A49BB" w:rsidRDefault="005D37BB" w:rsidP="005D37BB">
            <w:pPr>
              <w:ind w:left="24"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 </w:t>
            </w:r>
            <w:proofErr w:type="spellStart"/>
            <w:r w:rsidRPr="005A49B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right="-402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 исполнения</w:t>
            </w:r>
          </w:p>
        </w:tc>
        <w:tc>
          <w:tcPr>
            <w:tcW w:w="7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5A49BB" w:rsidTr="005D37BB">
        <w:trPr>
          <w:trHeight w:val="1141"/>
          <w:jc w:val="center"/>
        </w:trPr>
        <w:tc>
          <w:tcPr>
            <w:tcW w:w="658" w:type="dxa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24" w:right="-402" w:hanging="24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24" w:right="-402" w:hanging="24"/>
              <w:rPr>
                <w:color w:val="000000" w:themeColor="tex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год реализации мероприятия(2016г.)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год реализации мероприятия</w:t>
            </w:r>
          </w:p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год реализации мероприятия</w:t>
            </w:r>
          </w:p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год реализации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left="24" w:hanging="2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5-й год реализации мероприятия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43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</w:t>
            </w:r>
          </w:p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Создание условий для увеличения площадей высокотехнологичных тепличных комплексов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бюджета Астраханской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  <w:p w:rsidR="005D37BB" w:rsidRPr="005A49BB" w:rsidRDefault="005D37BB" w:rsidP="005D37BB">
            <w:pPr>
              <w:ind w:left="-46" w:right="-171" w:hanging="139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58000,00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52" w:right="-9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13000,00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52" w:right="-6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50" w:right="-176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6"/>
              <w:ind w:firstLine="0"/>
              <w:rPr>
                <w:color w:val="FF0000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количество  новых дополнительных рабочих мест в ходе создания высокотехнологичных тепличных комплексов</w:t>
            </w:r>
          </w:p>
        </w:tc>
      </w:tr>
      <w:tr w:rsidR="005D37BB" w:rsidRPr="005A49BB" w:rsidTr="005D37BB">
        <w:trPr>
          <w:trHeight w:val="1194"/>
          <w:jc w:val="center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74000,00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16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9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24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52" w:right="-9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17000,00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64"/>
          <w:jc w:val="center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132000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77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9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27000,00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24" w:right="-6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52" w:right="-92" w:firstLine="52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33000,00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261"/>
          <w:jc w:val="center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1.1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6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Оказание государственной поддержки в виде субсидий на возмещение части затрат на приобретение оборудования,  </w:t>
            </w:r>
            <w:r w:rsidRPr="005A49BB">
              <w:rPr>
                <w:color w:val="000000" w:themeColor="text1"/>
              </w:rPr>
              <w:lastRenderedPageBreak/>
              <w:t>материалов для строительства теплиц, создание и (или) развитие объектов инженерной инфраструктуры (водоснабжение, газоснабжение и электроснабжение) теплиц для выращивания овощной продукции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Средства бюджета Астраханской области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58000,00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63" w:right="-9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13000,00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5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50" w:right="-34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  <w:tc>
          <w:tcPr>
            <w:tcW w:w="1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</w:t>
            </w:r>
            <w:r w:rsidRPr="005A49BB">
              <w:rPr>
                <w:color w:val="000000" w:themeColor="text1"/>
              </w:rPr>
              <w:lastRenderedPageBreak/>
              <w:t>и АМО "Володарский район"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right="45"/>
              <w:rPr>
                <w:color w:val="FF0000"/>
              </w:rPr>
            </w:pPr>
            <w:r w:rsidRPr="005A49BB">
              <w:rPr>
                <w:color w:val="000000" w:themeColor="text1"/>
              </w:rPr>
              <w:lastRenderedPageBreak/>
              <w:t xml:space="preserve">Увеличение повышения высокотехнологичных </w:t>
            </w:r>
            <w:r w:rsidRPr="005A49BB">
              <w:rPr>
                <w:color w:val="000000" w:themeColor="text1"/>
              </w:rPr>
              <w:lastRenderedPageBreak/>
              <w:t>тепличных комплексов</w:t>
            </w:r>
          </w:p>
        </w:tc>
      </w:tr>
      <w:tr w:rsidR="005D37BB" w:rsidRPr="005A49BB" w:rsidTr="005D37BB">
        <w:trPr>
          <w:trHeight w:val="193"/>
          <w:jc w:val="center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Другие источники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74000,00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6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47" w:right="-108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14000,00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8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15000,00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16000,00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92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17000,00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434"/>
          <w:jc w:val="center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132000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27000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33000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right="-402"/>
              <w:rPr>
                <w:color w:val="000000" w:themeColor="text1"/>
              </w:rPr>
            </w:pPr>
          </w:p>
        </w:tc>
      </w:tr>
    </w:tbl>
    <w:p w:rsidR="005D37BB" w:rsidRPr="005A49BB" w:rsidRDefault="005D37BB" w:rsidP="005D37BB"/>
    <w:p w:rsidR="005D37BB" w:rsidRPr="005A49BB" w:rsidRDefault="005D37BB" w:rsidP="005D37BB"/>
    <w:p w:rsidR="005D37BB" w:rsidRPr="005A49BB" w:rsidRDefault="005D37BB" w:rsidP="005D37BB"/>
    <w:p w:rsidR="005D37BB" w:rsidRPr="007F4EC4" w:rsidRDefault="005D37BB" w:rsidP="005D37BB">
      <w:pPr>
        <w:jc w:val="center"/>
      </w:pPr>
      <w:r w:rsidRPr="007F4EC4">
        <w:t>ПАСПОРТ ПОДПРОГРАММЫ</w:t>
      </w:r>
    </w:p>
    <w:p w:rsidR="005D37BB" w:rsidRPr="007F4EC4" w:rsidRDefault="005D37BB" w:rsidP="005D37BB">
      <w:pPr>
        <w:pStyle w:val="ConsPlusCell"/>
        <w:tabs>
          <w:tab w:val="center" w:pos="7568"/>
          <w:tab w:val="left" w:pos="13897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4EC4">
        <w:rPr>
          <w:rFonts w:ascii="Times New Roman" w:hAnsi="Times New Roman" w:cs="Times New Roman"/>
          <w:color w:val="000000"/>
        </w:rPr>
        <w:t xml:space="preserve">«Повышение эффективности муниципального управления в сфере сельского и рыбного  хозяйства Володарского района </w:t>
      </w:r>
      <w:r w:rsidRPr="007F4EC4">
        <w:rPr>
          <w:rFonts w:ascii="Times New Roman" w:hAnsi="Times New Roman" w:cs="Times New Roman"/>
          <w:color w:val="000000" w:themeColor="text1"/>
        </w:rPr>
        <w:t>на 2016-2017 годы и на период до 2020 года»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3"/>
        <w:gridCol w:w="86"/>
        <w:gridCol w:w="1622"/>
        <w:gridCol w:w="1207"/>
        <w:gridCol w:w="851"/>
        <w:gridCol w:w="456"/>
        <w:gridCol w:w="730"/>
        <w:gridCol w:w="799"/>
        <w:gridCol w:w="371"/>
        <w:gridCol w:w="1134"/>
        <w:gridCol w:w="317"/>
        <w:gridCol w:w="817"/>
        <w:gridCol w:w="763"/>
        <w:gridCol w:w="553"/>
        <w:gridCol w:w="1126"/>
        <w:gridCol w:w="1433"/>
        <w:gridCol w:w="85"/>
        <w:gridCol w:w="1081"/>
      </w:tblGrid>
      <w:tr w:rsidR="005D37BB" w:rsidRPr="005A49BB" w:rsidTr="005D37BB">
        <w:trPr>
          <w:trHeight w:val="562"/>
          <w:jc w:val="center"/>
        </w:trPr>
        <w:tc>
          <w:tcPr>
            <w:tcW w:w="2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117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pStyle w:val="ConsPlusCell"/>
              <w:tabs>
                <w:tab w:val="center" w:pos="7568"/>
                <w:tab w:val="left" w:pos="13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муниципального управления в сфере сельского и рыбного  хозяйства Володарского района на  2016-2017 годы и на период до 2020 года»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2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Цель подпрограммы </w:t>
            </w:r>
          </w:p>
        </w:tc>
        <w:tc>
          <w:tcPr>
            <w:tcW w:w="117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  <w:lang w:eastAsia="en-US"/>
              </w:rPr>
            </w:pPr>
            <w:r w:rsidRPr="005A49BB">
              <w:rPr>
                <w:color w:val="000000" w:themeColor="text1"/>
                <w:lang w:eastAsia="en-US"/>
              </w:rPr>
              <w:t>повышение эффективности деятельности управления сельского, рыбного  хозяйства и перерабатывающей промышленности МО «Володарский район» в развитии АПК</w:t>
            </w:r>
          </w:p>
        </w:tc>
      </w:tr>
      <w:tr w:rsidR="005D37BB" w:rsidRPr="005A49BB" w:rsidTr="005D37BB">
        <w:trPr>
          <w:trHeight w:val="145"/>
          <w:jc w:val="center"/>
        </w:trPr>
        <w:tc>
          <w:tcPr>
            <w:tcW w:w="2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17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Администрация муниципального образования «Володарский район»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654"/>
          <w:jc w:val="center"/>
        </w:trPr>
        <w:tc>
          <w:tcPr>
            <w:tcW w:w="29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11723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  <w:lang w:eastAsia="en-US"/>
              </w:rPr>
              <w:t>создание условий для реализации программных мероприятий муниципальных  программ</w:t>
            </w:r>
          </w:p>
        </w:tc>
      </w:tr>
      <w:tr w:rsidR="005D37BB" w:rsidRPr="005A49BB" w:rsidTr="005D37BB">
        <w:trPr>
          <w:trHeight w:val="223"/>
          <w:jc w:val="center"/>
        </w:trPr>
        <w:tc>
          <w:tcPr>
            <w:tcW w:w="2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117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Реализацию подпрограммы предлагается осуществить в 2016-2020 годах без выделения этапов</w:t>
            </w:r>
          </w:p>
        </w:tc>
      </w:tr>
      <w:tr w:rsidR="005D37BB" w:rsidRPr="005A49BB" w:rsidTr="005D37BB">
        <w:trPr>
          <w:trHeight w:val="80"/>
          <w:jc w:val="center"/>
        </w:trPr>
        <w:tc>
          <w:tcPr>
            <w:tcW w:w="1339" w:type="dxa"/>
            <w:gridSpan w:val="2"/>
            <w:vMerge w:val="restart"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подпрограммы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Расходы (тыс. рублей)</w:t>
            </w:r>
          </w:p>
        </w:tc>
      </w:tr>
      <w:tr w:rsidR="005D37BB" w:rsidRPr="005A49BB" w:rsidTr="005D37BB">
        <w:trPr>
          <w:trHeight w:val="1387"/>
          <w:jc w:val="center"/>
        </w:trPr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Очередной финансовый год(2016г.)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планового периода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(2017г.)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планового периода(2018г.)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планового периода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(2019г.)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планового периода (2020г.)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«Повышение эффективности муниципального управления в сфере сельского и рыбного  хозяйства Володарского района на 2016-2017 годы и на период 2020 года»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Всего: в том числе: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21923,54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3476,04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4280,40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4494,20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4718,60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4954,30</w:t>
            </w:r>
          </w:p>
        </w:tc>
      </w:tr>
      <w:tr w:rsidR="005D37BB" w:rsidRPr="005A49BB" w:rsidTr="005D37BB">
        <w:trPr>
          <w:trHeight w:val="265"/>
          <w:jc w:val="center"/>
        </w:trPr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 Астраханской области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20646,66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3185,16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4051,60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4254,00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4466,40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4689,50</w:t>
            </w:r>
          </w:p>
        </w:tc>
      </w:tr>
      <w:tr w:rsidR="005D37BB" w:rsidRPr="005A49BB" w:rsidTr="005D37BB">
        <w:trPr>
          <w:trHeight w:val="282"/>
          <w:jc w:val="center"/>
        </w:trPr>
        <w:tc>
          <w:tcPr>
            <w:tcW w:w="1339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Финансово-экономическое управление администрации МО «Володарс</w:t>
            </w:r>
            <w:r w:rsidRPr="005A49BB">
              <w:rPr>
                <w:color w:val="000000" w:themeColor="text1"/>
              </w:rPr>
              <w:lastRenderedPageBreak/>
              <w:t>кий район»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Средства районного бюджета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1276,88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290,88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228,80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240,20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252,20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264,80</w:t>
            </w:r>
          </w:p>
        </w:tc>
      </w:tr>
      <w:tr w:rsidR="005D37BB" w:rsidRPr="005A49BB" w:rsidTr="005D37BB">
        <w:trPr>
          <w:trHeight w:val="86"/>
          <w:jc w:val="center"/>
        </w:trPr>
        <w:tc>
          <w:tcPr>
            <w:tcW w:w="1468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Перечень мероприятий подпрограммы «Повышение эффективности муниципального управления в сфере сельского и рыбного  хозяйства Володарского района на  2016-2017 годы и на период до 2020 года»</w:t>
            </w:r>
          </w:p>
        </w:tc>
      </w:tr>
      <w:tr w:rsidR="005D37BB" w:rsidRPr="005A49BB" w:rsidTr="005D37BB">
        <w:trPr>
          <w:trHeight w:val="64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№  </w:t>
            </w:r>
            <w:proofErr w:type="spellStart"/>
            <w:r w:rsidRPr="005A49BB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Срок исполнения</w:t>
            </w:r>
          </w:p>
        </w:tc>
        <w:tc>
          <w:tcPr>
            <w:tcW w:w="70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Ответственный исполнитель мероприятия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Планируемые результаты реализации мероприятия</w:t>
            </w:r>
          </w:p>
        </w:tc>
      </w:tr>
      <w:tr w:rsidR="005D37BB" w:rsidRPr="005A49BB" w:rsidTr="005D37BB">
        <w:trPr>
          <w:trHeight w:val="1141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1-й год реализации мероприятия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2-й год реализации мероприятия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(2017г.)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3-й год реализации мероприятия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(2018г.)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4-й год реализации мероприятия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(2019г.)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5-й год реализации мероприятия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(2020г.)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140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Создание условий для реализации программных мероприятий Муниципальной программы "Развитие агропромышленного комплекса Володарского района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бюджет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07" w:right="-108" w:hanging="1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20646,66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3185,16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4051,60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4254,00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4466,40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129"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4689,50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6"/>
              <w:ind w:firstLin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Выполнений  мероприятий «Развитие агропромышленного комплекса Володарского района»</w:t>
            </w:r>
          </w:p>
        </w:tc>
      </w:tr>
      <w:tr w:rsidR="005D37BB" w:rsidRPr="005A49BB" w:rsidTr="005D37BB">
        <w:trPr>
          <w:trHeight w:val="234"/>
          <w:jc w:val="center"/>
        </w:trPr>
        <w:tc>
          <w:tcPr>
            <w:tcW w:w="1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Средства районного бюджета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1276,88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240,20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264,80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pStyle w:val="a6"/>
              <w:ind w:firstLine="1"/>
              <w:rPr>
                <w:color w:val="000000" w:themeColor="text1"/>
                <w:sz w:val="20"/>
                <w:szCs w:val="20"/>
              </w:rPr>
            </w:pPr>
          </w:p>
        </w:tc>
      </w:tr>
      <w:tr w:rsidR="005D37BB" w:rsidRPr="005A49BB" w:rsidTr="005D37BB">
        <w:trPr>
          <w:trHeight w:val="1556"/>
          <w:jc w:val="center"/>
        </w:trPr>
        <w:tc>
          <w:tcPr>
            <w:tcW w:w="1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123" w:right="-56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21923,54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4280,40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4494,20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4718,60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95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4954,30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991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1.1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Оказание содействия в организации своевременной  сортосмены и </w:t>
            </w:r>
            <w:proofErr w:type="spellStart"/>
            <w:r w:rsidRPr="005A49BB">
              <w:rPr>
                <w:color w:val="000000" w:themeColor="text1"/>
              </w:rPr>
              <w:t>сортообновления</w:t>
            </w:r>
            <w:proofErr w:type="spellEnd"/>
            <w:r w:rsidRPr="005A49BB">
              <w:rPr>
                <w:color w:val="000000" w:themeColor="text1"/>
              </w:rPr>
              <w:t>, создание объективных предпосылок для перехода на новые, прогрессивные методы хозяйствования и повышение уровня агротехники в растениеводстве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бюджета Астраханской области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1465,30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357,00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374,80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393,50</w:t>
            </w:r>
          </w:p>
        </w:tc>
        <w:tc>
          <w:tcPr>
            <w:tcW w:w="1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FF0000"/>
              </w:rPr>
            </w:pPr>
            <w:r w:rsidRPr="005A49BB">
              <w:rPr>
                <w:color w:val="000000" w:themeColor="text1"/>
              </w:rPr>
              <w:t>Увеличения посевных площадей, засеваемых сельскохозяйственными культурами</w:t>
            </w:r>
          </w:p>
        </w:tc>
      </w:tr>
      <w:tr w:rsidR="005D37BB" w:rsidRPr="005A49BB" w:rsidTr="005D37BB">
        <w:trPr>
          <w:trHeight w:val="2434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1465,30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357,00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374,80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393,50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5D37BB">
        <w:trPr>
          <w:trHeight w:val="2434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Оказание содействия </w:t>
            </w:r>
            <w:proofErr w:type="spellStart"/>
            <w:r w:rsidRPr="005A49BB">
              <w:rPr>
                <w:color w:val="000000" w:themeColor="text1"/>
              </w:rPr>
              <w:t>сельхозтовапроизводителям</w:t>
            </w:r>
            <w:proofErr w:type="spellEnd"/>
            <w:r w:rsidRPr="005A49BB">
              <w:rPr>
                <w:color w:val="000000" w:themeColor="text1"/>
              </w:rPr>
              <w:t xml:space="preserve"> по вопросам развития отрасли животноводства и осуществления  надзора в области племенного животноводства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бюджета Астраханской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1769,50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410,60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431,10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452,60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475,20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FF0000"/>
              </w:rPr>
            </w:pPr>
            <w:r w:rsidRPr="005A49BB">
              <w:rPr>
                <w:color w:val="000000" w:themeColor="text1"/>
              </w:rPr>
              <w:t>Увеличение производства мяса говядины. Увеличение племенного поголовья КРС</w:t>
            </w:r>
          </w:p>
        </w:tc>
      </w:tr>
      <w:tr w:rsidR="005D37BB" w:rsidRPr="005A49BB" w:rsidTr="005D37BB">
        <w:trPr>
          <w:trHeight w:val="1302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1.3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Оказание содействия в реализации мероприятий, направленных на развитие сельских территорий Володарского района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бюджета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2442,50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483,00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507,10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532,40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Проведений мероприятий направленных на развитие сельских территорий Володарского района</w:t>
            </w:r>
          </w:p>
        </w:tc>
      </w:tr>
      <w:tr w:rsidR="005D37BB" w:rsidRPr="005A49BB" w:rsidTr="006741A6">
        <w:trPr>
          <w:trHeight w:val="1440"/>
          <w:jc w:val="center"/>
        </w:trPr>
        <w:tc>
          <w:tcPr>
            <w:tcW w:w="1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2442,50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483,00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507,10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532,40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6741A6">
        <w:trPr>
          <w:trHeight w:val="225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1.4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Обеспечение предоставления поддержки сельскохозяйственным товаропроизводителям,  осуществление мониторинга, анализа и прогноза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бюджета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6378,20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1261,20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1324,20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95"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1390,40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FF0000"/>
              </w:rPr>
            </w:pPr>
            <w:r w:rsidRPr="005A49BB">
              <w:rPr>
                <w:color w:val="000000" w:themeColor="text1"/>
              </w:rPr>
              <w:t>Увеличение доли прибыльных предприятий в общем количестве сельскохозяйственных предприятий района</w:t>
            </w:r>
          </w:p>
        </w:tc>
      </w:tr>
      <w:tr w:rsidR="005D37BB" w:rsidRPr="005A49BB" w:rsidTr="00FC2903">
        <w:trPr>
          <w:trHeight w:val="850"/>
          <w:jc w:val="center"/>
        </w:trPr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6378,20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1201,20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1261,20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1324,20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left="-95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1390,40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FC2903">
        <w:trPr>
          <w:trHeight w:val="1841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1.5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rPr>
                <w:color w:val="000000" w:themeColor="text1"/>
              </w:rPr>
            </w:pPr>
          </w:p>
          <w:p w:rsidR="00FC2903" w:rsidRPr="005A49BB" w:rsidRDefault="00FC2903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 xml:space="preserve">Обеспечение деятельности  заместителя Главы Администрации МО "Володарский район", </w:t>
            </w:r>
            <w:r w:rsidRPr="005A49BB">
              <w:rPr>
                <w:color w:val="000000" w:themeColor="text1"/>
              </w:rPr>
              <w:lastRenderedPageBreak/>
              <w:t xml:space="preserve">начальника 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управления сельского, рыбного  хозяйства и перерабатывающей промышленности администрации МО "Володарский  район".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Средства бюджета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  <w:p w:rsidR="005D37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FC2903" w:rsidRPr="005A49BB" w:rsidRDefault="00FC2903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4397,60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828,20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869,60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913,00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958,60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 xml:space="preserve">Управление сельского, рыбного хозяйства и перерабатывающей промышленности АМО </w:t>
            </w:r>
            <w:r w:rsidRPr="005A49BB">
              <w:rPr>
                <w:color w:val="000000" w:themeColor="text1"/>
              </w:rPr>
              <w:lastRenderedPageBreak/>
              <w:t>"Володарский район"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lastRenderedPageBreak/>
              <w:t>Обеспечение контроля за деятельность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FC2903">
        <w:trPr>
          <w:trHeight w:val="2107"/>
          <w:jc w:val="center"/>
        </w:trPr>
        <w:tc>
          <w:tcPr>
            <w:tcW w:w="1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 районного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1276,88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290,88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240,20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252,20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264,80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FC2903">
        <w:trPr>
          <w:trHeight w:val="1274"/>
          <w:jc w:val="center"/>
        </w:trPr>
        <w:tc>
          <w:tcPr>
            <w:tcW w:w="1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5674,48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1119,08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1057,00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1109,80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1165,20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right="-114"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1223,40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</w:p>
        </w:tc>
      </w:tr>
      <w:tr w:rsidR="005D37BB" w:rsidRPr="005A49BB" w:rsidTr="00FC2903">
        <w:trPr>
          <w:trHeight w:val="1361"/>
          <w:jc w:val="center"/>
        </w:trPr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1.6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Совершенствование  материально-технической базы управления сельского хозяйства, повышение привлекательности АПК Володарского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Средства</w:t>
            </w:r>
          </w:p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бюджета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2016-2020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4193,56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811,60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852,10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894,70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939,40</w:t>
            </w:r>
          </w:p>
        </w:tc>
        <w:tc>
          <w:tcPr>
            <w:tcW w:w="1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Управление сельского, рыбного хозяйства и перерабатывающей промышленности АМО "Володарский район"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ind w:firstLine="1"/>
              <w:rPr>
                <w:color w:val="FF0000"/>
              </w:rPr>
            </w:pPr>
            <w:r w:rsidRPr="005A49BB">
              <w:rPr>
                <w:color w:val="000000" w:themeColor="text1"/>
              </w:rPr>
              <w:t>Привлечение молодых специалистов. Улучшение машинотракторного парка</w:t>
            </w:r>
          </w:p>
        </w:tc>
      </w:tr>
      <w:tr w:rsidR="005D37BB" w:rsidRPr="005A49BB" w:rsidTr="005D37BB">
        <w:trPr>
          <w:trHeight w:val="1270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708" w:type="dxa"/>
            <w:gridSpan w:val="2"/>
            <w:vMerge/>
            <w:tcBorders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4193,56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695,76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811,60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852,10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894,70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  <w:r w:rsidRPr="005A49BB">
              <w:rPr>
                <w:color w:val="000000" w:themeColor="text1"/>
              </w:rPr>
              <w:t>939,40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</w:tcPr>
          <w:p w:rsidR="005D37BB" w:rsidRPr="005A49BB" w:rsidRDefault="005D37BB" w:rsidP="005D37BB">
            <w:pPr>
              <w:rPr>
                <w:color w:val="000000" w:themeColor="text1"/>
              </w:rPr>
            </w:pPr>
          </w:p>
        </w:tc>
      </w:tr>
    </w:tbl>
    <w:p w:rsidR="005D37BB" w:rsidRPr="005A49BB" w:rsidRDefault="005D37BB" w:rsidP="005D37BB"/>
    <w:p w:rsidR="006741A6" w:rsidRPr="005A49BB" w:rsidRDefault="006741A6" w:rsidP="005D37BB"/>
    <w:p w:rsidR="006741A6" w:rsidRPr="005A49BB" w:rsidRDefault="006741A6" w:rsidP="005D37BB"/>
    <w:p w:rsidR="006741A6" w:rsidRPr="005A49BB" w:rsidRDefault="006741A6" w:rsidP="005D37BB"/>
    <w:p w:rsidR="006741A6" w:rsidRPr="005A49BB" w:rsidRDefault="006741A6" w:rsidP="005D37BB"/>
    <w:p w:rsidR="006741A6" w:rsidRPr="005A49BB" w:rsidRDefault="006741A6" w:rsidP="005D37BB"/>
    <w:p w:rsidR="006741A6" w:rsidRPr="00D86515" w:rsidRDefault="006741A6" w:rsidP="005D37BB">
      <w:pPr>
        <w:rPr>
          <w:sz w:val="26"/>
          <w:szCs w:val="26"/>
        </w:rPr>
      </w:pPr>
    </w:p>
    <w:p w:rsidR="006741A6" w:rsidRPr="00D86515" w:rsidRDefault="006741A6" w:rsidP="005D37BB">
      <w:pPr>
        <w:rPr>
          <w:sz w:val="26"/>
          <w:szCs w:val="26"/>
        </w:rPr>
        <w:sectPr w:rsidR="006741A6" w:rsidRPr="00D86515" w:rsidSect="006741A6">
          <w:pgSz w:w="16838" w:h="11906" w:orient="landscape"/>
          <w:pgMar w:top="284" w:right="1103" w:bottom="284" w:left="1134" w:header="709" w:footer="709" w:gutter="0"/>
          <w:pgNumType w:start="155"/>
          <w:cols w:space="708"/>
          <w:titlePg/>
          <w:docGrid w:linePitch="360"/>
        </w:sectPr>
      </w:pPr>
      <w:r w:rsidRPr="00D86515">
        <w:rPr>
          <w:sz w:val="26"/>
          <w:szCs w:val="26"/>
        </w:rPr>
        <w:tab/>
      </w:r>
      <w:r w:rsidR="00D86515" w:rsidRPr="00D86515">
        <w:rPr>
          <w:sz w:val="26"/>
          <w:szCs w:val="26"/>
        </w:rPr>
        <w:t>Верно:</w:t>
      </w:r>
    </w:p>
    <w:p w:rsidR="005D37BB" w:rsidRPr="005A49BB" w:rsidRDefault="005D37BB" w:rsidP="005D37BB"/>
    <w:p w:rsidR="00C556BE" w:rsidRPr="005A49BB" w:rsidRDefault="00C556BE" w:rsidP="005D37BB">
      <w:pPr>
        <w:tabs>
          <w:tab w:val="left" w:pos="6370"/>
        </w:tabs>
      </w:pPr>
    </w:p>
    <w:p w:rsidR="00C556BE" w:rsidRPr="005A49BB" w:rsidRDefault="00C556BE">
      <w:r w:rsidRPr="005A49BB">
        <w:br w:type="page"/>
      </w:r>
    </w:p>
    <w:sectPr w:rsidR="00C556BE" w:rsidRPr="005A49BB" w:rsidSect="005D37B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AC2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CA4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EE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4C6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407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A788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E4F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73A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4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105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08FC"/>
    <w:multiLevelType w:val="hybridMultilevel"/>
    <w:tmpl w:val="DA64B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2500CAE"/>
    <w:multiLevelType w:val="hybridMultilevel"/>
    <w:tmpl w:val="30A6C874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82572C"/>
    <w:multiLevelType w:val="hybridMultilevel"/>
    <w:tmpl w:val="09961EA4"/>
    <w:lvl w:ilvl="0" w:tplc="075E19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0D801C2"/>
    <w:multiLevelType w:val="hybridMultilevel"/>
    <w:tmpl w:val="34086902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C6B03"/>
    <w:multiLevelType w:val="hybridMultilevel"/>
    <w:tmpl w:val="3E8C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E09AA"/>
    <w:multiLevelType w:val="hybridMultilevel"/>
    <w:tmpl w:val="E49E0D22"/>
    <w:lvl w:ilvl="0" w:tplc="075E19F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DE87D3F"/>
    <w:multiLevelType w:val="hybridMultilevel"/>
    <w:tmpl w:val="44DE63F2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E7D50C6"/>
    <w:multiLevelType w:val="hybridMultilevel"/>
    <w:tmpl w:val="E64A2030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0D5FD7"/>
    <w:multiLevelType w:val="hybridMultilevel"/>
    <w:tmpl w:val="28B40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E0E568E"/>
    <w:multiLevelType w:val="hybridMultilevel"/>
    <w:tmpl w:val="231429E2"/>
    <w:lvl w:ilvl="0" w:tplc="3DE273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2CD6426"/>
    <w:multiLevelType w:val="hybridMultilevel"/>
    <w:tmpl w:val="2886FB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0"/>
  </w:num>
  <w:num w:numId="20">
    <w:abstractNumId w:val="17"/>
  </w:num>
  <w:num w:numId="21">
    <w:abstractNumId w:val="16"/>
  </w:num>
  <w:num w:numId="22">
    <w:abstractNumId w:val="18"/>
  </w:num>
  <w:num w:numId="23">
    <w:abstractNumId w:val="12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B4D48"/>
    <w:rsid w:val="00016A7D"/>
    <w:rsid w:val="0002419B"/>
    <w:rsid w:val="0003011F"/>
    <w:rsid w:val="0005118A"/>
    <w:rsid w:val="00055CBF"/>
    <w:rsid w:val="00070DA6"/>
    <w:rsid w:val="0008503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2B39"/>
    <w:rsid w:val="00197BAE"/>
    <w:rsid w:val="001B796C"/>
    <w:rsid w:val="001D0BB6"/>
    <w:rsid w:val="001D6E1B"/>
    <w:rsid w:val="001F715B"/>
    <w:rsid w:val="0020743C"/>
    <w:rsid w:val="00237597"/>
    <w:rsid w:val="00274400"/>
    <w:rsid w:val="0028348C"/>
    <w:rsid w:val="00290EDC"/>
    <w:rsid w:val="002C4B63"/>
    <w:rsid w:val="002C795F"/>
    <w:rsid w:val="002E4302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0CCD"/>
    <w:rsid w:val="004345FA"/>
    <w:rsid w:val="0044377B"/>
    <w:rsid w:val="004467D3"/>
    <w:rsid w:val="004A285A"/>
    <w:rsid w:val="004C3E27"/>
    <w:rsid w:val="004D1F4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49BB"/>
    <w:rsid w:val="005B623E"/>
    <w:rsid w:val="005D37BB"/>
    <w:rsid w:val="005E28F0"/>
    <w:rsid w:val="00603D8B"/>
    <w:rsid w:val="00617D38"/>
    <w:rsid w:val="006741A6"/>
    <w:rsid w:val="00692E8F"/>
    <w:rsid w:val="006D2B15"/>
    <w:rsid w:val="00715891"/>
    <w:rsid w:val="007608E3"/>
    <w:rsid w:val="0076099E"/>
    <w:rsid w:val="00762E45"/>
    <w:rsid w:val="00764E33"/>
    <w:rsid w:val="0078316A"/>
    <w:rsid w:val="007D6E3A"/>
    <w:rsid w:val="007D78F4"/>
    <w:rsid w:val="007E3C4E"/>
    <w:rsid w:val="007F193B"/>
    <w:rsid w:val="007F4EC4"/>
    <w:rsid w:val="007F65BF"/>
    <w:rsid w:val="008053DA"/>
    <w:rsid w:val="0085466F"/>
    <w:rsid w:val="00866035"/>
    <w:rsid w:val="00883286"/>
    <w:rsid w:val="00897EBE"/>
    <w:rsid w:val="008A2BE5"/>
    <w:rsid w:val="008B5DC3"/>
    <w:rsid w:val="008B75DD"/>
    <w:rsid w:val="008C1D7E"/>
    <w:rsid w:val="008F4EE8"/>
    <w:rsid w:val="0091312D"/>
    <w:rsid w:val="0094002E"/>
    <w:rsid w:val="009C2CDA"/>
    <w:rsid w:val="009C6774"/>
    <w:rsid w:val="009D2114"/>
    <w:rsid w:val="00A0714C"/>
    <w:rsid w:val="00A45827"/>
    <w:rsid w:val="00A5161B"/>
    <w:rsid w:val="00A65074"/>
    <w:rsid w:val="00A6771C"/>
    <w:rsid w:val="00A700FC"/>
    <w:rsid w:val="00AB0867"/>
    <w:rsid w:val="00AB4D48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754A"/>
    <w:rsid w:val="00C11D04"/>
    <w:rsid w:val="00C21FA0"/>
    <w:rsid w:val="00C556BE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515"/>
    <w:rsid w:val="00D905DC"/>
    <w:rsid w:val="00DA07A9"/>
    <w:rsid w:val="00DA124B"/>
    <w:rsid w:val="00DA76A3"/>
    <w:rsid w:val="00DD23B7"/>
    <w:rsid w:val="00E059C7"/>
    <w:rsid w:val="00E247DA"/>
    <w:rsid w:val="00E455F1"/>
    <w:rsid w:val="00E6422C"/>
    <w:rsid w:val="00E75EF2"/>
    <w:rsid w:val="00E82CA5"/>
    <w:rsid w:val="00EB2642"/>
    <w:rsid w:val="00EE4AE8"/>
    <w:rsid w:val="00F07BC1"/>
    <w:rsid w:val="00F14941"/>
    <w:rsid w:val="00F1713E"/>
    <w:rsid w:val="00F2277F"/>
    <w:rsid w:val="00F30497"/>
    <w:rsid w:val="00F62B36"/>
    <w:rsid w:val="00F716E7"/>
    <w:rsid w:val="00FA685F"/>
    <w:rsid w:val="00FC2903"/>
    <w:rsid w:val="00FC6199"/>
    <w:rsid w:val="00FF0480"/>
    <w:rsid w:val="00FF0662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5D37BB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D37BB"/>
    <w:pPr>
      <w:spacing w:before="0" w:after="0"/>
      <w:jc w:val="both"/>
      <w:outlineLvl w:val="1"/>
    </w:pPr>
    <w:rPr>
      <w:rFonts w:ascii="Cambria" w:hAnsi="Cambria" w:cs="Cambria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D3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D37BB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55CBF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055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055CBF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055CBF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055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055CBF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A5161B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A5161B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A5161B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5D37B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5D37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37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D37BB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D3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5D37BB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MS Mincho"/>
      <w:color w:val="000000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37BB"/>
    <w:rPr>
      <w:rFonts w:eastAsia="MS Mincho"/>
      <w:color w:val="000000"/>
      <w:sz w:val="16"/>
      <w:szCs w:val="16"/>
      <w:lang w:eastAsia="ja-JP"/>
    </w:rPr>
  </w:style>
  <w:style w:type="paragraph" w:styleId="21">
    <w:name w:val="Body Text Indent 2"/>
    <w:basedOn w:val="a"/>
    <w:link w:val="22"/>
    <w:uiPriority w:val="99"/>
    <w:rsid w:val="005D37BB"/>
    <w:pPr>
      <w:spacing w:after="120" w:line="480" w:lineRule="auto"/>
      <w:ind w:left="283" w:firstLine="709"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7BB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5D37BB"/>
    <w:pPr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D37BB"/>
    <w:rPr>
      <w:rFonts w:ascii="Tahoma" w:hAnsi="Tahoma" w:cs="Tahoma"/>
      <w:color w:val="000000"/>
      <w:sz w:val="16"/>
      <w:szCs w:val="16"/>
    </w:rPr>
  </w:style>
  <w:style w:type="character" w:customStyle="1" w:styleId="aa">
    <w:name w:val="Цветовое выделение"/>
    <w:uiPriority w:val="99"/>
    <w:rsid w:val="005D37BB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styleId="ac">
    <w:name w:val="Body Text Indent"/>
    <w:basedOn w:val="a"/>
    <w:link w:val="ad"/>
    <w:uiPriority w:val="99"/>
    <w:rsid w:val="005D37BB"/>
    <w:pPr>
      <w:ind w:firstLine="708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D37BB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5D37BB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5D37BB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5D37BB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5D37BB"/>
    <w:rPr>
      <w:color w:val="000000"/>
      <w:sz w:val="28"/>
      <w:szCs w:val="28"/>
    </w:rPr>
  </w:style>
  <w:style w:type="character" w:styleId="af2">
    <w:name w:val="Hyperlink"/>
    <w:basedOn w:val="a0"/>
    <w:uiPriority w:val="99"/>
    <w:rsid w:val="005D37BB"/>
    <w:rPr>
      <w:color w:val="0000FF"/>
      <w:u w:val="single"/>
    </w:rPr>
  </w:style>
  <w:style w:type="character" w:styleId="af3">
    <w:name w:val="Strong"/>
    <w:basedOn w:val="a0"/>
    <w:uiPriority w:val="99"/>
    <w:qFormat/>
    <w:rsid w:val="005D37BB"/>
    <w:rPr>
      <w:b/>
      <w:bCs/>
    </w:rPr>
  </w:style>
  <w:style w:type="paragraph" w:styleId="33">
    <w:name w:val="Body Text 3"/>
    <w:basedOn w:val="a"/>
    <w:link w:val="34"/>
    <w:uiPriority w:val="99"/>
    <w:rsid w:val="005D37BB"/>
    <w:pPr>
      <w:spacing w:after="120"/>
      <w:ind w:firstLine="709"/>
      <w:jc w:val="both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D37BB"/>
    <w:rPr>
      <w:color w:val="000000"/>
      <w:sz w:val="16"/>
      <w:szCs w:val="16"/>
    </w:rPr>
  </w:style>
  <w:style w:type="paragraph" w:styleId="af4">
    <w:name w:val="Title"/>
    <w:basedOn w:val="a"/>
    <w:link w:val="af5"/>
    <w:uiPriority w:val="99"/>
    <w:qFormat/>
    <w:rsid w:val="005D37BB"/>
    <w:pPr>
      <w:ind w:firstLine="709"/>
      <w:jc w:val="center"/>
    </w:pPr>
    <w:rPr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5D37BB"/>
    <w:rPr>
      <w:color w:val="000000"/>
      <w:sz w:val="28"/>
      <w:szCs w:val="28"/>
    </w:rPr>
  </w:style>
  <w:style w:type="character" w:customStyle="1" w:styleId="af6">
    <w:name w:val="Гипертекстовая ссылка"/>
    <w:uiPriority w:val="99"/>
    <w:rsid w:val="005D37BB"/>
    <w:rPr>
      <w:color w:val="008000"/>
    </w:rPr>
  </w:style>
  <w:style w:type="character" w:customStyle="1" w:styleId="af7">
    <w:name w:val="Активная гипертекстовая ссылка"/>
    <w:uiPriority w:val="99"/>
    <w:rsid w:val="005D37BB"/>
    <w:rPr>
      <w:b/>
      <w:bCs/>
      <w:color w:val="008000"/>
      <w:u w:val="single"/>
    </w:rPr>
  </w:style>
  <w:style w:type="paragraph" w:customStyle="1" w:styleId="af8">
    <w:name w:val="Внимание: криминал!!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9">
    <w:name w:val="Внимание: недобросовестность!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a">
    <w:name w:val="Выделение для Базового Поиска"/>
    <w:uiPriority w:val="99"/>
    <w:rsid w:val="005D37BB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5D37BB"/>
    <w:rPr>
      <w:b/>
      <w:bCs/>
      <w:i/>
      <w:iCs/>
      <w:color w:val="0058A9"/>
    </w:rPr>
  </w:style>
  <w:style w:type="paragraph" w:customStyle="1" w:styleId="afc">
    <w:name w:val="Основное меню (преемственное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Verdana" w:hAnsi="Verdana" w:cs="Verdana"/>
      <w:color w:val="000000"/>
      <w:sz w:val="28"/>
      <w:szCs w:val="28"/>
    </w:rPr>
  </w:style>
  <w:style w:type="paragraph" w:customStyle="1" w:styleId="afd">
    <w:name w:val="Заголовок"/>
    <w:basedOn w:val="afc"/>
    <w:next w:val="a"/>
    <w:uiPriority w:val="99"/>
    <w:rsid w:val="005D37B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5D37BB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  <w:shd w:val="clear" w:color="auto" w:fill="FFFFFF"/>
    </w:rPr>
  </w:style>
  <w:style w:type="paragraph" w:customStyle="1" w:styleId="aff0">
    <w:name w:val="Заголовок приложения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i/>
      <w:iCs/>
      <w:color w:val="000080"/>
      <w:sz w:val="28"/>
      <w:szCs w:val="28"/>
    </w:rPr>
  </w:style>
  <w:style w:type="character" w:customStyle="1" w:styleId="aff2">
    <w:name w:val="Заголовок своего сообщения"/>
    <w:uiPriority w:val="99"/>
    <w:rsid w:val="005D37BB"/>
    <w:rPr>
      <w:b/>
      <w:b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4">
    <w:name w:val="Заголовок чужого сообщения"/>
    <w:uiPriority w:val="99"/>
    <w:rsid w:val="005D37BB"/>
    <w:rPr>
      <w:b/>
      <w:bCs/>
      <w:color w:val="FF0000"/>
    </w:rPr>
  </w:style>
  <w:style w:type="paragraph" w:customStyle="1" w:styleId="aff5">
    <w:name w:val="Интерактивный заголовок"/>
    <w:basedOn w:val="afd"/>
    <w:next w:val="a"/>
    <w:uiPriority w:val="99"/>
    <w:rsid w:val="005D37BB"/>
    <w:rPr>
      <w:b w:val="0"/>
      <w:bCs w:val="0"/>
      <w:color w:val="auto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paragraph" w:customStyle="1" w:styleId="aff7">
    <w:name w:val="Информация об изменениях"/>
    <w:basedOn w:val="aff6"/>
    <w:next w:val="a"/>
    <w:uiPriority w:val="99"/>
    <w:rsid w:val="005D37B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9">
    <w:name w:val="Комментарий"/>
    <w:basedOn w:val="aff8"/>
    <w:next w:val="a"/>
    <w:uiPriority w:val="99"/>
    <w:rsid w:val="005D37BB"/>
    <w:pPr>
      <w:spacing w:before="75"/>
      <w:ind w:left="0" w:right="0"/>
    </w:pPr>
    <w:rPr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D37BB"/>
    <w:pPr>
      <w:spacing w:before="0"/>
    </w:pPr>
  </w:style>
  <w:style w:type="paragraph" w:customStyle="1" w:styleId="affb">
    <w:name w:val="Текст (лев. подпись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c">
    <w:name w:val="Колонтитул (левый)"/>
    <w:basedOn w:val="affb"/>
    <w:next w:val="a"/>
    <w:uiPriority w:val="99"/>
    <w:rsid w:val="005D37BB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e">
    <w:name w:val="Колонтитул (правый)"/>
    <w:basedOn w:val="affd"/>
    <w:next w:val="a"/>
    <w:uiPriority w:val="99"/>
    <w:rsid w:val="005D37BB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uiPriority w:val="99"/>
    <w:rsid w:val="005D37BB"/>
    <w:pPr>
      <w:spacing w:before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1">
    <w:name w:val="Моноширинный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fff2">
    <w:name w:val="Найденные слова"/>
    <w:uiPriority w:val="99"/>
    <w:rsid w:val="005D37BB"/>
    <w:rPr>
      <w:b/>
      <w:bCs/>
      <w:color w:val="000080"/>
      <w:shd w:val="clear" w:color="auto" w:fill="auto"/>
    </w:rPr>
  </w:style>
  <w:style w:type="character" w:customStyle="1" w:styleId="afff3">
    <w:name w:val="Не вступил в силу"/>
    <w:uiPriority w:val="99"/>
    <w:rsid w:val="005D37BB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left="118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5">
    <w:name w:val="Объект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customStyle="1" w:styleId="afff6">
    <w:name w:val="Таблицы (моноширинный)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afff7">
    <w:name w:val="Оглавление"/>
    <w:basedOn w:val="afff6"/>
    <w:next w:val="a"/>
    <w:uiPriority w:val="99"/>
    <w:rsid w:val="005D37BB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5D37BB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5D37BB"/>
    <w:rPr>
      <w:rFonts w:ascii="Arial" w:hAnsi="Arial" w:cs="Arial"/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5D37BB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5D37BB"/>
    <w:rPr>
      <w:b/>
      <w:bCs/>
      <w:color w:val="000080"/>
      <w:sz w:val="24"/>
      <w:szCs w:val="24"/>
    </w:rPr>
  </w:style>
  <w:style w:type="paragraph" w:customStyle="1" w:styleId="afffc">
    <w:name w:val="Подчёркнуный текст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d">
    <w:name w:val="Постоянная часть"/>
    <w:basedOn w:val="afc"/>
    <w:next w:val="a"/>
    <w:uiPriority w:val="99"/>
    <w:rsid w:val="005D37BB"/>
    <w:rPr>
      <w:rFonts w:ascii="Arial" w:hAnsi="Arial" w:cs="Arial"/>
      <w:sz w:val="22"/>
      <w:szCs w:val="22"/>
    </w:rPr>
  </w:style>
  <w:style w:type="paragraph" w:customStyle="1" w:styleId="afffe">
    <w:name w:val="Прижатый влево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">
    <w:name w:val="Пример.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0">
    <w:name w:val="Примечание."/>
    <w:basedOn w:val="aff9"/>
    <w:next w:val="a"/>
    <w:uiPriority w:val="99"/>
    <w:rsid w:val="005D37BB"/>
    <w:pPr>
      <w:spacing w:before="0"/>
    </w:pPr>
    <w:rPr>
      <w:i w:val="0"/>
      <w:iCs w:val="0"/>
      <w:color w:val="auto"/>
    </w:rPr>
  </w:style>
  <w:style w:type="character" w:customStyle="1" w:styleId="affff1">
    <w:name w:val="Продолжение ссылки"/>
    <w:uiPriority w:val="99"/>
    <w:rsid w:val="005D37BB"/>
    <w:rPr>
      <w:b/>
      <w:bCs/>
      <w:color w:val="008000"/>
    </w:rPr>
  </w:style>
  <w:style w:type="paragraph" w:customStyle="1" w:styleId="affff2">
    <w:name w:val="Словарная статья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right="118"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ff3">
    <w:name w:val="Сравнение редакций"/>
    <w:uiPriority w:val="99"/>
    <w:rsid w:val="005D37BB"/>
    <w:rPr>
      <w:b/>
      <w:bCs/>
      <w:color w:val="000080"/>
    </w:rPr>
  </w:style>
  <w:style w:type="character" w:customStyle="1" w:styleId="affff4">
    <w:name w:val="Сравнение редакций. Добавленный фрагмент"/>
    <w:uiPriority w:val="99"/>
    <w:rsid w:val="005D37BB"/>
    <w:rPr>
      <w:color w:val="0000FF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5D37BB"/>
    <w:rPr>
      <w:strike/>
      <w:color w:val="808000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7">
    <w:name w:val="Текст в таблице"/>
    <w:basedOn w:val="ab"/>
    <w:next w:val="a"/>
    <w:uiPriority w:val="99"/>
    <w:rsid w:val="005D37BB"/>
    <w:pPr>
      <w:ind w:firstLine="500"/>
    </w:pPr>
  </w:style>
  <w:style w:type="paragraph" w:customStyle="1" w:styleId="affff8">
    <w:name w:val="Технический комментарий"/>
    <w:basedOn w:val="a"/>
    <w:next w:val="a"/>
    <w:uiPriority w:val="99"/>
    <w:rsid w:val="005D37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  <w:shd w:val="clear" w:color="auto" w:fill="FFFF00"/>
    </w:rPr>
  </w:style>
  <w:style w:type="character" w:customStyle="1" w:styleId="affff9">
    <w:name w:val="Утратил силу"/>
    <w:uiPriority w:val="99"/>
    <w:rsid w:val="005D37BB"/>
    <w:rPr>
      <w:b/>
      <w:bCs/>
      <w:strike/>
      <w:color w:val="808000"/>
    </w:rPr>
  </w:style>
  <w:style w:type="paragraph" w:customStyle="1" w:styleId="affffa">
    <w:name w:val="Центрированный (таблица)"/>
    <w:basedOn w:val="ab"/>
    <w:next w:val="a"/>
    <w:uiPriority w:val="99"/>
    <w:rsid w:val="005D37BB"/>
    <w:pPr>
      <w:jc w:val="center"/>
    </w:pPr>
  </w:style>
  <w:style w:type="character" w:styleId="affffb">
    <w:name w:val="FollowedHyperlink"/>
    <w:basedOn w:val="a0"/>
    <w:uiPriority w:val="99"/>
    <w:rsid w:val="005D37BB"/>
    <w:rPr>
      <w:color w:val="800080"/>
      <w:u w:val="single"/>
    </w:rPr>
  </w:style>
  <w:style w:type="paragraph" w:customStyle="1" w:styleId="xl65">
    <w:name w:val="xl65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5D3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5D3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5D3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5D3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5D3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D37BB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5D37BB"/>
    <w:pPr>
      <w:pBdr>
        <w:bottom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5D37BB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5D3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5D37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5D3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5">
    <w:name w:val="xl115"/>
    <w:basedOn w:val="a"/>
    <w:uiPriority w:val="99"/>
    <w:rsid w:val="005D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2 Знак Знак Знак"/>
    <w:basedOn w:val="a0"/>
    <w:uiPriority w:val="99"/>
    <w:rsid w:val="005D37BB"/>
  </w:style>
  <w:style w:type="character" w:customStyle="1" w:styleId="affffc">
    <w:name w:val="Основной текст_"/>
    <w:link w:val="24"/>
    <w:uiPriority w:val="99"/>
    <w:locked/>
    <w:rsid w:val="005D37BB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ffc"/>
    <w:uiPriority w:val="99"/>
    <w:rsid w:val="005D37BB"/>
    <w:pPr>
      <w:shd w:val="clear" w:color="auto" w:fill="FFFFFF"/>
      <w:spacing w:after="720" w:line="240" w:lineRule="atLeast"/>
      <w:ind w:firstLine="709"/>
      <w:jc w:val="both"/>
    </w:pPr>
    <w:rPr>
      <w:sz w:val="26"/>
      <w:szCs w:val="26"/>
    </w:rPr>
  </w:style>
  <w:style w:type="paragraph" w:customStyle="1" w:styleId="western">
    <w:name w:val="western"/>
    <w:basedOn w:val="a"/>
    <w:uiPriority w:val="99"/>
    <w:rsid w:val="005D37BB"/>
    <w:pP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styleId="25">
    <w:name w:val="Body Text 2"/>
    <w:basedOn w:val="a"/>
    <w:link w:val="26"/>
    <w:uiPriority w:val="99"/>
    <w:rsid w:val="005D37BB"/>
    <w:pPr>
      <w:spacing w:after="120" w:line="480" w:lineRule="auto"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5D37BB"/>
    <w:rPr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5D37BB"/>
    <w:pPr>
      <w:widowControl w:val="0"/>
      <w:autoSpaceDE w:val="0"/>
      <w:autoSpaceDN w:val="0"/>
      <w:adjustRightInd w:val="0"/>
      <w:spacing w:line="312" w:lineRule="exact"/>
      <w:ind w:firstLine="528"/>
      <w:jc w:val="both"/>
    </w:pPr>
    <w:rPr>
      <w:color w:val="000000"/>
      <w:sz w:val="28"/>
      <w:szCs w:val="28"/>
    </w:rPr>
  </w:style>
  <w:style w:type="character" w:customStyle="1" w:styleId="FontStyle18">
    <w:name w:val="Font Style18"/>
    <w:uiPriority w:val="99"/>
    <w:rsid w:val="005D37BB"/>
    <w:rPr>
      <w:rFonts w:ascii="Times New Roman" w:hAnsi="Times New Roman" w:cs="Times New Roman"/>
      <w:sz w:val="26"/>
      <w:szCs w:val="26"/>
    </w:rPr>
  </w:style>
  <w:style w:type="paragraph" w:customStyle="1" w:styleId="xl175">
    <w:name w:val="xl175"/>
    <w:basedOn w:val="a"/>
    <w:uiPriority w:val="99"/>
    <w:rsid w:val="005D37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5D37B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27">
    <w:name w:val="Абзац списка2"/>
    <w:basedOn w:val="a"/>
    <w:uiPriority w:val="99"/>
    <w:rsid w:val="005D37B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35">
    <w:name w:val="Абзац списка3"/>
    <w:basedOn w:val="a"/>
    <w:uiPriority w:val="99"/>
    <w:rsid w:val="005D37B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8">
    <w:name w:val="Знак Знак8"/>
    <w:uiPriority w:val="99"/>
    <w:locked/>
    <w:rsid w:val="005D37BB"/>
    <w:rPr>
      <w:rFonts w:ascii="Arial" w:hAnsi="Arial" w:cs="Arial"/>
      <w:sz w:val="18"/>
      <w:szCs w:val="18"/>
    </w:rPr>
  </w:style>
  <w:style w:type="paragraph" w:styleId="affffd">
    <w:name w:val="List Paragraph"/>
    <w:basedOn w:val="a"/>
    <w:uiPriority w:val="99"/>
    <w:qFormat/>
    <w:rsid w:val="005D37BB"/>
    <w:pPr>
      <w:spacing w:after="200" w:line="276" w:lineRule="auto"/>
      <w:ind w:left="720" w:firstLine="709"/>
      <w:jc w:val="both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62</Pages>
  <Words>13373</Words>
  <Characters>102849</Characters>
  <Application>Microsoft Office Word</Application>
  <DocSecurity>0</DocSecurity>
  <Lines>857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2015-12-23T06:32:00Z</cp:lastPrinted>
  <dcterms:created xsi:type="dcterms:W3CDTF">2015-12-23T06:32:00Z</dcterms:created>
  <dcterms:modified xsi:type="dcterms:W3CDTF">2016-02-16T08:41:00Z</dcterms:modified>
</cp:coreProperties>
</file>