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9B" w:rsidRPr="006D5E32" w:rsidRDefault="00BE2F9B" w:rsidP="00BE2F9B">
      <w:pPr>
        <w:pStyle w:val="a3"/>
        <w:jc w:val="center"/>
        <w:rPr>
          <w:rFonts w:ascii="Times New Roman" w:hAnsi="Times New Roman" w:cs="Times New Roman"/>
          <w:b/>
          <w:sz w:val="27"/>
          <w:szCs w:val="27"/>
        </w:rPr>
      </w:pPr>
    </w:p>
    <w:p w:rsidR="00BE2F9B" w:rsidRPr="006D5E32" w:rsidRDefault="00BE2F9B" w:rsidP="00BE2F9B">
      <w:pPr>
        <w:pStyle w:val="a3"/>
        <w:jc w:val="center"/>
        <w:rPr>
          <w:rFonts w:ascii="Times New Roman" w:hAnsi="Times New Roman" w:cs="Times New Roman"/>
          <w:b/>
          <w:sz w:val="27"/>
          <w:szCs w:val="27"/>
        </w:rPr>
      </w:pPr>
    </w:p>
    <w:p w:rsidR="00BE2F9B" w:rsidRPr="006D5E32" w:rsidRDefault="00BE2F9B" w:rsidP="00BE2F9B">
      <w:pPr>
        <w:pStyle w:val="a3"/>
        <w:jc w:val="center"/>
        <w:rPr>
          <w:rFonts w:ascii="Times New Roman" w:hAnsi="Times New Roman" w:cs="Times New Roman"/>
          <w:sz w:val="27"/>
          <w:szCs w:val="27"/>
        </w:rPr>
      </w:pPr>
      <w:r w:rsidRPr="006D5E32">
        <w:rPr>
          <w:rFonts w:ascii="Times New Roman" w:hAnsi="Times New Roman" w:cs="Times New Roman"/>
          <w:b/>
          <w:sz w:val="27"/>
          <w:szCs w:val="27"/>
        </w:rPr>
        <w:t>Отчет</w:t>
      </w:r>
    </w:p>
    <w:p w:rsidR="006D5E32" w:rsidRPr="006D5E32" w:rsidRDefault="006D5E32" w:rsidP="006D5E32">
      <w:pPr>
        <w:ind w:right="697"/>
        <w:jc w:val="center"/>
        <w:rPr>
          <w:b/>
          <w:color w:val="000000"/>
          <w:sz w:val="27"/>
          <w:szCs w:val="27"/>
        </w:rPr>
      </w:pPr>
    </w:p>
    <w:p w:rsidR="006D5E32" w:rsidRPr="006D5E32" w:rsidRDefault="006D5E32" w:rsidP="006D5E32">
      <w:pPr>
        <w:shd w:val="clear" w:color="auto" w:fill="FFFFFF"/>
        <w:jc w:val="center"/>
        <w:rPr>
          <w:sz w:val="27"/>
          <w:szCs w:val="27"/>
        </w:rPr>
      </w:pPr>
      <w:r w:rsidRPr="006D5E32">
        <w:rPr>
          <w:sz w:val="27"/>
          <w:szCs w:val="27"/>
        </w:rPr>
        <w:t>«Аудит в сфере закупок по муниципальным контрактам, заключенным администрацией МО «Володарский район» Астраханской области, муниципальными учреждениями с ИП Исаевым Р.И. (ИНН 300800057942) в 2020-2021г.г. на поставку бензина, ГСМ, дизельного топлива для нужд администрации муниципального образования «Володарский район» Астраханской области и муниципальных образовательных учреждений».</w:t>
      </w:r>
    </w:p>
    <w:p w:rsidR="00B57412" w:rsidRPr="006D5E32" w:rsidRDefault="00B57412" w:rsidP="00B57412">
      <w:pPr>
        <w:spacing w:before="120"/>
        <w:ind w:firstLine="539"/>
        <w:jc w:val="both"/>
        <w:rPr>
          <w:sz w:val="27"/>
          <w:szCs w:val="27"/>
        </w:rPr>
      </w:pPr>
    </w:p>
    <w:p w:rsidR="00155E15" w:rsidRPr="006D5E32" w:rsidRDefault="00155E15" w:rsidP="000B789E">
      <w:pPr>
        <w:jc w:val="both"/>
        <w:rPr>
          <w:sz w:val="27"/>
          <w:szCs w:val="27"/>
        </w:rPr>
      </w:pPr>
    </w:p>
    <w:p w:rsidR="00155E15" w:rsidRPr="006D5E32" w:rsidRDefault="00687E6A" w:rsidP="00155E15">
      <w:pPr>
        <w:pStyle w:val="a3"/>
        <w:ind w:firstLine="708"/>
        <w:jc w:val="both"/>
        <w:rPr>
          <w:rFonts w:ascii="Times New Roman" w:hAnsi="Times New Roman" w:cs="Times New Roman"/>
          <w:sz w:val="27"/>
          <w:szCs w:val="27"/>
        </w:rPr>
      </w:pPr>
      <w:r>
        <w:rPr>
          <w:rFonts w:ascii="Times New Roman" w:hAnsi="Times New Roman" w:cs="Times New Roman"/>
          <w:sz w:val="27"/>
          <w:szCs w:val="27"/>
        </w:rPr>
        <w:t>29.06.</w:t>
      </w:r>
      <w:r w:rsidR="00155E15" w:rsidRPr="006D5E32">
        <w:rPr>
          <w:rFonts w:ascii="Times New Roman" w:hAnsi="Times New Roman" w:cs="Times New Roman"/>
          <w:sz w:val="27"/>
          <w:szCs w:val="27"/>
        </w:rPr>
        <w:t>20</w:t>
      </w:r>
      <w:r w:rsidR="00C45BE2" w:rsidRPr="006D5E32">
        <w:rPr>
          <w:rFonts w:ascii="Times New Roman" w:hAnsi="Times New Roman" w:cs="Times New Roman"/>
          <w:sz w:val="27"/>
          <w:szCs w:val="27"/>
        </w:rPr>
        <w:t>2</w:t>
      </w:r>
      <w:r w:rsidR="00940272" w:rsidRPr="006D5E32">
        <w:rPr>
          <w:rFonts w:ascii="Times New Roman" w:hAnsi="Times New Roman" w:cs="Times New Roman"/>
          <w:sz w:val="27"/>
          <w:szCs w:val="27"/>
        </w:rPr>
        <w:t>2</w:t>
      </w:r>
      <w:r w:rsidR="00155E15" w:rsidRPr="006D5E32">
        <w:rPr>
          <w:rFonts w:ascii="Times New Roman" w:hAnsi="Times New Roman" w:cs="Times New Roman"/>
          <w:sz w:val="27"/>
          <w:szCs w:val="27"/>
        </w:rPr>
        <w:t xml:space="preserve">г.                                                       </w:t>
      </w:r>
      <w:r w:rsidR="0077377C" w:rsidRPr="006D5E32">
        <w:rPr>
          <w:rFonts w:ascii="Times New Roman" w:hAnsi="Times New Roman" w:cs="Times New Roman"/>
          <w:sz w:val="27"/>
          <w:szCs w:val="27"/>
        </w:rPr>
        <w:t xml:space="preserve">                    </w:t>
      </w:r>
      <w:r w:rsidR="00155E15" w:rsidRPr="006D5E32">
        <w:rPr>
          <w:rFonts w:ascii="Times New Roman" w:hAnsi="Times New Roman" w:cs="Times New Roman"/>
          <w:sz w:val="27"/>
          <w:szCs w:val="27"/>
        </w:rPr>
        <w:t xml:space="preserve">      </w:t>
      </w:r>
      <w:r w:rsidR="00C01CE3" w:rsidRPr="006D5E32">
        <w:rPr>
          <w:rFonts w:ascii="Times New Roman" w:hAnsi="Times New Roman" w:cs="Times New Roman"/>
          <w:sz w:val="27"/>
          <w:szCs w:val="27"/>
        </w:rPr>
        <w:t xml:space="preserve">       </w:t>
      </w:r>
      <w:r w:rsidR="00155E15" w:rsidRPr="006D5E32">
        <w:rPr>
          <w:rFonts w:ascii="Times New Roman" w:hAnsi="Times New Roman" w:cs="Times New Roman"/>
          <w:sz w:val="27"/>
          <w:szCs w:val="27"/>
        </w:rPr>
        <w:t xml:space="preserve">  </w:t>
      </w:r>
      <w:r w:rsidR="00BE2F9B" w:rsidRPr="006D5E32">
        <w:rPr>
          <w:rFonts w:ascii="Times New Roman" w:hAnsi="Times New Roman" w:cs="Times New Roman"/>
          <w:sz w:val="27"/>
          <w:szCs w:val="27"/>
        </w:rPr>
        <w:t>п.Володарский</w:t>
      </w:r>
    </w:p>
    <w:p w:rsidR="005B3AC5" w:rsidRPr="006D5E32" w:rsidRDefault="005B3AC5" w:rsidP="0052221C">
      <w:pPr>
        <w:pStyle w:val="a3"/>
        <w:jc w:val="center"/>
        <w:rPr>
          <w:rFonts w:ascii="Times New Roman" w:hAnsi="Times New Roman" w:cs="Times New Roman"/>
          <w:sz w:val="27"/>
          <w:szCs w:val="27"/>
        </w:rPr>
      </w:pPr>
    </w:p>
    <w:p w:rsidR="005B3AC5" w:rsidRPr="006D5E32" w:rsidRDefault="00BE2F9B" w:rsidP="00F47066">
      <w:pPr>
        <w:tabs>
          <w:tab w:val="decimal" w:pos="900"/>
        </w:tabs>
        <w:ind w:firstLine="720"/>
        <w:jc w:val="both"/>
        <w:rPr>
          <w:sz w:val="27"/>
          <w:szCs w:val="27"/>
        </w:rPr>
      </w:pPr>
      <w:r w:rsidRPr="006D5E32">
        <w:rPr>
          <w:b/>
          <w:sz w:val="27"/>
          <w:szCs w:val="27"/>
        </w:rPr>
        <w:t>Основание для проведения контрольного мероприятия</w:t>
      </w:r>
      <w:r w:rsidR="005B3AC5" w:rsidRPr="006D5E32">
        <w:rPr>
          <w:b/>
          <w:sz w:val="27"/>
          <w:szCs w:val="27"/>
        </w:rPr>
        <w:t xml:space="preserve">: </w:t>
      </w:r>
      <w:r w:rsidR="005B3AC5" w:rsidRPr="006D5E32">
        <w:rPr>
          <w:sz w:val="27"/>
          <w:szCs w:val="27"/>
        </w:rPr>
        <w:t xml:space="preserve">В соответствии с Решением Совета МО «Володарский район» № </w:t>
      </w:r>
      <w:r w:rsidR="005D5AE7" w:rsidRPr="006D5E32">
        <w:rPr>
          <w:sz w:val="27"/>
          <w:szCs w:val="27"/>
        </w:rPr>
        <w:t>72</w:t>
      </w:r>
      <w:r w:rsidR="005B3AC5" w:rsidRPr="006D5E32">
        <w:rPr>
          <w:sz w:val="27"/>
          <w:szCs w:val="27"/>
        </w:rPr>
        <w:t xml:space="preserve"> от </w:t>
      </w:r>
      <w:r w:rsidR="005D5AE7" w:rsidRPr="006D5E32">
        <w:rPr>
          <w:sz w:val="27"/>
          <w:szCs w:val="27"/>
        </w:rPr>
        <w:t>07</w:t>
      </w:r>
      <w:r w:rsidR="005B3AC5" w:rsidRPr="006D5E32">
        <w:rPr>
          <w:sz w:val="27"/>
          <w:szCs w:val="27"/>
        </w:rPr>
        <w:t>.</w:t>
      </w:r>
      <w:r w:rsidR="00B24823" w:rsidRPr="006D5E32">
        <w:rPr>
          <w:sz w:val="27"/>
          <w:szCs w:val="27"/>
        </w:rPr>
        <w:t>1</w:t>
      </w:r>
      <w:r w:rsidR="005D5AE7" w:rsidRPr="006D5E32">
        <w:rPr>
          <w:sz w:val="27"/>
          <w:szCs w:val="27"/>
        </w:rPr>
        <w:t>2</w:t>
      </w:r>
      <w:r w:rsidR="005B3AC5" w:rsidRPr="006D5E32">
        <w:rPr>
          <w:sz w:val="27"/>
          <w:szCs w:val="27"/>
        </w:rPr>
        <w:t>.20</w:t>
      </w:r>
      <w:r w:rsidR="00B24823" w:rsidRPr="006D5E32">
        <w:rPr>
          <w:sz w:val="27"/>
          <w:szCs w:val="27"/>
        </w:rPr>
        <w:t>2</w:t>
      </w:r>
      <w:r w:rsidR="00F47066" w:rsidRPr="006D5E32">
        <w:rPr>
          <w:sz w:val="27"/>
          <w:szCs w:val="27"/>
        </w:rPr>
        <w:t>1г.</w:t>
      </w:r>
      <w:r w:rsidR="00B24823" w:rsidRPr="006D5E32">
        <w:rPr>
          <w:sz w:val="27"/>
          <w:szCs w:val="27"/>
        </w:rPr>
        <w:t xml:space="preserve"> «Об утверждении Положения о контрольно-счетной палате МО «Володарский район»,</w:t>
      </w:r>
      <w:r w:rsidR="00E844A0">
        <w:rPr>
          <w:sz w:val="27"/>
          <w:szCs w:val="27"/>
        </w:rPr>
        <w:t xml:space="preserve"> </w:t>
      </w:r>
      <w:bookmarkStart w:id="0" w:name="_GoBack"/>
      <w:bookmarkEnd w:id="0"/>
      <w:r w:rsidR="005B3AC5" w:rsidRPr="006D5E32">
        <w:rPr>
          <w:sz w:val="27"/>
          <w:szCs w:val="27"/>
        </w:rPr>
        <w:t>п.</w:t>
      </w:r>
      <w:r w:rsidR="008E21FB" w:rsidRPr="006D5E32">
        <w:rPr>
          <w:sz w:val="27"/>
          <w:szCs w:val="27"/>
        </w:rPr>
        <w:t>2.</w:t>
      </w:r>
      <w:r w:rsidR="006E1758">
        <w:rPr>
          <w:sz w:val="27"/>
          <w:szCs w:val="27"/>
        </w:rPr>
        <w:t>4</w:t>
      </w:r>
      <w:r w:rsidR="005B3AC5" w:rsidRPr="006D5E32">
        <w:rPr>
          <w:sz w:val="27"/>
          <w:szCs w:val="27"/>
        </w:rPr>
        <w:t xml:space="preserve"> раздела 2 плана работы Контрольно-счетной палаты МО «Володарский район» на 20</w:t>
      </w:r>
      <w:r w:rsidR="00B24823" w:rsidRPr="006D5E32">
        <w:rPr>
          <w:sz w:val="27"/>
          <w:szCs w:val="27"/>
        </w:rPr>
        <w:t>2</w:t>
      </w:r>
      <w:r w:rsidR="00F47066" w:rsidRPr="006D5E32">
        <w:rPr>
          <w:sz w:val="27"/>
          <w:szCs w:val="27"/>
        </w:rPr>
        <w:t>2</w:t>
      </w:r>
      <w:r w:rsidR="005B3AC5" w:rsidRPr="006D5E32">
        <w:rPr>
          <w:sz w:val="27"/>
          <w:szCs w:val="27"/>
        </w:rPr>
        <w:t xml:space="preserve"> год.</w:t>
      </w:r>
    </w:p>
    <w:p w:rsidR="00C6054A" w:rsidRPr="006D5E32" w:rsidRDefault="00C6054A" w:rsidP="00FF7F3E">
      <w:pPr>
        <w:ind w:firstLine="539"/>
        <w:jc w:val="both"/>
        <w:rPr>
          <w:b/>
          <w:sz w:val="27"/>
          <w:szCs w:val="27"/>
        </w:rPr>
      </w:pPr>
    </w:p>
    <w:p w:rsidR="007C5B1B" w:rsidRDefault="00BE2F9B" w:rsidP="003A3F51">
      <w:pPr>
        <w:shd w:val="clear" w:color="auto" w:fill="FFFFFF"/>
        <w:ind w:firstLine="708"/>
        <w:jc w:val="both"/>
        <w:rPr>
          <w:sz w:val="27"/>
          <w:szCs w:val="27"/>
        </w:rPr>
      </w:pPr>
      <w:r w:rsidRPr="006D5E32">
        <w:rPr>
          <w:b/>
          <w:sz w:val="27"/>
          <w:szCs w:val="27"/>
        </w:rPr>
        <w:t>Цель контрольного мероприятия:</w:t>
      </w:r>
      <w:r w:rsidRPr="006D5E32">
        <w:rPr>
          <w:sz w:val="27"/>
          <w:szCs w:val="27"/>
        </w:rPr>
        <w:t xml:space="preserve"> </w:t>
      </w:r>
      <w:r w:rsidR="007C5B1B" w:rsidRPr="00BF7D69">
        <w:rPr>
          <w:sz w:val="27"/>
          <w:szCs w:val="27"/>
        </w:rPr>
        <w:t>Аудит в сфере закупок по муниципальным контрактам, заключенным администрацией МО «Володарский район» Астраханской области, муниципальными учреждениями с ИП Исаевым Р.И. (ИНН 300800057942) в 2020-2021г.г. на поставку бензина, ГСМ, дизельного топлива для нужд администрации муниципального образования «Володарский район» Астраханской области и муниципальных образовательных учреждений».</w:t>
      </w:r>
    </w:p>
    <w:p w:rsidR="006273D2" w:rsidRPr="00BF7D69" w:rsidRDefault="006273D2" w:rsidP="007C5B1B">
      <w:pPr>
        <w:shd w:val="clear" w:color="auto" w:fill="FFFFFF"/>
        <w:jc w:val="both"/>
        <w:rPr>
          <w:sz w:val="27"/>
          <w:szCs w:val="27"/>
        </w:rPr>
      </w:pPr>
    </w:p>
    <w:p w:rsidR="00E83C68" w:rsidRDefault="00BE2F9B" w:rsidP="003A3F51">
      <w:pPr>
        <w:shd w:val="clear" w:color="auto" w:fill="FFFFFF"/>
        <w:ind w:firstLine="708"/>
        <w:jc w:val="both"/>
        <w:rPr>
          <w:sz w:val="27"/>
          <w:szCs w:val="27"/>
        </w:rPr>
      </w:pPr>
      <w:r w:rsidRPr="006D5E32">
        <w:rPr>
          <w:b/>
          <w:bCs/>
          <w:sz w:val="27"/>
          <w:szCs w:val="27"/>
        </w:rPr>
        <w:t>Предмет контрольного мероприятия</w:t>
      </w:r>
      <w:r w:rsidRPr="006D5E32">
        <w:rPr>
          <w:bCs/>
          <w:sz w:val="27"/>
          <w:szCs w:val="27"/>
        </w:rPr>
        <w:t xml:space="preserve">: </w:t>
      </w:r>
      <w:r w:rsidR="00E83C68" w:rsidRPr="00BF7D69">
        <w:rPr>
          <w:color w:val="000000"/>
          <w:sz w:val="27"/>
          <w:szCs w:val="27"/>
        </w:rPr>
        <w:t xml:space="preserve">средства местного бюджета, выделенные на </w:t>
      </w:r>
      <w:r w:rsidR="00E83C68" w:rsidRPr="00BF7D69">
        <w:rPr>
          <w:sz w:val="27"/>
          <w:szCs w:val="27"/>
        </w:rPr>
        <w:t>закупки по муниципальным контрактам, заключенным администрацией МО «Володарский район» Астраханской области, муниципальными учреждениями с ИП Исаевым Р.И. (ИНН 300800057942) в 2020-2021г.г. на поставку бензина, ГСМ, дизельного топлива для нужд администрации муниципального образования «Володарский район» Астраханской области и муниципальных образовательных учреждений.</w:t>
      </w:r>
    </w:p>
    <w:p w:rsidR="005B3AC5" w:rsidRPr="006D5E32" w:rsidRDefault="00BE2F9B" w:rsidP="00EB01DC">
      <w:pPr>
        <w:jc w:val="both"/>
        <w:rPr>
          <w:sz w:val="27"/>
          <w:szCs w:val="27"/>
        </w:rPr>
      </w:pPr>
      <w:r w:rsidRPr="006D5E32">
        <w:rPr>
          <w:b/>
          <w:sz w:val="27"/>
          <w:szCs w:val="27"/>
        </w:rPr>
        <w:t>Объект контрольного мероприятия</w:t>
      </w:r>
      <w:r w:rsidR="005B3AC5" w:rsidRPr="006D5E32">
        <w:rPr>
          <w:sz w:val="27"/>
          <w:szCs w:val="27"/>
        </w:rPr>
        <w:t xml:space="preserve">: </w:t>
      </w:r>
      <w:r w:rsidR="00EB01DC">
        <w:rPr>
          <w:sz w:val="27"/>
          <w:szCs w:val="27"/>
        </w:rPr>
        <w:t>а</w:t>
      </w:r>
      <w:r w:rsidR="0003474A">
        <w:rPr>
          <w:sz w:val="27"/>
          <w:szCs w:val="27"/>
        </w:rPr>
        <w:t>дминистрация</w:t>
      </w:r>
      <w:r w:rsidR="00BC4D24" w:rsidRPr="006D5E32">
        <w:rPr>
          <w:sz w:val="27"/>
          <w:szCs w:val="27"/>
        </w:rPr>
        <w:t xml:space="preserve"> МО «Володарский район»</w:t>
      </w:r>
      <w:r w:rsidR="006B10D4" w:rsidRPr="006D5E32">
        <w:rPr>
          <w:sz w:val="27"/>
          <w:szCs w:val="27"/>
        </w:rPr>
        <w:t>.</w:t>
      </w:r>
    </w:p>
    <w:p w:rsidR="00BE2F9B" w:rsidRPr="006D5E32" w:rsidRDefault="00BE2F9B" w:rsidP="0003474A">
      <w:pPr>
        <w:jc w:val="both"/>
        <w:rPr>
          <w:sz w:val="27"/>
          <w:szCs w:val="27"/>
        </w:rPr>
      </w:pPr>
      <w:r w:rsidRPr="006D5E32">
        <w:rPr>
          <w:b/>
          <w:sz w:val="27"/>
          <w:szCs w:val="27"/>
        </w:rPr>
        <w:t xml:space="preserve">Проверяемый </w:t>
      </w:r>
      <w:proofErr w:type="gramStart"/>
      <w:r w:rsidRPr="006D5E32">
        <w:rPr>
          <w:b/>
          <w:sz w:val="27"/>
          <w:szCs w:val="27"/>
        </w:rPr>
        <w:t>период</w:t>
      </w:r>
      <w:r w:rsidRPr="006D5E32">
        <w:rPr>
          <w:sz w:val="27"/>
          <w:szCs w:val="27"/>
        </w:rPr>
        <w:t xml:space="preserve">:  </w:t>
      </w:r>
      <w:r w:rsidR="006B10D4" w:rsidRPr="006D5E32">
        <w:rPr>
          <w:sz w:val="27"/>
          <w:szCs w:val="27"/>
        </w:rPr>
        <w:t xml:space="preserve"> </w:t>
      </w:r>
      <w:proofErr w:type="gramEnd"/>
      <w:r w:rsidRPr="006D5E32">
        <w:rPr>
          <w:sz w:val="27"/>
          <w:szCs w:val="27"/>
        </w:rPr>
        <w:t>20</w:t>
      </w:r>
      <w:r w:rsidR="00E9056B" w:rsidRPr="006D5E32">
        <w:rPr>
          <w:sz w:val="27"/>
          <w:szCs w:val="27"/>
        </w:rPr>
        <w:t>20</w:t>
      </w:r>
      <w:r w:rsidR="006B10D4" w:rsidRPr="006D5E32">
        <w:rPr>
          <w:sz w:val="27"/>
          <w:szCs w:val="27"/>
        </w:rPr>
        <w:t>, 2021</w:t>
      </w:r>
      <w:r w:rsidRPr="006D5E32">
        <w:rPr>
          <w:sz w:val="27"/>
          <w:szCs w:val="27"/>
        </w:rPr>
        <w:t>г</w:t>
      </w:r>
      <w:r w:rsidR="006B10D4" w:rsidRPr="006D5E32">
        <w:rPr>
          <w:sz w:val="27"/>
          <w:szCs w:val="27"/>
        </w:rPr>
        <w:t>оды</w:t>
      </w:r>
      <w:r w:rsidRPr="006D5E32">
        <w:rPr>
          <w:sz w:val="27"/>
          <w:szCs w:val="27"/>
        </w:rPr>
        <w:t>.</w:t>
      </w:r>
    </w:p>
    <w:p w:rsidR="006E0C0A" w:rsidRPr="006D5E32" w:rsidRDefault="006E0C0A" w:rsidP="00BD6924">
      <w:pPr>
        <w:pStyle w:val="a3"/>
        <w:ind w:firstLine="708"/>
        <w:jc w:val="both"/>
        <w:rPr>
          <w:rFonts w:ascii="Times New Roman" w:eastAsia="Calibri" w:hAnsi="Times New Roman" w:cs="Times New Roman"/>
          <w:b/>
          <w:color w:val="000000"/>
          <w:sz w:val="27"/>
          <w:szCs w:val="27"/>
        </w:rPr>
      </w:pPr>
    </w:p>
    <w:p w:rsidR="002E6E7E" w:rsidRPr="006D5E32" w:rsidRDefault="00BE2F9B" w:rsidP="00BD6924">
      <w:pPr>
        <w:pStyle w:val="a3"/>
        <w:ind w:firstLine="708"/>
        <w:jc w:val="both"/>
        <w:rPr>
          <w:rFonts w:ascii="Times New Roman" w:hAnsi="Times New Roman" w:cs="Times New Roman"/>
          <w:b/>
          <w:sz w:val="27"/>
          <w:szCs w:val="27"/>
        </w:rPr>
      </w:pPr>
      <w:r w:rsidRPr="006D5E32">
        <w:rPr>
          <w:rFonts w:ascii="Times New Roman" w:eastAsia="Calibri" w:hAnsi="Times New Roman" w:cs="Times New Roman"/>
          <w:b/>
          <w:color w:val="000000"/>
          <w:sz w:val="27"/>
          <w:szCs w:val="27"/>
        </w:rPr>
        <w:t>Результаты контрольного мероприятия</w:t>
      </w:r>
      <w:r w:rsidRPr="006D5E32">
        <w:rPr>
          <w:rFonts w:ascii="Times New Roman" w:hAnsi="Times New Roman" w:cs="Times New Roman"/>
          <w:b/>
          <w:sz w:val="27"/>
          <w:szCs w:val="27"/>
        </w:rPr>
        <w:t xml:space="preserve">: </w:t>
      </w:r>
    </w:p>
    <w:p w:rsidR="006E0C0A" w:rsidRPr="006D5E32" w:rsidRDefault="006E0C0A" w:rsidP="00BD6924">
      <w:pPr>
        <w:pStyle w:val="a3"/>
        <w:ind w:firstLine="708"/>
        <w:jc w:val="both"/>
        <w:rPr>
          <w:rFonts w:ascii="Times New Roman" w:hAnsi="Times New Roman" w:cs="Times New Roman"/>
          <w:sz w:val="27"/>
          <w:szCs w:val="27"/>
        </w:rPr>
      </w:pPr>
    </w:p>
    <w:p w:rsidR="00806925" w:rsidRDefault="00EB1618" w:rsidP="00806925">
      <w:pPr>
        <w:shd w:val="clear" w:color="auto" w:fill="FFFFFF"/>
        <w:ind w:firstLine="709"/>
        <w:jc w:val="both"/>
        <w:rPr>
          <w:color w:val="000000"/>
          <w:sz w:val="27"/>
          <w:szCs w:val="27"/>
        </w:rPr>
      </w:pPr>
      <w:r w:rsidRPr="006D5E32">
        <w:rPr>
          <w:b/>
          <w:color w:val="000000"/>
          <w:sz w:val="27"/>
          <w:szCs w:val="27"/>
        </w:rPr>
        <w:t>1</w:t>
      </w:r>
      <w:r w:rsidRPr="006D5E32">
        <w:rPr>
          <w:color w:val="000000"/>
          <w:sz w:val="27"/>
          <w:szCs w:val="27"/>
        </w:rPr>
        <w:t xml:space="preserve">. </w:t>
      </w:r>
      <w:r w:rsidR="00806925">
        <w:rPr>
          <w:color w:val="000000"/>
          <w:sz w:val="27"/>
          <w:szCs w:val="27"/>
        </w:rPr>
        <w:t xml:space="preserve">Закупки на поставку бензина, горюче-смазочных материалов для нужд администрации МО «Володарский район» проводились согласно </w:t>
      </w:r>
      <w:r w:rsidR="00806925" w:rsidRPr="00C326DF">
        <w:rPr>
          <w:sz w:val="27"/>
          <w:szCs w:val="27"/>
          <w:lang w:eastAsia="ar-SA"/>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00806925">
        <w:rPr>
          <w:sz w:val="27"/>
          <w:szCs w:val="27"/>
          <w:lang w:eastAsia="ar-SA"/>
        </w:rPr>
        <w:t xml:space="preserve"> с индивидуальным предпринимателем Исаевым Р. И. (ИНН 300800057942) только в первом полугодии 2021г.</w:t>
      </w:r>
      <w:r w:rsidR="00806925">
        <w:rPr>
          <w:color w:val="000000"/>
          <w:sz w:val="27"/>
          <w:szCs w:val="27"/>
        </w:rPr>
        <w:t xml:space="preserve"> </w:t>
      </w:r>
    </w:p>
    <w:p w:rsidR="005F7D18" w:rsidRPr="00C326DF" w:rsidRDefault="005F7D18" w:rsidP="005F7D18">
      <w:pPr>
        <w:ind w:firstLine="540"/>
        <w:jc w:val="both"/>
        <w:rPr>
          <w:sz w:val="27"/>
          <w:szCs w:val="27"/>
        </w:rPr>
      </w:pPr>
      <w:r w:rsidRPr="00C326DF">
        <w:rPr>
          <w:sz w:val="27"/>
          <w:szCs w:val="27"/>
        </w:rPr>
        <w:lastRenderedPageBreak/>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2C0DB3" w:rsidRPr="00C326DF" w:rsidRDefault="005F7D18" w:rsidP="002C0DB3">
      <w:pPr>
        <w:pStyle w:val="Style9"/>
        <w:widowControl/>
        <w:tabs>
          <w:tab w:val="left" w:pos="540"/>
          <w:tab w:val="left" w:leader="underscore" w:pos="8669"/>
        </w:tabs>
        <w:ind w:firstLine="567"/>
        <w:jc w:val="both"/>
        <w:rPr>
          <w:rStyle w:val="FontStyle38"/>
          <w:sz w:val="27"/>
          <w:szCs w:val="27"/>
        </w:rPr>
      </w:pPr>
      <w:r w:rsidRPr="00C326DF">
        <w:rPr>
          <w:sz w:val="27"/>
          <w:szCs w:val="27"/>
        </w:rPr>
        <w:t>Постановлением администрации МО «Володарский район» от 10.11.2017г. №1259 «Об утверждении состава единой комиссии по осуществлению закупок товаров, работ, услуг для обеспечения муниципальных нужд администрации МО «Володарский район» утвержден состав единой комиссии в количестве 5 человек. В связи с кадровыми изменениями рядом постановлений администрации МО «Володарский район» (от 11.11.2019г. №1876, от 05.03.2020г. №278) менялся состав единой комиссии.</w:t>
      </w:r>
      <w:r w:rsidR="002C0DB3">
        <w:rPr>
          <w:sz w:val="27"/>
          <w:szCs w:val="27"/>
        </w:rPr>
        <w:t xml:space="preserve"> </w:t>
      </w:r>
      <w:r w:rsidR="002C0DB3" w:rsidRPr="00C326DF">
        <w:rPr>
          <w:sz w:val="27"/>
          <w:szCs w:val="27"/>
        </w:rPr>
        <w:t xml:space="preserve">Постановлением администрации МО «Володарский район» от 29.10.2020г. №1273 был утвержден новый состав единой комиссии в составе 6 чел., председателем назначена Назарова М. Б. Назначенные члены комиссии удовлетворяют требованиям п.5 ст.39 </w:t>
      </w:r>
      <w:r w:rsidR="002C0DB3" w:rsidRPr="00C326DF">
        <w:rPr>
          <w:rStyle w:val="FontStyle38"/>
          <w:sz w:val="27"/>
          <w:szCs w:val="27"/>
        </w:rPr>
        <w:t xml:space="preserve">Федерального закона от 05.04.2013 № 44-ФЗ. </w:t>
      </w:r>
    </w:p>
    <w:p w:rsidR="002C0DB3" w:rsidRPr="00FF3AB0" w:rsidRDefault="002C0DB3" w:rsidP="002C0DB3">
      <w:pPr>
        <w:pStyle w:val="Style9"/>
        <w:widowControl/>
        <w:tabs>
          <w:tab w:val="left" w:pos="540"/>
          <w:tab w:val="left" w:leader="underscore" w:pos="8669"/>
        </w:tabs>
        <w:ind w:firstLine="567"/>
        <w:jc w:val="both"/>
        <w:rPr>
          <w:rStyle w:val="FontStyle38"/>
          <w:sz w:val="27"/>
          <w:szCs w:val="27"/>
        </w:rPr>
      </w:pPr>
      <w:r w:rsidRPr="00FF3AB0">
        <w:rPr>
          <w:rStyle w:val="FontStyle38"/>
          <w:sz w:val="27"/>
          <w:szCs w:val="27"/>
        </w:rPr>
        <w:t>Поряд</w:t>
      </w:r>
      <w:r>
        <w:rPr>
          <w:rStyle w:val="FontStyle38"/>
          <w:sz w:val="27"/>
          <w:szCs w:val="27"/>
        </w:rPr>
        <w:t>о</w:t>
      </w:r>
      <w:r w:rsidRPr="00FF3AB0">
        <w:rPr>
          <w:rStyle w:val="FontStyle38"/>
          <w:sz w:val="27"/>
          <w:szCs w:val="27"/>
        </w:rPr>
        <w:t>к организации осуществления закупок администрацией МО «Володарский район</w:t>
      </w:r>
      <w:r>
        <w:rPr>
          <w:rStyle w:val="FontStyle38"/>
          <w:sz w:val="27"/>
          <w:szCs w:val="27"/>
        </w:rPr>
        <w:t>»</w:t>
      </w:r>
      <w:r w:rsidRPr="00FF3AB0">
        <w:rPr>
          <w:rStyle w:val="FontStyle38"/>
          <w:sz w:val="27"/>
          <w:szCs w:val="27"/>
        </w:rPr>
        <w:t xml:space="preserve"> </w:t>
      </w:r>
      <w:r>
        <w:rPr>
          <w:rStyle w:val="FontStyle38"/>
          <w:sz w:val="27"/>
          <w:szCs w:val="27"/>
        </w:rPr>
        <w:t>не соответствует</w:t>
      </w:r>
      <w:r w:rsidRPr="00FF3AB0">
        <w:rPr>
          <w:rStyle w:val="FontStyle38"/>
          <w:sz w:val="27"/>
          <w:szCs w:val="27"/>
        </w:rPr>
        <w:t xml:space="preserve"> требовани</w:t>
      </w:r>
      <w:r>
        <w:rPr>
          <w:rStyle w:val="FontStyle38"/>
          <w:sz w:val="27"/>
          <w:szCs w:val="27"/>
        </w:rPr>
        <w:t>ю</w:t>
      </w:r>
      <w:r w:rsidRPr="00FF3AB0">
        <w:rPr>
          <w:rStyle w:val="FontStyle38"/>
          <w:sz w:val="27"/>
          <w:szCs w:val="27"/>
        </w:rPr>
        <w:t xml:space="preserve"> п. 2 ст. 39 Закона №44-ФЗ, а именно: в постановлении от 29.10.2020г. № 1273 «О внесении изменений в постановление администрации МО «Володарский район» №1259 от 10.11.2017г. «Об утверждении состава единой комиссии по осуществлению закупок товаров, работ, услуг для обеспечения муниципальных нужд администрации МО «Володарский район» не определен порядок работы единой комиссии по осуществлению закупок.</w:t>
      </w:r>
    </w:p>
    <w:p w:rsidR="002C0DB3" w:rsidRDefault="00A5520D" w:rsidP="001C457B">
      <w:pPr>
        <w:ind w:firstLine="709"/>
        <w:jc w:val="both"/>
        <w:rPr>
          <w:sz w:val="27"/>
          <w:szCs w:val="27"/>
        </w:rPr>
      </w:pPr>
      <w:r w:rsidRPr="00C326DF">
        <w:rPr>
          <w:sz w:val="27"/>
          <w:szCs w:val="27"/>
        </w:rPr>
        <w:t>Распоряжением администрации МО "Володарский район» от 12.01.2021г. №3-р утвержден и размещен на официальном сайте в сети Интернет план графика закупок товаров, работ, услуг для обеспечения нужд администрации МО «Володарский район» на 2021 финансовый год и на плановый период 2022 и 2023 годов. Содержание плана-графика закупок соответствует требованиям п.2 статьи 16 Закона 44-ФЗ. Требования п.6 ст.16 Закона 44-ФЗ соблюдены.</w:t>
      </w:r>
      <w:r w:rsidR="001C457B">
        <w:rPr>
          <w:sz w:val="27"/>
          <w:szCs w:val="27"/>
        </w:rPr>
        <w:t xml:space="preserve"> </w:t>
      </w:r>
    </w:p>
    <w:p w:rsidR="001C457B" w:rsidRDefault="001C457B" w:rsidP="001C457B">
      <w:pPr>
        <w:ind w:firstLine="709"/>
        <w:jc w:val="both"/>
        <w:rPr>
          <w:sz w:val="27"/>
          <w:szCs w:val="27"/>
        </w:rPr>
      </w:pPr>
      <w:r>
        <w:rPr>
          <w:bCs/>
          <w:sz w:val="27"/>
          <w:szCs w:val="27"/>
        </w:rPr>
        <w:t>В 2021 году администрацией МО «Володарский район» были заключены 2 договора на поставку горюче-смазочных материалов с индивидуальным предпринимателем Исаевым Р. И. (ИНН 300800057942) согласно ч.1 п.4 ст. 93 Закона 44-ФЗ на общую сумму 152979 руб. Договор №ГСМ-01/20 от 19.01.2021г. сроком действия до 28.02.21г., договор №ГСМ-02/15 от 24.02.2021г. со сроком действия до 15.03.21г. Договора исполнены в полном объеме, документы, подтверждающие поставку товара, приемку и оплату не содержат нарушений. Согласно графика-закупок на 2021г. администрацией МО «Володарский район» заключен муниципальный контракт №0125300004121000017-02 от 22.03.2021г. с индивидуальным предпринимателем Исаевым Р. И. (ИНН 300800057942) на поставку ГСМ на 1 полугодие 2021г. для нужд администрации на сумму 432135,66 рублей.</w:t>
      </w:r>
    </w:p>
    <w:p w:rsidR="002C0DB3" w:rsidRDefault="001C457B" w:rsidP="005F7D18">
      <w:pPr>
        <w:tabs>
          <w:tab w:val="left" w:pos="709"/>
        </w:tabs>
        <w:jc w:val="both"/>
        <w:rPr>
          <w:bCs/>
          <w:sz w:val="27"/>
          <w:szCs w:val="27"/>
        </w:rPr>
      </w:pPr>
      <w:r>
        <w:rPr>
          <w:bCs/>
          <w:sz w:val="27"/>
          <w:szCs w:val="27"/>
        </w:rPr>
        <w:t>Контракт заключен путем проведения электронного аукциона. В документации по проведенному электронному аукциону нарушений не установлено.</w:t>
      </w:r>
      <w:r w:rsidR="00C92F11">
        <w:rPr>
          <w:bCs/>
          <w:sz w:val="27"/>
          <w:szCs w:val="27"/>
        </w:rPr>
        <w:t xml:space="preserve"> Информация об оплате контракта, товарные накладные на поставку товара, соглашение о расторжении контракта размещена в единой информационной системе на официальном сайте </w:t>
      </w:r>
      <w:r w:rsidR="00C92F11">
        <w:rPr>
          <w:bCs/>
          <w:sz w:val="27"/>
          <w:szCs w:val="27"/>
          <w:u w:val="single"/>
          <w:lang w:val="en-US"/>
        </w:rPr>
        <w:t>www</w:t>
      </w:r>
      <w:r w:rsidR="00C92F11" w:rsidRPr="00D218D8">
        <w:rPr>
          <w:bCs/>
          <w:sz w:val="27"/>
          <w:szCs w:val="27"/>
          <w:u w:val="single"/>
        </w:rPr>
        <w:t>.</w:t>
      </w:r>
      <w:proofErr w:type="spellStart"/>
      <w:r w:rsidR="00C92F11">
        <w:rPr>
          <w:bCs/>
          <w:sz w:val="27"/>
          <w:szCs w:val="27"/>
          <w:u w:val="single"/>
          <w:lang w:val="en-US"/>
        </w:rPr>
        <w:t>zakupki</w:t>
      </w:r>
      <w:proofErr w:type="spellEnd"/>
      <w:r w:rsidR="00C92F11" w:rsidRPr="00D218D8">
        <w:rPr>
          <w:bCs/>
          <w:sz w:val="27"/>
          <w:szCs w:val="27"/>
          <w:u w:val="single"/>
        </w:rPr>
        <w:t>.</w:t>
      </w:r>
      <w:proofErr w:type="spellStart"/>
      <w:r w:rsidR="00C92F11">
        <w:rPr>
          <w:bCs/>
          <w:sz w:val="27"/>
          <w:szCs w:val="27"/>
          <w:u w:val="single"/>
          <w:lang w:val="en-US"/>
        </w:rPr>
        <w:t>gov</w:t>
      </w:r>
      <w:proofErr w:type="spellEnd"/>
      <w:r w:rsidR="00C92F11" w:rsidRPr="00D218D8">
        <w:rPr>
          <w:bCs/>
          <w:sz w:val="27"/>
          <w:szCs w:val="27"/>
          <w:u w:val="single"/>
        </w:rPr>
        <w:t>.</w:t>
      </w:r>
      <w:proofErr w:type="spellStart"/>
      <w:r w:rsidR="00C92F11">
        <w:rPr>
          <w:bCs/>
          <w:sz w:val="27"/>
          <w:szCs w:val="27"/>
          <w:u w:val="single"/>
          <w:lang w:val="en-US"/>
        </w:rPr>
        <w:t>ru</w:t>
      </w:r>
      <w:proofErr w:type="spellEnd"/>
      <w:r w:rsidR="00C92F11" w:rsidRPr="00D218D8">
        <w:rPr>
          <w:bCs/>
          <w:sz w:val="27"/>
          <w:szCs w:val="27"/>
          <w:u w:val="single"/>
        </w:rPr>
        <w:t xml:space="preserve"> </w:t>
      </w:r>
      <w:r w:rsidR="00C92F11">
        <w:rPr>
          <w:bCs/>
          <w:sz w:val="27"/>
          <w:szCs w:val="27"/>
        </w:rPr>
        <w:t xml:space="preserve"> без нарушения срока.</w:t>
      </w:r>
      <w:r w:rsidR="005F7D18">
        <w:rPr>
          <w:bCs/>
          <w:sz w:val="27"/>
          <w:szCs w:val="27"/>
        </w:rPr>
        <w:t xml:space="preserve"> </w:t>
      </w:r>
    </w:p>
    <w:p w:rsidR="00D122E9" w:rsidRPr="006D5E32" w:rsidRDefault="002C0DB3" w:rsidP="00E844A0">
      <w:pPr>
        <w:tabs>
          <w:tab w:val="left" w:pos="709"/>
        </w:tabs>
        <w:jc w:val="both"/>
        <w:rPr>
          <w:sz w:val="27"/>
          <w:szCs w:val="27"/>
        </w:rPr>
      </w:pPr>
      <w:r>
        <w:rPr>
          <w:bCs/>
          <w:sz w:val="27"/>
          <w:szCs w:val="27"/>
        </w:rPr>
        <w:tab/>
      </w:r>
      <w:r w:rsidR="005F7D18">
        <w:rPr>
          <w:sz w:val="27"/>
          <w:szCs w:val="27"/>
        </w:rPr>
        <w:t>Согласно письма администрации МО «Володарский район» от 14.06.2022г. №1-1135 в период 2020-2021г.г. проверки ведомственных контрольных органов в сфере закупок не проводились.</w:t>
      </w:r>
      <w:r w:rsidR="005F7D18">
        <w:rPr>
          <w:sz w:val="27"/>
          <w:szCs w:val="27"/>
        </w:rPr>
        <w:tab/>
      </w:r>
    </w:p>
    <w:sectPr w:rsidR="00D122E9" w:rsidRPr="006D5E32" w:rsidSect="00C713D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1DA8"/>
    <w:multiLevelType w:val="hybridMultilevel"/>
    <w:tmpl w:val="EBD867D2"/>
    <w:lvl w:ilvl="0" w:tplc="0C406E46">
      <w:start w:val="1"/>
      <w:numFmt w:val="decimal"/>
      <w:lvlText w:val="%1."/>
      <w:lvlJc w:val="left"/>
      <w:pPr>
        <w:ind w:left="1938" w:hanging="123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8C794B"/>
    <w:multiLevelType w:val="hybridMultilevel"/>
    <w:tmpl w:val="725496A6"/>
    <w:lvl w:ilvl="0" w:tplc="02EC8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29A2F3F"/>
    <w:multiLevelType w:val="hybridMultilevel"/>
    <w:tmpl w:val="9C2823E8"/>
    <w:lvl w:ilvl="0" w:tplc="561021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86F540D"/>
    <w:multiLevelType w:val="hybridMultilevel"/>
    <w:tmpl w:val="AFE0CAB6"/>
    <w:lvl w:ilvl="0" w:tplc="7DBAD60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7C54C3"/>
    <w:multiLevelType w:val="hybridMultilevel"/>
    <w:tmpl w:val="9ACAE240"/>
    <w:lvl w:ilvl="0" w:tplc="06928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D2B0DB6"/>
    <w:multiLevelType w:val="hybridMultilevel"/>
    <w:tmpl w:val="51EE91E4"/>
    <w:lvl w:ilvl="0" w:tplc="4CF6EA24">
      <w:start w:val="4"/>
      <w:numFmt w:val="decimal"/>
      <w:lvlText w:val="%1."/>
      <w:lvlJc w:val="left"/>
      <w:pPr>
        <w:ind w:left="1069"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246B90"/>
    <w:multiLevelType w:val="hybridMultilevel"/>
    <w:tmpl w:val="89261E8C"/>
    <w:lvl w:ilvl="0" w:tplc="799CD6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B28675A"/>
    <w:multiLevelType w:val="hybridMultilevel"/>
    <w:tmpl w:val="A808C498"/>
    <w:lvl w:ilvl="0" w:tplc="70980AB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924587"/>
    <w:multiLevelType w:val="hybridMultilevel"/>
    <w:tmpl w:val="4946853E"/>
    <w:lvl w:ilvl="0" w:tplc="17A43712">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65F81CAB"/>
    <w:multiLevelType w:val="hybridMultilevel"/>
    <w:tmpl w:val="936E8E14"/>
    <w:lvl w:ilvl="0" w:tplc="79F2B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7824353"/>
    <w:multiLevelType w:val="hybridMultilevel"/>
    <w:tmpl w:val="400A32C8"/>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7F62F4"/>
    <w:multiLevelType w:val="hybridMultilevel"/>
    <w:tmpl w:val="4BD6D5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0"/>
  </w:num>
  <w:num w:numId="8">
    <w:abstractNumId w:val="5"/>
  </w:num>
  <w:num w:numId="9">
    <w:abstractNumId w:val="6"/>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52221C"/>
    <w:rsid w:val="000006D6"/>
    <w:rsid w:val="00010D55"/>
    <w:rsid w:val="00014894"/>
    <w:rsid w:val="00017CE2"/>
    <w:rsid w:val="00023A2E"/>
    <w:rsid w:val="00030CA2"/>
    <w:rsid w:val="0003474A"/>
    <w:rsid w:val="0006019B"/>
    <w:rsid w:val="00060EA8"/>
    <w:rsid w:val="00061E4A"/>
    <w:rsid w:val="00065C49"/>
    <w:rsid w:val="0006759C"/>
    <w:rsid w:val="00073808"/>
    <w:rsid w:val="0007593D"/>
    <w:rsid w:val="00082B13"/>
    <w:rsid w:val="00083B9A"/>
    <w:rsid w:val="00087980"/>
    <w:rsid w:val="000A3AC5"/>
    <w:rsid w:val="000A3EF2"/>
    <w:rsid w:val="000A6A46"/>
    <w:rsid w:val="000A74B8"/>
    <w:rsid w:val="000B07F7"/>
    <w:rsid w:val="000B1F30"/>
    <w:rsid w:val="000B7753"/>
    <w:rsid w:val="000B789E"/>
    <w:rsid w:val="000C1E4A"/>
    <w:rsid w:val="000C7197"/>
    <w:rsid w:val="000C7642"/>
    <w:rsid w:val="000D0A43"/>
    <w:rsid w:val="000E0183"/>
    <w:rsid w:val="000E6CE4"/>
    <w:rsid w:val="000F2DD2"/>
    <w:rsid w:val="001024B6"/>
    <w:rsid w:val="0010271A"/>
    <w:rsid w:val="00110834"/>
    <w:rsid w:val="00110BEE"/>
    <w:rsid w:val="0011160F"/>
    <w:rsid w:val="001168A8"/>
    <w:rsid w:val="00121A57"/>
    <w:rsid w:val="00122CD7"/>
    <w:rsid w:val="00124B07"/>
    <w:rsid w:val="00126F74"/>
    <w:rsid w:val="00132614"/>
    <w:rsid w:val="00140ECF"/>
    <w:rsid w:val="00143020"/>
    <w:rsid w:val="001456CB"/>
    <w:rsid w:val="00155B04"/>
    <w:rsid w:val="00155E15"/>
    <w:rsid w:val="00160A21"/>
    <w:rsid w:val="0016528A"/>
    <w:rsid w:val="001715CE"/>
    <w:rsid w:val="001764C5"/>
    <w:rsid w:val="00186FC5"/>
    <w:rsid w:val="0019317C"/>
    <w:rsid w:val="001A01D1"/>
    <w:rsid w:val="001A6CA7"/>
    <w:rsid w:val="001B25D4"/>
    <w:rsid w:val="001B39E6"/>
    <w:rsid w:val="001C3F41"/>
    <w:rsid w:val="001C457B"/>
    <w:rsid w:val="001D29AE"/>
    <w:rsid w:val="001E0328"/>
    <w:rsid w:val="001E2B93"/>
    <w:rsid w:val="001F1701"/>
    <w:rsid w:val="001F4B32"/>
    <w:rsid w:val="001F7C62"/>
    <w:rsid w:val="001F7F4E"/>
    <w:rsid w:val="00205AB0"/>
    <w:rsid w:val="0022129C"/>
    <w:rsid w:val="00223D9E"/>
    <w:rsid w:val="002327CA"/>
    <w:rsid w:val="00244DC2"/>
    <w:rsid w:val="00250776"/>
    <w:rsid w:val="002534F0"/>
    <w:rsid w:val="00257F46"/>
    <w:rsid w:val="00263996"/>
    <w:rsid w:val="00274D99"/>
    <w:rsid w:val="0027672C"/>
    <w:rsid w:val="00281397"/>
    <w:rsid w:val="002855C8"/>
    <w:rsid w:val="00287FA8"/>
    <w:rsid w:val="002912C1"/>
    <w:rsid w:val="00297659"/>
    <w:rsid w:val="002B5258"/>
    <w:rsid w:val="002B5AA8"/>
    <w:rsid w:val="002C0DB3"/>
    <w:rsid w:val="002D1287"/>
    <w:rsid w:val="002D48D9"/>
    <w:rsid w:val="002E4101"/>
    <w:rsid w:val="002E6E7E"/>
    <w:rsid w:val="002F62DF"/>
    <w:rsid w:val="002F7CAF"/>
    <w:rsid w:val="00304B51"/>
    <w:rsid w:val="003100D8"/>
    <w:rsid w:val="0031599E"/>
    <w:rsid w:val="00316DB5"/>
    <w:rsid w:val="00321182"/>
    <w:rsid w:val="00323020"/>
    <w:rsid w:val="00372AD3"/>
    <w:rsid w:val="00374E6F"/>
    <w:rsid w:val="00384583"/>
    <w:rsid w:val="0039531B"/>
    <w:rsid w:val="003A3F51"/>
    <w:rsid w:val="003B4955"/>
    <w:rsid w:val="003B6242"/>
    <w:rsid w:val="003C1600"/>
    <w:rsid w:val="003C18E5"/>
    <w:rsid w:val="003D0410"/>
    <w:rsid w:val="003D364C"/>
    <w:rsid w:val="003E135A"/>
    <w:rsid w:val="003F5DAD"/>
    <w:rsid w:val="004020CA"/>
    <w:rsid w:val="00404257"/>
    <w:rsid w:val="0040648E"/>
    <w:rsid w:val="00406765"/>
    <w:rsid w:val="004523DF"/>
    <w:rsid w:val="00455F09"/>
    <w:rsid w:val="00477FD9"/>
    <w:rsid w:val="0048082A"/>
    <w:rsid w:val="00482450"/>
    <w:rsid w:val="0048437F"/>
    <w:rsid w:val="004875D6"/>
    <w:rsid w:val="004A6CD4"/>
    <w:rsid w:val="004B1126"/>
    <w:rsid w:val="004B23A2"/>
    <w:rsid w:val="004B5123"/>
    <w:rsid w:val="004C51EA"/>
    <w:rsid w:val="004C563E"/>
    <w:rsid w:val="004C79E9"/>
    <w:rsid w:val="004D59FA"/>
    <w:rsid w:val="004D6655"/>
    <w:rsid w:val="004E139A"/>
    <w:rsid w:val="004F30BC"/>
    <w:rsid w:val="00510048"/>
    <w:rsid w:val="00512C8D"/>
    <w:rsid w:val="00520F61"/>
    <w:rsid w:val="0052221C"/>
    <w:rsid w:val="0052246C"/>
    <w:rsid w:val="0052517E"/>
    <w:rsid w:val="00525564"/>
    <w:rsid w:val="005335EC"/>
    <w:rsid w:val="00534761"/>
    <w:rsid w:val="0053633E"/>
    <w:rsid w:val="00545939"/>
    <w:rsid w:val="00555A62"/>
    <w:rsid w:val="00556CE5"/>
    <w:rsid w:val="00564D9E"/>
    <w:rsid w:val="00574AFD"/>
    <w:rsid w:val="00576C1E"/>
    <w:rsid w:val="0058164E"/>
    <w:rsid w:val="00583E82"/>
    <w:rsid w:val="00584E76"/>
    <w:rsid w:val="00593B1F"/>
    <w:rsid w:val="005A7298"/>
    <w:rsid w:val="005B2075"/>
    <w:rsid w:val="005B3AC5"/>
    <w:rsid w:val="005C2CA7"/>
    <w:rsid w:val="005D1003"/>
    <w:rsid w:val="005D5AE7"/>
    <w:rsid w:val="005F2985"/>
    <w:rsid w:val="005F7D18"/>
    <w:rsid w:val="00605D46"/>
    <w:rsid w:val="00606DDB"/>
    <w:rsid w:val="0060702B"/>
    <w:rsid w:val="00610BD1"/>
    <w:rsid w:val="00613F3D"/>
    <w:rsid w:val="00616842"/>
    <w:rsid w:val="00626A9F"/>
    <w:rsid w:val="00627094"/>
    <w:rsid w:val="006273D2"/>
    <w:rsid w:val="006313F8"/>
    <w:rsid w:val="006453FB"/>
    <w:rsid w:val="006538D6"/>
    <w:rsid w:val="006731DB"/>
    <w:rsid w:val="0068039E"/>
    <w:rsid w:val="00687E6A"/>
    <w:rsid w:val="0069562F"/>
    <w:rsid w:val="006B038A"/>
    <w:rsid w:val="006B10D4"/>
    <w:rsid w:val="006C6545"/>
    <w:rsid w:val="006D04A8"/>
    <w:rsid w:val="006D0B39"/>
    <w:rsid w:val="006D3FCD"/>
    <w:rsid w:val="006D5E32"/>
    <w:rsid w:val="006E0C0A"/>
    <w:rsid w:val="006E1758"/>
    <w:rsid w:val="006E7659"/>
    <w:rsid w:val="006F1328"/>
    <w:rsid w:val="006F329C"/>
    <w:rsid w:val="006F75E9"/>
    <w:rsid w:val="00704439"/>
    <w:rsid w:val="007050D9"/>
    <w:rsid w:val="00712E20"/>
    <w:rsid w:val="00730510"/>
    <w:rsid w:val="007421D4"/>
    <w:rsid w:val="00742500"/>
    <w:rsid w:val="00752B96"/>
    <w:rsid w:val="00754122"/>
    <w:rsid w:val="007569E9"/>
    <w:rsid w:val="00756C98"/>
    <w:rsid w:val="00760CB1"/>
    <w:rsid w:val="00760D63"/>
    <w:rsid w:val="007620A5"/>
    <w:rsid w:val="00762DF8"/>
    <w:rsid w:val="0077377C"/>
    <w:rsid w:val="007830F5"/>
    <w:rsid w:val="007904FC"/>
    <w:rsid w:val="007A264E"/>
    <w:rsid w:val="007A3CF3"/>
    <w:rsid w:val="007A7C20"/>
    <w:rsid w:val="007B16AF"/>
    <w:rsid w:val="007B5659"/>
    <w:rsid w:val="007C47CF"/>
    <w:rsid w:val="007C5B1B"/>
    <w:rsid w:val="007C780D"/>
    <w:rsid w:val="007D0194"/>
    <w:rsid w:val="007D2CB7"/>
    <w:rsid w:val="007E6FBC"/>
    <w:rsid w:val="008015E6"/>
    <w:rsid w:val="00806925"/>
    <w:rsid w:val="0080790B"/>
    <w:rsid w:val="00807BEA"/>
    <w:rsid w:val="0082288F"/>
    <w:rsid w:val="00824206"/>
    <w:rsid w:val="00824B68"/>
    <w:rsid w:val="00827D6C"/>
    <w:rsid w:val="008304A8"/>
    <w:rsid w:val="00831DE4"/>
    <w:rsid w:val="008458A7"/>
    <w:rsid w:val="00865803"/>
    <w:rsid w:val="00883A91"/>
    <w:rsid w:val="008937AD"/>
    <w:rsid w:val="008A072D"/>
    <w:rsid w:val="008A7E77"/>
    <w:rsid w:val="008B35F7"/>
    <w:rsid w:val="008B4283"/>
    <w:rsid w:val="008C5845"/>
    <w:rsid w:val="008D103F"/>
    <w:rsid w:val="008D1D1E"/>
    <w:rsid w:val="008E18B8"/>
    <w:rsid w:val="008E21FB"/>
    <w:rsid w:val="008F1212"/>
    <w:rsid w:val="008F2F1B"/>
    <w:rsid w:val="008F4880"/>
    <w:rsid w:val="00936765"/>
    <w:rsid w:val="009371F5"/>
    <w:rsid w:val="00937478"/>
    <w:rsid w:val="00940272"/>
    <w:rsid w:val="0094442E"/>
    <w:rsid w:val="00946365"/>
    <w:rsid w:val="00950330"/>
    <w:rsid w:val="00960872"/>
    <w:rsid w:val="00983BEB"/>
    <w:rsid w:val="00984269"/>
    <w:rsid w:val="009A7C8C"/>
    <w:rsid w:val="009B0690"/>
    <w:rsid w:val="009B1C26"/>
    <w:rsid w:val="009C2BC4"/>
    <w:rsid w:val="009C7525"/>
    <w:rsid w:val="009D424F"/>
    <w:rsid w:val="009E32DE"/>
    <w:rsid w:val="009E5640"/>
    <w:rsid w:val="009E6623"/>
    <w:rsid w:val="00A00024"/>
    <w:rsid w:val="00A03002"/>
    <w:rsid w:val="00A1207C"/>
    <w:rsid w:val="00A12E0D"/>
    <w:rsid w:val="00A17B00"/>
    <w:rsid w:val="00A22157"/>
    <w:rsid w:val="00A23BA7"/>
    <w:rsid w:val="00A32EEA"/>
    <w:rsid w:val="00A35AB3"/>
    <w:rsid w:val="00A5520D"/>
    <w:rsid w:val="00A555DA"/>
    <w:rsid w:val="00A77050"/>
    <w:rsid w:val="00A81281"/>
    <w:rsid w:val="00A8376D"/>
    <w:rsid w:val="00A84C4B"/>
    <w:rsid w:val="00A86D7F"/>
    <w:rsid w:val="00A86DB8"/>
    <w:rsid w:val="00AA538A"/>
    <w:rsid w:val="00AA6DE9"/>
    <w:rsid w:val="00AB37CD"/>
    <w:rsid w:val="00AC0414"/>
    <w:rsid w:val="00AC60C5"/>
    <w:rsid w:val="00AD7C43"/>
    <w:rsid w:val="00AE196D"/>
    <w:rsid w:val="00AE2CCE"/>
    <w:rsid w:val="00AE59E7"/>
    <w:rsid w:val="00AE5DD2"/>
    <w:rsid w:val="00AE6FCC"/>
    <w:rsid w:val="00AF4010"/>
    <w:rsid w:val="00AF70EC"/>
    <w:rsid w:val="00B0742D"/>
    <w:rsid w:val="00B10286"/>
    <w:rsid w:val="00B1676F"/>
    <w:rsid w:val="00B24823"/>
    <w:rsid w:val="00B2496B"/>
    <w:rsid w:val="00B316CD"/>
    <w:rsid w:val="00B36AF1"/>
    <w:rsid w:val="00B42BB1"/>
    <w:rsid w:val="00B5099C"/>
    <w:rsid w:val="00B56C49"/>
    <w:rsid w:val="00B57412"/>
    <w:rsid w:val="00B70FDC"/>
    <w:rsid w:val="00B83B38"/>
    <w:rsid w:val="00B84014"/>
    <w:rsid w:val="00B8655B"/>
    <w:rsid w:val="00B969D9"/>
    <w:rsid w:val="00BC1A1C"/>
    <w:rsid w:val="00BC4D24"/>
    <w:rsid w:val="00BC6078"/>
    <w:rsid w:val="00BD371D"/>
    <w:rsid w:val="00BD4493"/>
    <w:rsid w:val="00BD6924"/>
    <w:rsid w:val="00BE2F9B"/>
    <w:rsid w:val="00BE62B4"/>
    <w:rsid w:val="00BE6F61"/>
    <w:rsid w:val="00BF072F"/>
    <w:rsid w:val="00BF2F5F"/>
    <w:rsid w:val="00C01CE3"/>
    <w:rsid w:val="00C041DF"/>
    <w:rsid w:val="00C16EE3"/>
    <w:rsid w:val="00C2546A"/>
    <w:rsid w:val="00C27623"/>
    <w:rsid w:val="00C27CF0"/>
    <w:rsid w:val="00C3547C"/>
    <w:rsid w:val="00C4002D"/>
    <w:rsid w:val="00C40414"/>
    <w:rsid w:val="00C41600"/>
    <w:rsid w:val="00C4259D"/>
    <w:rsid w:val="00C45BE2"/>
    <w:rsid w:val="00C5015E"/>
    <w:rsid w:val="00C6054A"/>
    <w:rsid w:val="00C713DD"/>
    <w:rsid w:val="00C73732"/>
    <w:rsid w:val="00C73E28"/>
    <w:rsid w:val="00C81EC9"/>
    <w:rsid w:val="00C84211"/>
    <w:rsid w:val="00C86EB5"/>
    <w:rsid w:val="00C92F11"/>
    <w:rsid w:val="00C97B98"/>
    <w:rsid w:val="00C97F62"/>
    <w:rsid w:val="00CB355F"/>
    <w:rsid w:val="00CC4855"/>
    <w:rsid w:val="00CC72AA"/>
    <w:rsid w:val="00CF0269"/>
    <w:rsid w:val="00CF21A8"/>
    <w:rsid w:val="00CF326D"/>
    <w:rsid w:val="00CF5B4A"/>
    <w:rsid w:val="00CF5E66"/>
    <w:rsid w:val="00D0338A"/>
    <w:rsid w:val="00D107FB"/>
    <w:rsid w:val="00D122E9"/>
    <w:rsid w:val="00D21E7E"/>
    <w:rsid w:val="00D22980"/>
    <w:rsid w:val="00D276D2"/>
    <w:rsid w:val="00D3431B"/>
    <w:rsid w:val="00D34679"/>
    <w:rsid w:val="00D41CD9"/>
    <w:rsid w:val="00D444F5"/>
    <w:rsid w:val="00D509AD"/>
    <w:rsid w:val="00D53A89"/>
    <w:rsid w:val="00D5629F"/>
    <w:rsid w:val="00D60CA1"/>
    <w:rsid w:val="00D70CB3"/>
    <w:rsid w:val="00D7438B"/>
    <w:rsid w:val="00D767CB"/>
    <w:rsid w:val="00D816B2"/>
    <w:rsid w:val="00D918F4"/>
    <w:rsid w:val="00D91BAC"/>
    <w:rsid w:val="00D92060"/>
    <w:rsid w:val="00D94BEE"/>
    <w:rsid w:val="00DB071A"/>
    <w:rsid w:val="00DB7FE3"/>
    <w:rsid w:val="00DC1739"/>
    <w:rsid w:val="00DC1952"/>
    <w:rsid w:val="00DC2E98"/>
    <w:rsid w:val="00DD185E"/>
    <w:rsid w:val="00DD634B"/>
    <w:rsid w:val="00DE205B"/>
    <w:rsid w:val="00DE3672"/>
    <w:rsid w:val="00DF3840"/>
    <w:rsid w:val="00DF7801"/>
    <w:rsid w:val="00E04784"/>
    <w:rsid w:val="00E0701F"/>
    <w:rsid w:val="00E1578C"/>
    <w:rsid w:val="00E161B4"/>
    <w:rsid w:val="00E1728C"/>
    <w:rsid w:val="00E43986"/>
    <w:rsid w:val="00E45173"/>
    <w:rsid w:val="00E54E8E"/>
    <w:rsid w:val="00E63FF6"/>
    <w:rsid w:val="00E738FD"/>
    <w:rsid w:val="00E82EFA"/>
    <w:rsid w:val="00E832C1"/>
    <w:rsid w:val="00E83C68"/>
    <w:rsid w:val="00E84268"/>
    <w:rsid w:val="00E844A0"/>
    <w:rsid w:val="00E9056B"/>
    <w:rsid w:val="00E93EE9"/>
    <w:rsid w:val="00EA43EB"/>
    <w:rsid w:val="00EB01DC"/>
    <w:rsid w:val="00EB1618"/>
    <w:rsid w:val="00EB2421"/>
    <w:rsid w:val="00EC1323"/>
    <w:rsid w:val="00EC1692"/>
    <w:rsid w:val="00ED02D8"/>
    <w:rsid w:val="00ED061A"/>
    <w:rsid w:val="00EE3C1F"/>
    <w:rsid w:val="00F118A2"/>
    <w:rsid w:val="00F14F1D"/>
    <w:rsid w:val="00F21208"/>
    <w:rsid w:val="00F24CBA"/>
    <w:rsid w:val="00F3154F"/>
    <w:rsid w:val="00F33362"/>
    <w:rsid w:val="00F36871"/>
    <w:rsid w:val="00F37A6C"/>
    <w:rsid w:val="00F47066"/>
    <w:rsid w:val="00F50F09"/>
    <w:rsid w:val="00F53F17"/>
    <w:rsid w:val="00F57882"/>
    <w:rsid w:val="00F61DDA"/>
    <w:rsid w:val="00F640F4"/>
    <w:rsid w:val="00F64224"/>
    <w:rsid w:val="00F65594"/>
    <w:rsid w:val="00F655EA"/>
    <w:rsid w:val="00F65931"/>
    <w:rsid w:val="00F8278F"/>
    <w:rsid w:val="00F83743"/>
    <w:rsid w:val="00F90527"/>
    <w:rsid w:val="00F9725D"/>
    <w:rsid w:val="00FA4383"/>
    <w:rsid w:val="00FB63C2"/>
    <w:rsid w:val="00FC7590"/>
    <w:rsid w:val="00FD5B1C"/>
    <w:rsid w:val="00FF062F"/>
    <w:rsid w:val="00FF23C4"/>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5AEFB-F2AB-4B85-891E-BEB1E71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21C"/>
    <w:pPr>
      <w:spacing w:after="0" w:line="240" w:lineRule="auto"/>
    </w:pPr>
  </w:style>
  <w:style w:type="paragraph" w:customStyle="1" w:styleId="21">
    <w:name w:val="Основной текст 21"/>
    <w:basedOn w:val="a"/>
    <w:rsid w:val="005B3AC5"/>
    <w:pPr>
      <w:widowControl w:val="0"/>
      <w:overflowPunct w:val="0"/>
      <w:autoSpaceDE w:val="0"/>
      <w:autoSpaceDN w:val="0"/>
      <w:adjustRightInd w:val="0"/>
      <w:ind w:firstLine="709"/>
      <w:jc w:val="both"/>
      <w:textAlignment w:val="baseline"/>
    </w:pPr>
    <w:rPr>
      <w:spacing w:val="-2"/>
      <w:sz w:val="28"/>
    </w:rPr>
  </w:style>
  <w:style w:type="table" w:styleId="a4">
    <w:name w:val="Table Grid"/>
    <w:basedOn w:val="a1"/>
    <w:uiPriority w:val="59"/>
    <w:rsid w:val="00F9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FD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E54E8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7050D9"/>
    <w:rPr>
      <w:rFonts w:ascii="Tahoma" w:hAnsi="Tahoma" w:cs="Tahoma"/>
      <w:sz w:val="16"/>
      <w:szCs w:val="16"/>
    </w:rPr>
  </w:style>
  <w:style w:type="character" w:customStyle="1" w:styleId="a7">
    <w:name w:val="Текст выноски Знак"/>
    <w:basedOn w:val="a0"/>
    <w:link w:val="a6"/>
    <w:uiPriority w:val="99"/>
    <w:semiHidden/>
    <w:rsid w:val="007050D9"/>
    <w:rPr>
      <w:rFonts w:ascii="Tahoma" w:eastAsia="Times New Roman" w:hAnsi="Tahoma" w:cs="Tahoma"/>
      <w:sz w:val="16"/>
      <w:szCs w:val="16"/>
      <w:lang w:eastAsia="ru-RU"/>
    </w:rPr>
  </w:style>
  <w:style w:type="character" w:styleId="a8">
    <w:name w:val="Hyperlink"/>
    <w:basedOn w:val="a0"/>
    <w:uiPriority w:val="99"/>
    <w:semiHidden/>
    <w:unhideWhenUsed/>
    <w:rsid w:val="004523DF"/>
    <w:rPr>
      <w:color w:val="0000FF"/>
      <w:u w:val="single"/>
    </w:rPr>
  </w:style>
  <w:style w:type="paragraph" w:styleId="a9">
    <w:name w:val="Normal (Web)"/>
    <w:basedOn w:val="a"/>
    <w:uiPriority w:val="99"/>
    <w:unhideWhenUsed/>
    <w:rsid w:val="00DF3840"/>
    <w:pPr>
      <w:spacing w:before="100" w:beforeAutospacing="1" w:after="100" w:afterAutospacing="1"/>
    </w:pPr>
    <w:rPr>
      <w:sz w:val="24"/>
      <w:szCs w:val="24"/>
    </w:rPr>
  </w:style>
  <w:style w:type="character" w:customStyle="1" w:styleId="FontStyle38">
    <w:name w:val="Font Style38"/>
    <w:uiPriority w:val="99"/>
    <w:rsid w:val="005F7D18"/>
    <w:rPr>
      <w:rFonts w:ascii="Times New Roman" w:hAnsi="Times New Roman" w:cs="Times New Roman"/>
      <w:color w:val="000000"/>
      <w:sz w:val="22"/>
      <w:szCs w:val="22"/>
    </w:rPr>
  </w:style>
  <w:style w:type="paragraph" w:customStyle="1" w:styleId="Style9">
    <w:name w:val="Style9"/>
    <w:basedOn w:val="a"/>
    <w:uiPriority w:val="99"/>
    <w:rsid w:val="005F7D18"/>
    <w:pPr>
      <w:widowControl w:val="0"/>
      <w:autoSpaceDE w:val="0"/>
      <w:autoSpaceDN w:val="0"/>
      <w:adjustRightInd w:val="0"/>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437">
      <w:bodyDiv w:val="1"/>
      <w:marLeft w:val="0"/>
      <w:marRight w:val="0"/>
      <w:marTop w:val="0"/>
      <w:marBottom w:val="0"/>
      <w:divBdr>
        <w:top w:val="none" w:sz="0" w:space="0" w:color="auto"/>
        <w:left w:val="none" w:sz="0" w:space="0" w:color="auto"/>
        <w:bottom w:val="none" w:sz="0" w:space="0" w:color="auto"/>
        <w:right w:val="none" w:sz="0" w:space="0" w:color="auto"/>
      </w:divBdr>
    </w:div>
    <w:div w:id="89401406">
      <w:bodyDiv w:val="1"/>
      <w:marLeft w:val="0"/>
      <w:marRight w:val="0"/>
      <w:marTop w:val="0"/>
      <w:marBottom w:val="0"/>
      <w:divBdr>
        <w:top w:val="none" w:sz="0" w:space="0" w:color="auto"/>
        <w:left w:val="none" w:sz="0" w:space="0" w:color="auto"/>
        <w:bottom w:val="none" w:sz="0" w:space="0" w:color="auto"/>
        <w:right w:val="none" w:sz="0" w:space="0" w:color="auto"/>
      </w:divBdr>
    </w:div>
    <w:div w:id="123694248">
      <w:bodyDiv w:val="1"/>
      <w:marLeft w:val="0"/>
      <w:marRight w:val="0"/>
      <w:marTop w:val="0"/>
      <w:marBottom w:val="0"/>
      <w:divBdr>
        <w:top w:val="none" w:sz="0" w:space="0" w:color="auto"/>
        <w:left w:val="none" w:sz="0" w:space="0" w:color="auto"/>
        <w:bottom w:val="none" w:sz="0" w:space="0" w:color="auto"/>
        <w:right w:val="none" w:sz="0" w:space="0" w:color="auto"/>
      </w:divBdr>
    </w:div>
    <w:div w:id="140587973">
      <w:bodyDiv w:val="1"/>
      <w:marLeft w:val="0"/>
      <w:marRight w:val="0"/>
      <w:marTop w:val="0"/>
      <w:marBottom w:val="0"/>
      <w:divBdr>
        <w:top w:val="none" w:sz="0" w:space="0" w:color="auto"/>
        <w:left w:val="none" w:sz="0" w:space="0" w:color="auto"/>
        <w:bottom w:val="none" w:sz="0" w:space="0" w:color="auto"/>
        <w:right w:val="none" w:sz="0" w:space="0" w:color="auto"/>
      </w:divBdr>
    </w:div>
    <w:div w:id="254441968">
      <w:bodyDiv w:val="1"/>
      <w:marLeft w:val="0"/>
      <w:marRight w:val="0"/>
      <w:marTop w:val="0"/>
      <w:marBottom w:val="0"/>
      <w:divBdr>
        <w:top w:val="none" w:sz="0" w:space="0" w:color="auto"/>
        <w:left w:val="none" w:sz="0" w:space="0" w:color="auto"/>
        <w:bottom w:val="none" w:sz="0" w:space="0" w:color="auto"/>
        <w:right w:val="none" w:sz="0" w:space="0" w:color="auto"/>
      </w:divBdr>
    </w:div>
    <w:div w:id="339357900">
      <w:bodyDiv w:val="1"/>
      <w:marLeft w:val="0"/>
      <w:marRight w:val="0"/>
      <w:marTop w:val="0"/>
      <w:marBottom w:val="0"/>
      <w:divBdr>
        <w:top w:val="none" w:sz="0" w:space="0" w:color="auto"/>
        <w:left w:val="none" w:sz="0" w:space="0" w:color="auto"/>
        <w:bottom w:val="none" w:sz="0" w:space="0" w:color="auto"/>
        <w:right w:val="none" w:sz="0" w:space="0" w:color="auto"/>
      </w:divBdr>
    </w:div>
    <w:div w:id="365066767">
      <w:bodyDiv w:val="1"/>
      <w:marLeft w:val="0"/>
      <w:marRight w:val="0"/>
      <w:marTop w:val="0"/>
      <w:marBottom w:val="0"/>
      <w:divBdr>
        <w:top w:val="none" w:sz="0" w:space="0" w:color="auto"/>
        <w:left w:val="none" w:sz="0" w:space="0" w:color="auto"/>
        <w:bottom w:val="none" w:sz="0" w:space="0" w:color="auto"/>
        <w:right w:val="none" w:sz="0" w:space="0" w:color="auto"/>
      </w:divBdr>
    </w:div>
    <w:div w:id="453401691">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643697828">
      <w:bodyDiv w:val="1"/>
      <w:marLeft w:val="0"/>
      <w:marRight w:val="0"/>
      <w:marTop w:val="0"/>
      <w:marBottom w:val="0"/>
      <w:divBdr>
        <w:top w:val="none" w:sz="0" w:space="0" w:color="auto"/>
        <w:left w:val="none" w:sz="0" w:space="0" w:color="auto"/>
        <w:bottom w:val="none" w:sz="0" w:space="0" w:color="auto"/>
        <w:right w:val="none" w:sz="0" w:space="0" w:color="auto"/>
      </w:divBdr>
    </w:div>
    <w:div w:id="754865362">
      <w:bodyDiv w:val="1"/>
      <w:marLeft w:val="0"/>
      <w:marRight w:val="0"/>
      <w:marTop w:val="0"/>
      <w:marBottom w:val="0"/>
      <w:divBdr>
        <w:top w:val="none" w:sz="0" w:space="0" w:color="auto"/>
        <w:left w:val="none" w:sz="0" w:space="0" w:color="auto"/>
        <w:bottom w:val="none" w:sz="0" w:space="0" w:color="auto"/>
        <w:right w:val="none" w:sz="0" w:space="0" w:color="auto"/>
      </w:divBdr>
    </w:div>
    <w:div w:id="770398618">
      <w:bodyDiv w:val="1"/>
      <w:marLeft w:val="0"/>
      <w:marRight w:val="0"/>
      <w:marTop w:val="0"/>
      <w:marBottom w:val="0"/>
      <w:divBdr>
        <w:top w:val="none" w:sz="0" w:space="0" w:color="auto"/>
        <w:left w:val="none" w:sz="0" w:space="0" w:color="auto"/>
        <w:bottom w:val="none" w:sz="0" w:space="0" w:color="auto"/>
        <w:right w:val="none" w:sz="0" w:space="0" w:color="auto"/>
      </w:divBdr>
    </w:div>
    <w:div w:id="775248061">
      <w:bodyDiv w:val="1"/>
      <w:marLeft w:val="0"/>
      <w:marRight w:val="0"/>
      <w:marTop w:val="0"/>
      <w:marBottom w:val="0"/>
      <w:divBdr>
        <w:top w:val="none" w:sz="0" w:space="0" w:color="auto"/>
        <w:left w:val="none" w:sz="0" w:space="0" w:color="auto"/>
        <w:bottom w:val="none" w:sz="0" w:space="0" w:color="auto"/>
        <w:right w:val="none" w:sz="0" w:space="0" w:color="auto"/>
      </w:divBdr>
    </w:div>
    <w:div w:id="1031688449">
      <w:bodyDiv w:val="1"/>
      <w:marLeft w:val="0"/>
      <w:marRight w:val="0"/>
      <w:marTop w:val="0"/>
      <w:marBottom w:val="0"/>
      <w:divBdr>
        <w:top w:val="none" w:sz="0" w:space="0" w:color="auto"/>
        <w:left w:val="none" w:sz="0" w:space="0" w:color="auto"/>
        <w:bottom w:val="none" w:sz="0" w:space="0" w:color="auto"/>
        <w:right w:val="none" w:sz="0" w:space="0" w:color="auto"/>
      </w:divBdr>
    </w:div>
    <w:div w:id="1045376845">
      <w:bodyDiv w:val="1"/>
      <w:marLeft w:val="0"/>
      <w:marRight w:val="0"/>
      <w:marTop w:val="0"/>
      <w:marBottom w:val="0"/>
      <w:divBdr>
        <w:top w:val="none" w:sz="0" w:space="0" w:color="auto"/>
        <w:left w:val="none" w:sz="0" w:space="0" w:color="auto"/>
        <w:bottom w:val="none" w:sz="0" w:space="0" w:color="auto"/>
        <w:right w:val="none" w:sz="0" w:space="0" w:color="auto"/>
      </w:divBdr>
    </w:div>
    <w:div w:id="1079518782">
      <w:bodyDiv w:val="1"/>
      <w:marLeft w:val="0"/>
      <w:marRight w:val="0"/>
      <w:marTop w:val="0"/>
      <w:marBottom w:val="0"/>
      <w:divBdr>
        <w:top w:val="none" w:sz="0" w:space="0" w:color="auto"/>
        <w:left w:val="none" w:sz="0" w:space="0" w:color="auto"/>
        <w:bottom w:val="none" w:sz="0" w:space="0" w:color="auto"/>
        <w:right w:val="none" w:sz="0" w:space="0" w:color="auto"/>
      </w:divBdr>
    </w:div>
    <w:div w:id="1102266144">
      <w:bodyDiv w:val="1"/>
      <w:marLeft w:val="0"/>
      <w:marRight w:val="0"/>
      <w:marTop w:val="0"/>
      <w:marBottom w:val="0"/>
      <w:divBdr>
        <w:top w:val="none" w:sz="0" w:space="0" w:color="auto"/>
        <w:left w:val="none" w:sz="0" w:space="0" w:color="auto"/>
        <w:bottom w:val="none" w:sz="0" w:space="0" w:color="auto"/>
        <w:right w:val="none" w:sz="0" w:space="0" w:color="auto"/>
      </w:divBdr>
    </w:div>
    <w:div w:id="1162161324">
      <w:bodyDiv w:val="1"/>
      <w:marLeft w:val="0"/>
      <w:marRight w:val="0"/>
      <w:marTop w:val="0"/>
      <w:marBottom w:val="0"/>
      <w:divBdr>
        <w:top w:val="none" w:sz="0" w:space="0" w:color="auto"/>
        <w:left w:val="none" w:sz="0" w:space="0" w:color="auto"/>
        <w:bottom w:val="none" w:sz="0" w:space="0" w:color="auto"/>
        <w:right w:val="none" w:sz="0" w:space="0" w:color="auto"/>
      </w:divBdr>
    </w:div>
    <w:div w:id="1315909735">
      <w:bodyDiv w:val="1"/>
      <w:marLeft w:val="0"/>
      <w:marRight w:val="0"/>
      <w:marTop w:val="0"/>
      <w:marBottom w:val="0"/>
      <w:divBdr>
        <w:top w:val="none" w:sz="0" w:space="0" w:color="auto"/>
        <w:left w:val="none" w:sz="0" w:space="0" w:color="auto"/>
        <w:bottom w:val="none" w:sz="0" w:space="0" w:color="auto"/>
        <w:right w:val="none" w:sz="0" w:space="0" w:color="auto"/>
      </w:divBdr>
    </w:div>
    <w:div w:id="1328436313">
      <w:bodyDiv w:val="1"/>
      <w:marLeft w:val="0"/>
      <w:marRight w:val="0"/>
      <w:marTop w:val="0"/>
      <w:marBottom w:val="0"/>
      <w:divBdr>
        <w:top w:val="none" w:sz="0" w:space="0" w:color="auto"/>
        <w:left w:val="none" w:sz="0" w:space="0" w:color="auto"/>
        <w:bottom w:val="none" w:sz="0" w:space="0" w:color="auto"/>
        <w:right w:val="none" w:sz="0" w:space="0" w:color="auto"/>
      </w:divBdr>
    </w:div>
    <w:div w:id="1365211425">
      <w:bodyDiv w:val="1"/>
      <w:marLeft w:val="0"/>
      <w:marRight w:val="0"/>
      <w:marTop w:val="0"/>
      <w:marBottom w:val="0"/>
      <w:divBdr>
        <w:top w:val="none" w:sz="0" w:space="0" w:color="auto"/>
        <w:left w:val="none" w:sz="0" w:space="0" w:color="auto"/>
        <w:bottom w:val="none" w:sz="0" w:space="0" w:color="auto"/>
        <w:right w:val="none" w:sz="0" w:space="0" w:color="auto"/>
      </w:divBdr>
    </w:div>
    <w:div w:id="1447044245">
      <w:bodyDiv w:val="1"/>
      <w:marLeft w:val="0"/>
      <w:marRight w:val="0"/>
      <w:marTop w:val="0"/>
      <w:marBottom w:val="0"/>
      <w:divBdr>
        <w:top w:val="none" w:sz="0" w:space="0" w:color="auto"/>
        <w:left w:val="none" w:sz="0" w:space="0" w:color="auto"/>
        <w:bottom w:val="none" w:sz="0" w:space="0" w:color="auto"/>
        <w:right w:val="none" w:sz="0" w:space="0" w:color="auto"/>
      </w:divBdr>
    </w:div>
    <w:div w:id="1473673223">
      <w:bodyDiv w:val="1"/>
      <w:marLeft w:val="0"/>
      <w:marRight w:val="0"/>
      <w:marTop w:val="0"/>
      <w:marBottom w:val="0"/>
      <w:divBdr>
        <w:top w:val="none" w:sz="0" w:space="0" w:color="auto"/>
        <w:left w:val="none" w:sz="0" w:space="0" w:color="auto"/>
        <w:bottom w:val="none" w:sz="0" w:space="0" w:color="auto"/>
        <w:right w:val="none" w:sz="0" w:space="0" w:color="auto"/>
      </w:divBdr>
    </w:div>
    <w:div w:id="1534033370">
      <w:bodyDiv w:val="1"/>
      <w:marLeft w:val="0"/>
      <w:marRight w:val="0"/>
      <w:marTop w:val="0"/>
      <w:marBottom w:val="0"/>
      <w:divBdr>
        <w:top w:val="none" w:sz="0" w:space="0" w:color="auto"/>
        <w:left w:val="none" w:sz="0" w:space="0" w:color="auto"/>
        <w:bottom w:val="none" w:sz="0" w:space="0" w:color="auto"/>
        <w:right w:val="none" w:sz="0" w:space="0" w:color="auto"/>
      </w:divBdr>
    </w:div>
    <w:div w:id="1703433510">
      <w:bodyDiv w:val="1"/>
      <w:marLeft w:val="0"/>
      <w:marRight w:val="0"/>
      <w:marTop w:val="0"/>
      <w:marBottom w:val="0"/>
      <w:divBdr>
        <w:top w:val="none" w:sz="0" w:space="0" w:color="auto"/>
        <w:left w:val="none" w:sz="0" w:space="0" w:color="auto"/>
        <w:bottom w:val="none" w:sz="0" w:space="0" w:color="auto"/>
        <w:right w:val="none" w:sz="0" w:space="0" w:color="auto"/>
      </w:divBdr>
    </w:div>
    <w:div w:id="1704943830">
      <w:bodyDiv w:val="1"/>
      <w:marLeft w:val="0"/>
      <w:marRight w:val="0"/>
      <w:marTop w:val="0"/>
      <w:marBottom w:val="0"/>
      <w:divBdr>
        <w:top w:val="none" w:sz="0" w:space="0" w:color="auto"/>
        <w:left w:val="none" w:sz="0" w:space="0" w:color="auto"/>
        <w:bottom w:val="none" w:sz="0" w:space="0" w:color="auto"/>
        <w:right w:val="none" w:sz="0" w:space="0" w:color="auto"/>
      </w:divBdr>
    </w:div>
    <w:div w:id="1809855861">
      <w:bodyDiv w:val="1"/>
      <w:marLeft w:val="0"/>
      <w:marRight w:val="0"/>
      <w:marTop w:val="0"/>
      <w:marBottom w:val="0"/>
      <w:divBdr>
        <w:top w:val="none" w:sz="0" w:space="0" w:color="auto"/>
        <w:left w:val="none" w:sz="0" w:space="0" w:color="auto"/>
        <w:bottom w:val="none" w:sz="0" w:space="0" w:color="auto"/>
        <w:right w:val="none" w:sz="0" w:space="0" w:color="auto"/>
      </w:divBdr>
    </w:div>
    <w:div w:id="1823739263">
      <w:bodyDiv w:val="1"/>
      <w:marLeft w:val="0"/>
      <w:marRight w:val="0"/>
      <w:marTop w:val="0"/>
      <w:marBottom w:val="0"/>
      <w:divBdr>
        <w:top w:val="none" w:sz="0" w:space="0" w:color="auto"/>
        <w:left w:val="none" w:sz="0" w:space="0" w:color="auto"/>
        <w:bottom w:val="none" w:sz="0" w:space="0" w:color="auto"/>
        <w:right w:val="none" w:sz="0" w:space="0" w:color="auto"/>
      </w:divBdr>
    </w:div>
    <w:div w:id="2110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0B181-030F-4E84-8861-551CF8ED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KSP1</cp:lastModifiedBy>
  <cp:revision>27</cp:revision>
  <cp:lastPrinted>2021-06-25T05:11:00Z</cp:lastPrinted>
  <dcterms:created xsi:type="dcterms:W3CDTF">2022-06-23T09:56:00Z</dcterms:created>
  <dcterms:modified xsi:type="dcterms:W3CDTF">2023-03-22T07:35:00Z</dcterms:modified>
</cp:coreProperties>
</file>