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0"/>
      </w:tblGrid>
      <w:tr w:rsidR="0005118A" w:rsidRPr="0091312D" w:rsidTr="00C239C1">
        <w:tc>
          <w:tcPr>
            <w:tcW w:w="4838" w:type="dxa"/>
          </w:tcPr>
          <w:p w:rsidR="0005118A" w:rsidRPr="0091312D" w:rsidRDefault="00C239C1" w:rsidP="00244B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244B87">
              <w:rPr>
                <w:sz w:val="32"/>
                <w:szCs w:val="32"/>
                <w:u w:val="single"/>
              </w:rPr>
              <w:t>02.05</w:t>
            </w:r>
            <w:r w:rsidR="004A7F6A">
              <w:rPr>
                <w:sz w:val="32"/>
                <w:szCs w:val="32"/>
                <w:u w:val="single"/>
              </w:rPr>
              <w:t>.2024 г</w:t>
            </w:r>
            <w:r w:rsidR="00B82EB4" w:rsidRPr="00C239C1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800" w:type="dxa"/>
          </w:tcPr>
          <w:p w:rsidR="00C239C1" w:rsidRDefault="00C239C1" w:rsidP="00B82EB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lang w:val="en-US"/>
              </w:rPr>
              <w:t>N</w:t>
            </w:r>
            <w:r w:rsidRPr="00F958E7">
              <w:rPr>
                <w:sz w:val="32"/>
                <w:szCs w:val="32"/>
              </w:rPr>
              <w:t xml:space="preserve"> </w:t>
            </w:r>
            <w:r w:rsidR="00244B87">
              <w:rPr>
                <w:sz w:val="32"/>
                <w:szCs w:val="32"/>
                <w:u w:val="single"/>
              </w:rPr>
              <w:t>677</w:t>
            </w:r>
          </w:p>
          <w:p w:rsidR="00C239C1" w:rsidRDefault="00C239C1" w:rsidP="00B82EB4">
            <w:pPr>
              <w:jc w:val="center"/>
              <w:rPr>
                <w:sz w:val="32"/>
                <w:szCs w:val="32"/>
              </w:rPr>
            </w:pPr>
          </w:p>
          <w:p w:rsidR="00430083" w:rsidRPr="00F958E7" w:rsidRDefault="00430083" w:rsidP="00B82E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44B87" w:rsidRPr="00244B87" w:rsidRDefault="00244B87" w:rsidP="00154DFA">
      <w:pPr>
        <w:widowControl w:val="0"/>
        <w:tabs>
          <w:tab w:val="left" w:pos="4253"/>
        </w:tabs>
        <w:autoSpaceDE w:val="0"/>
        <w:autoSpaceDN w:val="0"/>
        <w:adjustRightInd w:val="0"/>
        <w:ind w:left="993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Об утверждении муниципальной программы</w:t>
      </w:r>
    </w:p>
    <w:p w:rsidR="00244B87" w:rsidRPr="00244B87" w:rsidRDefault="00244B87" w:rsidP="00154DFA">
      <w:pPr>
        <w:widowControl w:val="0"/>
        <w:tabs>
          <w:tab w:val="left" w:pos="4253"/>
        </w:tabs>
        <w:autoSpaceDE w:val="0"/>
        <w:autoSpaceDN w:val="0"/>
        <w:adjustRightInd w:val="0"/>
        <w:ind w:left="993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"переселение граждан из аварийного жилищного фонда</w:t>
      </w:r>
    </w:p>
    <w:p w:rsidR="00244B87" w:rsidRPr="00244B87" w:rsidRDefault="00244B87" w:rsidP="00154DFA">
      <w:pPr>
        <w:widowControl w:val="0"/>
        <w:tabs>
          <w:tab w:val="left" w:pos="4253"/>
        </w:tabs>
        <w:autoSpaceDE w:val="0"/>
        <w:autoSpaceDN w:val="0"/>
        <w:adjustRightInd w:val="0"/>
        <w:ind w:left="993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Муниципального образования "</w:t>
      </w:r>
      <w:proofErr w:type="spellStart"/>
      <w:r w:rsidRPr="00244B87">
        <w:rPr>
          <w:sz w:val="28"/>
          <w:szCs w:val="28"/>
        </w:rPr>
        <w:t>володарский</w:t>
      </w:r>
      <w:proofErr w:type="spellEnd"/>
      <w:r w:rsidRPr="00244B87">
        <w:rPr>
          <w:sz w:val="28"/>
          <w:szCs w:val="28"/>
        </w:rPr>
        <w:t xml:space="preserve"> район"</w:t>
      </w:r>
    </w:p>
    <w:p w:rsidR="00244B87" w:rsidRPr="00244B87" w:rsidRDefault="00244B87" w:rsidP="00154DFA">
      <w:pPr>
        <w:widowControl w:val="0"/>
        <w:tabs>
          <w:tab w:val="left" w:pos="4253"/>
        </w:tabs>
        <w:autoSpaceDE w:val="0"/>
        <w:autoSpaceDN w:val="0"/>
        <w:adjustRightInd w:val="0"/>
        <w:ind w:left="993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На 2024 - 2027 годы"</w:t>
      </w:r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</w:p>
    <w:p w:rsidR="00244B87" w:rsidRPr="00244B87" w:rsidRDefault="00244B87" w:rsidP="00154DFA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21.07.2007 N 185-ФЗ "О фонде содействия реформированию жилищно-коммунального хозяйства", администрация муниципального образования "Волод</w:t>
      </w:r>
      <w:bookmarkStart w:id="0" w:name="_GoBack"/>
      <w:bookmarkEnd w:id="0"/>
      <w:r w:rsidRPr="00244B87">
        <w:rPr>
          <w:sz w:val="28"/>
          <w:szCs w:val="28"/>
        </w:rPr>
        <w:t>арский район" постановляет:</w:t>
      </w:r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Утвердить муниципальную программу "Переселение граждан из аварийного жилищного фонда муниципального образования "Володарский район" на 2024 - 2027 годы".</w:t>
      </w:r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2. Главному редактору МАУ «Редакция газеты «Заря Каспия» (</w:t>
      </w:r>
      <w:proofErr w:type="spellStart"/>
      <w:r w:rsidRPr="00244B87">
        <w:rPr>
          <w:sz w:val="28"/>
          <w:szCs w:val="28"/>
        </w:rPr>
        <w:t>Мусралиева</w:t>
      </w:r>
      <w:proofErr w:type="spellEnd"/>
      <w:r w:rsidRPr="00244B87">
        <w:rPr>
          <w:sz w:val="28"/>
          <w:szCs w:val="28"/>
        </w:rPr>
        <w:t>) опубликовать постановление в районной газете «Заря Каспия».</w:t>
      </w:r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3. Организационному отделу администрации муниципального образования «Володарский район» (</w:t>
      </w:r>
      <w:proofErr w:type="spellStart"/>
      <w:r w:rsidRPr="00244B87">
        <w:rPr>
          <w:sz w:val="28"/>
          <w:szCs w:val="28"/>
        </w:rPr>
        <w:t>Подковыркина</w:t>
      </w:r>
      <w:proofErr w:type="spellEnd"/>
      <w:r w:rsidRPr="00244B87">
        <w:rPr>
          <w:sz w:val="28"/>
          <w:szCs w:val="28"/>
        </w:rPr>
        <w:t>):</w:t>
      </w:r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- обнародовать настоящее Постановление путем его размещения на информационных стендах, расположенных в администрации муниципального образования "Володарский район" и разместить на официальном сайте администрации муниципального образования "Володарский район" http://www.regionvol.ru/;</w:t>
      </w:r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- обеспечить направление настоящего Постановления в информационное агентство "</w:t>
      </w:r>
      <w:proofErr w:type="spellStart"/>
      <w:r w:rsidRPr="00244B87">
        <w:rPr>
          <w:sz w:val="28"/>
          <w:szCs w:val="28"/>
        </w:rPr>
        <w:t>КонсультантПлюс</w:t>
      </w:r>
      <w:proofErr w:type="spellEnd"/>
      <w:r w:rsidRPr="00244B87">
        <w:rPr>
          <w:sz w:val="28"/>
          <w:szCs w:val="28"/>
        </w:rPr>
        <w:t xml:space="preserve">" для включения в электронную базу данных,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</w:t>
      </w:r>
      <w:r w:rsidRPr="00244B87">
        <w:rPr>
          <w:sz w:val="28"/>
          <w:szCs w:val="28"/>
        </w:rPr>
        <w:lastRenderedPageBreak/>
        <w:t>области.</w:t>
      </w:r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  <w:r w:rsidRPr="00244B87">
        <w:rPr>
          <w:sz w:val="28"/>
          <w:szCs w:val="28"/>
        </w:rPr>
        <w:t xml:space="preserve">5. Контроль за исполнением настоящего постановления возложить на </w:t>
      </w:r>
      <w:proofErr w:type="spellStart"/>
      <w:r w:rsidRPr="00244B87">
        <w:rPr>
          <w:sz w:val="28"/>
          <w:szCs w:val="28"/>
        </w:rPr>
        <w:t>и.о</w:t>
      </w:r>
      <w:proofErr w:type="spellEnd"/>
      <w:r w:rsidRPr="00244B87">
        <w:rPr>
          <w:sz w:val="28"/>
          <w:szCs w:val="28"/>
        </w:rPr>
        <w:t xml:space="preserve">. заместителя главы администрации муниципального образования «Володарский район» по оперативной работе </w:t>
      </w:r>
      <w:proofErr w:type="spellStart"/>
      <w:r w:rsidRPr="00244B87">
        <w:rPr>
          <w:sz w:val="28"/>
          <w:szCs w:val="28"/>
        </w:rPr>
        <w:t>Беканову</w:t>
      </w:r>
      <w:proofErr w:type="spellEnd"/>
      <w:r w:rsidRPr="00244B87">
        <w:rPr>
          <w:sz w:val="28"/>
          <w:szCs w:val="28"/>
        </w:rPr>
        <w:t xml:space="preserve"> А.С.</w:t>
      </w:r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  <w:proofErr w:type="spellStart"/>
      <w:r w:rsidRPr="00244B87">
        <w:rPr>
          <w:sz w:val="28"/>
          <w:szCs w:val="28"/>
        </w:rPr>
        <w:t>И.о.главы</w:t>
      </w:r>
      <w:proofErr w:type="spellEnd"/>
      <w:r w:rsidRPr="00244B8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</w:t>
      </w:r>
      <w:r w:rsidRPr="00244B87">
        <w:rPr>
          <w:sz w:val="28"/>
          <w:szCs w:val="28"/>
        </w:rPr>
        <w:t xml:space="preserve">                              </w:t>
      </w:r>
      <w:proofErr w:type="spellStart"/>
      <w:r w:rsidRPr="00244B87">
        <w:rPr>
          <w:sz w:val="28"/>
          <w:szCs w:val="28"/>
        </w:rPr>
        <w:t>Д.В.Курьянов</w:t>
      </w:r>
      <w:proofErr w:type="spellEnd"/>
    </w:p>
    <w:p w:rsidR="00244B87" w:rsidRPr="00244B87" w:rsidRDefault="00244B87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-1" w:firstLine="426"/>
        <w:jc w:val="both"/>
        <w:outlineLvl w:val="1"/>
        <w:rPr>
          <w:sz w:val="28"/>
          <w:szCs w:val="28"/>
        </w:rPr>
      </w:pPr>
    </w:p>
    <w:p w:rsidR="00244B87" w:rsidRDefault="00244B87" w:rsidP="00244B87">
      <w:pPr>
        <w:ind w:right="-1"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B87" w:rsidRPr="006137B1" w:rsidRDefault="00244B87" w:rsidP="00244B8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44B87" w:rsidRPr="006137B1" w:rsidRDefault="00244B87" w:rsidP="00244B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44B87" w:rsidRPr="006137B1" w:rsidRDefault="00244B87" w:rsidP="00244B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4B87" w:rsidRPr="006137B1" w:rsidRDefault="00244B87" w:rsidP="00244B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6137B1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244B87" w:rsidRPr="00244B87" w:rsidRDefault="00244B87" w:rsidP="00244B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44B87">
        <w:rPr>
          <w:rFonts w:ascii="Times New Roman" w:hAnsi="Times New Roman" w:cs="Times New Roman"/>
          <w:sz w:val="28"/>
          <w:szCs w:val="28"/>
          <w:u w:val="single"/>
        </w:rPr>
        <w:t>02.05.2024</w:t>
      </w:r>
      <w:r w:rsidRPr="006137B1">
        <w:rPr>
          <w:rFonts w:ascii="Times New Roman" w:hAnsi="Times New Roman" w:cs="Times New Roman"/>
          <w:sz w:val="28"/>
          <w:szCs w:val="28"/>
        </w:rPr>
        <w:t xml:space="preserve"> г. N </w:t>
      </w:r>
      <w:r w:rsidRPr="00244B87">
        <w:rPr>
          <w:rFonts w:ascii="Times New Roman" w:hAnsi="Times New Roman" w:cs="Times New Roman"/>
          <w:sz w:val="28"/>
          <w:szCs w:val="28"/>
          <w:u w:val="single"/>
        </w:rPr>
        <w:t>677</w:t>
      </w:r>
    </w:p>
    <w:p w:rsidR="00244B87" w:rsidRDefault="00244B87" w:rsidP="00244B87">
      <w:pPr>
        <w:pStyle w:val="ConsPlusNormal"/>
        <w:spacing w:line="276" w:lineRule="auto"/>
        <w:jc w:val="both"/>
      </w:pPr>
    </w:p>
    <w:p w:rsidR="00244B87" w:rsidRPr="005F37A0" w:rsidRDefault="00244B87" w:rsidP="00244B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F37A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44B87" w:rsidRPr="005F37A0" w:rsidRDefault="00244B87" w:rsidP="00244B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"ПЕРЕСЕЛЕНИЕ ГРАЖДАН ИЗ АВАРИЙНОГО ЖИЛИЩНОГО ФОНДА</w:t>
      </w:r>
    </w:p>
    <w:p w:rsidR="00244B87" w:rsidRPr="005F37A0" w:rsidRDefault="00244B87" w:rsidP="00244B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Pr="005F37A0">
        <w:rPr>
          <w:rFonts w:ascii="Times New Roman" w:hAnsi="Times New Roman" w:cs="Times New Roman"/>
          <w:sz w:val="28"/>
          <w:szCs w:val="28"/>
        </w:rPr>
        <w:t>РАЙОН"</w:t>
      </w:r>
    </w:p>
    <w:p w:rsidR="00244B87" w:rsidRPr="005F37A0" w:rsidRDefault="00244B87" w:rsidP="00244B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 xml:space="preserve">НА </w:t>
      </w:r>
      <w:r w:rsidRPr="008914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147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1478">
        <w:rPr>
          <w:rFonts w:ascii="Times New Roman" w:hAnsi="Times New Roman" w:cs="Times New Roman"/>
          <w:sz w:val="28"/>
          <w:szCs w:val="28"/>
        </w:rPr>
        <w:t xml:space="preserve"> </w:t>
      </w:r>
      <w:r w:rsidRPr="005F37A0">
        <w:rPr>
          <w:rFonts w:ascii="Times New Roman" w:hAnsi="Times New Roman" w:cs="Times New Roman"/>
          <w:sz w:val="28"/>
          <w:szCs w:val="28"/>
        </w:rPr>
        <w:t>ГОДЫ"</w:t>
      </w:r>
    </w:p>
    <w:p w:rsidR="00244B87" w:rsidRPr="005F37A0" w:rsidRDefault="00244B87" w:rsidP="00244B87">
      <w:pPr>
        <w:pStyle w:val="ConsPlusNormal"/>
        <w:spacing w:after="1" w:line="276" w:lineRule="auto"/>
        <w:rPr>
          <w:rFonts w:ascii="Times New Roman" w:hAnsi="Times New Roman" w:cs="Times New Roman"/>
          <w:sz w:val="28"/>
          <w:szCs w:val="28"/>
        </w:rPr>
      </w:pPr>
    </w:p>
    <w:p w:rsidR="00244B87" w:rsidRPr="005F37A0" w:rsidRDefault="00244B87" w:rsidP="00244B8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Паспорт</w:t>
      </w:r>
    </w:p>
    <w:p w:rsidR="00244B87" w:rsidRPr="005F37A0" w:rsidRDefault="00244B87" w:rsidP="00244B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муниципальной программы "Переселение граждан</w:t>
      </w:r>
    </w:p>
    <w:p w:rsidR="00244B87" w:rsidRPr="005F37A0" w:rsidRDefault="00244B87" w:rsidP="00244B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из аварийного жилищного фонда муниципального</w:t>
      </w:r>
    </w:p>
    <w:p w:rsidR="00244B87" w:rsidRPr="005F37A0" w:rsidRDefault="00244B87" w:rsidP="00244B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244B87" w:rsidRPr="005F37A0" w:rsidRDefault="00244B87" w:rsidP="00244B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 xml:space="preserve">на </w:t>
      </w:r>
      <w:r w:rsidRPr="008914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147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1478">
        <w:rPr>
          <w:rFonts w:ascii="Times New Roman" w:hAnsi="Times New Roman" w:cs="Times New Roman"/>
          <w:sz w:val="28"/>
          <w:szCs w:val="28"/>
        </w:rPr>
        <w:t xml:space="preserve"> </w:t>
      </w:r>
      <w:r w:rsidRPr="005F37A0">
        <w:rPr>
          <w:rFonts w:ascii="Times New Roman" w:hAnsi="Times New Roman" w:cs="Times New Roman"/>
          <w:sz w:val="28"/>
          <w:szCs w:val="28"/>
        </w:rPr>
        <w:t>годы"</w:t>
      </w:r>
    </w:p>
    <w:p w:rsidR="00244B87" w:rsidRDefault="00244B87" w:rsidP="00244B87">
      <w:pPr>
        <w:pStyle w:val="ConsPlusNormal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244B87" w:rsidTr="0025381A">
        <w:tc>
          <w:tcPr>
            <w:tcW w:w="3402" w:type="dxa"/>
          </w:tcPr>
          <w:p w:rsidR="00244B87" w:rsidRPr="005F37A0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244B87" w:rsidRPr="005F37A0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"Переселение граждан из аварийного жилищного фонда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 на </w:t>
            </w: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годы" (далее - программа)</w:t>
            </w:r>
          </w:p>
        </w:tc>
      </w:tr>
      <w:tr w:rsidR="00244B87" w:rsidRPr="000A3829" w:rsidTr="0025381A">
        <w:tc>
          <w:tcPr>
            <w:tcW w:w="3402" w:type="dxa"/>
          </w:tcPr>
          <w:p w:rsidR="00244B87" w:rsidRPr="005F37A0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13" w:type="dxa"/>
          </w:tcPr>
          <w:p w:rsidR="00244B87" w:rsidRPr="000A3829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- Жилищный </w:t>
            </w:r>
            <w:hyperlink r:id="rId6">
              <w:r w:rsidRPr="000A3829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23.12.2004 N 188-ФЗ, Земельный </w:t>
            </w:r>
            <w:hyperlink r:id="rId7">
              <w:r w:rsidRPr="000A3829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25.10.2001 N 136-ФЗ, Федеральный </w:t>
            </w:r>
            <w:hyperlink r:id="rId8">
              <w:r w:rsidRPr="000A3829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 от 21.07.2007 N 185-ФЗ "О фонде содействия реформированию жилищно-коммунального хозяйства", </w:t>
            </w:r>
            <w:hyperlink r:id="rId9">
              <w:r w:rsidRPr="000A382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28.01.2008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      </w:r>
            <w:hyperlink r:id="rId10">
              <w:r w:rsidRPr="000A382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20.08.2022 N 1469 "Об </w:t>
            </w:r>
            <w:r w:rsidRPr="000A3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правил предоставления финансовой поддержки на переселение граждан из аварийного жилищного фонда»</w:t>
            </w:r>
          </w:p>
        </w:tc>
      </w:tr>
      <w:tr w:rsidR="00244B87" w:rsidTr="0025381A">
        <w:tc>
          <w:tcPr>
            <w:tcW w:w="3402" w:type="dxa"/>
          </w:tcPr>
          <w:p w:rsidR="00244B87" w:rsidRPr="005F37A0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 программы</w:t>
            </w:r>
          </w:p>
        </w:tc>
        <w:tc>
          <w:tcPr>
            <w:tcW w:w="5613" w:type="dxa"/>
          </w:tcPr>
          <w:p w:rsidR="00244B87" w:rsidRPr="005F37A0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244B87" w:rsidTr="0025381A">
        <w:tc>
          <w:tcPr>
            <w:tcW w:w="3402" w:type="dxa"/>
          </w:tcPr>
          <w:p w:rsidR="00244B87" w:rsidRPr="005F37A0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613" w:type="dxa"/>
          </w:tcPr>
          <w:p w:rsidR="00244B87" w:rsidRPr="005F37A0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имущественных отношений и жилищной политике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244B87" w:rsidTr="0025381A">
        <w:tc>
          <w:tcPr>
            <w:tcW w:w="3402" w:type="dxa"/>
          </w:tcPr>
          <w:p w:rsidR="00244B87" w:rsidRPr="00383E31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613" w:type="dxa"/>
          </w:tcPr>
          <w:p w:rsidR="00244B87" w:rsidRPr="00383E31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имущественных отношений и жилищной политике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244B87" w:rsidTr="0025381A">
        <w:tc>
          <w:tcPr>
            <w:tcW w:w="3402" w:type="dxa"/>
          </w:tcPr>
          <w:p w:rsidR="00244B87" w:rsidRPr="00383E31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13" w:type="dxa"/>
          </w:tcPr>
          <w:p w:rsidR="00244B87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- сокращение аварийного жилищного фонда на территории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4B87" w:rsidRPr="00912830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жилищного строительства 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"</w:t>
            </w:r>
            <w:r w:rsidRPr="00912830">
              <w:rPr>
                <w:rFonts w:ascii="Times New Roman" w:hAnsi="Times New Roman" w:cs="Times New Roman"/>
                <w:sz w:val="28"/>
                <w:szCs w:val="28"/>
              </w:rPr>
              <w:t>Володарский район";</w:t>
            </w:r>
          </w:p>
          <w:p w:rsidR="00244B87" w:rsidRPr="00912830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8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2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жилыми помещениями, отвечающими установленным требованиям, граждан, проживающих в жилых домах, признанных в установленном порядке аварийными и подлежащими сносу;</w:t>
            </w:r>
          </w:p>
          <w:p w:rsidR="00244B87" w:rsidRPr="00383E31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создание безопасных и благоприятных условий проживания граждан</w:t>
            </w:r>
          </w:p>
        </w:tc>
      </w:tr>
      <w:tr w:rsidR="00244B87" w:rsidTr="0025381A">
        <w:tc>
          <w:tcPr>
            <w:tcW w:w="3402" w:type="dxa"/>
          </w:tcPr>
          <w:p w:rsidR="00244B87" w:rsidRPr="00566A4D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Задачи Программы</w:t>
            </w:r>
          </w:p>
        </w:tc>
        <w:tc>
          <w:tcPr>
            <w:tcW w:w="5613" w:type="dxa"/>
          </w:tcPr>
          <w:p w:rsidR="00244B87" w:rsidRPr="00566A4D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переселение граждан из многоквартирных домов, которые с 1 января 2017 года до 1 января 2022 года признаны в установленном порядке аварийными и подлежащими сносу в связи с физическим износом в программе их эксплуатации, в соответствии с жилищным законодательством;</w:t>
            </w:r>
          </w:p>
          <w:p w:rsidR="00244B87" w:rsidRPr="00566A4D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обеспечение благоустроенным </w:t>
            </w:r>
            <w:r w:rsidRPr="0056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жильем граждан, проживающих в жилищном фонде, признанном аварийным и подлежащим сносу или реконструкции,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жилищно-коммунального хозяйства (далее - Фонд);</w:t>
            </w:r>
          </w:p>
          <w:p w:rsidR="00244B87" w:rsidRPr="00583F7E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F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</w:t>
            </w:r>
          </w:p>
        </w:tc>
      </w:tr>
      <w:tr w:rsidR="00244B87" w:rsidTr="0025381A">
        <w:tc>
          <w:tcPr>
            <w:tcW w:w="3402" w:type="dxa"/>
          </w:tcPr>
          <w:p w:rsidR="00244B87" w:rsidRPr="00383E31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613" w:type="dxa"/>
          </w:tcPr>
          <w:p w:rsidR="00244B87" w:rsidRPr="00383E31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44B87" w:rsidTr="0025381A">
        <w:tblPrEx>
          <w:tblBorders>
            <w:insideH w:val="nil"/>
          </w:tblBorders>
        </w:tblPrEx>
        <w:trPr>
          <w:trHeight w:val="3867"/>
        </w:trPr>
        <w:tc>
          <w:tcPr>
            <w:tcW w:w="3402" w:type="dxa"/>
            <w:tcBorders>
              <w:bottom w:val="nil"/>
            </w:tcBorders>
          </w:tcPr>
          <w:p w:rsidR="00244B87" w:rsidRPr="00383E31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244B87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-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B87" w:rsidRPr="0055485F" w:rsidRDefault="00244B87" w:rsidP="00253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8 689 817,49</w:t>
            </w:r>
            <w:r w:rsidRPr="0055485F">
              <w:rPr>
                <w:sz w:val="28"/>
                <w:szCs w:val="28"/>
              </w:rPr>
              <w:t xml:space="preserve"> рублей, в том числе:</w:t>
            </w:r>
          </w:p>
          <w:p w:rsidR="00244B87" w:rsidRDefault="00244B87" w:rsidP="0025381A">
            <w:pPr>
              <w:jc w:val="both"/>
              <w:rPr>
                <w:sz w:val="28"/>
                <w:szCs w:val="28"/>
              </w:rPr>
            </w:pPr>
            <w:r w:rsidRPr="0055485F">
              <w:rPr>
                <w:sz w:val="28"/>
                <w:szCs w:val="28"/>
              </w:rPr>
              <w:t>- средства государственной корпорации "Фонд содействия реформированию жилищно-коммунального хозяйства" (далее - ГК Фонд)</w:t>
            </w:r>
            <w:r>
              <w:rPr>
                <w:sz w:val="28"/>
                <w:szCs w:val="28"/>
              </w:rPr>
              <w:t xml:space="preserve"> – 4 828 497,57</w:t>
            </w:r>
            <w:r w:rsidRPr="0055485F">
              <w:rPr>
                <w:sz w:val="28"/>
                <w:szCs w:val="28"/>
              </w:rPr>
              <w:t xml:space="preserve"> рублей;</w:t>
            </w:r>
          </w:p>
          <w:p w:rsidR="00244B87" w:rsidRDefault="00244B87" w:rsidP="0025381A">
            <w:pPr>
              <w:jc w:val="both"/>
              <w:rPr>
                <w:sz w:val="28"/>
                <w:szCs w:val="28"/>
              </w:rPr>
            </w:pPr>
          </w:p>
          <w:p w:rsidR="00244B87" w:rsidRDefault="00244B87" w:rsidP="0025381A">
            <w:pPr>
              <w:jc w:val="both"/>
              <w:rPr>
                <w:sz w:val="28"/>
                <w:szCs w:val="28"/>
              </w:rPr>
            </w:pPr>
            <w:r w:rsidRPr="0055485F">
              <w:rPr>
                <w:sz w:val="28"/>
                <w:szCs w:val="28"/>
              </w:rPr>
              <w:t>- средства бюджета Астраханской области</w:t>
            </w:r>
            <w:r>
              <w:rPr>
                <w:sz w:val="28"/>
                <w:szCs w:val="28"/>
              </w:rPr>
              <w:t xml:space="preserve"> – 3 252 839,83</w:t>
            </w:r>
            <w:r w:rsidRPr="0055485F">
              <w:rPr>
                <w:sz w:val="28"/>
                <w:szCs w:val="28"/>
              </w:rPr>
              <w:t xml:space="preserve"> рублей;</w:t>
            </w:r>
          </w:p>
          <w:p w:rsidR="00244B87" w:rsidRPr="0055485F" w:rsidRDefault="00244B87" w:rsidP="0025381A">
            <w:pPr>
              <w:jc w:val="both"/>
              <w:rPr>
                <w:sz w:val="28"/>
                <w:szCs w:val="28"/>
              </w:rPr>
            </w:pPr>
          </w:p>
          <w:p w:rsidR="00244B87" w:rsidRPr="00383E31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608 480,09 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44B87" w:rsidTr="0025381A">
        <w:tc>
          <w:tcPr>
            <w:tcW w:w="3402" w:type="dxa"/>
          </w:tcPr>
          <w:p w:rsidR="00244B87" w:rsidRPr="00FB3205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613" w:type="dxa"/>
          </w:tcPr>
          <w:p w:rsidR="00244B87" w:rsidRDefault="00244B87" w:rsidP="0025381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5270">
              <w:rPr>
                <w:sz w:val="28"/>
                <w:szCs w:val="28"/>
              </w:rPr>
              <w:t xml:space="preserve">расселение </w:t>
            </w:r>
            <w:r>
              <w:rPr>
                <w:sz w:val="28"/>
                <w:szCs w:val="28"/>
              </w:rPr>
              <w:t xml:space="preserve">78,0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аварийного жилищного фонда, признанного в установленном порядке аварийным и подлежащим сносу с 1 января 2017 года до 1 января 2022 года </w:t>
            </w:r>
            <w:r w:rsidRPr="0080663F">
              <w:rPr>
                <w:sz w:val="28"/>
                <w:szCs w:val="28"/>
                <w:shd w:val="clear" w:color="auto" w:fill="FFFFFF"/>
              </w:rPr>
              <w:t xml:space="preserve">в связи с физическим износом в процессе </w:t>
            </w:r>
            <w:r>
              <w:rPr>
                <w:sz w:val="28"/>
                <w:szCs w:val="28"/>
                <w:shd w:val="clear" w:color="auto" w:fill="FFFFFF"/>
              </w:rPr>
              <w:t>его</w:t>
            </w:r>
            <w:r w:rsidRPr="0080663F">
              <w:rPr>
                <w:sz w:val="28"/>
                <w:szCs w:val="28"/>
                <w:shd w:val="clear" w:color="auto" w:fill="FFFFFF"/>
              </w:rPr>
              <w:t xml:space="preserve"> эксплуатации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14812">
              <w:rPr>
                <w:sz w:val="28"/>
                <w:szCs w:val="28"/>
              </w:rPr>
              <w:t xml:space="preserve">в том </w:t>
            </w:r>
            <w:r w:rsidRPr="00914812">
              <w:rPr>
                <w:sz w:val="28"/>
                <w:szCs w:val="28"/>
              </w:rPr>
              <w:lastRenderedPageBreak/>
              <w:t>числе за счет привлечения финансовой поддержки</w:t>
            </w:r>
            <w:r w:rsidRPr="0080663F">
              <w:rPr>
                <w:sz w:val="28"/>
                <w:szCs w:val="28"/>
                <w:shd w:val="clear" w:color="auto" w:fill="FFFFFF"/>
              </w:rPr>
              <w:t xml:space="preserve"> средств Фонда;</w:t>
            </w:r>
          </w:p>
          <w:p w:rsidR="00244B87" w:rsidRPr="00FB3205" w:rsidRDefault="00244B87" w:rsidP="0025381A">
            <w:pPr>
              <w:jc w:val="both"/>
              <w:rPr>
                <w:sz w:val="28"/>
                <w:szCs w:val="28"/>
              </w:rPr>
            </w:pPr>
            <w:r w:rsidRPr="0080663F">
              <w:rPr>
                <w:sz w:val="28"/>
                <w:szCs w:val="28"/>
              </w:rPr>
              <w:t xml:space="preserve">- </w:t>
            </w:r>
            <w:r w:rsidRPr="0080663F">
              <w:rPr>
                <w:sz w:val="28"/>
                <w:szCs w:val="28"/>
                <w:shd w:val="clear" w:color="auto" w:fill="FFFFFF"/>
              </w:rPr>
              <w:t xml:space="preserve">ликвидация </w:t>
            </w:r>
            <w:r>
              <w:rPr>
                <w:sz w:val="28"/>
                <w:szCs w:val="28"/>
                <w:shd w:val="clear" w:color="auto" w:fill="FFFFFF"/>
              </w:rPr>
              <w:t>78,0</w:t>
            </w:r>
            <w:r w:rsidRPr="0080663F">
              <w:rPr>
                <w:sz w:val="28"/>
                <w:szCs w:val="28"/>
                <w:shd w:val="clear" w:color="auto" w:fill="FFFFFF"/>
              </w:rPr>
              <w:t xml:space="preserve"> кв. м общей площади аварийного жилья на территории </w:t>
            </w:r>
            <w:r>
              <w:rPr>
                <w:sz w:val="28"/>
                <w:szCs w:val="28"/>
                <w:shd w:val="clear" w:color="auto" w:fill="FFFFFF"/>
              </w:rPr>
              <w:t>Володарского района</w:t>
            </w:r>
          </w:p>
        </w:tc>
      </w:tr>
      <w:tr w:rsidR="00244B87" w:rsidTr="0025381A">
        <w:tc>
          <w:tcPr>
            <w:tcW w:w="3402" w:type="dxa"/>
          </w:tcPr>
          <w:p w:rsidR="00244B87" w:rsidRPr="00FB3205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5613" w:type="dxa"/>
          </w:tcPr>
          <w:p w:rsidR="00244B87" w:rsidRDefault="00244B87" w:rsidP="00253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«Сельское поселение </w:t>
            </w:r>
            <w:proofErr w:type="spellStart"/>
            <w:r>
              <w:rPr>
                <w:sz w:val="28"/>
                <w:szCs w:val="28"/>
              </w:rPr>
              <w:t>Тишковский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Володарского муниципального района Астраханской </w:t>
            </w:r>
            <w:proofErr w:type="gramStart"/>
            <w:r>
              <w:rPr>
                <w:sz w:val="28"/>
                <w:szCs w:val="28"/>
              </w:rPr>
              <w:t xml:space="preserve">области»  </w:t>
            </w:r>
            <w:proofErr w:type="gramEnd"/>
          </w:p>
        </w:tc>
      </w:tr>
      <w:tr w:rsidR="00244B87" w:rsidTr="0025381A">
        <w:tc>
          <w:tcPr>
            <w:tcW w:w="3402" w:type="dxa"/>
          </w:tcPr>
          <w:p w:rsidR="00244B87" w:rsidRPr="00D62419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419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613" w:type="dxa"/>
          </w:tcPr>
          <w:p w:rsidR="00244B87" w:rsidRPr="00D62419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4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исполнителем программы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имущественных отношений и жилищной политике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Pr="00D62419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программы и оценка эффективности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осуществляются в соответствии с полномочиями, установленными законодательством Российской Федерации</w:t>
            </w:r>
          </w:p>
        </w:tc>
      </w:tr>
    </w:tbl>
    <w:p w:rsidR="00244B87" w:rsidRDefault="00244B87" w:rsidP="00244B87">
      <w:pPr>
        <w:pStyle w:val="3"/>
        <w:shd w:val="clear" w:color="auto" w:fill="FFFFFF"/>
        <w:spacing w:before="0" w:after="240"/>
        <w:jc w:val="center"/>
        <w:textAlignment w:val="baseline"/>
        <w:rPr>
          <w:b w:val="0"/>
          <w:sz w:val="28"/>
          <w:szCs w:val="28"/>
        </w:rPr>
      </w:pPr>
    </w:p>
    <w:p w:rsidR="00244B87" w:rsidRPr="00CA4DE1" w:rsidRDefault="00244B87" w:rsidP="00244B87">
      <w:pPr>
        <w:pStyle w:val="3"/>
        <w:shd w:val="clear" w:color="auto" w:fill="FFFFFF"/>
        <w:spacing w:before="0" w:after="240"/>
        <w:jc w:val="center"/>
        <w:textAlignment w:val="baseline"/>
        <w:rPr>
          <w:b w:val="0"/>
          <w:bCs w:val="0"/>
          <w:sz w:val="28"/>
          <w:szCs w:val="28"/>
        </w:rPr>
      </w:pPr>
      <w:r w:rsidRPr="00CA4DE1">
        <w:rPr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244B87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CA4DE1">
        <w:rPr>
          <w:sz w:val="28"/>
          <w:szCs w:val="28"/>
        </w:rPr>
        <w:t xml:space="preserve">Одним из приоритетных направлений жилищной политики </w:t>
      </w:r>
      <w:r>
        <w:rPr>
          <w:sz w:val="28"/>
          <w:szCs w:val="28"/>
        </w:rPr>
        <w:t xml:space="preserve">Володарского района </w:t>
      </w:r>
      <w:r w:rsidRPr="00CA4DE1">
        <w:rPr>
          <w:sz w:val="28"/>
          <w:szCs w:val="28"/>
        </w:rPr>
        <w:t xml:space="preserve">является обеспечение комфортных условий проживания, в том числе 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</w:t>
      </w:r>
      <w:r>
        <w:rPr>
          <w:sz w:val="28"/>
          <w:szCs w:val="28"/>
        </w:rPr>
        <w:t>районе</w:t>
      </w:r>
      <w:r w:rsidRPr="00CA4DE1">
        <w:rPr>
          <w:sz w:val="28"/>
          <w:szCs w:val="28"/>
        </w:rPr>
        <w:t xml:space="preserve"> усугубляется большой степенью износа жилищного фонда, несоответствием условий проживания нормативным требованиям.</w:t>
      </w:r>
    </w:p>
    <w:p w:rsidR="00244B87" w:rsidRPr="00CA4DE1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CA4DE1">
        <w:rPr>
          <w:sz w:val="28"/>
          <w:szCs w:val="28"/>
        </w:rPr>
        <w:t xml:space="preserve"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снижает возможности их использования. Переселение граждан из аварийного жилищного фонда является одной из </w:t>
      </w:r>
      <w:r w:rsidRPr="00CA4DE1">
        <w:rPr>
          <w:sz w:val="28"/>
          <w:szCs w:val="28"/>
        </w:rPr>
        <w:lastRenderedPageBreak/>
        <w:t>наиболее актуальных задач и требует скорейшего решения с использованием программно-целевого метода.</w:t>
      </w:r>
    </w:p>
    <w:p w:rsidR="00244B87" w:rsidRPr="00B82D3B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Володарского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3943, 91 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>кв. м аварийного жилья, расположенного в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многоквартирных домах, признанных до 1 января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установленном порядке аварийными и подлежащими сносу или реконструкции в связи с физическим износом в процессе их эксплуатации. Данная Программа позволит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Володарскому району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расселить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78,0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ищного фонда в многоквартирном доме, расположенном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Володарского муниципального района Астраханской области».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многоквартирных домов, призн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анных аварийными до 1 января 2022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приведен в приложении N 1 к Программе.</w:t>
      </w:r>
    </w:p>
    <w:p w:rsidR="00244B87" w:rsidRPr="00D62419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2F02A8" w:rsidRDefault="00244B87" w:rsidP="00244B8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02A8"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p w:rsidR="00244B87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A6BBC">
        <w:rPr>
          <w:sz w:val="28"/>
          <w:szCs w:val="28"/>
        </w:rPr>
        <w:t>Целями Программы являются:</w:t>
      </w:r>
    </w:p>
    <w:p w:rsidR="00244B87" w:rsidRPr="002A6BBC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A6BBC">
        <w:rPr>
          <w:sz w:val="28"/>
          <w:szCs w:val="28"/>
        </w:rPr>
        <w:t xml:space="preserve">- снижение доли аварийного жилья в жилищном </w:t>
      </w:r>
      <w:r>
        <w:rPr>
          <w:sz w:val="28"/>
          <w:szCs w:val="28"/>
        </w:rPr>
        <w:t>фонде Володарского района</w:t>
      </w:r>
      <w:r w:rsidRPr="002A6BBC">
        <w:rPr>
          <w:sz w:val="28"/>
          <w:szCs w:val="28"/>
        </w:rPr>
        <w:t>;</w:t>
      </w:r>
    </w:p>
    <w:p w:rsidR="00244B87" w:rsidRPr="002A6BBC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A6BBC">
        <w:rPr>
          <w:sz w:val="28"/>
          <w:szCs w:val="28"/>
        </w:rPr>
        <w:t xml:space="preserve">- развитие жилищного строительства на территории </w:t>
      </w:r>
      <w:r>
        <w:rPr>
          <w:sz w:val="28"/>
          <w:szCs w:val="28"/>
        </w:rPr>
        <w:t>района</w:t>
      </w:r>
      <w:r w:rsidRPr="002A6BBC">
        <w:rPr>
          <w:sz w:val="28"/>
          <w:szCs w:val="28"/>
        </w:rPr>
        <w:t>;</w:t>
      </w:r>
    </w:p>
    <w:p w:rsidR="00244B87" w:rsidRPr="002A6BBC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A6BBC">
        <w:rPr>
          <w:sz w:val="28"/>
          <w:szCs w:val="28"/>
        </w:rPr>
        <w:t>- обеспечение жилыми помещениями, отвечающими установленным требованиям, граждан, проживающих в жилых домах, признанных в установленном порядке аварийными и подлежащими сносу;</w:t>
      </w:r>
    </w:p>
    <w:p w:rsidR="00244B87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A6BBC">
        <w:rPr>
          <w:sz w:val="28"/>
          <w:szCs w:val="28"/>
        </w:rPr>
        <w:t>- создание безопасных и благоприятных условий для проживания граждан.</w:t>
      </w:r>
    </w:p>
    <w:p w:rsidR="00244B87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244B87" w:rsidRPr="000A20CB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0A20CB">
        <w:rPr>
          <w:sz w:val="28"/>
          <w:szCs w:val="28"/>
        </w:rPr>
        <w:t>Задачами Программы являются:</w:t>
      </w:r>
    </w:p>
    <w:p w:rsidR="00244B87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0A20CB">
        <w:rPr>
          <w:sz w:val="28"/>
          <w:szCs w:val="28"/>
        </w:rPr>
        <w:t xml:space="preserve">- </w:t>
      </w:r>
      <w:r>
        <w:rPr>
          <w:sz w:val="28"/>
          <w:szCs w:val="28"/>
        </w:rPr>
        <w:t>переселение граждан из многоквартирных домов, которые с 1 января 2017 года до 1 января 2022 года признаны в установленном порядке аварийными и подлежащими сносу в связи с физическим износом в процессе их эксплуатации, в соответствии с жилищным законодательством;</w:t>
      </w:r>
    </w:p>
    <w:p w:rsidR="00244B87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0CB">
        <w:rPr>
          <w:sz w:val="28"/>
          <w:szCs w:val="28"/>
        </w:rPr>
        <w:t>обеспечение благоустроенным жильем граждан, проживающих в жилищном фонде, признанном аварийным и подлежащим сносу или реконструкции, путем консолидации финансовых ресурсов, в том числе за счет привлечения финансовой поддержки Фонда;</w:t>
      </w:r>
    </w:p>
    <w:p w:rsidR="00244B87" w:rsidRDefault="00244B87" w:rsidP="00244B8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0A20CB">
        <w:rPr>
          <w:sz w:val="28"/>
          <w:szCs w:val="28"/>
        </w:rPr>
        <w:t>- 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оборот.</w:t>
      </w:r>
    </w:p>
    <w:p w:rsidR="00244B87" w:rsidRPr="002F02A8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2F02A8" w:rsidRDefault="00244B87" w:rsidP="00244B8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02A8">
        <w:rPr>
          <w:rFonts w:ascii="Times New Roman" w:hAnsi="Times New Roman" w:cs="Times New Roman"/>
          <w:sz w:val="28"/>
          <w:szCs w:val="28"/>
        </w:rPr>
        <w:t>. Сроки реализации программы</w:t>
      </w:r>
    </w:p>
    <w:p w:rsidR="00244B87" w:rsidRPr="002F02A8" w:rsidRDefault="00244B87" w:rsidP="00244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Pr="008914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147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1478">
        <w:rPr>
          <w:rFonts w:ascii="Times New Roman" w:hAnsi="Times New Roman" w:cs="Times New Roman"/>
          <w:sz w:val="28"/>
          <w:szCs w:val="28"/>
        </w:rPr>
        <w:t xml:space="preserve"> </w:t>
      </w:r>
      <w:r w:rsidRPr="002F02A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44B87" w:rsidRPr="002F02A8" w:rsidRDefault="00244B87" w:rsidP="00244B87">
      <w:pPr>
        <w:pStyle w:val="3"/>
        <w:shd w:val="clear" w:color="auto" w:fill="FFFFFF"/>
        <w:spacing w:before="0" w:after="240"/>
        <w:jc w:val="center"/>
        <w:textAlignment w:val="baseline"/>
        <w:rPr>
          <w:sz w:val="28"/>
          <w:szCs w:val="28"/>
        </w:rPr>
      </w:pPr>
      <w:r w:rsidRPr="004D0793">
        <w:rPr>
          <w:sz w:val="28"/>
          <w:szCs w:val="28"/>
        </w:rPr>
        <w:lastRenderedPageBreak/>
        <w:t>4. Реализация мероприятий Программы</w:t>
      </w:r>
    </w:p>
    <w:p w:rsidR="00244B87" w:rsidRPr="004D0793" w:rsidRDefault="00244B87" w:rsidP="00244B87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4D0793">
        <w:rPr>
          <w:sz w:val="28"/>
          <w:szCs w:val="28"/>
        </w:rPr>
        <w:t>Реализация мероприятий Программы осуществляется выплат</w:t>
      </w:r>
      <w:r>
        <w:rPr>
          <w:sz w:val="28"/>
          <w:szCs w:val="28"/>
        </w:rPr>
        <w:t>ой</w:t>
      </w:r>
      <w:r w:rsidRPr="004D0793">
        <w:rPr>
          <w:sz w:val="28"/>
          <w:szCs w:val="28"/>
        </w:rPr>
        <w:t xml:space="preserve">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</w:t>
      </w:r>
      <w:r>
        <w:rPr>
          <w:sz w:val="28"/>
          <w:szCs w:val="28"/>
        </w:rPr>
        <w:t>го кодекса Российской Федерации.</w:t>
      </w:r>
    </w:p>
    <w:p w:rsidR="00244B87" w:rsidRPr="002F02A8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A8">
        <w:rPr>
          <w:rFonts w:ascii="Times New Roman" w:hAnsi="Times New Roman" w:cs="Times New Roman"/>
          <w:sz w:val="28"/>
          <w:szCs w:val="28"/>
        </w:rPr>
        <w:t>Для реализации задачи программы необходимо осуществить следующие мероприятия.</w:t>
      </w:r>
    </w:p>
    <w:p w:rsidR="00244B87" w:rsidRDefault="00244B87" w:rsidP="00244B87">
      <w:pPr>
        <w:jc w:val="both"/>
        <w:rPr>
          <w:sz w:val="28"/>
          <w:szCs w:val="28"/>
        </w:rPr>
      </w:pPr>
      <w:r w:rsidRPr="002E5B11">
        <w:rPr>
          <w:sz w:val="28"/>
          <w:szCs w:val="28"/>
        </w:rPr>
        <w:t xml:space="preserve">Проведение работ по изъятию и выплате выкупной стоимости недвижимого имущества собственников жилых помещений, расселяемых аварийных жилых домов (принятие решения об изъятии, подписание соглашений об изъятии). Запланировано изъятие недвижимого имущества собственников жилых помещений </w:t>
      </w:r>
      <w:r>
        <w:rPr>
          <w:sz w:val="28"/>
          <w:szCs w:val="28"/>
        </w:rPr>
        <w:t>2-х</w:t>
      </w:r>
      <w:r w:rsidRPr="002E5B11">
        <w:rPr>
          <w:sz w:val="28"/>
          <w:szCs w:val="28"/>
        </w:rPr>
        <w:t xml:space="preserve"> расселяемых аварийных жилых помещений муниципальных образований </w:t>
      </w:r>
      <w:r>
        <w:rPr>
          <w:sz w:val="28"/>
          <w:szCs w:val="28"/>
        </w:rPr>
        <w:t xml:space="preserve">«Сельское поселение </w:t>
      </w:r>
      <w:proofErr w:type="spellStart"/>
      <w:r>
        <w:rPr>
          <w:sz w:val="28"/>
          <w:szCs w:val="28"/>
        </w:rPr>
        <w:t>Тишковский</w:t>
      </w:r>
      <w:proofErr w:type="spellEnd"/>
      <w:r>
        <w:rPr>
          <w:sz w:val="28"/>
          <w:szCs w:val="28"/>
        </w:rPr>
        <w:t xml:space="preserve"> сельсовет Володарского муниципального района Астраханской области». </w:t>
      </w:r>
      <w:r w:rsidRPr="002E5B11">
        <w:rPr>
          <w:sz w:val="28"/>
          <w:szCs w:val="28"/>
        </w:rPr>
        <w:t xml:space="preserve">с выплатой выкупной стоимости за изымаемое имущество. На осуществление данного мероприятия программой предусмотрены средства в размере </w:t>
      </w:r>
      <w:r>
        <w:rPr>
          <w:sz w:val="28"/>
          <w:szCs w:val="28"/>
        </w:rPr>
        <w:t>8 689 817,49</w:t>
      </w:r>
      <w:r w:rsidRPr="0055485F">
        <w:rPr>
          <w:sz w:val="28"/>
          <w:szCs w:val="28"/>
        </w:rPr>
        <w:t xml:space="preserve"> рублей, в том числе:</w:t>
      </w:r>
      <w:r>
        <w:rPr>
          <w:sz w:val="28"/>
          <w:szCs w:val="28"/>
        </w:rPr>
        <w:t xml:space="preserve"> </w:t>
      </w:r>
      <w:r w:rsidRPr="0055485F">
        <w:rPr>
          <w:sz w:val="28"/>
          <w:szCs w:val="28"/>
        </w:rPr>
        <w:t>средства государственной корпорации "Фонд содействия реформированию жилищно-коммунального хозяйства" (далее - ГК Фонд)</w:t>
      </w:r>
      <w:r>
        <w:rPr>
          <w:sz w:val="28"/>
          <w:szCs w:val="28"/>
        </w:rPr>
        <w:t xml:space="preserve"> – 4 828 497,57 </w:t>
      </w:r>
      <w:r w:rsidRPr="0055485F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  <w:r w:rsidRPr="0055485F">
        <w:rPr>
          <w:sz w:val="28"/>
          <w:szCs w:val="28"/>
        </w:rPr>
        <w:t>средства бюджета Астраханской области</w:t>
      </w:r>
      <w:r>
        <w:rPr>
          <w:sz w:val="28"/>
          <w:szCs w:val="28"/>
        </w:rPr>
        <w:t xml:space="preserve"> – 3 252 839,83</w:t>
      </w:r>
      <w:r w:rsidRPr="0055485F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  <w:r w:rsidRPr="00383E31">
        <w:rPr>
          <w:sz w:val="28"/>
          <w:szCs w:val="28"/>
        </w:rPr>
        <w:t>средства бюджета муниципального образования "</w:t>
      </w:r>
      <w:r>
        <w:rPr>
          <w:sz w:val="28"/>
          <w:szCs w:val="28"/>
        </w:rPr>
        <w:t>Володарский</w:t>
      </w:r>
      <w:r w:rsidRPr="00383E31">
        <w:rPr>
          <w:sz w:val="28"/>
          <w:szCs w:val="28"/>
        </w:rPr>
        <w:t xml:space="preserve"> район"</w:t>
      </w:r>
      <w:r>
        <w:rPr>
          <w:sz w:val="28"/>
          <w:szCs w:val="28"/>
        </w:rPr>
        <w:t xml:space="preserve"> - 608 480,09 </w:t>
      </w:r>
      <w:r w:rsidRPr="00383E3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244B87" w:rsidRDefault="00244B87" w:rsidP="00244B87">
      <w:pPr>
        <w:jc w:val="both"/>
        <w:rPr>
          <w:sz w:val="28"/>
          <w:szCs w:val="28"/>
        </w:rPr>
      </w:pPr>
      <w:r w:rsidRPr="002E5B11">
        <w:rPr>
          <w:sz w:val="28"/>
          <w:szCs w:val="28"/>
        </w:rPr>
        <w:t>Реализация мероприятия запланирована на 202</w:t>
      </w:r>
      <w:r>
        <w:rPr>
          <w:sz w:val="28"/>
          <w:szCs w:val="28"/>
        </w:rPr>
        <w:t>4 -2027 гг.</w:t>
      </w:r>
    </w:p>
    <w:p w:rsidR="00244B87" w:rsidRPr="002E5B11" w:rsidRDefault="00244B87" w:rsidP="00244B87">
      <w:pPr>
        <w:jc w:val="both"/>
        <w:rPr>
          <w:sz w:val="28"/>
          <w:szCs w:val="28"/>
        </w:rPr>
      </w:pPr>
    </w:p>
    <w:p w:rsidR="00244B87" w:rsidRPr="002F02A8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Default="00244B87" w:rsidP="00244B8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B87" w:rsidRPr="002F02A8" w:rsidRDefault="00244B87" w:rsidP="00244B8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02A8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244B87" w:rsidRPr="002F02A8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2F02A8" w:rsidRDefault="00244B87" w:rsidP="00244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A8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за счет средств ГК Фонда, бюджета Астраханской области,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2F02A8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244B87" w:rsidRPr="002F02A8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A8">
        <w:rPr>
          <w:rFonts w:ascii="Times New Roman" w:hAnsi="Times New Roman" w:cs="Times New Roman"/>
          <w:sz w:val="28"/>
          <w:szCs w:val="28"/>
        </w:rPr>
        <w:t>Общий объем потребности финансирования Программы представлен в таблице:</w:t>
      </w:r>
      <w:r w:rsidRPr="0036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87" w:rsidRDefault="00244B87" w:rsidP="00244B87">
      <w:pPr>
        <w:pStyle w:val="ConsPlusNormal"/>
        <w:spacing w:line="276" w:lineRule="auto"/>
        <w:jc w:val="both"/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3260"/>
      </w:tblGrid>
      <w:tr w:rsidR="00244B87" w:rsidTr="0025381A">
        <w:tc>
          <w:tcPr>
            <w:tcW w:w="5665" w:type="dxa"/>
            <w:vAlign w:val="center"/>
          </w:tcPr>
          <w:p w:rsidR="00244B87" w:rsidRPr="008F5BB2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0" w:type="dxa"/>
            <w:vAlign w:val="center"/>
          </w:tcPr>
          <w:p w:rsidR="00244B87" w:rsidRPr="008F5BB2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рублей</w:t>
            </w:r>
          </w:p>
        </w:tc>
      </w:tr>
      <w:tr w:rsidR="00244B87" w:rsidTr="0025381A">
        <w:tc>
          <w:tcPr>
            <w:tcW w:w="5665" w:type="dxa"/>
          </w:tcPr>
          <w:p w:rsidR="00244B87" w:rsidRPr="008F5BB2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средства ГК Фонда</w:t>
            </w:r>
          </w:p>
        </w:tc>
        <w:tc>
          <w:tcPr>
            <w:tcW w:w="3260" w:type="dxa"/>
          </w:tcPr>
          <w:p w:rsidR="00244B87" w:rsidRPr="0072503E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4 828 497,57</w:t>
            </w:r>
          </w:p>
        </w:tc>
      </w:tr>
      <w:tr w:rsidR="00244B87" w:rsidTr="0025381A">
        <w:tc>
          <w:tcPr>
            <w:tcW w:w="5665" w:type="dxa"/>
          </w:tcPr>
          <w:p w:rsidR="00244B87" w:rsidRPr="008F5BB2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3260" w:type="dxa"/>
          </w:tcPr>
          <w:p w:rsidR="00244B87" w:rsidRPr="0072503E" w:rsidRDefault="00244B87" w:rsidP="002538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3 252 839,83</w:t>
            </w:r>
          </w:p>
        </w:tc>
      </w:tr>
      <w:tr w:rsidR="00244B87" w:rsidTr="0025381A">
        <w:tc>
          <w:tcPr>
            <w:tcW w:w="5665" w:type="dxa"/>
          </w:tcPr>
          <w:p w:rsidR="00244B87" w:rsidRPr="008F5BB2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муниципального образования</w:t>
            </w: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3260" w:type="dxa"/>
          </w:tcPr>
          <w:p w:rsidR="00244B87" w:rsidRPr="0072503E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608 480,09</w:t>
            </w:r>
          </w:p>
        </w:tc>
      </w:tr>
      <w:tr w:rsidR="00244B87" w:rsidTr="0025381A">
        <w:tc>
          <w:tcPr>
            <w:tcW w:w="5665" w:type="dxa"/>
          </w:tcPr>
          <w:p w:rsidR="00244B87" w:rsidRPr="008F5BB2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244B87" w:rsidRPr="00D1286E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8 689 817,49</w:t>
            </w:r>
          </w:p>
        </w:tc>
      </w:tr>
    </w:tbl>
    <w:p w:rsidR="00244B87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A31EA8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В случае изменения объема финансирования мероприятий в бюджете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A31EA8">
        <w:rPr>
          <w:rFonts w:ascii="Times New Roman" w:hAnsi="Times New Roman" w:cs="Times New Roman"/>
          <w:sz w:val="28"/>
          <w:szCs w:val="28"/>
        </w:rPr>
        <w:t xml:space="preserve"> район" плановый объем средств на реализацию программы подлежит корректировке.</w:t>
      </w:r>
    </w:p>
    <w:p w:rsidR="00244B87" w:rsidRPr="00A31EA8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Обоснование объема средств на реализацию программы с указанием способов переселения граждан из аварийного жилищного фонда и планируемых дополнительных источников финансирования представлено в </w:t>
      </w:r>
      <w:hyperlink w:anchor="P409">
        <w:r w:rsidRPr="00675EC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A31EA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44B87" w:rsidRPr="00A31EA8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147C0C" w:rsidRDefault="00244B87" w:rsidP="00244B8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7C0C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244B87" w:rsidRPr="00147C0C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147C0C" w:rsidRDefault="00244B87" w:rsidP="00244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0C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основе:</w:t>
      </w:r>
    </w:p>
    <w:p w:rsidR="00244B87" w:rsidRPr="00147C0C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0C">
        <w:rPr>
          <w:rFonts w:ascii="Times New Roman" w:hAnsi="Times New Roman" w:cs="Times New Roman"/>
          <w:sz w:val="28"/>
          <w:szCs w:val="28"/>
        </w:rPr>
        <w:t xml:space="preserve">- муниципальных контрактов (договоров) на проведение оценочных 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Pr="00147C0C">
        <w:rPr>
          <w:rFonts w:ascii="Times New Roman" w:hAnsi="Times New Roman" w:cs="Times New Roman"/>
          <w:sz w:val="28"/>
          <w:szCs w:val="28"/>
        </w:rPr>
        <w:t xml:space="preserve"> в соответствии с проведенными аукционными процедурами в соответствии с Федеральным </w:t>
      </w:r>
      <w:hyperlink r:id="rId11">
        <w:r w:rsidRPr="00147C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7C0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44B87" w:rsidRPr="00147C0C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0C">
        <w:rPr>
          <w:rFonts w:ascii="Times New Roman" w:hAnsi="Times New Roman" w:cs="Times New Roman"/>
          <w:sz w:val="28"/>
          <w:szCs w:val="28"/>
        </w:rPr>
        <w:t xml:space="preserve">- соглашений об изъятии недвижимого имущества для муниципальных нужд в соответствии с Земельным </w:t>
      </w:r>
      <w:hyperlink r:id="rId12">
        <w:r w:rsidRPr="00147C0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47C0C">
        <w:rPr>
          <w:rFonts w:ascii="Times New Roman" w:hAnsi="Times New Roman" w:cs="Times New Roman"/>
          <w:sz w:val="28"/>
          <w:szCs w:val="28"/>
        </w:rPr>
        <w:t xml:space="preserve"> Российской Федерации с выплатой выкупной стоимости.</w:t>
      </w:r>
    </w:p>
    <w:p w:rsidR="00244B87" w:rsidRPr="00147C0C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имущественных отношений и жилищной политике</w:t>
      </w:r>
      <w:r w:rsidRPr="005F37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147C0C">
        <w:rPr>
          <w:rFonts w:ascii="Times New Roman" w:hAnsi="Times New Roman" w:cs="Times New Roman"/>
          <w:sz w:val="28"/>
          <w:szCs w:val="28"/>
        </w:rPr>
        <w:t xml:space="preserve"> по мере необходимости (в установленном порядке) уточняет мероприятия, целевые показатели и объемы финансирования программных мероприятий, механизм реализации Программы.</w:t>
      </w:r>
    </w:p>
    <w:p w:rsidR="00244B87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147C0C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501119" w:rsidRDefault="00244B87" w:rsidP="00244B8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01119">
        <w:rPr>
          <w:rFonts w:ascii="Times New Roman" w:hAnsi="Times New Roman" w:cs="Times New Roman"/>
          <w:sz w:val="28"/>
          <w:szCs w:val="28"/>
        </w:rPr>
        <w:t>. Управление программой и система организации</w:t>
      </w:r>
    </w:p>
    <w:p w:rsidR="00244B87" w:rsidRPr="00501119" w:rsidRDefault="00244B87" w:rsidP="00244B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контроля за ее реализацией</w:t>
      </w:r>
    </w:p>
    <w:p w:rsidR="00244B87" w:rsidRPr="00501119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501119" w:rsidRDefault="00244B87" w:rsidP="00244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имущественных отношений и жилищной политике</w:t>
      </w:r>
      <w:r w:rsidRPr="005F37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501119">
        <w:rPr>
          <w:rFonts w:ascii="Times New Roman" w:hAnsi="Times New Roman" w:cs="Times New Roman"/>
          <w:sz w:val="28"/>
          <w:szCs w:val="28"/>
        </w:rPr>
        <w:t>:</w:t>
      </w:r>
    </w:p>
    <w:p w:rsidR="00244B87" w:rsidRPr="00501119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- обеспечивает разработку и утверждение программы;</w:t>
      </w:r>
    </w:p>
    <w:p w:rsidR="00244B87" w:rsidRPr="00501119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- представляет отчеты о ходе реализации программы в министерство строительства и жилищно-коммунального хозяйства Астраханской области в сроки и по формам, установленным министерством;</w:t>
      </w:r>
    </w:p>
    <w:p w:rsidR="00244B87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- представляет отчеты о ходе реализации программы и оценке ее эффективности в уполномоченное структурное подразделение администрации района в соответствии с утвержденными порядками.</w:t>
      </w:r>
    </w:p>
    <w:p w:rsidR="00244B87" w:rsidRDefault="00244B87" w:rsidP="00244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Default="00244B87" w:rsidP="00244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</w:t>
      </w:r>
      <w:r w:rsidRPr="00501119">
        <w:rPr>
          <w:rFonts w:ascii="Times New Roman" w:hAnsi="Times New Roman" w:cs="Times New Roman"/>
          <w:sz w:val="28"/>
          <w:szCs w:val="28"/>
        </w:rPr>
        <w:t xml:space="preserve"> </w:t>
      </w:r>
      <w:r w:rsidRPr="005F37A0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501119">
        <w:rPr>
          <w:rFonts w:ascii="Times New Roman" w:hAnsi="Times New Roman" w:cs="Times New Roman"/>
          <w:sz w:val="28"/>
          <w:szCs w:val="28"/>
        </w:rPr>
        <w:t>:</w:t>
      </w:r>
    </w:p>
    <w:p w:rsidR="00244B87" w:rsidRPr="00501119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- обеспечивает условия для выделения средств из бюджета района в случае реализации мероприятий по расселению за счет средств бюджета района;</w:t>
      </w:r>
    </w:p>
    <w:p w:rsidR="00244B87" w:rsidRPr="00501119" w:rsidRDefault="00244B87" w:rsidP="00244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 xml:space="preserve">- обеспечивает выполнение условий предоставления финансовой поддержки за счет средств ГК Фонда, предусмотренных </w:t>
      </w:r>
      <w:hyperlink r:id="rId13">
        <w:r w:rsidRPr="00501119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501119">
        <w:rPr>
          <w:rFonts w:ascii="Times New Roman" w:hAnsi="Times New Roman" w:cs="Times New Roman"/>
          <w:sz w:val="28"/>
          <w:szCs w:val="28"/>
        </w:rPr>
        <w:t xml:space="preserve"> Федерального закона N 185-ФЗ "О Фонде содействия реформированию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хозяйства".</w:t>
      </w:r>
    </w:p>
    <w:p w:rsidR="00244B87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501119" w:rsidRDefault="00244B87" w:rsidP="00244B8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119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</w:t>
      </w:r>
    </w:p>
    <w:p w:rsidR="00244B87" w:rsidRPr="00501119" w:rsidRDefault="00244B87" w:rsidP="00244B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244B87" w:rsidRPr="00501119" w:rsidRDefault="00244B87" w:rsidP="00244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501119" w:rsidRDefault="00244B87" w:rsidP="00244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Ожидаемым социально-экономическим результатом реализации программы является:</w:t>
      </w:r>
    </w:p>
    <w:tbl>
      <w:tblPr>
        <w:tblpPr w:leftFromText="180" w:rightFromText="180" w:vertAnchor="text" w:horzAnchor="margin" w:tblpXSpec="center" w:tblpY="325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257"/>
        <w:gridCol w:w="1881"/>
        <w:gridCol w:w="1417"/>
      </w:tblGrid>
      <w:tr w:rsidR="00244B87" w:rsidRPr="00D27AB5" w:rsidTr="0025381A">
        <w:trPr>
          <w:trHeight w:val="1700"/>
        </w:trPr>
        <w:tc>
          <w:tcPr>
            <w:tcW w:w="4248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257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81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1417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44B87" w:rsidRPr="00D27AB5" w:rsidTr="0025381A">
        <w:trPr>
          <w:trHeight w:val="556"/>
        </w:trPr>
        <w:tc>
          <w:tcPr>
            <w:tcW w:w="8803" w:type="dxa"/>
            <w:gridSpan w:val="4"/>
          </w:tcPr>
          <w:p w:rsidR="00244B87" w:rsidRPr="00D27AB5" w:rsidRDefault="00244B87" w:rsidP="00253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Цель: сокращение аварийного жилого фонда на территории муниципального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244B87" w:rsidRPr="002252D2" w:rsidTr="0025381A">
        <w:trPr>
          <w:trHeight w:val="556"/>
        </w:trPr>
        <w:tc>
          <w:tcPr>
            <w:tcW w:w="4248" w:type="dxa"/>
          </w:tcPr>
          <w:p w:rsidR="00244B87" w:rsidRPr="00D27AB5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аварийного жилищного фонда</w:t>
            </w:r>
          </w:p>
        </w:tc>
        <w:tc>
          <w:tcPr>
            <w:tcW w:w="1257" w:type="dxa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81" w:type="dxa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3 776,61</w:t>
            </w:r>
          </w:p>
        </w:tc>
        <w:tc>
          <w:tcPr>
            <w:tcW w:w="1417" w:type="dxa"/>
          </w:tcPr>
          <w:p w:rsidR="00244B87" w:rsidRPr="00D27AB5" w:rsidRDefault="00244B87" w:rsidP="0025381A">
            <w:pPr>
              <w:pStyle w:val="ConsPlusNormal"/>
              <w:spacing w:line="276" w:lineRule="auto"/>
              <w:ind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44B87" w:rsidRPr="00D27AB5" w:rsidTr="0025381A">
        <w:trPr>
          <w:trHeight w:val="556"/>
        </w:trPr>
        <w:tc>
          <w:tcPr>
            <w:tcW w:w="8803" w:type="dxa"/>
            <w:gridSpan w:val="4"/>
          </w:tcPr>
          <w:p w:rsidR="00244B87" w:rsidRPr="00D27AB5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права граждан на безопасные и благоприятные условия проживания путем их расселения из аварийного жилищного фонда.</w:t>
            </w:r>
          </w:p>
        </w:tc>
      </w:tr>
      <w:tr w:rsidR="00244B87" w:rsidRPr="00D27AB5" w:rsidTr="0025381A">
        <w:trPr>
          <w:trHeight w:val="1700"/>
        </w:trPr>
        <w:tc>
          <w:tcPr>
            <w:tcW w:w="4248" w:type="dxa"/>
          </w:tcPr>
          <w:p w:rsidR="00244B87" w:rsidRPr="00D27AB5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 xml:space="preserve">1. Число изъятых жилых помещений 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и выплате выкупной стоимости недвижимого имущества собственников жилых помещений</w:t>
            </w: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расселения аварийного жилищного фонда</w:t>
            </w:r>
          </w:p>
        </w:tc>
        <w:tc>
          <w:tcPr>
            <w:tcW w:w="1257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81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B87" w:rsidRPr="00D27AB5" w:rsidTr="0025381A">
        <w:trPr>
          <w:trHeight w:val="1406"/>
        </w:trPr>
        <w:tc>
          <w:tcPr>
            <w:tcW w:w="4248" w:type="dxa"/>
          </w:tcPr>
          <w:p w:rsidR="00244B87" w:rsidRPr="00D27AB5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2. Число представленных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 и договорам мены </w:t>
            </w: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с целью расселения аварийного жилищного фонда</w:t>
            </w:r>
          </w:p>
        </w:tc>
        <w:tc>
          <w:tcPr>
            <w:tcW w:w="1257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81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B87" w:rsidRPr="00D27AB5" w:rsidTr="0025381A">
        <w:trPr>
          <w:trHeight w:val="540"/>
        </w:trPr>
        <w:tc>
          <w:tcPr>
            <w:tcW w:w="4248" w:type="dxa"/>
          </w:tcPr>
          <w:p w:rsidR="00244B87" w:rsidRPr="00D27AB5" w:rsidRDefault="00244B87" w:rsidP="002538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3. Площадь расселенного аварийного жилищного фонда</w:t>
            </w:r>
          </w:p>
        </w:tc>
        <w:tc>
          <w:tcPr>
            <w:tcW w:w="1257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81" w:type="dxa"/>
            <w:vAlign w:val="center"/>
          </w:tcPr>
          <w:p w:rsidR="00244B87" w:rsidRPr="00D27AB5" w:rsidRDefault="00244B87" w:rsidP="00253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4B87" w:rsidRPr="002252D2" w:rsidRDefault="00244B87" w:rsidP="0025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</w:tbl>
    <w:p w:rsidR="00244B87" w:rsidRDefault="00244B87" w:rsidP="00244B87">
      <w:pPr>
        <w:pStyle w:val="ConsPlusNormal"/>
        <w:spacing w:line="276" w:lineRule="auto"/>
        <w:jc w:val="both"/>
      </w:pPr>
    </w:p>
    <w:p w:rsidR="00244B87" w:rsidRDefault="00244B87" w:rsidP="00244B87">
      <w:pPr>
        <w:pStyle w:val="ConsPlusNormal"/>
        <w:spacing w:line="276" w:lineRule="auto"/>
      </w:pPr>
    </w:p>
    <w:p w:rsidR="00244B87" w:rsidRDefault="00244B87" w:rsidP="00244B87">
      <w:pPr>
        <w:pStyle w:val="ConsPlusNormal"/>
        <w:spacing w:line="276" w:lineRule="auto"/>
      </w:pPr>
    </w:p>
    <w:p w:rsidR="00244B87" w:rsidRDefault="00244B87" w:rsidP="00244B87">
      <w:pPr>
        <w:pStyle w:val="ConsPlusNormal"/>
        <w:spacing w:line="276" w:lineRule="auto"/>
      </w:pPr>
    </w:p>
    <w:p w:rsidR="00244B87" w:rsidRDefault="00244B87" w:rsidP="00244B87">
      <w:pPr>
        <w:pStyle w:val="ConsPlusNormal"/>
        <w:spacing w:line="276" w:lineRule="auto"/>
      </w:pPr>
    </w:p>
    <w:p w:rsidR="00244B87" w:rsidRDefault="00244B87" w:rsidP="00244B87">
      <w:pPr>
        <w:pStyle w:val="ConsPlusNormal"/>
        <w:spacing w:line="276" w:lineRule="auto"/>
      </w:pPr>
    </w:p>
    <w:p w:rsidR="00244B87" w:rsidRPr="00052CE5" w:rsidRDefault="00244B87" w:rsidP="00244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E5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244B87" w:rsidRDefault="00244B87" w:rsidP="00244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2024 г. расселить 2 жилых</w:t>
      </w:r>
      <w:r w:rsidRPr="00052CE5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CE5">
        <w:rPr>
          <w:rFonts w:ascii="Times New Roman" w:hAnsi="Times New Roman" w:cs="Times New Roman"/>
          <w:sz w:val="28"/>
          <w:szCs w:val="28"/>
        </w:rPr>
        <w:t xml:space="preserve"> из аварийных многоквартирных жилых домов общей площадью </w:t>
      </w:r>
      <w:r>
        <w:rPr>
          <w:rFonts w:ascii="Times New Roman" w:hAnsi="Times New Roman" w:cs="Times New Roman"/>
          <w:sz w:val="28"/>
          <w:szCs w:val="28"/>
        </w:rPr>
        <w:t>78,0</w:t>
      </w:r>
      <w:r w:rsidRPr="00052CE5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244B87" w:rsidRPr="00052CE5" w:rsidRDefault="00244B87" w:rsidP="00244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052CE5" w:rsidRDefault="00244B87" w:rsidP="00244B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52CE5">
        <w:rPr>
          <w:rFonts w:ascii="Times New Roman" w:hAnsi="Times New Roman" w:cs="Times New Roman"/>
          <w:sz w:val="28"/>
          <w:szCs w:val="28"/>
        </w:rPr>
        <w:t>. Методика оценки эффективности программы</w:t>
      </w:r>
    </w:p>
    <w:p w:rsidR="00244B87" w:rsidRPr="00052CE5" w:rsidRDefault="00244B87" w:rsidP="00244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B87" w:rsidRPr="00052CE5" w:rsidRDefault="00244B87" w:rsidP="00244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E5">
        <w:rPr>
          <w:rFonts w:ascii="Times New Roman" w:hAnsi="Times New Roman" w:cs="Times New Roman"/>
          <w:sz w:val="28"/>
          <w:szCs w:val="28"/>
        </w:rPr>
        <w:t>Оценка результативности реализации программы производится по итогам полугодия, 9 месяцев и года. Для оценки результативности программы используются показатели результативности по направлениям, которые отражают выполнение мероприятий программы.</w:t>
      </w:r>
    </w:p>
    <w:p w:rsidR="00244B87" w:rsidRPr="00052CE5" w:rsidRDefault="00244B87" w:rsidP="00244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E5">
        <w:rPr>
          <w:rFonts w:ascii="Times New Roman" w:hAnsi="Times New Roman" w:cs="Times New Roman"/>
          <w:sz w:val="28"/>
          <w:szCs w:val="28"/>
        </w:rPr>
        <w:t>Расчеты целевых индикаторов и показателей реализации программы:</w:t>
      </w:r>
    </w:p>
    <w:p w:rsidR="00244B87" w:rsidRDefault="00244B87" w:rsidP="00244B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3113"/>
      </w:tblGrid>
      <w:tr w:rsidR="00244B87" w:rsidRPr="0056540F" w:rsidTr="0025381A">
        <w:tc>
          <w:tcPr>
            <w:tcW w:w="2891" w:type="dxa"/>
          </w:tcPr>
          <w:p w:rsidR="00244B87" w:rsidRPr="0056540F" w:rsidRDefault="00244B87" w:rsidP="0025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3061" w:type="dxa"/>
          </w:tcPr>
          <w:p w:rsidR="00244B87" w:rsidRPr="0056540F" w:rsidRDefault="00244B87" w:rsidP="0025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3" w:type="dxa"/>
          </w:tcPr>
          <w:p w:rsidR="00244B87" w:rsidRPr="0056540F" w:rsidRDefault="00244B87" w:rsidP="0025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Методика расчета, исходные данные</w:t>
            </w:r>
          </w:p>
        </w:tc>
      </w:tr>
      <w:tr w:rsidR="00244B87" w:rsidRPr="0056540F" w:rsidTr="0025381A">
        <w:tc>
          <w:tcPr>
            <w:tcW w:w="2891" w:type="dxa"/>
          </w:tcPr>
          <w:p w:rsidR="00244B87" w:rsidRPr="0056540F" w:rsidRDefault="00244B87" w:rsidP="00253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сокращения аварийного жилого фонда на 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3061" w:type="dxa"/>
          </w:tcPr>
          <w:p w:rsidR="00244B87" w:rsidRPr="0056540F" w:rsidRDefault="00244B87" w:rsidP="0025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аварийного жилья на территории муниципального 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Володарский 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район", кв. м</w:t>
            </w:r>
          </w:p>
        </w:tc>
        <w:tc>
          <w:tcPr>
            <w:tcW w:w="3113" w:type="dxa"/>
          </w:tcPr>
          <w:p w:rsidR="00244B87" w:rsidRPr="0056540F" w:rsidRDefault="00244B87" w:rsidP="00253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аварийного жилого фонда на начало года минус площадь расселенных 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 в аварийных многоквартирных домах</w:t>
            </w:r>
          </w:p>
        </w:tc>
      </w:tr>
      <w:tr w:rsidR="00244B87" w:rsidRPr="0056540F" w:rsidTr="0025381A">
        <w:tc>
          <w:tcPr>
            <w:tcW w:w="2891" w:type="dxa"/>
            <w:vMerge w:val="restart"/>
          </w:tcPr>
          <w:p w:rsidR="00244B87" w:rsidRPr="0056540F" w:rsidRDefault="00244B87" w:rsidP="00253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Задача 1: Обеспечение права граждан на безопасные и благоприятные условия проживания путем их расселения из аварийного жилищного фонда</w:t>
            </w:r>
          </w:p>
        </w:tc>
        <w:tc>
          <w:tcPr>
            <w:tcW w:w="3061" w:type="dxa"/>
          </w:tcPr>
          <w:p w:rsidR="00244B87" w:rsidRPr="0056540F" w:rsidRDefault="00244B87" w:rsidP="0025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Число изъятых жилых помещений и выплате выкупной стоимости недвижимого имущества собственников жилых помещений в аварийных многоквартирных жилых домах, ед.</w:t>
            </w:r>
          </w:p>
        </w:tc>
        <w:tc>
          <w:tcPr>
            <w:tcW w:w="3113" w:type="dxa"/>
          </w:tcPr>
          <w:p w:rsidR="00244B87" w:rsidRPr="0056540F" w:rsidRDefault="00244B87" w:rsidP="00253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Методом прямого подсчета числа жилых помещений (в соответствии с заключенными соглашениями об изъятии)</w:t>
            </w:r>
          </w:p>
        </w:tc>
      </w:tr>
      <w:tr w:rsidR="00244B87" w:rsidRPr="0056540F" w:rsidTr="0025381A">
        <w:tc>
          <w:tcPr>
            <w:tcW w:w="2891" w:type="dxa"/>
            <w:vMerge/>
          </w:tcPr>
          <w:p w:rsidR="00244B87" w:rsidRPr="0056540F" w:rsidRDefault="00244B87" w:rsidP="00253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244B87" w:rsidRPr="0056540F" w:rsidRDefault="00244B87" w:rsidP="0025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Число представленных жилых помещений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договорам мены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113" w:type="dxa"/>
          </w:tcPr>
          <w:p w:rsidR="00244B87" w:rsidRPr="0056540F" w:rsidRDefault="00244B87" w:rsidP="00253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Методом прямого подсчета числа жилых помещений (в соответствии с договорами о предоставлении жилого помещения по социальному найму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мены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4B87" w:rsidRPr="0056540F" w:rsidTr="0025381A">
        <w:tc>
          <w:tcPr>
            <w:tcW w:w="2891" w:type="dxa"/>
            <w:vMerge/>
          </w:tcPr>
          <w:p w:rsidR="00244B87" w:rsidRPr="0056540F" w:rsidRDefault="00244B87" w:rsidP="00253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244B87" w:rsidRPr="0056540F" w:rsidRDefault="00244B87" w:rsidP="00253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Площадь расселенных жилых помещений в аварийных многоквартирных домах, кв. м.</w:t>
            </w:r>
          </w:p>
        </w:tc>
        <w:tc>
          <w:tcPr>
            <w:tcW w:w="3113" w:type="dxa"/>
          </w:tcPr>
          <w:p w:rsidR="00244B87" w:rsidRPr="0056540F" w:rsidRDefault="00244B87" w:rsidP="00253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Методом прямого подсчета площади расселенных жилых помещений (в соответствии с договорами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мены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 xml:space="preserve"> и соглашениями об изъятии)</w:t>
            </w:r>
          </w:p>
        </w:tc>
      </w:tr>
    </w:tbl>
    <w:p w:rsidR="00244B87" w:rsidRDefault="00244B87" w:rsidP="00244B87">
      <w:pPr>
        <w:pStyle w:val="ConsPlusNormal"/>
        <w:jc w:val="both"/>
      </w:pPr>
    </w:p>
    <w:p w:rsidR="00244B87" w:rsidRDefault="00244B87" w:rsidP="00244B87">
      <w:pPr>
        <w:pStyle w:val="ConsPlusNormal"/>
        <w:jc w:val="both"/>
      </w:pPr>
    </w:p>
    <w:p w:rsidR="00244B87" w:rsidRDefault="00244B87" w:rsidP="00244B87">
      <w:pPr>
        <w:pStyle w:val="ConsPlusNormal"/>
        <w:jc w:val="right"/>
        <w:outlineLvl w:val="0"/>
      </w:pPr>
    </w:p>
    <w:p w:rsidR="00B82EB4" w:rsidRPr="00430083" w:rsidRDefault="00B82EB4" w:rsidP="00244B87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2550"/>
        <w:jc w:val="both"/>
        <w:outlineLvl w:val="1"/>
        <w:rPr>
          <w:sz w:val="28"/>
          <w:szCs w:val="28"/>
        </w:rPr>
      </w:pPr>
    </w:p>
    <w:sectPr w:rsidR="00B82EB4" w:rsidRPr="0043008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00B"/>
    <w:multiLevelType w:val="hybridMultilevel"/>
    <w:tmpl w:val="950ECBD2"/>
    <w:lvl w:ilvl="0" w:tplc="B1AED9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73D55"/>
    <w:multiLevelType w:val="hybridMultilevel"/>
    <w:tmpl w:val="076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A04"/>
    <w:multiLevelType w:val="hybridMultilevel"/>
    <w:tmpl w:val="ACB4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C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54DFA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4B8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0083"/>
    <w:rsid w:val="0044377B"/>
    <w:rsid w:val="004A285A"/>
    <w:rsid w:val="004A7F6A"/>
    <w:rsid w:val="004C3E27"/>
    <w:rsid w:val="004E559E"/>
    <w:rsid w:val="004F5618"/>
    <w:rsid w:val="00532B66"/>
    <w:rsid w:val="00541BC9"/>
    <w:rsid w:val="00566C6F"/>
    <w:rsid w:val="005B623E"/>
    <w:rsid w:val="005E28F0"/>
    <w:rsid w:val="005F31EF"/>
    <w:rsid w:val="00603D8B"/>
    <w:rsid w:val="00617D38"/>
    <w:rsid w:val="006243BB"/>
    <w:rsid w:val="006D2B15"/>
    <w:rsid w:val="0076099E"/>
    <w:rsid w:val="00762E45"/>
    <w:rsid w:val="007C3738"/>
    <w:rsid w:val="007D6E3A"/>
    <w:rsid w:val="007E3C4E"/>
    <w:rsid w:val="007F193B"/>
    <w:rsid w:val="00883286"/>
    <w:rsid w:val="008B75DD"/>
    <w:rsid w:val="008C1D7E"/>
    <w:rsid w:val="009008EA"/>
    <w:rsid w:val="0091312D"/>
    <w:rsid w:val="00933D81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39C1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1B08"/>
    <w:rsid w:val="00E059C7"/>
    <w:rsid w:val="00E247DA"/>
    <w:rsid w:val="00E6647A"/>
    <w:rsid w:val="00E82CA5"/>
    <w:rsid w:val="00E93135"/>
    <w:rsid w:val="00EE4AE8"/>
    <w:rsid w:val="00F07BC1"/>
    <w:rsid w:val="00F62B36"/>
    <w:rsid w:val="00F958E7"/>
    <w:rsid w:val="00FA685F"/>
    <w:rsid w:val="00FB500A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CEB85-BD6D-4368-90BF-41E0823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3">
    <w:name w:val="heading 3"/>
    <w:basedOn w:val="a"/>
    <w:link w:val="30"/>
    <w:uiPriority w:val="9"/>
    <w:qFormat/>
    <w:rsid w:val="00933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23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239C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33D81"/>
    <w:rPr>
      <w:b/>
      <w:bCs/>
      <w:sz w:val="27"/>
      <w:szCs w:val="27"/>
    </w:rPr>
  </w:style>
  <w:style w:type="paragraph" w:styleId="a6">
    <w:name w:val="No Spacing"/>
    <w:uiPriority w:val="1"/>
    <w:qFormat/>
    <w:rsid w:val="00933D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F958E7"/>
    <w:rPr>
      <w:color w:val="000080"/>
      <w:u w:val="single"/>
    </w:rPr>
  </w:style>
  <w:style w:type="paragraph" w:styleId="a8">
    <w:name w:val="Body Text"/>
    <w:basedOn w:val="a"/>
    <w:link w:val="a9"/>
    <w:rsid w:val="00F958E7"/>
    <w:pPr>
      <w:jc w:val="both"/>
    </w:pPr>
    <w:rPr>
      <w:sz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F958E7"/>
    <w:rPr>
      <w:sz w:val="24"/>
      <w:lang w:val="x-none" w:eastAsia="zh-CN"/>
    </w:rPr>
  </w:style>
  <w:style w:type="paragraph" w:customStyle="1" w:styleId="ConsPlusNormal">
    <w:name w:val="ConsPlusNormal"/>
    <w:qFormat/>
    <w:rsid w:val="00F958E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pple-converted-space">
    <w:name w:val="apple-converted-space"/>
    <w:basedOn w:val="a0"/>
    <w:rsid w:val="00430083"/>
  </w:style>
  <w:style w:type="paragraph" w:customStyle="1" w:styleId="ConsPlusTitle">
    <w:name w:val="ConsPlusTitle"/>
    <w:rsid w:val="00244B8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formattext">
    <w:name w:val="formattext"/>
    <w:basedOn w:val="a"/>
    <w:rsid w:val="00244B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B86B662E96CFF6BBA32B2B897D67BA5BE2EC4EC312A6AE5812D667AD780A0949A699873FA759D1023B83C5607MCJ" TargetMode="External"/><Relationship Id="rId13" Type="http://schemas.openxmlformats.org/officeDocument/2006/relationships/hyperlink" Target="consultantplus://offline/ref=0A5B86B662E96CFF6BBA32B2B897D67BA5BE2EC4EC312A6AE5812D667AD780A0869A319473FF6A9C1236EE6D102A2ADF0A9F2D69AB85532809M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B86B662E96CFF6BBA32B2B897D67BA5BD2DC5E9372A6AE5812D667AD780A0949A699873FA759D1023B83C5607MCJ" TargetMode="External"/><Relationship Id="rId12" Type="http://schemas.openxmlformats.org/officeDocument/2006/relationships/hyperlink" Target="consultantplus://offline/ref=0A5B86B662E96CFF6BBA32B2B897D67BA5BD2DC5E9372A6AE5812D667AD780A0949A699873FA759D1023B83C5607M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B86B662E96CFF6BBA32B2B897D67BA5BC2EC8ED372A6AE5812D667AD780A0949A699873FA759D1023B83C5607MCJ" TargetMode="External"/><Relationship Id="rId11" Type="http://schemas.openxmlformats.org/officeDocument/2006/relationships/hyperlink" Target="consultantplus://offline/ref=0A5B86B662E96CFF6BBA32B2B897D67BA5BC2CC5E8312A6AE5812D667AD780A0949A699873FA759D1023B83C5607MC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5B86B662E96CFF6BBA2CBFAEFB8B74A3B471CCEB37223BB1D02B31258786F5C6DA37C122BB3E901538A43C516125DF0D08M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B86B662E96CFF6BBA32B2B897D67BA5BD28C9EF3E2A6AE5812D667AD780A0949A699873FA759D1023B83C5607MC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25</TotalTime>
  <Pages>12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11</cp:revision>
  <cp:lastPrinted>2024-04-19T05:26:00Z</cp:lastPrinted>
  <dcterms:created xsi:type="dcterms:W3CDTF">2024-01-25T05:42:00Z</dcterms:created>
  <dcterms:modified xsi:type="dcterms:W3CDTF">2024-05-02T10:59:00Z</dcterms:modified>
</cp:coreProperties>
</file>