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5E69D3" w:rsidRDefault="002F5D9C" w:rsidP="005E69D3">
            <w:pPr>
              <w:ind w:firstLine="851"/>
              <w:rPr>
                <w:sz w:val="32"/>
                <w:szCs w:val="32"/>
                <w:u w:val="single"/>
              </w:rPr>
            </w:pPr>
            <w:r w:rsidRPr="005E69D3">
              <w:rPr>
                <w:sz w:val="32"/>
                <w:szCs w:val="32"/>
                <w:u w:val="single"/>
              </w:rPr>
              <w:t>о</w:t>
            </w:r>
            <w:r w:rsidR="00F84F4A" w:rsidRPr="005E69D3">
              <w:rPr>
                <w:sz w:val="32"/>
                <w:szCs w:val="32"/>
                <w:u w:val="single"/>
              </w:rPr>
              <w:t>т</w:t>
            </w:r>
            <w:r w:rsidRPr="005E69D3">
              <w:rPr>
                <w:sz w:val="32"/>
                <w:szCs w:val="32"/>
                <w:u w:val="single"/>
              </w:rPr>
              <w:t xml:space="preserve"> </w:t>
            </w:r>
            <w:r w:rsidR="00F328B7" w:rsidRPr="005E69D3">
              <w:rPr>
                <w:sz w:val="32"/>
                <w:szCs w:val="32"/>
                <w:u w:val="single"/>
              </w:rPr>
              <w:t>11.01.2024 г.</w:t>
            </w:r>
          </w:p>
        </w:tc>
        <w:tc>
          <w:tcPr>
            <w:tcW w:w="4927" w:type="dxa"/>
          </w:tcPr>
          <w:p w:rsidR="0005118A" w:rsidRPr="005E69D3" w:rsidRDefault="0005118A" w:rsidP="00F328B7">
            <w:pPr>
              <w:jc w:val="center"/>
              <w:rPr>
                <w:sz w:val="32"/>
                <w:szCs w:val="32"/>
                <w:u w:val="single"/>
              </w:rPr>
            </w:pPr>
            <w:r w:rsidRPr="005E69D3">
              <w:rPr>
                <w:sz w:val="32"/>
                <w:szCs w:val="32"/>
                <w:u w:val="single"/>
                <w:lang w:val="en-US"/>
              </w:rPr>
              <w:t>N</w:t>
            </w:r>
            <w:r w:rsidR="00B81028" w:rsidRPr="005E69D3">
              <w:rPr>
                <w:sz w:val="32"/>
                <w:szCs w:val="32"/>
                <w:u w:val="single"/>
              </w:rPr>
              <w:t xml:space="preserve">  </w:t>
            </w:r>
            <w:r w:rsidR="00F328B7" w:rsidRPr="005E69D3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О празднование Крещения Господня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(Святого Богоявления)</w:t>
      </w:r>
      <w:r w:rsidRPr="00973D6A">
        <w:rPr>
          <w:sz w:val="28"/>
          <w:szCs w:val="28"/>
        </w:rPr>
        <w:tab/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В связи с празднованием 19 января 2024 года православного праздника Крещения Господня (Святого Богоявления), администрация </w:t>
      </w:r>
      <w:r w:rsidR="00DE2F51">
        <w:rPr>
          <w:sz w:val="28"/>
          <w:szCs w:val="28"/>
        </w:rPr>
        <w:t>муниципального образования</w:t>
      </w:r>
      <w:r w:rsidRPr="00973D6A">
        <w:rPr>
          <w:sz w:val="28"/>
          <w:szCs w:val="28"/>
        </w:rPr>
        <w:t xml:space="preserve"> «Володарский район»:</w:t>
      </w:r>
    </w:p>
    <w:p w:rsid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Pr="00973D6A" w:rsidRDefault="00973D6A" w:rsidP="00973D6A">
      <w:pPr>
        <w:jc w:val="both"/>
        <w:rPr>
          <w:sz w:val="28"/>
          <w:szCs w:val="28"/>
        </w:rPr>
      </w:pPr>
      <w:r w:rsidRPr="00973D6A">
        <w:rPr>
          <w:sz w:val="28"/>
          <w:szCs w:val="28"/>
        </w:rPr>
        <w:t>ПОСТАНОВЛЯЕТ:</w:t>
      </w:r>
    </w:p>
    <w:p w:rsid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1.Рекомендовать главам муниципальных образований района определить участки для проведения православного праздника Крещения Господня, выставить ограждение, обеспечить безопасный доступ к месту купания с </w:t>
      </w:r>
      <w:r w:rsidR="00DE2F51">
        <w:rPr>
          <w:sz w:val="28"/>
          <w:szCs w:val="28"/>
        </w:rPr>
        <w:t xml:space="preserve">08.00 часов </w:t>
      </w:r>
      <w:r w:rsidRPr="00973D6A">
        <w:rPr>
          <w:sz w:val="28"/>
          <w:szCs w:val="28"/>
        </w:rPr>
        <w:t xml:space="preserve">до </w:t>
      </w:r>
      <w:r w:rsidR="00641ADC">
        <w:rPr>
          <w:sz w:val="28"/>
          <w:szCs w:val="28"/>
        </w:rPr>
        <w:t>17</w:t>
      </w:r>
      <w:r w:rsidRPr="00973D6A">
        <w:rPr>
          <w:sz w:val="28"/>
          <w:szCs w:val="28"/>
        </w:rPr>
        <w:t xml:space="preserve">.00 часов 19 января 2024 года. </w:t>
      </w:r>
      <w:r w:rsidRPr="00973D6A">
        <w:rPr>
          <w:sz w:val="28"/>
          <w:szCs w:val="28"/>
        </w:rPr>
        <w:tab/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Информацию о местах купания довести до граждан через средства массовой информации.</w:t>
      </w:r>
    </w:p>
    <w:p w:rsidR="00DE2F51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2.</w:t>
      </w:r>
      <w:r w:rsidR="00DE2F51">
        <w:rPr>
          <w:sz w:val="28"/>
          <w:szCs w:val="28"/>
        </w:rPr>
        <w:t>В целях недопущения несчастных случаев на воде р</w:t>
      </w:r>
      <w:r w:rsidRPr="00973D6A">
        <w:rPr>
          <w:sz w:val="28"/>
          <w:szCs w:val="28"/>
        </w:rPr>
        <w:t xml:space="preserve">екомендовать руководителю ГИМС МЧС России по Володарскому району АО (Р.Б. Суралиев) выделить сотрудников ГИМС для обеспечения безопасности людей на воде </w:t>
      </w:r>
      <w:r w:rsidR="0007320C">
        <w:rPr>
          <w:sz w:val="28"/>
          <w:szCs w:val="28"/>
        </w:rPr>
        <w:t>с 23.00 ч. 18 января 2024 г. до 21.00 ч. 19 января 2024 г.</w:t>
      </w:r>
      <w:r w:rsidR="00DE2F51">
        <w:rPr>
          <w:sz w:val="28"/>
          <w:szCs w:val="28"/>
        </w:rPr>
        <w:t xml:space="preserve"> </w:t>
      </w:r>
    </w:p>
    <w:p w:rsidR="00973D6A" w:rsidRPr="00973D6A" w:rsidRDefault="00973D6A" w:rsidP="00DE2F51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3.Рекомендовать начальнику ОМВД России по Володарскому району Астраханской области (А.К. Тимришев) организовать охрану общественного порядка по проведению православного праздника Крещения Господня </w:t>
      </w:r>
      <w:r w:rsidR="00DE2F51">
        <w:rPr>
          <w:sz w:val="28"/>
          <w:szCs w:val="28"/>
        </w:rPr>
        <w:t>с 23.00ч. 18 января 2024 г. до 21.00 ч. 19 января 2024 г.</w:t>
      </w:r>
      <w:r w:rsidRPr="00973D6A">
        <w:rPr>
          <w:sz w:val="28"/>
          <w:szCs w:val="28"/>
        </w:rPr>
        <w:t xml:space="preserve"> в местах, отведенных для купания.</w:t>
      </w:r>
    </w:p>
    <w:p w:rsidR="00DE2F51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4.Рекомендовать главному врачу ГБУЗ АО «ВРБ» (И.А. Ливинсон) обеспечить оказание экстренной медицинской помощи гражданам в местах, отведенных для купания </w:t>
      </w:r>
      <w:r w:rsidR="00DE2F51">
        <w:rPr>
          <w:sz w:val="28"/>
          <w:szCs w:val="28"/>
        </w:rPr>
        <w:t>с 23.00ч. 18 января 2024 г. до 21.00 ч. 19 января 2024 г.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5.Руководителю МКУ «УЖКХ» муниципального образования «Володарский муниципальный район Астраханской области» (В.И. Терехов) обеспечить контроль за организацией мест проведения праздника и принять меры по обеспечению безопасности людей на местах.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6.Сектору информационных технологий организационного отдела администрации муниципального образования «Володарский муниципальный </w:t>
      </w:r>
      <w:r w:rsidRPr="00973D6A">
        <w:rPr>
          <w:sz w:val="28"/>
          <w:szCs w:val="28"/>
        </w:rPr>
        <w:lastRenderedPageBreak/>
        <w:t>район Астраханской области»  разместить настоящее постановление на сайте администрации МО «Володарский район».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7. </w:t>
      </w:r>
      <w:r w:rsidR="00DE2F51" w:rsidRPr="00D03F88">
        <w:rPr>
          <w:sz w:val="28"/>
          <w:szCs w:val="28"/>
        </w:rPr>
        <w:t>Главному редактору МАУ «Редакция газеты «Заря Каспия» (Мусралиева) опубликовать постановление в районной газете «Заря Каспия</w:t>
      </w:r>
      <w:r w:rsidR="00DE2F51">
        <w:rPr>
          <w:sz w:val="28"/>
          <w:szCs w:val="28"/>
        </w:rPr>
        <w:t>»</w:t>
      </w:r>
      <w:r w:rsidRPr="00973D6A">
        <w:rPr>
          <w:sz w:val="28"/>
          <w:szCs w:val="28"/>
        </w:rPr>
        <w:t>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8.Настоящее постановление  вступает в силу со дня его подписания.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>9.Контроль за исполнением настоящего распоряжения возложить на и.о. зам</w:t>
      </w:r>
      <w:r w:rsidR="00DE2F51">
        <w:rPr>
          <w:sz w:val="28"/>
          <w:szCs w:val="28"/>
        </w:rPr>
        <w:t xml:space="preserve">естителя </w:t>
      </w:r>
      <w:r w:rsidRPr="00973D6A">
        <w:rPr>
          <w:sz w:val="28"/>
          <w:szCs w:val="28"/>
        </w:rPr>
        <w:t>главы администрации муниципального образования «Володарский муниципальный район Астраханской области» по социальной политике</w:t>
      </w:r>
      <w:r w:rsidR="00DE2F51">
        <w:rPr>
          <w:sz w:val="28"/>
          <w:szCs w:val="28"/>
        </w:rPr>
        <w:t xml:space="preserve">                     </w:t>
      </w:r>
      <w:r w:rsidRPr="00973D6A">
        <w:rPr>
          <w:sz w:val="28"/>
          <w:szCs w:val="28"/>
        </w:rPr>
        <w:t>Х.Б. Курмангалиева.</w:t>
      </w: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Pr="00973D6A" w:rsidRDefault="00973D6A" w:rsidP="00973D6A">
      <w:pPr>
        <w:ind w:firstLine="851"/>
        <w:jc w:val="both"/>
        <w:rPr>
          <w:sz w:val="28"/>
          <w:szCs w:val="28"/>
        </w:rPr>
      </w:pPr>
    </w:p>
    <w:p w:rsidR="00973D6A" w:rsidRDefault="00973D6A" w:rsidP="00973D6A">
      <w:pPr>
        <w:ind w:firstLine="851"/>
        <w:jc w:val="both"/>
        <w:rPr>
          <w:sz w:val="28"/>
          <w:szCs w:val="28"/>
        </w:rPr>
      </w:pPr>
    </w:p>
    <w:p w:rsidR="00DE2F51" w:rsidRDefault="00DE2F51" w:rsidP="00973D6A">
      <w:pPr>
        <w:ind w:firstLine="851"/>
        <w:jc w:val="both"/>
        <w:rPr>
          <w:sz w:val="28"/>
          <w:szCs w:val="28"/>
        </w:rPr>
      </w:pPr>
    </w:p>
    <w:p w:rsidR="00DE2F51" w:rsidRPr="00973D6A" w:rsidRDefault="00DE2F51" w:rsidP="00973D6A">
      <w:pPr>
        <w:ind w:firstLine="851"/>
        <w:jc w:val="both"/>
        <w:rPr>
          <w:sz w:val="28"/>
          <w:szCs w:val="28"/>
        </w:rPr>
      </w:pPr>
    </w:p>
    <w:p w:rsidR="00DE2F51" w:rsidRDefault="00973D6A" w:rsidP="00973D6A">
      <w:pPr>
        <w:ind w:firstLine="851"/>
        <w:jc w:val="both"/>
        <w:rPr>
          <w:sz w:val="28"/>
          <w:szCs w:val="28"/>
        </w:rPr>
      </w:pPr>
      <w:r w:rsidRPr="00973D6A">
        <w:rPr>
          <w:sz w:val="28"/>
          <w:szCs w:val="28"/>
        </w:rPr>
        <w:t xml:space="preserve">Глава </w:t>
      </w:r>
      <w:r w:rsidR="00DE2F51">
        <w:rPr>
          <w:sz w:val="28"/>
          <w:szCs w:val="28"/>
        </w:rPr>
        <w:t>муниципального образования</w:t>
      </w:r>
    </w:p>
    <w:p w:rsidR="00C81A74" w:rsidRDefault="00DE2F51" w:rsidP="00973D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="00973D6A" w:rsidRPr="00973D6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973D6A" w:rsidRPr="00973D6A">
        <w:rPr>
          <w:sz w:val="28"/>
          <w:szCs w:val="28"/>
        </w:rPr>
        <w:t xml:space="preserve"> Х.Г. Исмуханов</w:t>
      </w:r>
    </w:p>
    <w:sectPr w:rsidR="00C81A74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D9" w:rsidRDefault="006C5BD9" w:rsidP="000E7C77">
      <w:r>
        <w:separator/>
      </w:r>
    </w:p>
  </w:endnote>
  <w:endnote w:type="continuationSeparator" w:id="0">
    <w:p w:rsidR="006C5BD9" w:rsidRDefault="006C5BD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D9" w:rsidRDefault="006C5BD9" w:rsidP="000E7C77">
      <w:r>
        <w:separator/>
      </w:r>
    </w:p>
  </w:footnote>
  <w:footnote w:type="continuationSeparator" w:id="0">
    <w:p w:rsidR="006C5BD9" w:rsidRDefault="006C5BD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7320C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E41C1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371D9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E69D3"/>
    <w:rsid w:val="005F159C"/>
    <w:rsid w:val="00603D8B"/>
    <w:rsid w:val="00617D38"/>
    <w:rsid w:val="0062075C"/>
    <w:rsid w:val="00641ADC"/>
    <w:rsid w:val="00674C16"/>
    <w:rsid w:val="00675B9F"/>
    <w:rsid w:val="00692E8F"/>
    <w:rsid w:val="006A74EE"/>
    <w:rsid w:val="006B4C2B"/>
    <w:rsid w:val="006C37DA"/>
    <w:rsid w:val="006C5BD9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73D6A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B0D58"/>
    <w:rsid w:val="00BC0F48"/>
    <w:rsid w:val="00BE7E2E"/>
    <w:rsid w:val="00BF46F2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44EE1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2F51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28B7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6</cp:revision>
  <cp:lastPrinted>2024-01-11T06:34:00Z</cp:lastPrinted>
  <dcterms:created xsi:type="dcterms:W3CDTF">2024-01-11T06:26:00Z</dcterms:created>
  <dcterms:modified xsi:type="dcterms:W3CDTF">2024-01-15T06:14:00Z</dcterms:modified>
</cp:coreProperties>
</file>