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CA" w:rsidRPr="00B93D15" w:rsidRDefault="009C19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019CDC6" wp14:editId="68F7F5C6">
            <wp:simplePos x="0" y="0"/>
            <wp:positionH relativeFrom="column">
              <wp:posOffset>2857500</wp:posOffset>
            </wp:positionH>
            <wp:positionV relativeFrom="paragraph">
              <wp:posOffset>17780</wp:posOffset>
            </wp:positionV>
            <wp:extent cx="712470" cy="871220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 w:rsidP="00B93D1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93D15">
        <w:rPr>
          <w:rFonts w:ascii="Times New Roman" w:hAnsi="Times New Roman" w:cs="Times New Roman"/>
          <w:b/>
          <w:sz w:val="34"/>
          <w:szCs w:val="34"/>
        </w:rPr>
        <w:t>АДМИНИСТРАЦИЯ МУНИЦИПАЛЬНОГО ОБРАЗОВАНИЯ "ВОЛОДАРСКИЙ МУНИЦИПАЛЬНЫЙ РАЙОН АСТРАХАНСКОЙ ОБЛАСТИ"</w:t>
      </w:r>
    </w:p>
    <w:p w:rsidR="00B93D15" w:rsidRPr="00B93D15" w:rsidRDefault="00B93D15" w:rsidP="00B93D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3D1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3D15" w:rsidRPr="00B93D15" w:rsidRDefault="00B93D15" w:rsidP="00B93D15">
      <w:pPr>
        <w:pStyle w:val="11"/>
        <w:spacing w:line="298" w:lineRule="auto"/>
        <w:ind w:firstLine="0"/>
        <w:jc w:val="both"/>
        <w:rPr>
          <w:rFonts w:ascii="Times New Roman" w:hAnsi="Times New Roman" w:cs="Times New Roman"/>
          <w:color w:val="000000"/>
          <w:szCs w:val="28"/>
          <w:lang w:bidi="ru-RU"/>
        </w:rPr>
      </w:pPr>
      <w:r w:rsidRPr="00B93D15">
        <w:rPr>
          <w:rFonts w:ascii="Times New Roman" w:hAnsi="Times New Roman" w:cs="Times New Roman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3D15" w:rsidRPr="00B93D15" w:rsidTr="005107DB">
        <w:tc>
          <w:tcPr>
            <w:tcW w:w="4927" w:type="dxa"/>
          </w:tcPr>
          <w:p w:rsidR="00B93D15" w:rsidRPr="00B93D15" w:rsidRDefault="00B93D15" w:rsidP="005107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3D15"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.01.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20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B93D15" w:rsidRPr="00B93D15" w:rsidRDefault="00B93D15" w:rsidP="005107D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3D15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93D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  <w:t>39</w:t>
            </w:r>
          </w:p>
        </w:tc>
      </w:tr>
    </w:tbl>
    <w:p w:rsidR="00B93D15" w:rsidRDefault="00B93D15" w:rsidP="00B93D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3D15" w:rsidRPr="00B93D15" w:rsidRDefault="00B93D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A39" w:rsidRPr="00B93D15" w:rsidRDefault="00514A39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82697" w:rsidRPr="00B93D15">
        <w:rPr>
          <w:rFonts w:ascii="Times New Roman" w:hAnsi="Times New Roman" w:cs="Times New Roman"/>
          <w:b w:val="0"/>
          <w:sz w:val="28"/>
          <w:szCs w:val="28"/>
        </w:rPr>
        <w:t>перечня объектов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теплоснабжения, в отношении которых 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>планируется заключение концессионных</w:t>
      </w:r>
    </w:p>
    <w:p w:rsidR="00C82697" w:rsidRPr="00B93D15" w:rsidRDefault="00C82697" w:rsidP="00C826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3D15">
        <w:rPr>
          <w:rFonts w:ascii="Times New Roman" w:hAnsi="Times New Roman" w:cs="Times New Roman"/>
          <w:b w:val="0"/>
          <w:sz w:val="28"/>
          <w:szCs w:val="28"/>
        </w:rPr>
        <w:t>соглашений в 2024 году</w:t>
      </w:r>
    </w:p>
    <w:p w:rsidR="009C19CA" w:rsidRPr="00B93D15" w:rsidRDefault="009C19CA" w:rsidP="00514A39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64E55" w:rsidRDefault="00C82697" w:rsidP="00264E5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3D15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9C19CA" w:rsidRPr="00B93D1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hyperlink r:id="rId6" w:history="1">
        <w:r w:rsidRPr="00B93D15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93D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 Федерации», п. 3 ст. 4 </w:t>
      </w:r>
      <w:r w:rsidRPr="00B93D1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Федерального закона от 21.07.2005 N 115-ФЗ «О концессионных соглашениях», </w:t>
      </w:r>
      <w:r w:rsidR="009C19CA" w:rsidRPr="00B93D15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"</w:t>
      </w:r>
      <w:r w:rsidR="000D1A29" w:rsidRPr="00B93D15">
        <w:rPr>
          <w:rFonts w:ascii="Times New Roman" w:hAnsi="Times New Roman" w:cs="Times New Roman"/>
          <w:color w:val="auto"/>
          <w:sz w:val="28"/>
          <w:szCs w:val="28"/>
        </w:rPr>
        <w:t>Володарский</w:t>
      </w:r>
      <w:r w:rsidR="00264E55">
        <w:rPr>
          <w:rFonts w:ascii="Times New Roman" w:hAnsi="Times New Roman" w:cs="Times New Roman"/>
          <w:color w:val="auto"/>
          <w:sz w:val="28"/>
          <w:szCs w:val="28"/>
        </w:rPr>
        <w:t xml:space="preserve"> район" </w:t>
      </w:r>
      <w:r w:rsidR="00264E5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264E55" w:rsidRPr="00264E55" w:rsidRDefault="00264E55" w:rsidP="00264E55">
      <w:pPr>
        <w:pStyle w:val="1"/>
        <w:shd w:val="clear" w:color="auto" w:fill="FFFFFF"/>
        <w:spacing w:before="161" w:after="1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93D15" w:rsidRDefault="00B93D15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теплоснабжения, в отношении которых планируется заключение концессионных соглашений в 2024 г.</w:t>
      </w:r>
    </w:p>
    <w:p w:rsidR="008F5F0F" w:rsidRPr="008F5F0F" w:rsidRDefault="008F5F0F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F0F">
        <w:rPr>
          <w:rFonts w:ascii="Times New Roman" w:hAnsi="Times New Roman" w:cs="Times New Roman"/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(Петрухин) опубликовать настоящее постановление на сайте администрации муниципального образования «Володарский муниципальный район Астраханской области».</w:t>
      </w:r>
    </w:p>
    <w:p w:rsidR="004A5600" w:rsidRPr="00B93D15" w:rsidRDefault="004A5600" w:rsidP="00B93D1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Разместить перечень объектов теплоснабжения, в отношении которых планируется заключение концессионных соглашений в 2024 г. на о</w:t>
      </w:r>
      <w:r w:rsidRPr="00B93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фициальном сайте Российской Федерации</w:t>
      </w:r>
      <w:r w:rsidRPr="00B93D15">
        <w:rPr>
          <w:rFonts w:ascii="Times New Roman" w:hAnsi="Times New Roman" w:cs="Times New Roman"/>
          <w:sz w:val="28"/>
          <w:szCs w:val="28"/>
        </w:rPr>
        <w:t xml:space="preserve"> </w:t>
      </w:r>
      <w:r w:rsidRPr="00B93D15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93D15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r w:rsidRPr="00B93D1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torgi.gov.ru</w:t>
        </w:r>
      </w:hyperlink>
      <w:r w:rsidRPr="00B93D15">
        <w:rPr>
          <w:rFonts w:ascii="Times New Roman" w:hAnsi="Times New Roman" w:cs="Times New Roman"/>
          <w:sz w:val="28"/>
          <w:szCs w:val="28"/>
        </w:rPr>
        <w:t>.</w:t>
      </w:r>
    </w:p>
    <w:p w:rsidR="004A5600" w:rsidRPr="00B93D15" w:rsidRDefault="00575C5A" w:rsidP="004A56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4A5600" w:rsidRPr="00B93D15">
        <w:rPr>
          <w:rFonts w:ascii="Times New Roman" w:hAnsi="Times New Roman" w:cs="Times New Roman"/>
          <w:sz w:val="28"/>
          <w:szCs w:val="28"/>
        </w:rPr>
        <w:t>.</w:t>
      </w:r>
    </w:p>
    <w:p w:rsidR="00850128" w:rsidRPr="00B93D15" w:rsidRDefault="009C19CA" w:rsidP="004A56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3D15">
        <w:rPr>
          <w:rFonts w:ascii="Times New Roman" w:hAnsi="Times New Roman" w:cs="Times New Roman"/>
          <w:sz w:val="28"/>
          <w:szCs w:val="28"/>
        </w:rPr>
        <w:t xml:space="preserve"> </w:t>
      </w:r>
      <w:r w:rsidR="00850128" w:rsidRPr="00B93D15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Контроль за исполнением настоящего постановления </w:t>
      </w:r>
      <w:r w:rsidR="00BE645F">
        <w:rPr>
          <w:rFonts w:ascii="Times New Roman" w:eastAsia="NSimSun" w:hAnsi="Times New Roman" w:cs="Times New Roman"/>
          <w:color w:val="000000"/>
          <w:kern w:val="3"/>
          <w:sz w:val="28"/>
          <w:szCs w:val="28"/>
          <w:lang w:eastAsia="zh-CN" w:bidi="hi-IN"/>
        </w:rPr>
        <w:t>оставляю за собой.</w:t>
      </w:r>
    </w:p>
    <w:p w:rsidR="00BC36D4" w:rsidRDefault="00BC36D4" w:rsidP="008501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45F" w:rsidRPr="004A5600" w:rsidRDefault="00BE645F" w:rsidP="008501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128" w:rsidRDefault="00BE645F" w:rsidP="00BC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заместителя главы</w:t>
      </w:r>
    </w:p>
    <w:p w:rsidR="00BE645F" w:rsidRPr="004A5600" w:rsidRDefault="00BE645F" w:rsidP="00BC3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оперативной работе                                                      И.В. Джумамухамбетова</w:t>
      </w:r>
    </w:p>
    <w:p w:rsidR="00E07016" w:rsidRDefault="00E07016" w:rsidP="008F5F0F">
      <w:pPr>
        <w:pStyle w:val="ConsPlusNormal"/>
        <w:outlineLvl w:val="0"/>
      </w:pPr>
      <w:bookmarkStart w:id="0" w:name="_GoBack"/>
      <w:bookmarkEnd w:id="0"/>
    </w:p>
    <w:sectPr w:rsidR="00E07016" w:rsidSect="005402D0">
      <w:pgSz w:w="11905" w:h="16838"/>
      <w:pgMar w:top="284" w:right="567" w:bottom="284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BF9"/>
    <w:multiLevelType w:val="hybridMultilevel"/>
    <w:tmpl w:val="8C1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CA"/>
    <w:rsid w:val="000211B9"/>
    <w:rsid w:val="000244D3"/>
    <w:rsid w:val="00043FBA"/>
    <w:rsid w:val="00052CE5"/>
    <w:rsid w:val="00054A69"/>
    <w:rsid w:val="00065104"/>
    <w:rsid w:val="0008142E"/>
    <w:rsid w:val="000940C4"/>
    <w:rsid w:val="000A20CB"/>
    <w:rsid w:val="000A3829"/>
    <w:rsid w:val="000B5B40"/>
    <w:rsid w:val="000D1A29"/>
    <w:rsid w:val="00147C0C"/>
    <w:rsid w:val="00155675"/>
    <w:rsid w:val="001661A3"/>
    <w:rsid w:val="00180DC2"/>
    <w:rsid w:val="001E534B"/>
    <w:rsid w:val="001F57E7"/>
    <w:rsid w:val="00222948"/>
    <w:rsid w:val="002252D2"/>
    <w:rsid w:val="00261AC3"/>
    <w:rsid w:val="00264E55"/>
    <w:rsid w:val="00265B53"/>
    <w:rsid w:val="00284D0C"/>
    <w:rsid w:val="002A6BBC"/>
    <w:rsid w:val="002C0869"/>
    <w:rsid w:val="002C41FB"/>
    <w:rsid w:val="002D6EAB"/>
    <w:rsid w:val="002E4EDF"/>
    <w:rsid w:val="002E5B11"/>
    <w:rsid w:val="002F02A8"/>
    <w:rsid w:val="002F1E2C"/>
    <w:rsid w:val="00305F26"/>
    <w:rsid w:val="003167DE"/>
    <w:rsid w:val="003638B9"/>
    <w:rsid w:val="00373FED"/>
    <w:rsid w:val="00383E31"/>
    <w:rsid w:val="003919BF"/>
    <w:rsid w:val="003C310F"/>
    <w:rsid w:val="00404602"/>
    <w:rsid w:val="00405CEB"/>
    <w:rsid w:val="004400E6"/>
    <w:rsid w:val="004A5600"/>
    <w:rsid w:val="004D0793"/>
    <w:rsid w:val="00501119"/>
    <w:rsid w:val="00503D87"/>
    <w:rsid w:val="00511E46"/>
    <w:rsid w:val="00514A39"/>
    <w:rsid w:val="005402D0"/>
    <w:rsid w:val="00543CDA"/>
    <w:rsid w:val="005529F3"/>
    <w:rsid w:val="0055485F"/>
    <w:rsid w:val="005568D3"/>
    <w:rsid w:val="0056540F"/>
    <w:rsid w:val="00566A4D"/>
    <w:rsid w:val="00575C5A"/>
    <w:rsid w:val="00583F7E"/>
    <w:rsid w:val="00595059"/>
    <w:rsid w:val="005B5580"/>
    <w:rsid w:val="005D1AE1"/>
    <w:rsid w:val="005D3F8E"/>
    <w:rsid w:val="005F37A0"/>
    <w:rsid w:val="00601CB2"/>
    <w:rsid w:val="006137B1"/>
    <w:rsid w:val="00675EC1"/>
    <w:rsid w:val="00696C3E"/>
    <w:rsid w:val="006A0DB6"/>
    <w:rsid w:val="006E0471"/>
    <w:rsid w:val="006F669F"/>
    <w:rsid w:val="0072099B"/>
    <w:rsid w:val="0072503E"/>
    <w:rsid w:val="007420A2"/>
    <w:rsid w:val="00753940"/>
    <w:rsid w:val="0079316E"/>
    <w:rsid w:val="007B0C30"/>
    <w:rsid w:val="007B7844"/>
    <w:rsid w:val="007D5790"/>
    <w:rsid w:val="0080663F"/>
    <w:rsid w:val="00823432"/>
    <w:rsid w:val="00832C29"/>
    <w:rsid w:val="00833946"/>
    <w:rsid w:val="008371EF"/>
    <w:rsid w:val="00850128"/>
    <w:rsid w:val="00865022"/>
    <w:rsid w:val="00865DCA"/>
    <w:rsid w:val="00885D86"/>
    <w:rsid w:val="00891478"/>
    <w:rsid w:val="008A0855"/>
    <w:rsid w:val="008B307C"/>
    <w:rsid w:val="008C2DF0"/>
    <w:rsid w:val="008C415A"/>
    <w:rsid w:val="008D4BAB"/>
    <w:rsid w:val="008E133A"/>
    <w:rsid w:val="008F0280"/>
    <w:rsid w:val="008F5BB2"/>
    <w:rsid w:val="008F5F0F"/>
    <w:rsid w:val="00912830"/>
    <w:rsid w:val="009139C1"/>
    <w:rsid w:val="00914812"/>
    <w:rsid w:val="00961583"/>
    <w:rsid w:val="00963D38"/>
    <w:rsid w:val="009C19CA"/>
    <w:rsid w:val="00A03094"/>
    <w:rsid w:val="00A31EA8"/>
    <w:rsid w:val="00AC2850"/>
    <w:rsid w:val="00AD7928"/>
    <w:rsid w:val="00AE4F60"/>
    <w:rsid w:val="00AF6098"/>
    <w:rsid w:val="00B102E4"/>
    <w:rsid w:val="00B16482"/>
    <w:rsid w:val="00B20114"/>
    <w:rsid w:val="00B505FB"/>
    <w:rsid w:val="00B81469"/>
    <w:rsid w:val="00B82D3B"/>
    <w:rsid w:val="00B867E9"/>
    <w:rsid w:val="00B93D15"/>
    <w:rsid w:val="00BB4844"/>
    <w:rsid w:val="00BC36D4"/>
    <w:rsid w:val="00BD4514"/>
    <w:rsid w:val="00BE3CED"/>
    <w:rsid w:val="00BE645F"/>
    <w:rsid w:val="00BF0ED7"/>
    <w:rsid w:val="00C0539F"/>
    <w:rsid w:val="00C37916"/>
    <w:rsid w:val="00C61CE3"/>
    <w:rsid w:val="00C82697"/>
    <w:rsid w:val="00CA4DE1"/>
    <w:rsid w:val="00CB0BEE"/>
    <w:rsid w:val="00CD566F"/>
    <w:rsid w:val="00D11487"/>
    <w:rsid w:val="00D11C14"/>
    <w:rsid w:val="00D12E03"/>
    <w:rsid w:val="00D27AB5"/>
    <w:rsid w:val="00D62419"/>
    <w:rsid w:val="00E07016"/>
    <w:rsid w:val="00E77B59"/>
    <w:rsid w:val="00E839D0"/>
    <w:rsid w:val="00EA1DAD"/>
    <w:rsid w:val="00EC23E8"/>
    <w:rsid w:val="00ED5270"/>
    <w:rsid w:val="00EE1FA8"/>
    <w:rsid w:val="00F02E85"/>
    <w:rsid w:val="00F44B86"/>
    <w:rsid w:val="00FB3205"/>
    <w:rsid w:val="00FE7BFB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EFF9-D911-43F4-A2C5-13155FD1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04"/>
  </w:style>
  <w:style w:type="paragraph" w:styleId="1">
    <w:name w:val="heading 1"/>
    <w:basedOn w:val="a"/>
    <w:next w:val="a"/>
    <w:link w:val="10"/>
    <w:uiPriority w:val="9"/>
    <w:qFormat/>
    <w:rsid w:val="00C82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A4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1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C1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C1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C1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C1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C1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Title"/>
    <w:basedOn w:val="a"/>
    <w:link w:val="a4"/>
    <w:qFormat/>
    <w:rsid w:val="00BB48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BB484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A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793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A03094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309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6">
    <w:name w:val="Table Grid"/>
    <w:basedOn w:val="a1"/>
    <w:rsid w:val="002F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5600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B93D15"/>
  </w:style>
  <w:style w:type="paragraph" w:customStyle="1" w:styleId="11">
    <w:name w:val="Основной текст1"/>
    <w:basedOn w:val="a"/>
    <w:link w:val="a8"/>
    <w:rsid w:val="00B93D15"/>
    <w:pPr>
      <w:widowControl w:val="0"/>
      <w:spacing w:after="0" w:line="295" w:lineRule="auto"/>
      <w:ind w:firstLine="400"/>
    </w:pPr>
  </w:style>
  <w:style w:type="paragraph" w:styleId="a9">
    <w:name w:val="Balloon Text"/>
    <w:basedOn w:val="a"/>
    <w:link w:val="aa"/>
    <w:uiPriority w:val="99"/>
    <w:semiHidden/>
    <w:unhideWhenUsed/>
    <w:rsid w:val="00B9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Макаева Аделя Равилевна</dc:creator>
  <cp:lastModifiedBy>40</cp:lastModifiedBy>
  <cp:revision>13</cp:revision>
  <cp:lastPrinted>2024-01-29T11:43:00Z</cp:lastPrinted>
  <dcterms:created xsi:type="dcterms:W3CDTF">2024-01-19T08:00:00Z</dcterms:created>
  <dcterms:modified xsi:type="dcterms:W3CDTF">2024-01-29T11:46:00Z</dcterms:modified>
</cp:coreProperties>
</file>