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34"/>
        <w:gridCol w:w="5016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A804E1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34EA" w14:textId="6ECD0B47" w:rsidR="00984980" w:rsidRDefault="00984980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убличный сервитут в отношении земель и земельных участков в </w:t>
            </w:r>
            <w:r w:rsidR="00D83F21" w:rsidRPr="00D83F21">
              <w:rPr>
                <w:rFonts w:ascii="Times New Roman" w:eastAsia="Times New Roman" w:hAnsi="Times New Roman" w:cs="Times New Roman"/>
                <w:lang w:eastAsia="ru-RU"/>
              </w:rPr>
              <w:t>целях строительства и эксплуатации линейного объекта</w:t>
            </w:r>
            <w:r w:rsidR="00D777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 xml:space="preserve">Газопровод межпоселковый к </w:t>
            </w:r>
            <w:proofErr w:type="spellStart"/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>п.Черный</w:t>
            </w:r>
            <w:proofErr w:type="spellEnd"/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 xml:space="preserve"> Бугор Володарского района Астраханской области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» в соответствии с пунктом 2 статьи 39.37 ЗК РФ </w:t>
            </w:r>
          </w:p>
          <w:p w14:paraId="31430CE6" w14:textId="641A3265" w:rsidR="00BA2236" w:rsidRPr="00EF413E" w:rsidRDefault="00BA2236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A804E1" w:rsidRPr="00EF413E" w14:paraId="59F759D8" w14:textId="77777777" w:rsidTr="00043D56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10141" w14:textId="77777777" w:rsidR="00A804E1" w:rsidRDefault="00A804E1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FE446" w14:textId="0BF35BD2" w:rsidR="00A804E1" w:rsidRPr="00EF413E" w:rsidRDefault="00A804E1" w:rsidP="00BA223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A804E1" w:rsidRPr="00861ABF" w:rsidRDefault="00A804E1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A804E1" w:rsidRPr="00EF413E" w:rsidRDefault="00A804E1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043D56" w:rsidRPr="00EF413E" w14:paraId="7AC305CD" w14:textId="77777777" w:rsidTr="00043D56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702FDE39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30:02:040202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0A5" w14:textId="2E798054" w:rsidR="00043D56" w:rsidRPr="00EF413E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22F66290" w14:textId="77777777" w:rsidTr="00043D56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67964A7E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30:02:040701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9E2" w14:textId="2D1A8A2C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4DEBD568" w14:textId="77777777" w:rsidTr="00D83F21">
        <w:trPr>
          <w:trHeight w:val="38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487EFC92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30:02:041201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75E" w14:textId="4DC07C11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717CA38D" w14:textId="77777777" w:rsidTr="00043D56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63A21EB1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30:02:041201:7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227366AD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, р-н Володарский, в границах землепользования к-за "Ленинский путь", расположенный на участке "Красный", ориентировочно 1,6 км на юг от с. Большой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Могой</w:t>
            </w:r>
            <w:proofErr w:type="spellEnd"/>
          </w:p>
        </w:tc>
      </w:tr>
      <w:tr w:rsidR="00D83F21" w:rsidRPr="00EF413E" w14:paraId="40EBCD2C" w14:textId="77777777" w:rsidTr="00D83F21">
        <w:trPr>
          <w:trHeight w:val="602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EA10F" w14:textId="77777777" w:rsidR="00D83F21" w:rsidRPr="00EF413E" w:rsidRDefault="00D83F21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A7FA" w14:textId="60981D6E" w:rsidR="00D83F21" w:rsidRDefault="00D83F21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F21">
              <w:rPr>
                <w:rFonts w:ascii="Times New Roman" w:hAnsi="Times New Roman" w:cs="Times New Roman"/>
                <w:color w:val="000000"/>
              </w:rPr>
              <w:t>30:02:000000:1131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C809" w14:textId="1BE5A747" w:rsidR="00D83F21" w:rsidRDefault="00D83F21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83F21">
              <w:rPr>
                <w:rFonts w:ascii="Times New Roman" w:hAnsi="Times New Roman" w:cs="Times New Roman"/>
                <w:spacing w:val="-1"/>
              </w:rPr>
              <w:t>Российская Федерация, Астраханская область, Володарский район</w:t>
            </w:r>
            <w:bookmarkStart w:id="0" w:name="_GoBack"/>
            <w:bookmarkEnd w:id="0"/>
          </w:p>
        </w:tc>
      </w:tr>
      <w:tr w:rsidR="00A804E1" w:rsidRPr="00EF413E" w14:paraId="28B4F95B" w14:textId="77777777" w:rsidTr="00D83F21">
        <w:trPr>
          <w:trHeight w:val="232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A804E1" w:rsidRPr="00EF413E" w:rsidRDefault="00A804E1" w:rsidP="00A804E1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04E1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A804E1" w:rsidRPr="00662B1E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04E1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A804E1" w:rsidRDefault="00A804E1" w:rsidP="00A804E1">
            <w:pPr>
              <w:spacing w:after="0"/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A804E1" w:rsidRDefault="00A804E1" w:rsidP="00A804E1">
            <w:pPr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804E1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A804E1" w:rsidRPr="00861ABF" w:rsidRDefault="00D83F21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04E1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A804E1" w:rsidRPr="00861ABF" w:rsidRDefault="00D83F21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04E1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Сампсониевское,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Сампсониевский, д. 60, литера А</w:t>
            </w:r>
          </w:p>
          <w:p w14:paraId="0D376E6B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A804E1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A804E1" w:rsidRPr="005804A3" w:rsidRDefault="00A804E1" w:rsidP="00A804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71E5"/>
    <w:rsid w:val="00043D56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00EE1"/>
    <w:rsid w:val="00520BE4"/>
    <w:rsid w:val="00533A5A"/>
    <w:rsid w:val="00543619"/>
    <w:rsid w:val="00546F00"/>
    <w:rsid w:val="00555903"/>
    <w:rsid w:val="005804A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6461C"/>
    <w:rsid w:val="00973E28"/>
    <w:rsid w:val="00974EFB"/>
    <w:rsid w:val="00984980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804E1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2D2B"/>
    <w:rsid w:val="00D47299"/>
    <w:rsid w:val="00D65761"/>
    <w:rsid w:val="00D7421C"/>
    <w:rsid w:val="00D77761"/>
    <w:rsid w:val="00D83F21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Медведков Дмитрий Андреевич</cp:lastModifiedBy>
  <cp:revision>16</cp:revision>
  <cp:lastPrinted>2022-08-05T07:50:00Z</cp:lastPrinted>
  <dcterms:created xsi:type="dcterms:W3CDTF">2024-03-18T10:33:00Z</dcterms:created>
  <dcterms:modified xsi:type="dcterms:W3CDTF">2024-07-31T10:57:00Z</dcterms:modified>
</cp:coreProperties>
</file>