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274400">
      <w:pPr>
        <w:jc w:val="center"/>
      </w:pPr>
      <w:bookmarkStart w:id="0" w:name="_GoBack"/>
      <w:bookmarkEnd w:id="0"/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05118A" w:rsidRDefault="0005118A" w:rsidP="0005118A">
      <w:pPr>
        <w:jc w:val="center"/>
        <w:rPr>
          <w:b/>
          <w:sz w:val="36"/>
        </w:rPr>
      </w:pPr>
      <w:r>
        <w:rPr>
          <w:b/>
          <w:sz w:val="36"/>
        </w:rPr>
        <w:t>А</w:t>
      </w:r>
      <w:r w:rsidR="00B82EB4">
        <w:rPr>
          <w:b/>
          <w:sz w:val="36"/>
        </w:rPr>
        <w:t>ДМИНИСТРАЦИЯ</w:t>
      </w:r>
      <w:r>
        <w:rPr>
          <w:b/>
          <w:sz w:val="36"/>
        </w:rPr>
        <w:t xml:space="preserve"> МО "</w:t>
      </w:r>
      <w:r w:rsidR="00B82EB4">
        <w:rPr>
          <w:b/>
          <w:sz w:val="36"/>
        </w:rPr>
        <w:t>ВОЛОДАРСКИЙ РАЙОН</w:t>
      </w:r>
      <w:r>
        <w:rPr>
          <w:b/>
          <w:sz w:val="36"/>
        </w:rPr>
        <w:t>"</w:t>
      </w:r>
    </w:p>
    <w:p w:rsidR="0005118A" w:rsidRDefault="00B82EB4" w:rsidP="0005118A">
      <w:pPr>
        <w:jc w:val="center"/>
        <w:rPr>
          <w:b/>
          <w:sz w:val="36"/>
        </w:rPr>
      </w:pPr>
      <w:r>
        <w:rPr>
          <w:b/>
          <w:sz w:val="36"/>
        </w:rPr>
        <w:t>АСТРАХАНСКОЙ ОБЛАСТИ</w:t>
      </w:r>
    </w:p>
    <w:p w:rsidR="0005118A" w:rsidRPr="00B82EB4" w:rsidRDefault="0005118A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91312D" w:rsidTr="00B82EB4">
        <w:tc>
          <w:tcPr>
            <w:tcW w:w="4927" w:type="dxa"/>
          </w:tcPr>
          <w:p w:rsidR="0005118A" w:rsidRPr="0091312D" w:rsidRDefault="0005118A" w:rsidP="00247008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</w:rPr>
              <w:t xml:space="preserve">от </w:t>
            </w:r>
            <w:r w:rsidR="00247008">
              <w:rPr>
                <w:sz w:val="32"/>
                <w:szCs w:val="32"/>
                <w:u w:val="single"/>
              </w:rPr>
              <w:t>24.09.2013 г.</w:t>
            </w:r>
          </w:p>
        </w:tc>
        <w:tc>
          <w:tcPr>
            <w:tcW w:w="4927" w:type="dxa"/>
          </w:tcPr>
          <w:p w:rsidR="0005118A" w:rsidRPr="00247008" w:rsidRDefault="0005118A" w:rsidP="00247008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  <w:lang w:val="en-US"/>
              </w:rPr>
              <w:t>N</w:t>
            </w:r>
            <w:r w:rsidR="00247008">
              <w:rPr>
                <w:sz w:val="32"/>
                <w:szCs w:val="32"/>
              </w:rPr>
              <w:t xml:space="preserve"> </w:t>
            </w:r>
            <w:r w:rsidR="00247008">
              <w:rPr>
                <w:sz w:val="32"/>
                <w:szCs w:val="32"/>
                <w:u w:val="single"/>
              </w:rPr>
              <w:t>1677</w:t>
            </w:r>
          </w:p>
        </w:tc>
      </w:tr>
    </w:tbl>
    <w:p w:rsidR="00274400" w:rsidRDefault="00274400">
      <w:pPr>
        <w:jc w:val="center"/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226"/>
      </w:tblGrid>
      <w:tr w:rsidR="00247008" w:rsidRPr="00B84F25" w:rsidTr="00247008">
        <w:tc>
          <w:tcPr>
            <w:tcW w:w="5528" w:type="dxa"/>
          </w:tcPr>
          <w:p w:rsidR="00247008" w:rsidRPr="00B84F25" w:rsidRDefault="00247008" w:rsidP="0024700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4F25">
              <w:rPr>
                <w:rFonts w:ascii="Times New Roman" w:hAnsi="Times New Roman" w:cs="Times New Roman"/>
                <w:sz w:val="28"/>
                <w:szCs w:val="28"/>
              </w:rPr>
              <w:t>Об утверждении регламента сопровождения инвестиционных проектов по принципу «одного окна» на территории муниципального образования «Володарский район» Астраханской области</w:t>
            </w:r>
          </w:p>
        </w:tc>
        <w:tc>
          <w:tcPr>
            <w:tcW w:w="3226" w:type="dxa"/>
          </w:tcPr>
          <w:p w:rsidR="00247008" w:rsidRPr="00B84F25" w:rsidRDefault="00247008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008" w:rsidRPr="00B84F25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B84F25" w:rsidRDefault="00247008" w:rsidP="00247008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B84F25">
        <w:rPr>
          <w:rFonts w:ascii="Times New Roman" w:hAnsi="Times New Roman" w:cs="Times New Roman"/>
          <w:sz w:val="28"/>
          <w:szCs w:val="28"/>
        </w:rPr>
        <w:t>В целях обеспечения благоприятного инвестиционного климата, повышения эффективности реализации инвестиционных проектов на территории Володарского района Астраханской области, в соответствии с постановлением администрации МО «Володарский район» «</w:t>
      </w:r>
      <w:r w:rsidRPr="00B84F25">
        <w:rPr>
          <w:rFonts w:ascii="Times New Roman" w:eastAsia="Calibri" w:hAnsi="Times New Roman" w:cs="Times New Roman"/>
          <w:sz w:val="28"/>
          <w:szCs w:val="28"/>
        </w:rPr>
        <w:t>Об утверждении разработки дорожной карты внедрения стандарта деятельности МО «Володарский район» по обеспечению благоприятного инвестиционного климата»</w:t>
      </w:r>
      <w:r w:rsidRPr="00B84F25">
        <w:rPr>
          <w:rFonts w:ascii="Times New Roman" w:hAnsi="Times New Roman" w:cs="Times New Roman"/>
          <w:sz w:val="28"/>
          <w:szCs w:val="28"/>
        </w:rPr>
        <w:t xml:space="preserve"> администрация МО «Володарский район» </w:t>
      </w:r>
    </w:p>
    <w:p w:rsidR="00247008" w:rsidRPr="00B84F25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B84F25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F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7008" w:rsidRPr="00B84F25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B84F25" w:rsidRDefault="00247008" w:rsidP="00247008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B84F25">
        <w:rPr>
          <w:rFonts w:ascii="Times New Roman" w:hAnsi="Times New Roman" w:cs="Times New Roman"/>
          <w:sz w:val="28"/>
          <w:szCs w:val="28"/>
        </w:rPr>
        <w:t>Утвердить прилагаемые регламент сопровождения инвестиционных проектов по принципу «одного окна» на территории Володарского района Астраханской области и типовую форму соглашения о сотрудничестве в сфере инвестиционной деятельности и сопровождении инвестиционного проекта по принципу «одного окна».</w:t>
      </w:r>
    </w:p>
    <w:p w:rsidR="00247008" w:rsidRPr="00B84F25" w:rsidRDefault="00B84F25" w:rsidP="0024700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 w:rsidRPr="00B84F25">
        <w:rPr>
          <w:sz w:val="28"/>
          <w:szCs w:val="28"/>
        </w:rPr>
        <w:t>Сектору информационных технологий организационного отдела администрации МО «Володарский район» (</w:t>
      </w:r>
      <w:proofErr w:type="spellStart"/>
      <w:r w:rsidRPr="00B84F25">
        <w:rPr>
          <w:sz w:val="28"/>
          <w:szCs w:val="28"/>
        </w:rPr>
        <w:t>Лукманов</w:t>
      </w:r>
      <w:proofErr w:type="spellEnd"/>
      <w:r w:rsidRPr="00B84F25">
        <w:rPr>
          <w:sz w:val="28"/>
          <w:szCs w:val="28"/>
        </w:rPr>
        <w:t>) разместить настоящее постановление на сайте администрации МО «Володарский район».</w:t>
      </w:r>
    </w:p>
    <w:p w:rsidR="00247008" w:rsidRPr="00B84F25" w:rsidRDefault="00B84F25" w:rsidP="00247008">
      <w:pPr>
        <w:tabs>
          <w:tab w:val="left" w:pos="426"/>
          <w:tab w:val="left" w:pos="993"/>
        </w:tabs>
        <w:suppressAutoHyphens/>
        <w:spacing w:line="100" w:lineRule="atLeast"/>
        <w:ind w:firstLine="708"/>
        <w:jc w:val="both"/>
        <w:rPr>
          <w:sz w:val="28"/>
          <w:szCs w:val="28"/>
        </w:rPr>
      </w:pPr>
      <w:r w:rsidRPr="00B84F25">
        <w:rPr>
          <w:sz w:val="28"/>
          <w:szCs w:val="28"/>
        </w:rPr>
        <w:t>3.Главному редактору МАУ «Редакция газеты «Заря Каспия» Шаровой Е.А. опубликовать настоящее постановление.</w:t>
      </w:r>
    </w:p>
    <w:p w:rsidR="00247008" w:rsidRPr="00B84F25" w:rsidRDefault="00B84F25" w:rsidP="00247008">
      <w:pPr>
        <w:tabs>
          <w:tab w:val="left" w:pos="851"/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 w:rsidRPr="00B84F25">
        <w:rPr>
          <w:sz w:val="28"/>
          <w:szCs w:val="28"/>
        </w:rPr>
        <w:t>4</w:t>
      </w:r>
      <w:r w:rsidR="00247008" w:rsidRPr="00B84F25">
        <w:rPr>
          <w:sz w:val="28"/>
          <w:szCs w:val="28"/>
        </w:rPr>
        <w:t>.</w:t>
      </w:r>
      <w:r w:rsidRPr="00B84F25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«Володарский район» по финансовой </w:t>
      </w:r>
      <w:proofErr w:type="gramStart"/>
      <w:r w:rsidRPr="00B84F25">
        <w:rPr>
          <w:sz w:val="28"/>
          <w:szCs w:val="28"/>
        </w:rPr>
        <w:t>политике  и</w:t>
      </w:r>
      <w:proofErr w:type="gramEnd"/>
      <w:r w:rsidRPr="00B84F25">
        <w:rPr>
          <w:sz w:val="28"/>
          <w:szCs w:val="28"/>
        </w:rPr>
        <w:t xml:space="preserve"> бюджетной дисциплине Бояркину О.В.</w:t>
      </w:r>
    </w:p>
    <w:p w:rsidR="00247008" w:rsidRPr="00B84F25" w:rsidRDefault="00247008" w:rsidP="0024700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47008" w:rsidRPr="00B84F25" w:rsidRDefault="00247008" w:rsidP="0024700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47008" w:rsidRPr="00B84F25" w:rsidRDefault="00247008" w:rsidP="0024700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47008" w:rsidRPr="00B84F25" w:rsidRDefault="00247008" w:rsidP="0024700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B84F25">
        <w:rPr>
          <w:sz w:val="28"/>
          <w:szCs w:val="28"/>
        </w:rPr>
        <w:tab/>
        <w:t>Глава администрации</w:t>
      </w:r>
      <w:r w:rsidRPr="00B84F25">
        <w:rPr>
          <w:sz w:val="28"/>
          <w:szCs w:val="28"/>
        </w:rPr>
        <w:tab/>
      </w:r>
      <w:r w:rsidRPr="00B84F25">
        <w:rPr>
          <w:sz w:val="28"/>
          <w:szCs w:val="28"/>
        </w:rPr>
        <w:tab/>
        <w:t xml:space="preserve">                                         </w:t>
      </w:r>
      <w:proofErr w:type="spellStart"/>
      <w:r w:rsidRPr="00B84F25">
        <w:rPr>
          <w:sz w:val="28"/>
          <w:szCs w:val="28"/>
        </w:rPr>
        <w:t>Б.Г.Миндиев</w:t>
      </w:r>
      <w:proofErr w:type="spellEnd"/>
    </w:p>
    <w:p w:rsidR="00247008" w:rsidRPr="00B84F25" w:rsidRDefault="00247008" w:rsidP="0024700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7008" w:rsidTr="00477543">
        <w:tc>
          <w:tcPr>
            <w:tcW w:w="4785" w:type="dxa"/>
          </w:tcPr>
          <w:p w:rsidR="00247008" w:rsidRDefault="00247008" w:rsidP="00B84F2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4F25">
              <w:rPr>
                <w:sz w:val="28"/>
                <w:szCs w:val="28"/>
              </w:rPr>
              <w:lastRenderedPageBreak/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247008" w:rsidRDefault="00247008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25" w:rsidRDefault="00B84F25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008" w:rsidRDefault="00247008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247008" w:rsidRDefault="00247008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247008" w:rsidRDefault="00247008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«Володарский район»</w:t>
            </w:r>
          </w:p>
          <w:p w:rsidR="00247008" w:rsidRPr="00594CEF" w:rsidRDefault="00247008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4CE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24.09.2013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1677</w:t>
            </w:r>
          </w:p>
          <w:p w:rsidR="00247008" w:rsidRDefault="00247008" w:rsidP="0047754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008" w:rsidRPr="00594CEF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5F7C71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47008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7C71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по принципу </w:t>
      </w:r>
      <w:r>
        <w:rPr>
          <w:rFonts w:ascii="Times New Roman" w:hAnsi="Times New Roman" w:cs="Times New Roman"/>
          <w:sz w:val="28"/>
          <w:szCs w:val="28"/>
        </w:rPr>
        <w:t>«одного окна»</w:t>
      </w:r>
      <w:r w:rsidRPr="005F7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08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7C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Володарского</w:t>
      </w:r>
      <w:r w:rsidRPr="005F7C7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</w:p>
    <w:p w:rsidR="00247008" w:rsidRPr="00594CEF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7008" w:rsidRPr="00594CEF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4C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7008" w:rsidRPr="00594CEF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D6330D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94CEF">
        <w:rPr>
          <w:rFonts w:ascii="Times New Roman" w:hAnsi="Times New Roman" w:cs="Times New Roman"/>
          <w:sz w:val="28"/>
          <w:szCs w:val="28"/>
        </w:rPr>
        <w:t xml:space="preserve">1.1. Регламент сопровождения инвестиционных проектов по принципу </w:t>
      </w:r>
      <w:r>
        <w:rPr>
          <w:rFonts w:ascii="Times New Roman" w:hAnsi="Times New Roman" w:cs="Times New Roman"/>
          <w:sz w:val="28"/>
          <w:szCs w:val="28"/>
        </w:rPr>
        <w:t>«одного окна»</w:t>
      </w:r>
      <w:r w:rsidRPr="00594C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Володарского района</w:t>
      </w:r>
      <w:r w:rsidRPr="00594CEF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 взаимодействия </w:t>
      </w:r>
      <w:r w:rsidRPr="00D6330D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Володарский</w:t>
      </w:r>
      <w:r w:rsidRPr="00D6330D">
        <w:rPr>
          <w:rFonts w:ascii="Times New Roman" w:eastAsia="Times New Roman" w:hAnsi="Times New Roman" w:cs="Times New Roman"/>
          <w:sz w:val="28"/>
          <w:szCs w:val="28"/>
        </w:rPr>
        <w:t xml:space="preserve"> район» и её структурных подразделений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633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6330D">
        <w:rPr>
          <w:rFonts w:ascii="Times New Roman" w:eastAsia="Times New Roman" w:hAnsi="Times New Roman" w:cs="Times New Roman"/>
          <w:sz w:val="28"/>
          <w:szCs w:val="28"/>
        </w:rPr>
        <w:t xml:space="preserve">), органов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</w:rPr>
        <w:t>Володарского</w:t>
      </w:r>
      <w:r w:rsidRPr="00D6330D">
        <w:rPr>
          <w:rFonts w:ascii="Times New Roman" w:eastAsia="Times New Roman" w:hAnsi="Times New Roman" w:cs="Times New Roman"/>
          <w:sz w:val="28"/>
          <w:szCs w:val="28"/>
        </w:rPr>
        <w:t xml:space="preserve"> района,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Володарского </w:t>
      </w:r>
      <w:r w:rsidRPr="00D6330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6330D">
        <w:rPr>
          <w:rFonts w:ascii="Times New Roman" w:hAnsi="Times New Roman" w:cs="Times New Roman"/>
          <w:sz w:val="28"/>
          <w:szCs w:val="28"/>
        </w:rPr>
        <w:t xml:space="preserve"> </w:t>
      </w:r>
      <w:r w:rsidRPr="00D6330D">
        <w:rPr>
          <w:rFonts w:ascii="Times New Roman" w:eastAsia="Times New Roman" w:hAnsi="Times New Roman" w:cs="Times New Roman"/>
          <w:spacing w:val="-6"/>
          <w:sz w:val="28"/>
          <w:szCs w:val="28"/>
        </w:rPr>
        <w:t>в рамках осуществления работ по </w:t>
      </w:r>
      <w:r w:rsidRPr="00D6330D">
        <w:rPr>
          <w:rFonts w:ascii="Times New Roman" w:eastAsia="Times New Roman" w:hAnsi="Times New Roman" w:cs="Times New Roman"/>
          <w:sz w:val="28"/>
          <w:szCs w:val="28"/>
        </w:rPr>
        <w:t>сопровождению инвестиционных проектов.</w:t>
      </w:r>
      <w:r w:rsidRPr="00D6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08" w:rsidRDefault="00247008" w:rsidP="00247008">
      <w:pPr>
        <w:spacing w:before="24"/>
        <w:ind w:right="77" w:firstLine="709"/>
        <w:jc w:val="both"/>
        <w:rPr>
          <w:sz w:val="28"/>
          <w:szCs w:val="28"/>
        </w:rPr>
      </w:pPr>
      <w:r w:rsidRPr="00594CEF">
        <w:rPr>
          <w:sz w:val="28"/>
          <w:szCs w:val="28"/>
        </w:rPr>
        <w:t xml:space="preserve">1.2. </w:t>
      </w:r>
      <w:r w:rsidRPr="007B01C6">
        <w:rPr>
          <w:sz w:val="28"/>
          <w:szCs w:val="28"/>
        </w:rPr>
        <w:t>В настоящем Регламенте используются следующие основные понятия:</w:t>
      </w:r>
    </w:p>
    <w:p w:rsidR="00247008" w:rsidRDefault="00247008" w:rsidP="00247008">
      <w:pPr>
        <w:spacing w:before="24"/>
        <w:ind w:right="77" w:firstLine="709"/>
        <w:jc w:val="both"/>
        <w:rPr>
          <w:sz w:val="28"/>
          <w:szCs w:val="28"/>
        </w:rPr>
      </w:pPr>
      <w:r w:rsidRPr="00561C69">
        <w:rPr>
          <w:b/>
          <w:bCs/>
          <w:color w:val="000000"/>
          <w:sz w:val="28"/>
          <w:szCs w:val="28"/>
          <w:shd w:val="clear" w:color="auto" w:fill="FFFFFF"/>
        </w:rPr>
        <w:t>Инвестиции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 вложение капитала в любых его формах (денежные средства, ценные бумаги, любое иное имущество, имеющие денежную оценку имущественные права) в различные объекты (инструменты) предпринимательской или иной деятельности с целью получения прибыли и (или) достижения иного полезного экономического или внеэкономического эффекта.</w:t>
      </w:r>
    </w:p>
    <w:p w:rsidR="00247008" w:rsidRPr="007B01C6" w:rsidRDefault="00247008" w:rsidP="00247008">
      <w:pPr>
        <w:ind w:firstLine="709"/>
        <w:jc w:val="both"/>
        <w:rPr>
          <w:sz w:val="28"/>
          <w:szCs w:val="28"/>
        </w:rPr>
      </w:pPr>
      <w:r w:rsidRPr="00561C69">
        <w:rPr>
          <w:b/>
          <w:bCs/>
          <w:spacing w:val="-2"/>
          <w:sz w:val="28"/>
          <w:szCs w:val="28"/>
        </w:rPr>
        <w:t>Инвестиционная деятельность</w:t>
      </w:r>
      <w:r w:rsidRPr="007B01C6">
        <w:rPr>
          <w:spacing w:val="-2"/>
          <w:sz w:val="28"/>
          <w:szCs w:val="28"/>
        </w:rPr>
        <w:t xml:space="preserve"> – вложение инвестиций и осуществление </w:t>
      </w:r>
      <w:r w:rsidRPr="007B01C6">
        <w:rPr>
          <w:spacing w:val="-5"/>
          <w:sz w:val="28"/>
          <w:szCs w:val="28"/>
        </w:rPr>
        <w:t xml:space="preserve">практических действий в целях получения прибыли и (или) достижения иного </w:t>
      </w:r>
      <w:r w:rsidRPr="007B01C6">
        <w:rPr>
          <w:spacing w:val="-8"/>
          <w:sz w:val="28"/>
          <w:szCs w:val="28"/>
        </w:rPr>
        <w:t>полезного эффекта</w:t>
      </w:r>
      <w:r>
        <w:rPr>
          <w:spacing w:val="-8"/>
          <w:sz w:val="28"/>
          <w:szCs w:val="28"/>
        </w:rPr>
        <w:t>.</w:t>
      </w:r>
    </w:p>
    <w:p w:rsidR="00247008" w:rsidRPr="00594CEF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Инвестиционный проект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94CEF">
        <w:rPr>
          <w:rFonts w:ascii="Times New Roman" w:hAnsi="Times New Roman" w:cs="Times New Roman"/>
          <w:sz w:val="28"/>
          <w:szCs w:val="28"/>
        </w:rPr>
        <w:t xml:space="preserve"> обоснование экономической целесообразности, объема и сроков осуществления инвестиций, в том числе необходимая проектно-сметная документация, разработанная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Астраханской области, </w:t>
      </w:r>
      <w:r w:rsidRPr="001105A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и </w:t>
      </w:r>
      <w:r w:rsidRPr="007B01C6">
        <w:rPr>
          <w:rFonts w:ascii="Times New Roman" w:eastAsia="Times New Roman" w:hAnsi="Times New Roman" w:cs="Times New Roman"/>
          <w:spacing w:val="-6"/>
          <w:sz w:val="28"/>
          <w:szCs w:val="28"/>
        </w:rPr>
        <w:t>нормативными документами</w:t>
      </w:r>
      <w:r w:rsidRPr="004C13A5">
        <w:rPr>
          <w:rFonts w:ascii="Arial" w:eastAsia="Times New Roman" w:hAnsi="Arial" w:cs="Arial"/>
          <w:color w:val="333333"/>
          <w:spacing w:val="-6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«Володарский район», </w:t>
      </w:r>
      <w:r w:rsidRPr="00594CEF">
        <w:rPr>
          <w:rFonts w:ascii="Times New Roman" w:hAnsi="Times New Roman" w:cs="Times New Roman"/>
          <w:sz w:val="28"/>
          <w:szCs w:val="28"/>
        </w:rPr>
        <w:t>а также описание практических действий по осуществлению инвестиций (бизнес-план).</w:t>
      </w:r>
    </w:p>
    <w:p w:rsidR="00247008" w:rsidRPr="00594CEF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Паспорт инвестиционного проекта</w:t>
      </w:r>
      <w:r w:rsidRPr="00594CEF">
        <w:rPr>
          <w:rFonts w:ascii="Times New Roman" w:hAnsi="Times New Roman" w:cs="Times New Roman"/>
          <w:sz w:val="28"/>
          <w:szCs w:val="28"/>
        </w:rPr>
        <w:t xml:space="preserve"> - краткая информация об инвестиционном проекте, представляемая инвестором проекта согласно установленной форме.</w:t>
      </w:r>
    </w:p>
    <w:p w:rsidR="00247008" w:rsidRPr="00594CEF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Инвестор</w:t>
      </w:r>
      <w:r w:rsidRPr="00594CEF">
        <w:rPr>
          <w:rFonts w:ascii="Times New Roman" w:hAnsi="Times New Roman" w:cs="Times New Roman"/>
          <w:sz w:val="28"/>
          <w:szCs w:val="28"/>
        </w:rPr>
        <w:t xml:space="preserve"> - субъект инвестиционной деятельности, осуществляющий вложение собственных, заемных или привлеченных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4CE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Астраханской области, 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нормативно-правовых актов муниципального образования «Володарский район»</w:t>
      </w:r>
      <w:r w:rsidRPr="00594CEF">
        <w:rPr>
          <w:rFonts w:ascii="Times New Roman" w:hAnsi="Times New Roman" w:cs="Times New Roman"/>
          <w:sz w:val="28"/>
          <w:szCs w:val="28"/>
        </w:rPr>
        <w:t>, и обеспечивающий их целевое использование (далее - инвестор).</w:t>
      </w:r>
    </w:p>
    <w:p w:rsidR="00247008" w:rsidRPr="007007FA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Участники Регламента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агентство инвестиционного развития Астраханской области</w:t>
      </w:r>
      <w:r w:rsidRPr="00594CEF">
        <w:rPr>
          <w:rFonts w:ascii="Times New Roman" w:hAnsi="Times New Roman" w:cs="Times New Roman"/>
          <w:sz w:val="28"/>
          <w:szCs w:val="28"/>
        </w:rPr>
        <w:t xml:space="preserve">, исполнительные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  <w:r w:rsidRPr="007007FA">
        <w:rPr>
          <w:rFonts w:ascii="Times New Roman" w:hAnsi="Times New Roman" w:cs="Times New Roman"/>
          <w:sz w:val="28"/>
          <w:szCs w:val="28"/>
        </w:rPr>
        <w:t xml:space="preserve">отраслевой компетенции, территориальные органы 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района, </w:t>
      </w:r>
      <w:r w:rsidRPr="007007F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Володарского района</w:t>
      </w:r>
      <w:r w:rsidRPr="007007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муниципальные учреждения</w:t>
      </w:r>
      <w:r w:rsidRPr="00D63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Володарского</w:t>
      </w:r>
      <w:r w:rsidRPr="00D6330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07FA">
        <w:rPr>
          <w:rFonts w:ascii="Times New Roman" w:hAnsi="Times New Roman" w:cs="Times New Roman"/>
          <w:sz w:val="28"/>
          <w:szCs w:val="28"/>
        </w:rPr>
        <w:t xml:space="preserve"> организации, независимо от организационно-правовой формы, участвующие в р</w:t>
      </w:r>
      <w:r>
        <w:rPr>
          <w:rFonts w:ascii="Times New Roman" w:hAnsi="Times New Roman" w:cs="Times New Roman"/>
          <w:sz w:val="28"/>
          <w:szCs w:val="28"/>
        </w:rPr>
        <w:t>еализации настоящего Регламента, инвесторы.</w:t>
      </w:r>
    </w:p>
    <w:p w:rsidR="00247008" w:rsidRPr="007007FA" w:rsidRDefault="00247008" w:rsidP="0024700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Инвестиционная площадка</w:t>
      </w:r>
      <w:r w:rsidRPr="00700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свободный </w:t>
      </w:r>
      <w:r w:rsidRPr="00700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8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территория, предназначенная для целевого освоения и перспективного развития, объекты недвижимости</w:t>
      </w:r>
      <w:r w:rsidRPr="00580C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 являющиеся</w:t>
      </w:r>
      <w:r w:rsidRPr="0070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реализации инвестиционного проекта.  </w:t>
      </w:r>
    </w:p>
    <w:p w:rsidR="00247008" w:rsidRPr="00311A4D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Сопровождение инвестиционного проекта</w:t>
      </w:r>
      <w:r w:rsidRPr="007007FA">
        <w:rPr>
          <w:rFonts w:ascii="Times New Roman" w:hAnsi="Times New Roman" w:cs="Times New Roman"/>
          <w:sz w:val="28"/>
          <w:szCs w:val="28"/>
        </w:rPr>
        <w:t xml:space="preserve"> - комплекс мероприятий, </w:t>
      </w:r>
      <w:r w:rsidRPr="007007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направленных на оказание административной поддержки реализации </w:t>
      </w:r>
      <w:r w:rsidRPr="00700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Pr="007007FA">
        <w:rPr>
          <w:rFonts w:ascii="Times New Roman" w:hAnsi="Times New Roman" w:cs="Times New Roman"/>
          <w:sz w:val="28"/>
          <w:szCs w:val="28"/>
        </w:rPr>
        <w:t xml:space="preserve"> </w:t>
      </w:r>
      <w:r w:rsidRPr="00311A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Володарского</w:t>
      </w:r>
      <w:r w:rsidRPr="00311A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47008" w:rsidRPr="007007FA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Инвестиционное соглашение</w:t>
      </w:r>
      <w:r w:rsidRPr="007007FA">
        <w:rPr>
          <w:rFonts w:ascii="Times New Roman" w:hAnsi="Times New Roman" w:cs="Times New Roman"/>
          <w:sz w:val="28"/>
          <w:szCs w:val="28"/>
        </w:rPr>
        <w:t xml:space="preserve"> - соглашение, заключаемое администрацией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Володарский</w:t>
      </w:r>
      <w:r w:rsidRPr="007007FA">
        <w:rPr>
          <w:rFonts w:ascii="Times New Roman" w:hAnsi="Times New Roman" w:cs="Times New Roman"/>
          <w:sz w:val="28"/>
          <w:szCs w:val="28"/>
        </w:rPr>
        <w:t xml:space="preserve"> район» с </w:t>
      </w:r>
      <w:r>
        <w:rPr>
          <w:rFonts w:ascii="Times New Roman" w:hAnsi="Times New Roman" w:cs="Times New Roman"/>
          <w:sz w:val="28"/>
          <w:szCs w:val="28"/>
        </w:rPr>
        <w:t>инвестором,</w:t>
      </w:r>
      <w:r w:rsidRPr="007007FA">
        <w:rPr>
          <w:rFonts w:ascii="Times New Roman" w:hAnsi="Times New Roman" w:cs="Times New Roman"/>
          <w:sz w:val="28"/>
          <w:szCs w:val="28"/>
        </w:rPr>
        <w:t xml:space="preserve"> устанавливающее объемы, направления и сроки реализации инвестиционного проекта, условия и порядок сопровождения, а также права и обязанности сторон (далее - соглашение).</w:t>
      </w:r>
    </w:p>
    <w:p w:rsidR="00247008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 от администрации </w:t>
      </w:r>
      <w:r w:rsidRPr="00561C69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Володарский</w:t>
      </w:r>
      <w:r w:rsidRPr="00561C6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7007FA">
        <w:rPr>
          <w:rFonts w:ascii="Times New Roman" w:hAnsi="Times New Roman" w:cs="Times New Roman"/>
          <w:sz w:val="28"/>
          <w:szCs w:val="28"/>
        </w:rPr>
        <w:t xml:space="preserve"> (далее - исполнитель) - </w:t>
      </w:r>
      <w:r w:rsidRPr="007007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00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63">
        <w:rPr>
          <w:rFonts w:ascii="Times New Roman" w:hAnsi="Times New Roman" w:cs="Times New Roman"/>
          <w:sz w:val="28"/>
          <w:szCs w:val="28"/>
        </w:rPr>
        <w:t xml:space="preserve">осуществляющее функции по </w:t>
      </w:r>
      <w:r>
        <w:rPr>
          <w:rFonts w:ascii="Times New Roman" w:hAnsi="Times New Roman" w:cs="Times New Roman"/>
          <w:sz w:val="28"/>
          <w:szCs w:val="28"/>
        </w:rPr>
        <w:t>проведению политики</w:t>
      </w:r>
      <w:r w:rsidRPr="0070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в сфере инвестиционной деятельности, или  структурное подразделение, </w:t>
      </w:r>
      <w:r w:rsidRPr="0070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которым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007FA">
        <w:rPr>
          <w:rFonts w:ascii="Times New Roman" w:hAnsi="Times New Roman" w:cs="Times New Roman"/>
          <w:sz w:val="28"/>
          <w:szCs w:val="28"/>
        </w:rPr>
        <w:t xml:space="preserve"> закрепляется обязанность</w:t>
      </w:r>
      <w:r w:rsidRPr="0070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инвестиционного проекта.</w:t>
      </w:r>
      <w:r w:rsidRPr="0067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08" w:rsidRPr="00941C41" w:rsidRDefault="00247008" w:rsidP="00247008">
      <w:pPr>
        <w:pStyle w:val="a4"/>
        <w:ind w:firstLine="709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70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Исполнитель </w:t>
      </w:r>
      <w:r w:rsidRPr="007007F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осуществляет консультирование инвестора по </w:t>
      </w:r>
      <w:r w:rsidRPr="007007F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необходимым действиям для получения мер сопровождения.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Инициирует при необходимости создание </w:t>
      </w:r>
      <w:r w:rsidRPr="00941C41">
        <w:rPr>
          <w:rFonts w:ascii="Times New Roman" w:hAnsi="Times New Roman" w:cs="Times New Roman"/>
          <w:sz w:val="28"/>
          <w:szCs w:val="28"/>
        </w:rPr>
        <w:t>рабочих групп для оказания содействия Инвестору.</w:t>
      </w:r>
    </w:p>
    <w:p w:rsidR="00247008" w:rsidRPr="007007FA" w:rsidRDefault="00247008" w:rsidP="00247008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 w:rsidRPr="007007FA">
        <w:rPr>
          <w:spacing w:val="-7"/>
          <w:sz w:val="28"/>
          <w:szCs w:val="28"/>
        </w:rPr>
        <w:t xml:space="preserve">1.4. </w:t>
      </w:r>
      <w:r w:rsidRPr="007007FA">
        <w:rPr>
          <w:spacing w:val="-8"/>
          <w:sz w:val="28"/>
          <w:szCs w:val="28"/>
        </w:rPr>
        <w:t>Результатом сопровождения инвестиционного проекта является начало осуществления  коммерческой деятельности в рамках инвестиционного проекта.</w:t>
      </w:r>
    </w:p>
    <w:p w:rsidR="00247008" w:rsidRPr="007007FA" w:rsidRDefault="00247008" w:rsidP="00247008">
      <w:pPr>
        <w:shd w:val="clear" w:color="auto" w:fill="FFFFFF"/>
        <w:tabs>
          <w:tab w:val="left" w:pos="1134"/>
        </w:tabs>
        <w:ind w:firstLine="708"/>
        <w:jc w:val="both"/>
        <w:rPr>
          <w:spacing w:val="-8"/>
          <w:sz w:val="28"/>
          <w:szCs w:val="28"/>
        </w:rPr>
      </w:pPr>
      <w:r w:rsidRPr="007007FA">
        <w:rPr>
          <w:spacing w:val="-8"/>
          <w:sz w:val="28"/>
          <w:szCs w:val="28"/>
        </w:rPr>
        <w:t xml:space="preserve">1.5. </w:t>
      </w:r>
      <w:r w:rsidRPr="007007FA">
        <w:rPr>
          <w:sz w:val="28"/>
          <w:szCs w:val="28"/>
        </w:rPr>
        <w:t>С</w:t>
      </w:r>
      <w:r w:rsidRPr="007007FA">
        <w:rPr>
          <w:spacing w:val="-3"/>
          <w:sz w:val="28"/>
          <w:szCs w:val="28"/>
        </w:rPr>
        <w:t>опровождение инвестиционного проекта осуществляется</w:t>
      </w:r>
      <w:r w:rsidRPr="007007FA">
        <w:rPr>
          <w:spacing w:val="-3"/>
          <w:sz w:val="28"/>
          <w:szCs w:val="28"/>
        </w:rPr>
        <w:br/>
      </w:r>
      <w:r w:rsidRPr="007007FA">
        <w:rPr>
          <w:spacing w:val="-5"/>
          <w:sz w:val="28"/>
          <w:szCs w:val="28"/>
        </w:rPr>
        <w:t>исполнителем</w:t>
      </w:r>
      <w:r w:rsidRPr="007007FA">
        <w:rPr>
          <w:sz w:val="28"/>
          <w:szCs w:val="28"/>
        </w:rPr>
        <w:t> на п</w:t>
      </w:r>
      <w:r w:rsidRPr="007007FA">
        <w:rPr>
          <w:spacing w:val="-7"/>
          <w:sz w:val="28"/>
          <w:szCs w:val="28"/>
        </w:rPr>
        <w:t xml:space="preserve">ротяжении всего </w:t>
      </w:r>
      <w:r w:rsidRPr="007007FA">
        <w:rPr>
          <w:spacing w:val="-2"/>
          <w:sz w:val="28"/>
          <w:szCs w:val="28"/>
        </w:rPr>
        <w:t xml:space="preserve">срока реализации инвестиционного проекта (до начала осуществления </w:t>
      </w:r>
      <w:r w:rsidRPr="007007FA">
        <w:rPr>
          <w:spacing w:val="-8"/>
          <w:sz w:val="28"/>
          <w:szCs w:val="28"/>
        </w:rPr>
        <w:t>коммерческой деятельности в рамках инвестиционного проекта).</w:t>
      </w:r>
    </w:p>
    <w:p w:rsidR="00247008" w:rsidRPr="007007FA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311A4D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1A4D">
        <w:rPr>
          <w:rFonts w:ascii="Times New Roman" w:hAnsi="Times New Roman" w:cs="Times New Roman"/>
          <w:sz w:val="28"/>
          <w:szCs w:val="28"/>
        </w:rPr>
        <w:t>2. Рассмотрение инвестиционных проектов</w:t>
      </w:r>
    </w:p>
    <w:p w:rsidR="00247008" w:rsidRPr="00311A4D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311A4D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11A4D">
        <w:rPr>
          <w:rFonts w:ascii="Times New Roman" w:hAnsi="Times New Roman" w:cs="Times New Roman"/>
          <w:sz w:val="28"/>
          <w:szCs w:val="28"/>
        </w:rPr>
        <w:t>2.1. Основанием для рассмотрения инвестиционного проекта является письменное обращение инвестора в адрес администрации</w:t>
      </w:r>
      <w:bookmarkStart w:id="2" w:name="Par65"/>
      <w:bookmarkEnd w:id="2"/>
      <w:r w:rsidRPr="00311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11A4D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" w:history="1">
        <w:r w:rsidRPr="00311A4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1 </w:t>
      </w:r>
      <w:r w:rsidRPr="00311A4D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247008" w:rsidRPr="00311A4D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11A4D">
        <w:rPr>
          <w:rFonts w:ascii="Times New Roman" w:hAnsi="Times New Roman" w:cs="Times New Roman"/>
          <w:sz w:val="28"/>
          <w:szCs w:val="28"/>
        </w:rPr>
        <w:t>Обязательным приложением к обращению является паспорт инвестиционного проекта.</w:t>
      </w:r>
    </w:p>
    <w:p w:rsidR="00247008" w:rsidRPr="00594CEF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94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4CEF">
        <w:rPr>
          <w:rFonts w:ascii="Times New Roman" w:hAnsi="Times New Roman" w:cs="Times New Roman"/>
          <w:sz w:val="28"/>
          <w:szCs w:val="28"/>
        </w:rPr>
        <w:t>. Инвестор несет ответственность за полноту и достоверность представленных исходных данных, расчетов, обоснований.</w:t>
      </w:r>
    </w:p>
    <w:p w:rsidR="00247008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594CEF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CEF">
        <w:rPr>
          <w:rFonts w:ascii="Times New Roman" w:hAnsi="Times New Roman" w:cs="Times New Roman"/>
          <w:sz w:val="28"/>
          <w:szCs w:val="28"/>
        </w:rPr>
        <w:t xml:space="preserve">. Осуществление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594CE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инвесторами</w:t>
      </w:r>
      <w:r w:rsidRPr="00594CEF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08" w:rsidRPr="00594CEF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594CEF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CE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Инвестор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594C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 обращение согласно пункту 2.1. настоящего Регламента  </w:t>
      </w:r>
      <w:r w:rsidRPr="00594CEF">
        <w:rPr>
          <w:rFonts w:ascii="Times New Roman" w:hAnsi="Times New Roman" w:cs="Times New Roman"/>
          <w:sz w:val="28"/>
          <w:szCs w:val="28"/>
        </w:rPr>
        <w:t>для оказания ему практической и консультационной помощи в реализации инвестиционного проекта (размещении инвестиционного проекта на инвестиционной площадке, оформлении прав на земельный участок, оформлении разрешительной докуме</w:t>
      </w:r>
      <w:r>
        <w:rPr>
          <w:rFonts w:ascii="Times New Roman" w:hAnsi="Times New Roman" w:cs="Times New Roman"/>
          <w:sz w:val="28"/>
          <w:szCs w:val="28"/>
        </w:rPr>
        <w:t xml:space="preserve">нтации для строительства, </w:t>
      </w:r>
      <w:r w:rsidRPr="00A65E17">
        <w:rPr>
          <w:rFonts w:ascii="Times New Roman" w:hAnsi="Times New Roman" w:cs="Times New Roman"/>
          <w:sz w:val="28"/>
          <w:szCs w:val="28"/>
        </w:rPr>
        <w:t xml:space="preserve">подборе трудового персонала из числа населения </w:t>
      </w:r>
      <w:r>
        <w:rPr>
          <w:rFonts w:ascii="Times New Roman" w:hAnsi="Times New Roman" w:cs="Times New Roman"/>
          <w:sz w:val="28"/>
          <w:szCs w:val="28"/>
        </w:rPr>
        <w:t xml:space="preserve">Володарского </w:t>
      </w:r>
      <w:r w:rsidRPr="00A65E1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247008" w:rsidRPr="00594CEF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4C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594CEF">
        <w:rPr>
          <w:rFonts w:ascii="Times New Roman" w:hAnsi="Times New Roman" w:cs="Times New Roman"/>
          <w:sz w:val="28"/>
          <w:szCs w:val="28"/>
        </w:rPr>
        <w:t xml:space="preserve">в течение 1 рабочего дня проверяет наличие, состав 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>инвестором</w:t>
      </w:r>
      <w:r w:rsidRPr="00594CEF">
        <w:rPr>
          <w:rFonts w:ascii="Times New Roman" w:hAnsi="Times New Roman" w:cs="Times New Roman"/>
          <w:sz w:val="28"/>
          <w:szCs w:val="28"/>
        </w:rPr>
        <w:t xml:space="preserve">, а также правильность их оформления. При соответствии представленных документов предъявляемым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594C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94CEF">
        <w:rPr>
          <w:rFonts w:ascii="Times New Roman" w:hAnsi="Times New Roman" w:cs="Times New Roman"/>
          <w:sz w:val="28"/>
          <w:szCs w:val="28"/>
        </w:rPr>
        <w:t xml:space="preserve">осуществляет регистрацию </w:t>
      </w:r>
      <w:r>
        <w:rPr>
          <w:rFonts w:ascii="Times New Roman" w:hAnsi="Times New Roman" w:cs="Times New Roman"/>
          <w:sz w:val="28"/>
          <w:szCs w:val="28"/>
        </w:rPr>
        <w:t>обращения  и направляет главе района</w:t>
      </w:r>
      <w:r w:rsidRPr="00594CEF">
        <w:rPr>
          <w:rFonts w:ascii="Times New Roman" w:hAnsi="Times New Roman" w:cs="Times New Roman"/>
          <w:sz w:val="28"/>
          <w:szCs w:val="28"/>
        </w:rPr>
        <w:t>.</w:t>
      </w: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94CEF">
        <w:rPr>
          <w:rFonts w:ascii="Times New Roman" w:hAnsi="Times New Roman" w:cs="Times New Roman"/>
          <w:sz w:val="28"/>
          <w:szCs w:val="28"/>
        </w:rPr>
        <w:t xml:space="preserve">При несоответствии 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>инвестором</w:t>
      </w:r>
      <w:r w:rsidRPr="00594C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настоящему Регламенту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594CEF">
        <w:rPr>
          <w:rFonts w:ascii="Times New Roman" w:hAnsi="Times New Roman" w:cs="Times New Roman"/>
          <w:sz w:val="28"/>
          <w:szCs w:val="28"/>
        </w:rPr>
        <w:t xml:space="preserve"> возвраща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CE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инвестору</w:t>
      </w:r>
      <w:r w:rsidRPr="00594CEF">
        <w:rPr>
          <w:rFonts w:ascii="Times New Roman" w:hAnsi="Times New Roman" w:cs="Times New Roman"/>
          <w:sz w:val="28"/>
          <w:szCs w:val="28"/>
        </w:rPr>
        <w:t>.</w:t>
      </w:r>
    </w:p>
    <w:p w:rsidR="00247008" w:rsidRPr="0034238F" w:rsidRDefault="00247008" w:rsidP="00247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4238F">
        <w:rPr>
          <w:sz w:val="28"/>
          <w:szCs w:val="28"/>
        </w:rPr>
        <w:t xml:space="preserve">Глава района в течение 2 рабочих дней с момента получения обращения </w:t>
      </w:r>
      <w:r>
        <w:rPr>
          <w:sz w:val="28"/>
          <w:szCs w:val="28"/>
        </w:rPr>
        <w:t xml:space="preserve">рассматривает его и </w:t>
      </w:r>
      <w:r w:rsidRPr="0034238F">
        <w:rPr>
          <w:spacing w:val="-6"/>
          <w:sz w:val="28"/>
          <w:szCs w:val="28"/>
        </w:rPr>
        <w:t>направляет обращение и паспорт инвестиционного проекта исполнителю.</w:t>
      </w:r>
      <w:r>
        <w:rPr>
          <w:spacing w:val="-6"/>
          <w:sz w:val="28"/>
          <w:szCs w:val="28"/>
        </w:rPr>
        <w:t xml:space="preserve"> </w:t>
      </w:r>
    </w:p>
    <w:p w:rsidR="00247008" w:rsidRDefault="00247008" w:rsidP="002470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3.3. Исполнитель в течение 2 рабочих дней организует встречу главы района, инвестора, на которой дается оценка  предлагаемого проекта на предмет </w:t>
      </w:r>
      <w:r w:rsidRPr="005B2070">
        <w:rPr>
          <w:sz w:val="28"/>
          <w:szCs w:val="28"/>
        </w:rPr>
        <w:t xml:space="preserve">соответствия стратегии </w:t>
      </w:r>
      <w:r>
        <w:rPr>
          <w:sz w:val="28"/>
          <w:szCs w:val="28"/>
        </w:rPr>
        <w:t xml:space="preserve">и планам </w:t>
      </w:r>
      <w:r w:rsidRPr="005B2070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>Володарского</w:t>
      </w:r>
      <w:r w:rsidRPr="005B2070">
        <w:rPr>
          <w:sz w:val="28"/>
          <w:szCs w:val="28"/>
        </w:rPr>
        <w:t xml:space="preserve"> района, экономического, социального и иного эффекта от  </w:t>
      </w:r>
      <w:r w:rsidRPr="005B2070">
        <w:rPr>
          <w:rFonts w:eastAsiaTheme="minorHAnsi"/>
          <w:sz w:val="28"/>
          <w:szCs w:val="28"/>
          <w:lang w:eastAsia="en-US"/>
        </w:rPr>
        <w:t>реализации</w:t>
      </w:r>
      <w:r>
        <w:rPr>
          <w:rFonts w:eastAsiaTheme="minorHAnsi"/>
          <w:sz w:val="28"/>
          <w:szCs w:val="28"/>
          <w:lang w:eastAsia="en-US"/>
        </w:rPr>
        <w:t xml:space="preserve"> инвестиционного проекта на территории Володарского района. </w:t>
      </w:r>
    </w:p>
    <w:p w:rsidR="00247008" w:rsidRPr="00594CEF" w:rsidRDefault="00247008" w:rsidP="00247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 В случае подтверждения </w:t>
      </w:r>
      <w:r w:rsidRPr="005B2070">
        <w:rPr>
          <w:sz w:val="28"/>
          <w:szCs w:val="28"/>
        </w:rPr>
        <w:t xml:space="preserve">соответствия стратегии </w:t>
      </w:r>
      <w:r>
        <w:rPr>
          <w:sz w:val="28"/>
          <w:szCs w:val="28"/>
        </w:rPr>
        <w:t xml:space="preserve">и планам </w:t>
      </w:r>
      <w:r w:rsidRPr="005B2070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>Володарского</w:t>
      </w:r>
      <w:r w:rsidRPr="005B2070">
        <w:rPr>
          <w:sz w:val="28"/>
          <w:szCs w:val="28"/>
        </w:rPr>
        <w:t xml:space="preserve"> района, экономического, социального и иного эффекта </w:t>
      </w:r>
      <w:proofErr w:type="gramStart"/>
      <w:r w:rsidRPr="005B2070">
        <w:rPr>
          <w:sz w:val="28"/>
          <w:szCs w:val="28"/>
        </w:rPr>
        <w:t xml:space="preserve">от  </w:t>
      </w:r>
      <w:r w:rsidRPr="005B2070">
        <w:rPr>
          <w:rFonts w:eastAsiaTheme="minorHAnsi"/>
          <w:sz w:val="28"/>
          <w:szCs w:val="28"/>
          <w:lang w:eastAsia="en-US"/>
        </w:rPr>
        <w:t>реализации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инвестиционного проекта, </w:t>
      </w:r>
      <w:r w:rsidRPr="00594CE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594CEF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594CEF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594CE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издаётся распоряжение администрации района о </w:t>
      </w:r>
      <w:r w:rsidRPr="002B7985">
        <w:rPr>
          <w:sz w:val="28"/>
          <w:szCs w:val="28"/>
        </w:rPr>
        <w:t>закрепл</w:t>
      </w:r>
      <w:r>
        <w:rPr>
          <w:sz w:val="28"/>
          <w:szCs w:val="28"/>
        </w:rPr>
        <w:t>ении</w:t>
      </w:r>
      <w:r w:rsidRPr="002B7985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2B7985">
        <w:rPr>
          <w:color w:val="000000"/>
          <w:sz w:val="28"/>
          <w:szCs w:val="28"/>
        </w:rPr>
        <w:t xml:space="preserve"> сопровождения инвестиционного проекта</w:t>
      </w:r>
      <w:r>
        <w:rPr>
          <w:color w:val="000000"/>
          <w:sz w:val="28"/>
          <w:szCs w:val="28"/>
        </w:rPr>
        <w:t xml:space="preserve"> и содействии в его реализации</w:t>
      </w:r>
      <w:r>
        <w:rPr>
          <w:rFonts w:eastAsiaTheme="minorHAnsi"/>
          <w:sz w:val="28"/>
          <w:szCs w:val="28"/>
          <w:lang w:eastAsia="en-US"/>
        </w:rPr>
        <w:t xml:space="preserve">, копия которого </w:t>
      </w:r>
      <w:r w:rsidRPr="00594CEF">
        <w:rPr>
          <w:sz w:val="28"/>
          <w:szCs w:val="28"/>
        </w:rPr>
        <w:t>в течение 1</w:t>
      </w:r>
      <w:r>
        <w:rPr>
          <w:sz w:val="28"/>
          <w:szCs w:val="28"/>
        </w:rPr>
        <w:t xml:space="preserve"> рабочего</w:t>
      </w:r>
      <w:r w:rsidRPr="00594CEF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594CEF">
        <w:rPr>
          <w:sz w:val="28"/>
          <w:szCs w:val="28"/>
        </w:rPr>
        <w:t xml:space="preserve"> со дня получения</w:t>
      </w:r>
      <w:r>
        <w:rPr>
          <w:sz w:val="28"/>
          <w:szCs w:val="28"/>
        </w:rPr>
        <w:t>, направляется инвестору.</w:t>
      </w:r>
    </w:p>
    <w:p w:rsidR="00247008" w:rsidRPr="00F53E1F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4C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594CEF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7 рабочих</w:t>
      </w:r>
      <w:r w:rsidRPr="00594CEF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9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распоряжения, указанного в пункте 3.4. настоящего Регламента,</w:t>
      </w:r>
      <w:r w:rsidRPr="00594CEF">
        <w:rPr>
          <w:rFonts w:ascii="Times New Roman" w:hAnsi="Times New Roman" w:cs="Times New Roman"/>
          <w:sz w:val="28"/>
          <w:szCs w:val="28"/>
        </w:rPr>
        <w:t xml:space="preserve"> заключает с </w:t>
      </w:r>
      <w:r>
        <w:rPr>
          <w:rFonts w:ascii="Times New Roman" w:hAnsi="Times New Roman" w:cs="Times New Roman"/>
          <w:sz w:val="28"/>
          <w:szCs w:val="28"/>
        </w:rPr>
        <w:t>инвестором</w:t>
      </w:r>
      <w:r w:rsidRPr="00594CEF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предусматривающее необходимое сопровождение в соответствии с обращением инвестора согласно приложению 2 </w:t>
      </w:r>
      <w:r w:rsidRPr="00311A4D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>
        <w:rPr>
          <w:rFonts w:ascii="Times New Roman" w:hAnsi="Times New Roman" w:cs="Times New Roman"/>
          <w:sz w:val="28"/>
          <w:szCs w:val="28"/>
        </w:rPr>
        <w:t>. В течение</w:t>
      </w:r>
      <w:r w:rsidRPr="00F5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Pr="00F53E1F">
        <w:rPr>
          <w:rFonts w:ascii="Times New Roman" w:hAnsi="Times New Roman" w:cs="Times New Roman"/>
          <w:sz w:val="28"/>
          <w:szCs w:val="28"/>
        </w:rPr>
        <w:t xml:space="preserve"> после заключения </w:t>
      </w:r>
      <w:r>
        <w:rPr>
          <w:rFonts w:ascii="Times New Roman" w:hAnsi="Times New Roman" w:cs="Times New Roman"/>
          <w:sz w:val="28"/>
          <w:szCs w:val="28"/>
        </w:rPr>
        <w:t>инвестиционного с</w:t>
      </w:r>
      <w:r w:rsidRPr="00F53E1F">
        <w:rPr>
          <w:rFonts w:ascii="Times New Roman" w:hAnsi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sz w:val="28"/>
          <w:szCs w:val="28"/>
        </w:rPr>
        <w:t xml:space="preserve">инвестор </w:t>
      </w:r>
      <w:r w:rsidRPr="00F53E1F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F5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F53E1F">
        <w:rPr>
          <w:rFonts w:ascii="Times New Roman" w:hAnsi="Times New Roman" w:cs="Times New Roman"/>
          <w:sz w:val="28"/>
          <w:szCs w:val="28"/>
        </w:rPr>
        <w:t xml:space="preserve"> бизнес-план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4C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594CEF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с целью его окончательной </w:t>
      </w:r>
      <w:r w:rsidRPr="00594CE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 соглашением</w:t>
      </w:r>
      <w:r w:rsidRPr="00594CEF">
        <w:rPr>
          <w:rFonts w:ascii="Times New Roman" w:hAnsi="Times New Roman" w:cs="Times New Roman"/>
          <w:sz w:val="28"/>
          <w:szCs w:val="28"/>
        </w:rPr>
        <w:t>.</w:t>
      </w: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Pr="004F59E3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59E3">
        <w:rPr>
          <w:rFonts w:ascii="Times New Roman" w:hAnsi="Times New Roman" w:cs="Times New Roman"/>
          <w:sz w:val="28"/>
          <w:szCs w:val="28"/>
        </w:rPr>
        <w:t>4. Осуществление взаимодействия исполнителя</w:t>
      </w:r>
    </w:p>
    <w:p w:rsidR="00247008" w:rsidRPr="004F59E3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59E3">
        <w:rPr>
          <w:rFonts w:ascii="Times New Roman" w:hAnsi="Times New Roman" w:cs="Times New Roman"/>
          <w:sz w:val="28"/>
          <w:szCs w:val="28"/>
        </w:rPr>
        <w:lastRenderedPageBreak/>
        <w:t>с участниками Регламента по вопросам оказания инвесторам</w:t>
      </w:r>
    </w:p>
    <w:p w:rsidR="00247008" w:rsidRPr="004F59E3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59E3">
        <w:rPr>
          <w:rFonts w:ascii="Times New Roman" w:hAnsi="Times New Roman" w:cs="Times New Roman"/>
          <w:sz w:val="28"/>
          <w:szCs w:val="28"/>
        </w:rPr>
        <w:t>содействия при реализации инвестиционных проектов</w:t>
      </w:r>
    </w:p>
    <w:p w:rsidR="00247008" w:rsidRPr="00594CEF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59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Володарского</w:t>
      </w:r>
      <w:r w:rsidRPr="004F59E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7008" w:rsidRPr="00594CEF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13404F" w:rsidRDefault="00247008" w:rsidP="002470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13404F">
        <w:rPr>
          <w:rFonts w:ascii="Times New Roman" w:hAnsi="Times New Roman" w:cs="Times New Roman"/>
          <w:sz w:val="28"/>
          <w:szCs w:val="28"/>
        </w:rPr>
        <w:t>Взаимодействие исполнителя с участниками Регламента осуществляется в рамках соглашения о взаимодействии между участниками Регламента сопровождения инвестиционных проектов по принципу «одного окна» на территории Астраханской области, законодательства Российской Федерации, нормативно-правовых актов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Володарский </w:t>
      </w:r>
      <w:r w:rsidRPr="0013404F">
        <w:rPr>
          <w:rFonts w:ascii="Times New Roman" w:hAnsi="Times New Roman" w:cs="Times New Roman"/>
          <w:sz w:val="28"/>
          <w:szCs w:val="28"/>
        </w:rPr>
        <w:t>район», а также в рамках межведомственного информационного взаимодействия.</w:t>
      </w:r>
    </w:p>
    <w:p w:rsidR="00247008" w:rsidRDefault="00247008" w:rsidP="0024700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404F">
        <w:rPr>
          <w:rFonts w:ascii="Times New Roman" w:hAnsi="Times New Roman" w:cs="Times New Roman"/>
          <w:sz w:val="28"/>
          <w:szCs w:val="28"/>
        </w:rPr>
        <w:t xml:space="preserve">4.2 </w:t>
      </w:r>
      <w:r w:rsidRPr="0013404F">
        <w:rPr>
          <w:rFonts w:ascii="Times New Roman" w:eastAsia="Times New Roman" w:hAnsi="Times New Roman" w:cs="Times New Roman"/>
          <w:spacing w:val="-6"/>
          <w:sz w:val="28"/>
          <w:szCs w:val="28"/>
        </w:rPr>
        <w:t>Проведение подготовительных, согласительных и разрешительных процедур в администрации МО «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Володарский </w:t>
      </w:r>
      <w:r w:rsidRPr="0013404F">
        <w:rPr>
          <w:rFonts w:ascii="Times New Roman" w:eastAsia="Times New Roman" w:hAnsi="Times New Roman" w:cs="Times New Roman"/>
          <w:spacing w:val="-6"/>
          <w:sz w:val="28"/>
          <w:szCs w:val="28"/>
        </w:rPr>
        <w:t>район» </w:t>
      </w:r>
      <w:r w:rsidRPr="0013404F">
        <w:rPr>
          <w:rFonts w:ascii="Times New Roman" w:eastAsia="Times New Roman" w:hAnsi="Times New Roman" w:cs="Times New Roman"/>
          <w:spacing w:val="-5"/>
          <w:sz w:val="28"/>
          <w:szCs w:val="28"/>
        </w:rPr>
        <w:t>осуществляется </w:t>
      </w:r>
      <w:r w:rsidRPr="0013404F">
        <w:rPr>
          <w:rFonts w:ascii="Times New Roman" w:eastAsia="Times New Roman" w:hAnsi="Times New Roman" w:cs="Times New Roman"/>
          <w:sz w:val="28"/>
          <w:szCs w:val="28"/>
        </w:rPr>
        <w:t>в соответствии с административными регламентами, утверждёнными постановлениями администрации района. </w:t>
      </w:r>
    </w:p>
    <w:p w:rsidR="00247008" w:rsidRPr="00594CEF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594CEF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4CEF">
        <w:rPr>
          <w:rFonts w:ascii="Times New Roman" w:hAnsi="Times New Roman" w:cs="Times New Roman"/>
          <w:sz w:val="28"/>
          <w:szCs w:val="28"/>
        </w:rPr>
        <w:t>. Информационное обеспечение регламента</w:t>
      </w:r>
    </w:p>
    <w:p w:rsidR="00247008" w:rsidRPr="00594CEF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94CEF">
        <w:rPr>
          <w:rFonts w:ascii="Times New Roman" w:hAnsi="Times New Roman" w:cs="Times New Roman"/>
          <w:sz w:val="28"/>
          <w:szCs w:val="28"/>
        </w:rPr>
        <w:t xml:space="preserve">Вся информация и материалы, регламентирующие действия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594CEF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94CEF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администрации МО «Володарский район».</w:t>
      </w: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МО «Володарский  район»</w:t>
      </w: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47008" w:rsidRPr="00780502" w:rsidRDefault="00247008" w:rsidP="002470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80502">
        <w:rPr>
          <w:rFonts w:ascii="Times New Roman" w:hAnsi="Times New Roman" w:cs="Times New Roman"/>
          <w:sz w:val="24"/>
          <w:szCs w:val="24"/>
        </w:rPr>
        <w:t>(Ф.И.О.)</w:t>
      </w:r>
    </w:p>
    <w:p w:rsidR="00247008" w:rsidRDefault="00247008" w:rsidP="0024700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47008" w:rsidRPr="00B22ADC" w:rsidRDefault="00247008" w:rsidP="0024700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2ADC">
        <w:rPr>
          <w:rFonts w:eastAsiaTheme="minorHAnsi"/>
          <w:sz w:val="28"/>
          <w:szCs w:val="28"/>
          <w:lang w:eastAsia="en-US"/>
        </w:rPr>
        <w:t>Заявка</w:t>
      </w:r>
    </w:p>
    <w:p w:rsidR="00247008" w:rsidRPr="00B22ADC" w:rsidRDefault="00247008" w:rsidP="0024700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2ADC">
        <w:rPr>
          <w:rFonts w:eastAsiaTheme="minorHAnsi"/>
          <w:sz w:val="28"/>
          <w:szCs w:val="28"/>
          <w:lang w:eastAsia="en-US"/>
        </w:rPr>
        <w:t xml:space="preserve">на сопровождение инвестиционного проекта по принципу «одного окна» на территории </w:t>
      </w:r>
      <w:r>
        <w:rPr>
          <w:rFonts w:eastAsiaTheme="minorHAnsi"/>
          <w:sz w:val="28"/>
          <w:szCs w:val="28"/>
          <w:lang w:eastAsia="en-US"/>
        </w:rPr>
        <w:t>Володарского</w:t>
      </w:r>
      <w:r w:rsidRPr="00B22ADC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247008" w:rsidRPr="00B22ADC" w:rsidRDefault="00247008" w:rsidP="002470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от</w:t>
      </w:r>
      <w:r w:rsidRPr="00B22ADC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47008" w:rsidRDefault="00247008" w:rsidP="00247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2ADC">
        <w:rPr>
          <w:rFonts w:eastAsiaTheme="minorHAnsi"/>
          <w:lang w:eastAsia="en-US"/>
        </w:rPr>
        <w:t>(наименование, ИНН и ОГРН претендента)</w:t>
      </w:r>
    </w:p>
    <w:p w:rsidR="00247008" w:rsidRPr="003D3008" w:rsidRDefault="00247008" w:rsidP="00247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D3008">
        <w:rPr>
          <w:rFonts w:eastAsiaTheme="minorHAnsi"/>
          <w:sz w:val="28"/>
          <w:szCs w:val="28"/>
          <w:lang w:eastAsia="en-US"/>
        </w:rPr>
        <w:t xml:space="preserve">зарегистрированного по </w:t>
      </w:r>
      <w:proofErr w:type="gramStart"/>
      <w:r w:rsidRPr="003D3008">
        <w:rPr>
          <w:rFonts w:eastAsiaTheme="minorHAnsi"/>
          <w:sz w:val="28"/>
          <w:szCs w:val="28"/>
          <w:lang w:eastAsia="en-US"/>
        </w:rPr>
        <w:t>адресу:_</w:t>
      </w:r>
      <w:proofErr w:type="gramEnd"/>
      <w:r w:rsidRPr="003D3008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247008" w:rsidRDefault="00247008" w:rsidP="00247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47008" w:rsidRPr="00B22ADC" w:rsidRDefault="00247008" w:rsidP="00247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</w:t>
      </w:r>
    </w:p>
    <w:p w:rsidR="00247008" w:rsidRDefault="00247008" w:rsidP="002470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47008" w:rsidRDefault="00247008" w:rsidP="002470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5BAB">
        <w:rPr>
          <w:rFonts w:eastAsiaTheme="minorHAnsi"/>
          <w:sz w:val="28"/>
          <w:szCs w:val="28"/>
          <w:lang w:eastAsia="en-US"/>
        </w:rPr>
        <w:t>Прошу рассмотреть возможность сопровождения инвестиционного</w:t>
      </w:r>
      <w:r w:rsidRPr="00B22ADC">
        <w:rPr>
          <w:rFonts w:eastAsiaTheme="minorHAnsi"/>
          <w:sz w:val="28"/>
          <w:szCs w:val="28"/>
          <w:lang w:eastAsia="en-US"/>
        </w:rPr>
        <w:t xml:space="preserve"> проекта</w:t>
      </w:r>
    </w:p>
    <w:p w:rsidR="00247008" w:rsidRDefault="00247008" w:rsidP="00247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A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47008" w:rsidRDefault="00247008" w:rsidP="00247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47008" w:rsidRDefault="00247008" w:rsidP="00247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247008" w:rsidRPr="00EA6963" w:rsidRDefault="00247008" w:rsidP="00247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A6963">
        <w:rPr>
          <w:rFonts w:eastAsiaTheme="minorHAnsi"/>
          <w:lang w:eastAsia="en-US"/>
        </w:rPr>
        <w:t>(название инвестиционного проекта)</w:t>
      </w:r>
    </w:p>
    <w:p w:rsidR="00247008" w:rsidRDefault="00247008" w:rsidP="00247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08" w:rsidRPr="00B22ADC" w:rsidRDefault="00247008" w:rsidP="00247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ADC">
        <w:rPr>
          <w:rFonts w:eastAsiaTheme="minorHAnsi"/>
          <w:sz w:val="28"/>
          <w:szCs w:val="28"/>
          <w:lang w:eastAsia="en-US"/>
        </w:rPr>
        <w:t xml:space="preserve">по принципу «одного окна» на территории </w:t>
      </w:r>
      <w:r>
        <w:rPr>
          <w:rFonts w:eastAsiaTheme="minorHAnsi"/>
          <w:sz w:val="28"/>
          <w:szCs w:val="28"/>
          <w:lang w:eastAsia="en-US"/>
        </w:rPr>
        <w:t xml:space="preserve">Володарского </w:t>
      </w:r>
      <w:r w:rsidRPr="00B22ADC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7008" w:rsidRDefault="00247008" w:rsidP="002470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47008" w:rsidRDefault="00247008" w:rsidP="002470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Проекту необходимо содействие в ____________________________</w:t>
      </w:r>
    </w:p>
    <w:p w:rsidR="00247008" w:rsidRDefault="00247008" w:rsidP="002470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1D33">
        <w:rPr>
          <w:rFonts w:eastAsiaTheme="minorHAnsi"/>
          <w:sz w:val="28"/>
          <w:szCs w:val="28"/>
          <w:lang w:eastAsia="en-US"/>
        </w:rPr>
        <w:t xml:space="preserve"> </w:t>
      </w:r>
      <w:r w:rsidRPr="00B22ADC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247008" w:rsidRPr="00B22ADC" w:rsidRDefault="00247008" w:rsidP="002470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47008" w:rsidRDefault="00247008" w:rsidP="002470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22ADC">
        <w:rPr>
          <w:rFonts w:eastAsiaTheme="minorHAnsi"/>
          <w:sz w:val="28"/>
          <w:szCs w:val="28"/>
          <w:lang w:eastAsia="en-US"/>
        </w:rPr>
        <w:t>__________________________________________</w:t>
      </w:r>
      <w:r w:rsidRPr="00021D33">
        <w:rPr>
          <w:rFonts w:eastAsiaTheme="minorHAnsi"/>
          <w:sz w:val="28"/>
          <w:szCs w:val="28"/>
          <w:lang w:eastAsia="en-US"/>
        </w:rPr>
        <w:t>________________________</w:t>
      </w:r>
    </w:p>
    <w:p w:rsidR="00247008" w:rsidRDefault="00247008" w:rsidP="002470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47008" w:rsidRPr="00B22ADC" w:rsidRDefault="00247008" w:rsidP="002470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47008" w:rsidRPr="00460780" w:rsidRDefault="00247008" w:rsidP="002470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D3008">
        <w:rPr>
          <w:rFonts w:eastAsiaTheme="minorHAnsi"/>
          <w:sz w:val="22"/>
          <w:szCs w:val="22"/>
          <w:lang w:eastAsia="en-US"/>
        </w:rPr>
        <w:t>(выборе земельного участка</w:t>
      </w:r>
      <w:r w:rsidRPr="003D3008">
        <w:rPr>
          <w:sz w:val="22"/>
          <w:szCs w:val="22"/>
        </w:rPr>
        <w:t xml:space="preserve"> и получения права на его использование, оформления разрешительной документации для строительства, предоставлении информации о социально-экономическом и ином положении района, подборе трудовых ресурсов из числа жителей района, </w:t>
      </w:r>
      <w:r w:rsidRPr="00460780">
        <w:rPr>
          <w:color w:val="000000"/>
          <w:sz w:val="22"/>
          <w:szCs w:val="22"/>
        </w:rPr>
        <w:t>по технологическому присоединению к инженерным сетям</w:t>
      </w:r>
      <w:r w:rsidRPr="00460780">
        <w:rPr>
          <w:sz w:val="22"/>
          <w:szCs w:val="22"/>
        </w:rPr>
        <w:t xml:space="preserve"> и др. - указать)</w:t>
      </w:r>
    </w:p>
    <w:p w:rsidR="00247008" w:rsidRPr="003D3008" w:rsidRDefault="00247008" w:rsidP="0024700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7008" w:rsidRDefault="00247008" w:rsidP="0024700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B590F">
        <w:rPr>
          <w:rFonts w:eastAsiaTheme="minorHAnsi"/>
          <w:sz w:val="28"/>
          <w:szCs w:val="28"/>
          <w:lang w:eastAsia="en-US"/>
        </w:rPr>
        <w:t>Настоящим Заявитель дает свое согласие на обработку данных и предоставление всей необходимой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B590F">
        <w:rPr>
          <w:rFonts w:eastAsiaTheme="minorHAnsi"/>
          <w:sz w:val="28"/>
          <w:szCs w:val="28"/>
          <w:lang w:eastAsia="en-US"/>
        </w:rPr>
        <w:t>информации и документов об инвестиционном проекте</w:t>
      </w:r>
      <w:r>
        <w:rPr>
          <w:rFonts w:eastAsiaTheme="minorHAnsi"/>
          <w:sz w:val="28"/>
          <w:szCs w:val="28"/>
          <w:lang w:eastAsia="en-US"/>
        </w:rPr>
        <w:t>,</w:t>
      </w:r>
      <w:r w:rsidRPr="00DB590F">
        <w:rPr>
          <w:rFonts w:eastAsiaTheme="minorHAnsi"/>
          <w:sz w:val="28"/>
          <w:szCs w:val="28"/>
          <w:lang w:eastAsia="en-US"/>
        </w:rPr>
        <w:t xml:space="preserve"> инициаторе проекта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B590F">
        <w:rPr>
          <w:rFonts w:eastAsiaTheme="minorHAnsi"/>
          <w:sz w:val="28"/>
          <w:szCs w:val="28"/>
          <w:lang w:eastAsia="en-US"/>
        </w:rPr>
        <w:t>персональных данных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7008" w:rsidRPr="00B22ADC" w:rsidRDefault="00247008" w:rsidP="0024700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247008" w:rsidRDefault="00247008" w:rsidP="002470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22ADC">
        <w:rPr>
          <w:rFonts w:eastAsiaTheme="minorHAnsi"/>
          <w:sz w:val="28"/>
          <w:szCs w:val="28"/>
          <w:lang w:eastAsia="en-US"/>
        </w:rPr>
        <w:t xml:space="preserve">    Приложение:   паспорт   </w:t>
      </w:r>
      <w:r>
        <w:rPr>
          <w:rFonts w:eastAsiaTheme="minorHAnsi"/>
          <w:sz w:val="28"/>
          <w:szCs w:val="28"/>
          <w:lang w:eastAsia="en-US"/>
        </w:rPr>
        <w:t xml:space="preserve">инвестиционного проекта на </w:t>
      </w:r>
      <w:r w:rsidRPr="00B22ADC">
        <w:rPr>
          <w:rFonts w:eastAsiaTheme="minorHAnsi"/>
          <w:sz w:val="28"/>
          <w:szCs w:val="28"/>
          <w:lang w:eastAsia="en-US"/>
        </w:rPr>
        <w:t>___________ листах.</w:t>
      </w:r>
    </w:p>
    <w:p w:rsidR="00247008" w:rsidRPr="00B22ADC" w:rsidRDefault="00247008" w:rsidP="002470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47008" w:rsidRDefault="00247008" w:rsidP="002470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47008" w:rsidRDefault="00247008" w:rsidP="002470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B22ADC">
        <w:rPr>
          <w:rFonts w:eastAsiaTheme="minorHAnsi"/>
          <w:sz w:val="28"/>
          <w:szCs w:val="28"/>
          <w:lang w:eastAsia="en-US"/>
        </w:rPr>
        <w:t>М.П.         Руководитель ____________________</w:t>
      </w:r>
      <w:r>
        <w:rPr>
          <w:rFonts w:eastAsiaTheme="minorHAnsi"/>
          <w:sz w:val="28"/>
          <w:szCs w:val="28"/>
          <w:lang w:eastAsia="en-US"/>
        </w:rPr>
        <w:t>_____</w:t>
      </w:r>
      <w:r w:rsidRPr="00B22ADC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_______________</w:t>
      </w:r>
      <w:r w:rsidRPr="00B22ADC">
        <w:rPr>
          <w:rFonts w:eastAsiaTheme="minorHAnsi"/>
          <w:sz w:val="28"/>
          <w:szCs w:val="28"/>
          <w:lang w:eastAsia="en-US"/>
        </w:rPr>
        <w:t>)</w:t>
      </w:r>
    </w:p>
    <w:p w:rsidR="00247008" w:rsidRPr="00DE6ADD" w:rsidRDefault="00247008" w:rsidP="0024700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22ADC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DE6ADD">
        <w:rPr>
          <w:rFonts w:eastAsiaTheme="minorHAnsi"/>
          <w:lang w:eastAsia="en-US"/>
        </w:rPr>
        <w:t xml:space="preserve">   (Ф.И.О.)                    </w:t>
      </w:r>
      <w:r>
        <w:rPr>
          <w:rFonts w:eastAsiaTheme="minorHAnsi"/>
          <w:lang w:eastAsia="en-US"/>
        </w:rPr>
        <w:t xml:space="preserve">                     </w:t>
      </w:r>
      <w:r w:rsidRPr="00DE6ADD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 </w:t>
      </w:r>
      <w:r w:rsidRPr="00DE6ADD">
        <w:rPr>
          <w:rFonts w:eastAsiaTheme="minorHAnsi"/>
          <w:lang w:eastAsia="en-US"/>
        </w:rPr>
        <w:t xml:space="preserve">  (подпись)</w:t>
      </w:r>
    </w:p>
    <w:p w:rsidR="00247008" w:rsidRDefault="00247008" w:rsidP="002470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47008" w:rsidRPr="002F33FF" w:rsidRDefault="00247008" w:rsidP="002470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33FF">
        <w:rPr>
          <w:sz w:val="28"/>
          <w:szCs w:val="28"/>
        </w:rPr>
        <w:t>Приложение к заявке</w:t>
      </w:r>
    </w:p>
    <w:p w:rsidR="00247008" w:rsidRDefault="00247008" w:rsidP="00247008">
      <w:pPr>
        <w:jc w:val="center"/>
        <w:rPr>
          <w:b/>
          <w:sz w:val="32"/>
          <w:szCs w:val="32"/>
        </w:rPr>
      </w:pPr>
    </w:p>
    <w:p w:rsidR="00247008" w:rsidRPr="007424A9" w:rsidRDefault="00247008" w:rsidP="00247008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  <w:r w:rsidRPr="007424A9">
        <w:rPr>
          <w:b/>
          <w:sz w:val="28"/>
        </w:rPr>
        <w:t xml:space="preserve"> </w:t>
      </w:r>
      <w:r>
        <w:rPr>
          <w:b/>
          <w:sz w:val="28"/>
        </w:rPr>
        <w:t xml:space="preserve">инвестиционного </w:t>
      </w:r>
      <w:r w:rsidRPr="007424A9">
        <w:rPr>
          <w:b/>
          <w:sz w:val="28"/>
        </w:rPr>
        <w:t>проект</w:t>
      </w:r>
      <w:r>
        <w:rPr>
          <w:b/>
          <w:sz w:val="28"/>
        </w:rPr>
        <w:t>а</w:t>
      </w:r>
    </w:p>
    <w:tbl>
      <w:tblPr>
        <w:tblW w:w="5461" w:type="pct"/>
        <w:tblCellSpacing w:w="0" w:type="dxa"/>
        <w:tblInd w:w="-649" w:type="dxa"/>
        <w:tblBorders>
          <w:top w:val="single" w:sz="6" w:space="0" w:color="8E8E8E"/>
          <w:left w:val="single" w:sz="2" w:space="0" w:color="8E8E8E"/>
          <w:bottom w:val="single" w:sz="2" w:space="0" w:color="8E8E8E"/>
          <w:right w:val="single" w:sz="6" w:space="0" w:color="8E8E8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124"/>
        <w:gridCol w:w="5694"/>
      </w:tblGrid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I. Общая информация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Инициатор проекта: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Название проекта: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Основные цели проекта: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1.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2.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3.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Место реализации проекта: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Отрасль: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spacing w:before="120"/>
              <w:rPr>
                <w:szCs w:val="28"/>
              </w:rPr>
            </w:pPr>
            <w:r w:rsidRPr="00B95F67">
              <w:rPr>
                <w:bCs/>
                <w:sz w:val="25"/>
                <w:szCs w:val="25"/>
              </w:rPr>
              <w:t xml:space="preserve">Стадия реализации </w:t>
            </w:r>
            <w:proofErr w:type="gramStart"/>
            <w:r w:rsidRPr="00B95F67">
              <w:rPr>
                <w:bCs/>
                <w:sz w:val="25"/>
                <w:szCs w:val="25"/>
              </w:rPr>
              <w:t>проекта  (</w:t>
            </w:r>
            <w:proofErr w:type="gramEnd"/>
            <w:r w:rsidRPr="00B95F67">
              <w:rPr>
                <w:szCs w:val="28"/>
              </w:rPr>
              <w:t>бизнес-идея</w:t>
            </w:r>
          </w:p>
          <w:p w:rsidR="00247008" w:rsidRPr="00B95F67" w:rsidRDefault="00247008" w:rsidP="00477543">
            <w:pPr>
              <w:spacing w:before="120"/>
              <w:rPr>
                <w:szCs w:val="28"/>
              </w:rPr>
            </w:pPr>
            <w:r w:rsidRPr="00B95F67">
              <w:rPr>
                <w:szCs w:val="28"/>
              </w:rPr>
              <w:t>бизнес-план, ТЭО, запуск, начальный рост</w:t>
            </w: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szCs w:val="28"/>
              </w:rPr>
              <w:t>расширение)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Срок реализации проекта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  <w:proofErr w:type="spellStart"/>
            <w:r w:rsidRPr="00B95F67">
              <w:rPr>
                <w:sz w:val="25"/>
                <w:szCs w:val="25"/>
              </w:rPr>
              <w:t>Прединвестиционный</w:t>
            </w:r>
            <w:proofErr w:type="spellEnd"/>
            <w:r w:rsidRPr="00B95F67">
              <w:rPr>
                <w:sz w:val="25"/>
                <w:szCs w:val="25"/>
              </w:rPr>
              <w:t xml:space="preserve"> этап: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Дата начала: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Дата окончания: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Инвестиционный этап: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Дата начала: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Дата окончания: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Производственный этап: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Дата начала:</w:t>
            </w:r>
          </w:p>
        </w:tc>
      </w:tr>
      <w:tr w:rsidR="00247008" w:rsidRPr="00B95F67" w:rsidTr="00477543">
        <w:trPr>
          <w:trHeight w:val="778"/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 xml:space="preserve">Мощность предлагаемого к реализации проекта 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rHeight w:val="778"/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spacing w:before="120"/>
              <w:rPr>
                <w:szCs w:val="28"/>
              </w:rPr>
            </w:pPr>
            <w:r w:rsidRPr="00B95F67">
              <w:rPr>
                <w:szCs w:val="28"/>
              </w:rPr>
              <w:t>Продукт проекта:</w:t>
            </w: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t>Что именно будет предложено потребителям, потребительские свойства и конкурентные преимущества продукта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 xml:space="preserve">Необходимая площадь земельного участка, га 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Полная стоимость проекта, тыс.руб.: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Потребность в инвестициях, тыс.руб.: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Срок окупаемости проекта: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Внутренняя норма рентабельности (IRR):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 xml:space="preserve">Количество вновь организуемых рабочих </w:t>
            </w:r>
            <w:r w:rsidRPr="00B95F67">
              <w:rPr>
                <w:bCs/>
                <w:sz w:val="25"/>
                <w:szCs w:val="25"/>
              </w:rPr>
              <w:lastRenderedPageBreak/>
              <w:t>мест, ед.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Средний уровень заработный платы работников по данному проекту, руб.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3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Среднегодовая сумма налогов, тыс.руб.:</w:t>
            </w: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- в бюджеты всех уровней</w:t>
            </w: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- во внебюджетные фонды</w:t>
            </w:r>
          </w:p>
        </w:tc>
        <w:tc>
          <w:tcPr>
            <w:tcW w:w="26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II. Контактная информация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Ф.И.О. руководителя организации, уполномоченного заключать договора, соглашения и т.д. в целях реализации проекта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22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Контактное лицо:</w:t>
            </w:r>
          </w:p>
        </w:tc>
        <w:tc>
          <w:tcPr>
            <w:tcW w:w="27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2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Телефоны: (офис/моб.)</w:t>
            </w:r>
          </w:p>
        </w:tc>
        <w:tc>
          <w:tcPr>
            <w:tcW w:w="27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2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E-</w:t>
            </w:r>
            <w:proofErr w:type="spellStart"/>
            <w:r w:rsidRPr="00B95F67">
              <w:rPr>
                <w:bCs/>
                <w:sz w:val="25"/>
                <w:szCs w:val="25"/>
              </w:rPr>
              <w:t>mail</w:t>
            </w:r>
            <w:proofErr w:type="spellEnd"/>
            <w:r w:rsidRPr="00B95F67">
              <w:rPr>
                <w:bCs/>
                <w:sz w:val="25"/>
                <w:szCs w:val="25"/>
              </w:rPr>
              <w:t>:</w:t>
            </w:r>
          </w:p>
        </w:tc>
        <w:tc>
          <w:tcPr>
            <w:tcW w:w="27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2271" w:type="pct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Почтовый и юридический адреса:</w:t>
            </w:r>
          </w:p>
        </w:tc>
        <w:tc>
          <w:tcPr>
            <w:tcW w:w="2729" w:type="pct"/>
            <w:gridSpan w:val="2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III. Аннотация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   Коротко о проекте, о технологических особенностях и т.д.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F83FDC" w:rsidRDefault="00247008" w:rsidP="00477543">
            <w:pPr>
              <w:spacing w:before="120"/>
              <w:rPr>
                <w:b/>
                <w:szCs w:val="28"/>
              </w:rPr>
            </w:pPr>
            <w:r w:rsidRPr="00B95F67">
              <w:rPr>
                <w:bCs/>
                <w:sz w:val="25"/>
                <w:szCs w:val="25"/>
              </w:rPr>
              <w:t xml:space="preserve">IV. </w:t>
            </w:r>
            <w:r w:rsidRPr="00B95F67">
              <w:rPr>
                <w:szCs w:val="28"/>
              </w:rPr>
              <w:t>Финансовое обеспечение проекта и концепция финансирования:</w:t>
            </w:r>
          </w:p>
          <w:p w:rsidR="00247008" w:rsidRDefault="00247008" w:rsidP="0047754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(с</w:t>
            </w:r>
            <w:r w:rsidRPr="008E1B7C">
              <w:rPr>
                <w:szCs w:val="28"/>
              </w:rPr>
              <w:t>обственные средства</w:t>
            </w:r>
            <w:r>
              <w:rPr>
                <w:szCs w:val="28"/>
              </w:rPr>
              <w:t>, г</w:t>
            </w:r>
            <w:r w:rsidRPr="008E1B7C">
              <w:rPr>
                <w:szCs w:val="28"/>
              </w:rPr>
              <w:t>осударственные гарантии</w:t>
            </w:r>
            <w:r>
              <w:rPr>
                <w:szCs w:val="28"/>
              </w:rPr>
              <w:t>, р</w:t>
            </w:r>
            <w:r w:rsidRPr="008E1B7C">
              <w:rPr>
                <w:szCs w:val="28"/>
              </w:rPr>
              <w:t>анее привлеченные средства инвесторов</w:t>
            </w:r>
            <w:r>
              <w:rPr>
                <w:szCs w:val="28"/>
              </w:rPr>
              <w:t>)</w:t>
            </w:r>
          </w:p>
          <w:p w:rsidR="00247008" w:rsidRPr="008E1B7C" w:rsidRDefault="00247008" w:rsidP="00477543">
            <w:pPr>
              <w:spacing w:before="120"/>
              <w:rPr>
                <w:szCs w:val="28"/>
              </w:rPr>
            </w:pPr>
          </w:p>
          <w:p w:rsidR="00247008" w:rsidRDefault="00247008" w:rsidP="00477543">
            <w:pPr>
              <w:spacing w:before="120"/>
              <w:rPr>
                <w:szCs w:val="28"/>
              </w:rPr>
            </w:pPr>
            <w:r w:rsidRPr="008E1B7C">
              <w:rPr>
                <w:szCs w:val="28"/>
              </w:rPr>
              <w:t>Потребность в капитале:</w:t>
            </w:r>
          </w:p>
          <w:p w:rsidR="00247008" w:rsidRPr="008E1B7C" w:rsidRDefault="00247008" w:rsidP="00477543">
            <w:pPr>
              <w:spacing w:before="120"/>
              <w:rPr>
                <w:szCs w:val="28"/>
              </w:rPr>
            </w:pP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8E1B7C">
              <w:rPr>
                <w:szCs w:val="28"/>
              </w:rPr>
              <w:t>Собственный вклад инициатора проекта: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 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V. Краткое описание текущей деятельности компании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Год организации: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Место регистрации: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Количество структурных подразделений,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 xml:space="preserve"> из них в других субъектах: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Количество работников: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Объем инвестиций (капвложений) за предыдущий год, тыс.руб.: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Среднегодовой выпуск продукции, тыс.руб.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Ассортимент продукции: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-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-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-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Основные партнеры: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VI. Краткое описание будущей деятельности компании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  <w:r w:rsidRPr="00B95F67">
              <w:rPr>
                <w:sz w:val="25"/>
                <w:szCs w:val="25"/>
              </w:rPr>
              <w:t> </w:t>
            </w:r>
          </w:p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VII. Требуемые инвестиции</w:t>
            </w: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Объем инвестиций, тыс.руб.</w:t>
            </w: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для</w:t>
            </w:r>
          </w:p>
          <w:p w:rsidR="00247008" w:rsidRPr="00B95F67" w:rsidRDefault="00247008" w:rsidP="00477543">
            <w:pPr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lastRenderedPageBreak/>
              <w:t>-строительства производственных объектов, тыс.руб.</w:t>
            </w:r>
          </w:p>
          <w:p w:rsidR="00247008" w:rsidRPr="00B95F67" w:rsidRDefault="00247008" w:rsidP="00477543">
            <w:pPr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>(по возможности конкретно для каких объектов)</w:t>
            </w:r>
          </w:p>
          <w:p w:rsidR="00247008" w:rsidRPr="00B95F67" w:rsidRDefault="00247008" w:rsidP="00477543">
            <w:pPr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>- строительства вспомогательных помещений, тыс.руб.</w:t>
            </w:r>
          </w:p>
          <w:p w:rsidR="00247008" w:rsidRPr="00B95F67" w:rsidRDefault="00247008" w:rsidP="00477543">
            <w:pPr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>- строительства коммуникационных сетей, тыс.руб.</w:t>
            </w:r>
          </w:p>
          <w:p w:rsidR="00247008" w:rsidRPr="00B95F67" w:rsidRDefault="00247008" w:rsidP="00477543">
            <w:pPr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>- приобретения оборудования, тыс.руб.</w:t>
            </w:r>
          </w:p>
          <w:p w:rsidR="00247008" w:rsidRPr="00B95F67" w:rsidRDefault="00247008" w:rsidP="00477543">
            <w:pPr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 xml:space="preserve">   из них:</w:t>
            </w:r>
          </w:p>
          <w:p w:rsidR="00247008" w:rsidRPr="00B95F67" w:rsidRDefault="00247008" w:rsidP="00477543">
            <w:pPr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 xml:space="preserve">   технологическое оборудование, тыс. руб.</w:t>
            </w:r>
          </w:p>
          <w:p w:rsidR="00247008" w:rsidRPr="00B95F67" w:rsidRDefault="00247008" w:rsidP="00477543">
            <w:pPr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 xml:space="preserve">   фасовочное оборудование, тыс.руб.</w:t>
            </w:r>
          </w:p>
          <w:p w:rsidR="00247008" w:rsidRPr="00B95F67" w:rsidRDefault="00247008" w:rsidP="00477543">
            <w:pPr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 xml:space="preserve">   компьютерное оборудование, тыс.руб.</w:t>
            </w: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2"/>
                <w:szCs w:val="22"/>
              </w:rPr>
              <w:t xml:space="preserve">   и т.д.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VIII. Календарный план работы по подготовке и реализации проекта</w:t>
            </w: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>(излагается план мероприятий по месяцам, кварталам или годам)</w:t>
            </w:r>
          </w:p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5"/>
                <w:szCs w:val="25"/>
              </w:rPr>
              <w:t xml:space="preserve">На территории </w:t>
            </w:r>
            <w:r>
              <w:rPr>
                <w:bCs/>
                <w:sz w:val="25"/>
                <w:szCs w:val="25"/>
              </w:rPr>
              <w:t xml:space="preserve">Володарского </w:t>
            </w:r>
            <w:r w:rsidRPr="00B95F67">
              <w:rPr>
                <w:bCs/>
                <w:sz w:val="25"/>
                <w:szCs w:val="25"/>
              </w:rPr>
              <w:t>района Астраханской области в целях реализации проекта планируется (нужное подчеркнуть)</w:t>
            </w:r>
          </w:p>
          <w:p w:rsidR="00247008" w:rsidRPr="00B95F67" w:rsidRDefault="00247008" w:rsidP="00477543">
            <w:pPr>
              <w:numPr>
                <w:ilvl w:val="0"/>
                <w:numId w:val="3"/>
              </w:numPr>
              <w:ind w:left="223" w:hanging="223"/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>Зарегистрировать новое юридическое лицо (в какой организационно-правовой форме указать)</w:t>
            </w:r>
          </w:p>
          <w:p w:rsidR="00247008" w:rsidRPr="00B95F67" w:rsidRDefault="00247008" w:rsidP="00477543">
            <w:pPr>
              <w:numPr>
                <w:ilvl w:val="0"/>
                <w:numId w:val="3"/>
              </w:numPr>
              <w:ind w:left="223" w:hanging="223"/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>Зарегистрировать обособленное подразделение юридического лица</w:t>
            </w:r>
          </w:p>
          <w:p w:rsidR="00247008" w:rsidRPr="00B95F67" w:rsidRDefault="00247008" w:rsidP="00477543">
            <w:pPr>
              <w:numPr>
                <w:ilvl w:val="0"/>
                <w:numId w:val="3"/>
              </w:numPr>
              <w:ind w:left="223" w:hanging="223"/>
              <w:rPr>
                <w:bCs/>
              </w:rPr>
            </w:pPr>
            <w:r w:rsidRPr="00B95F67">
              <w:rPr>
                <w:bCs/>
                <w:sz w:val="22"/>
                <w:szCs w:val="22"/>
              </w:rPr>
              <w:t>Зарегистрировать индивидуального предпринимателя</w:t>
            </w:r>
          </w:p>
          <w:p w:rsidR="00247008" w:rsidRPr="00B95F67" w:rsidRDefault="00247008" w:rsidP="00477543">
            <w:pPr>
              <w:numPr>
                <w:ilvl w:val="0"/>
                <w:numId w:val="3"/>
              </w:numPr>
              <w:ind w:left="223" w:hanging="223"/>
              <w:rPr>
                <w:bCs/>
                <w:sz w:val="25"/>
                <w:szCs w:val="25"/>
              </w:rPr>
            </w:pPr>
            <w:r w:rsidRPr="00B95F67">
              <w:rPr>
                <w:bCs/>
                <w:sz w:val="22"/>
                <w:szCs w:val="22"/>
              </w:rPr>
              <w:t>Другое (расшифровать что именно)</w:t>
            </w:r>
          </w:p>
        </w:tc>
      </w:tr>
      <w:tr w:rsidR="00247008" w:rsidRPr="00B95F67" w:rsidTr="00477543">
        <w:trPr>
          <w:tblCellSpacing w:w="0" w:type="dxa"/>
        </w:trPr>
        <w:tc>
          <w:tcPr>
            <w:tcW w:w="5000" w:type="pct"/>
            <w:gridSpan w:val="3"/>
            <w:tcBorders>
              <w:left w:val="single" w:sz="6" w:space="0" w:color="8E8E8E"/>
              <w:bottom w:val="single" w:sz="6" w:space="0" w:color="8E8E8E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008" w:rsidRPr="00B95F67" w:rsidRDefault="00247008" w:rsidP="00477543">
            <w:pPr>
              <w:rPr>
                <w:sz w:val="25"/>
                <w:szCs w:val="25"/>
              </w:rPr>
            </w:pPr>
          </w:p>
        </w:tc>
      </w:tr>
    </w:tbl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247008" w:rsidTr="00477543">
        <w:tc>
          <w:tcPr>
            <w:tcW w:w="5353" w:type="dxa"/>
          </w:tcPr>
          <w:p w:rsidR="00247008" w:rsidRDefault="00247008" w:rsidP="0047754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7008" w:rsidRDefault="00247008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247008" w:rsidRDefault="00247008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МО «Володарский район»</w:t>
            </w:r>
          </w:p>
          <w:p w:rsidR="00247008" w:rsidRPr="00594CEF" w:rsidRDefault="00247008" w:rsidP="004775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4CE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24.09.2013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1677</w:t>
            </w:r>
          </w:p>
          <w:p w:rsidR="00247008" w:rsidRDefault="00247008" w:rsidP="0047754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Default="00247008" w:rsidP="00247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" w:name="Par121"/>
      <w:bookmarkEnd w:id="3"/>
      <w:r w:rsidRPr="001775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47008" w:rsidRPr="001775C2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Соглашение</w:t>
      </w:r>
    </w:p>
    <w:p w:rsidR="00247008" w:rsidRPr="001775C2" w:rsidRDefault="00247008" w:rsidP="00247008">
      <w:pPr>
        <w:jc w:val="center"/>
        <w:rPr>
          <w:sz w:val="28"/>
          <w:szCs w:val="28"/>
        </w:rPr>
      </w:pPr>
      <w:r w:rsidRPr="001775C2">
        <w:rPr>
          <w:sz w:val="28"/>
          <w:szCs w:val="28"/>
        </w:rPr>
        <w:t>о сотрудничестве в сфере инвестиционной деятельности и сопровождении инвестиционного проекта по принципу «одного окна»</w:t>
      </w:r>
    </w:p>
    <w:p w:rsidR="00247008" w:rsidRPr="001775C2" w:rsidRDefault="00247008" w:rsidP="00247008">
      <w:pPr>
        <w:jc w:val="center"/>
        <w:rPr>
          <w:sz w:val="28"/>
          <w:szCs w:val="28"/>
        </w:rPr>
      </w:pPr>
      <w:r w:rsidRPr="001775C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Володарского</w:t>
      </w:r>
      <w:r w:rsidRPr="001775C2">
        <w:rPr>
          <w:sz w:val="28"/>
          <w:szCs w:val="28"/>
        </w:rPr>
        <w:t xml:space="preserve"> района Астраханской области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пос.Володарский</w:t>
      </w:r>
      <w:r w:rsidRPr="001775C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75C2">
        <w:rPr>
          <w:rFonts w:ascii="Times New Roman" w:hAnsi="Times New Roman" w:cs="Times New Roman"/>
          <w:sz w:val="28"/>
          <w:szCs w:val="28"/>
        </w:rPr>
        <w:t xml:space="preserve">       __________201 __ г.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1775C2" w:rsidRDefault="00247008" w:rsidP="002470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Володарский</w:t>
      </w:r>
      <w:r w:rsidRPr="001775C2">
        <w:rPr>
          <w:rFonts w:ascii="Times New Roman" w:hAnsi="Times New Roman" w:cs="Times New Roman"/>
          <w:sz w:val="28"/>
          <w:szCs w:val="28"/>
        </w:rPr>
        <w:t xml:space="preserve"> район» (далее – Администрация) в лице главы района  _______________________________________________________________,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действующего на основании Устава района, с одной стороны, и __________________________________________________(далее – Инвестор),</w:t>
      </w:r>
    </w:p>
    <w:p w:rsidR="00247008" w:rsidRPr="001775C2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(указывается полное наименование инвестора)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247008" w:rsidRPr="001775C2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(указывается должность, Ф.И.О.),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247008" w:rsidRPr="001775C2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(указываются реквизиты соответствующего распорядительного акта, доверенности)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с  другой  стороны,  совместно  именуемые  «Стороны»,  заключили  настоящее Соглашение о нижеследующем.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1775C2" w:rsidRDefault="00247008" w:rsidP="00247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08" w:rsidRPr="001775C2" w:rsidRDefault="00247008" w:rsidP="00247008">
      <w:pPr>
        <w:pStyle w:val="a4"/>
        <w:numPr>
          <w:ilvl w:val="1"/>
          <w:numId w:val="4"/>
        </w:numPr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совместная деятельность Сторон по  реализации  </w:t>
      </w:r>
      <w:r w:rsidRPr="001775C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Володарского </w:t>
      </w:r>
      <w:r w:rsidRPr="001775C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района</w:t>
      </w:r>
      <w:r w:rsidRPr="001775C2">
        <w:rPr>
          <w:rFonts w:ascii="Times New Roman" w:hAnsi="Times New Roman" w:cs="Times New Roman"/>
          <w:color w:val="000000"/>
          <w:sz w:val="28"/>
          <w:szCs w:val="28"/>
        </w:rPr>
        <w:t xml:space="preserve"> Астраханской области инвестиционного проекта</w:t>
      </w:r>
    </w:p>
    <w:p w:rsidR="00247008" w:rsidRPr="001775C2" w:rsidRDefault="00247008" w:rsidP="0024700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75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                                                                                                                   (наименование проекта)   ______________________________________________________________</w:t>
      </w:r>
    </w:p>
    <w:p w:rsidR="00247008" w:rsidRPr="001775C2" w:rsidRDefault="00247008" w:rsidP="00247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5C2">
        <w:rPr>
          <w:rFonts w:ascii="Times New Roman" w:hAnsi="Times New Roman" w:cs="Times New Roman"/>
          <w:sz w:val="28"/>
          <w:szCs w:val="28"/>
        </w:rPr>
        <w:t>и реализация мероприятий по</w:t>
      </w:r>
      <w:r w:rsidRPr="001775C2">
        <w:rPr>
          <w:sz w:val="28"/>
          <w:szCs w:val="28"/>
        </w:rPr>
        <w:t xml:space="preserve"> </w:t>
      </w:r>
      <w:r w:rsidRPr="001775C2">
        <w:rPr>
          <w:rFonts w:ascii="Times New Roman" w:hAnsi="Times New Roman" w:cs="Times New Roman"/>
          <w:sz w:val="28"/>
          <w:szCs w:val="28"/>
        </w:rPr>
        <w:t>сопровождению указанного инвестиционного  проекта по принципу «одного окна».</w:t>
      </w:r>
    </w:p>
    <w:p w:rsidR="00247008" w:rsidRPr="001775C2" w:rsidRDefault="00247008" w:rsidP="00247008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1.2. Реализация инвестиционного проекта будет осуществляться за счет собственных средств инвестора </w:t>
      </w:r>
      <w:r w:rsidRPr="001775C2">
        <w:rPr>
          <w:i/>
          <w:color w:val="000000"/>
          <w:sz w:val="28"/>
          <w:szCs w:val="28"/>
        </w:rPr>
        <w:t>(</w:t>
      </w:r>
      <w:r w:rsidRPr="001775C2">
        <w:rPr>
          <w:i/>
          <w:color w:val="000000"/>
          <w:sz w:val="28"/>
          <w:szCs w:val="28"/>
          <w:u w:val="single"/>
        </w:rPr>
        <w:t>или  прописывается иное</w:t>
      </w:r>
      <w:r w:rsidRPr="001775C2">
        <w:rPr>
          <w:color w:val="000000"/>
          <w:sz w:val="28"/>
          <w:szCs w:val="28"/>
        </w:rPr>
        <w:t>).</w:t>
      </w:r>
    </w:p>
    <w:p w:rsidR="00247008" w:rsidRPr="001775C2" w:rsidRDefault="00247008" w:rsidP="00247008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lastRenderedPageBreak/>
        <w:t>1.3. Срок реализации проекта с 201__ года по 201_ год, срок окупаемости проекта __ лет.</w:t>
      </w:r>
    </w:p>
    <w:p w:rsidR="00247008" w:rsidRPr="001775C2" w:rsidRDefault="00247008" w:rsidP="00247008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1.4. Место реализации проекта: Астраханская область, </w:t>
      </w:r>
      <w:r>
        <w:rPr>
          <w:color w:val="000000"/>
          <w:sz w:val="28"/>
          <w:szCs w:val="28"/>
        </w:rPr>
        <w:t>Володарский район</w:t>
      </w:r>
      <w:r w:rsidRPr="001775C2">
        <w:rPr>
          <w:color w:val="000000"/>
          <w:sz w:val="28"/>
          <w:szCs w:val="28"/>
        </w:rPr>
        <w:t>, ____________________________________________________________</w:t>
      </w:r>
    </w:p>
    <w:p w:rsidR="00247008" w:rsidRPr="001775C2" w:rsidRDefault="00247008" w:rsidP="00247008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 Сопровождение инвестиционных проектов осуществляется на любой стадии его реализации.</w:t>
      </w:r>
    </w:p>
    <w:p w:rsidR="00247008" w:rsidRPr="001775C2" w:rsidRDefault="00247008" w:rsidP="00247008">
      <w:pPr>
        <w:shd w:val="clear" w:color="auto" w:fill="FFFFFF"/>
        <w:tabs>
          <w:tab w:val="left" w:pos="2369"/>
        </w:tabs>
        <w:ind w:firstLine="720"/>
        <w:jc w:val="center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2. Намерения Сторон</w:t>
      </w:r>
    </w:p>
    <w:p w:rsidR="00247008" w:rsidRPr="001775C2" w:rsidRDefault="00247008" w:rsidP="00247008">
      <w:pPr>
        <w:shd w:val="clear" w:color="auto" w:fill="FFFFFF"/>
        <w:tabs>
          <w:tab w:val="left" w:pos="2369"/>
        </w:tabs>
        <w:ind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Для реализации инвестиционного проекта стороны намерены организовать взаимное сотрудничество. При этом каждая из сторон закрепляет за собой нижеуказанные намерения. </w:t>
      </w:r>
    </w:p>
    <w:p w:rsidR="00247008" w:rsidRPr="001775C2" w:rsidRDefault="00247008" w:rsidP="00247008">
      <w:pPr>
        <w:shd w:val="clear" w:color="auto" w:fill="FFFFFF"/>
        <w:tabs>
          <w:tab w:val="left" w:pos="2369"/>
        </w:tabs>
        <w:ind w:firstLine="720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2.1. Инвестор намерен:</w:t>
      </w:r>
    </w:p>
    <w:p w:rsidR="00247008" w:rsidRPr="001775C2" w:rsidRDefault="00247008" w:rsidP="00247008">
      <w:pPr>
        <w:shd w:val="clear" w:color="auto" w:fill="FFFFFF"/>
        <w:tabs>
          <w:tab w:val="left" w:pos="2369"/>
        </w:tabs>
        <w:ind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- в течение месяца после заключения Соглашения разработать и представить в уполномоченный орган Администрации бизнес-план инвестиционного проекта;</w:t>
      </w:r>
    </w:p>
    <w:p w:rsidR="00247008" w:rsidRPr="001775C2" w:rsidRDefault="00247008" w:rsidP="00247008">
      <w:pPr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            - инвестировать в реализацию инвестиционного проекта ориентировочно </w:t>
      </w:r>
      <w:r w:rsidRPr="001775C2">
        <w:rPr>
          <w:sz w:val="28"/>
          <w:szCs w:val="28"/>
          <w:u w:val="single"/>
        </w:rPr>
        <w:t xml:space="preserve">  ___ </w:t>
      </w:r>
      <w:r w:rsidRPr="001775C2">
        <w:rPr>
          <w:sz w:val="28"/>
          <w:szCs w:val="28"/>
        </w:rPr>
        <w:t xml:space="preserve"> млн. рублей, в том числе:</w:t>
      </w:r>
    </w:p>
    <w:p w:rsidR="00247008" w:rsidRPr="001775C2" w:rsidRDefault="00247008" w:rsidP="00247008">
      <w:pPr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          - 20__ год </w:t>
      </w:r>
      <w:r w:rsidRPr="001775C2">
        <w:rPr>
          <w:sz w:val="28"/>
          <w:szCs w:val="28"/>
          <w:u w:val="single"/>
        </w:rPr>
        <w:t xml:space="preserve">        </w:t>
      </w:r>
      <w:r w:rsidRPr="001775C2">
        <w:rPr>
          <w:sz w:val="28"/>
          <w:szCs w:val="28"/>
        </w:rPr>
        <w:t>млн. руб.;</w:t>
      </w:r>
    </w:p>
    <w:p w:rsidR="00247008" w:rsidRPr="001775C2" w:rsidRDefault="00247008" w:rsidP="00247008">
      <w:pPr>
        <w:jc w:val="both"/>
        <w:rPr>
          <w:sz w:val="28"/>
          <w:szCs w:val="28"/>
        </w:rPr>
      </w:pPr>
      <w:r w:rsidRPr="001775C2">
        <w:rPr>
          <w:sz w:val="28"/>
          <w:szCs w:val="28"/>
        </w:rPr>
        <w:t xml:space="preserve">          - 20__ год </w:t>
      </w:r>
      <w:r w:rsidRPr="001775C2">
        <w:rPr>
          <w:sz w:val="28"/>
          <w:szCs w:val="28"/>
          <w:u w:val="single"/>
        </w:rPr>
        <w:t xml:space="preserve">        </w:t>
      </w:r>
      <w:r w:rsidRPr="001775C2">
        <w:rPr>
          <w:sz w:val="28"/>
          <w:szCs w:val="28"/>
        </w:rPr>
        <w:t>млн. руб.</w:t>
      </w:r>
    </w:p>
    <w:p w:rsidR="00247008" w:rsidRPr="001775C2" w:rsidRDefault="00247008" w:rsidP="00247008">
      <w:pPr>
        <w:jc w:val="both"/>
        <w:rPr>
          <w:sz w:val="28"/>
          <w:szCs w:val="28"/>
        </w:rPr>
      </w:pPr>
    </w:p>
    <w:p w:rsidR="00247008" w:rsidRPr="001775C2" w:rsidRDefault="00247008" w:rsidP="00247008">
      <w:pPr>
        <w:shd w:val="clear" w:color="auto" w:fill="FFFFFF"/>
        <w:tabs>
          <w:tab w:val="left" w:pos="2369"/>
        </w:tabs>
        <w:ind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- обеспечить организацию работ по реализации инвестиционного проекта в намеченные сроки (</w:t>
      </w:r>
      <w:r w:rsidRPr="001775C2">
        <w:rPr>
          <w:i/>
          <w:color w:val="000000"/>
          <w:sz w:val="28"/>
          <w:szCs w:val="28"/>
        </w:rPr>
        <w:t>перечисляются мероприятия по реализации проекта, ориентировочные сроки, объем инвестиций</w:t>
      </w:r>
      <w:r w:rsidRPr="001775C2">
        <w:rPr>
          <w:color w:val="000000"/>
          <w:sz w:val="28"/>
          <w:szCs w:val="28"/>
        </w:rPr>
        <w:t>):</w:t>
      </w:r>
    </w:p>
    <w:p w:rsidR="00247008" w:rsidRPr="001775C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  1) _________________________________________________________;</w:t>
      </w:r>
    </w:p>
    <w:p w:rsidR="00247008" w:rsidRPr="001775C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  2) _________________________________________________________;</w:t>
      </w:r>
    </w:p>
    <w:p w:rsidR="00247008" w:rsidRPr="001775C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  3) Строительство объектов в течение _________с момента получения разрешения на строительство:</w:t>
      </w:r>
    </w:p>
    <w:p w:rsidR="00247008" w:rsidRPr="001775C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  <w:u w:val="single"/>
        </w:rPr>
      </w:pPr>
      <w:r w:rsidRPr="001775C2">
        <w:rPr>
          <w:color w:val="000000"/>
          <w:sz w:val="28"/>
          <w:szCs w:val="28"/>
          <w:u w:val="single"/>
        </w:rPr>
        <w:t xml:space="preserve">а) </w:t>
      </w:r>
      <w:r w:rsidRPr="005E278D">
        <w:rPr>
          <w:i/>
          <w:color w:val="000000"/>
          <w:sz w:val="28"/>
          <w:szCs w:val="28"/>
          <w:u w:val="single"/>
        </w:rPr>
        <w:t>Перечисляются основные объекты, их площадь и сроки</w:t>
      </w:r>
      <w:r w:rsidRPr="001775C2">
        <w:rPr>
          <w:color w:val="000000"/>
          <w:sz w:val="28"/>
          <w:szCs w:val="28"/>
          <w:u w:val="single"/>
        </w:rPr>
        <w:t xml:space="preserve"> </w:t>
      </w:r>
    </w:p>
    <w:p w:rsidR="00247008" w:rsidRPr="001775C2" w:rsidRDefault="00247008" w:rsidP="00247008">
      <w:pPr>
        <w:shd w:val="clear" w:color="auto" w:fill="FFFFFF"/>
        <w:ind w:right="-6" w:firstLine="720"/>
        <w:jc w:val="both"/>
        <w:rPr>
          <w:i/>
          <w:color w:val="000000"/>
          <w:sz w:val="28"/>
          <w:szCs w:val="28"/>
          <w:u w:val="single"/>
        </w:rPr>
      </w:pPr>
      <w:r w:rsidRPr="001775C2">
        <w:rPr>
          <w:color w:val="000000"/>
          <w:sz w:val="28"/>
          <w:szCs w:val="28"/>
          <w:u w:val="single"/>
        </w:rPr>
        <w:t>б)</w:t>
      </w:r>
      <w:r w:rsidRPr="001775C2">
        <w:rPr>
          <w:i/>
          <w:color w:val="000000"/>
          <w:sz w:val="28"/>
          <w:szCs w:val="28"/>
          <w:u w:val="single"/>
        </w:rPr>
        <w:t xml:space="preserve"> и т.д</w:t>
      </w:r>
      <w:r>
        <w:rPr>
          <w:i/>
          <w:color w:val="000000"/>
          <w:sz w:val="28"/>
          <w:szCs w:val="28"/>
          <w:u w:val="single"/>
        </w:rPr>
        <w:t>.</w:t>
      </w:r>
    </w:p>
    <w:p w:rsidR="00247008" w:rsidRPr="001775C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в) объекты инженерной инфраструктуры в течение _________с момента получения разрешения на строительство;</w:t>
      </w:r>
    </w:p>
    <w:p w:rsidR="00247008" w:rsidRPr="001775C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д) и т.д.</w:t>
      </w:r>
    </w:p>
    <w:p w:rsidR="00247008" w:rsidRPr="001775C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   4) Организация производственной деятельности согласно следующим планам: __________________________________________________________________</w:t>
      </w:r>
    </w:p>
    <w:p w:rsidR="00247008" w:rsidRPr="001775C2" w:rsidRDefault="00247008" w:rsidP="00247008">
      <w:pPr>
        <w:shd w:val="clear" w:color="auto" w:fill="FFFFFF"/>
        <w:ind w:right="-6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_________________________________________________________________</w:t>
      </w:r>
    </w:p>
    <w:p w:rsidR="00247008" w:rsidRPr="001775C2" w:rsidRDefault="00247008" w:rsidP="00247008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- Использовать передовые высокоэффективные, энергосберегающие технологии при реализации инвестиционного проекта;</w:t>
      </w:r>
    </w:p>
    <w:p w:rsidR="00247008" w:rsidRPr="001775C2" w:rsidRDefault="00247008" w:rsidP="00247008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- Произвести </w:t>
      </w:r>
      <w:proofErr w:type="spellStart"/>
      <w:r w:rsidRPr="001775C2">
        <w:rPr>
          <w:color w:val="000000"/>
          <w:sz w:val="28"/>
          <w:szCs w:val="28"/>
        </w:rPr>
        <w:t>госрегистрацию</w:t>
      </w:r>
      <w:proofErr w:type="spellEnd"/>
      <w:r w:rsidRPr="001775C2">
        <w:rPr>
          <w:color w:val="000000"/>
          <w:sz w:val="28"/>
          <w:szCs w:val="28"/>
        </w:rPr>
        <w:t xml:space="preserve"> юридического лица или обособленного подразделения предприятия на территории </w:t>
      </w:r>
      <w:r>
        <w:rPr>
          <w:color w:val="000000"/>
          <w:sz w:val="28"/>
          <w:szCs w:val="28"/>
        </w:rPr>
        <w:t>Володарского</w:t>
      </w:r>
      <w:r w:rsidRPr="001775C2">
        <w:rPr>
          <w:color w:val="000000"/>
          <w:sz w:val="28"/>
          <w:szCs w:val="28"/>
        </w:rPr>
        <w:t xml:space="preserve"> района; </w:t>
      </w:r>
    </w:p>
    <w:p w:rsidR="00247008" w:rsidRPr="001775C2" w:rsidRDefault="00247008" w:rsidP="00247008">
      <w:pPr>
        <w:shd w:val="clear" w:color="auto" w:fill="FFFFFF"/>
        <w:ind w:right="8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- При реализации проекта организовать __ постоянных рабочих мест;</w:t>
      </w:r>
    </w:p>
    <w:p w:rsidR="00247008" w:rsidRPr="001775C2" w:rsidRDefault="00247008" w:rsidP="00247008">
      <w:pPr>
        <w:shd w:val="clear" w:color="auto" w:fill="FFFFFF"/>
        <w:ind w:right="8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- Привлекать для реализации инвестиционного проекта трудовые ресурсы из числа населения </w:t>
      </w:r>
      <w:r>
        <w:rPr>
          <w:color w:val="000000"/>
          <w:sz w:val="28"/>
          <w:szCs w:val="28"/>
        </w:rPr>
        <w:t>Володарского</w:t>
      </w:r>
      <w:r w:rsidRPr="001775C2">
        <w:rPr>
          <w:color w:val="000000"/>
          <w:sz w:val="28"/>
          <w:szCs w:val="28"/>
        </w:rPr>
        <w:t xml:space="preserve"> района;</w:t>
      </w:r>
    </w:p>
    <w:p w:rsidR="00247008" w:rsidRPr="001775C2" w:rsidRDefault="00247008" w:rsidP="00247008">
      <w:pPr>
        <w:shd w:val="clear" w:color="auto" w:fill="FFFFFF"/>
        <w:ind w:right="86" w:firstLine="720"/>
        <w:jc w:val="both"/>
        <w:rPr>
          <w:i/>
          <w:sz w:val="28"/>
          <w:szCs w:val="28"/>
          <w:u w:val="single"/>
        </w:rPr>
      </w:pPr>
      <w:r w:rsidRPr="001775C2">
        <w:rPr>
          <w:color w:val="000000"/>
          <w:sz w:val="28"/>
          <w:szCs w:val="28"/>
        </w:rPr>
        <w:t xml:space="preserve">- Обеспечить средний уровень заработной платы работников предприятия </w:t>
      </w:r>
      <w:r w:rsidRPr="001775C2">
        <w:rPr>
          <w:color w:val="000000"/>
          <w:sz w:val="28"/>
          <w:szCs w:val="28"/>
        </w:rPr>
        <w:softHyphen/>
      </w:r>
      <w:r w:rsidRPr="001775C2">
        <w:rPr>
          <w:color w:val="000000"/>
          <w:sz w:val="28"/>
          <w:szCs w:val="28"/>
        </w:rPr>
        <w:softHyphen/>
      </w:r>
      <w:r w:rsidRPr="001775C2">
        <w:rPr>
          <w:color w:val="000000"/>
          <w:sz w:val="28"/>
          <w:szCs w:val="28"/>
        </w:rPr>
        <w:softHyphen/>
      </w:r>
      <w:r w:rsidRPr="001775C2">
        <w:rPr>
          <w:color w:val="000000"/>
          <w:sz w:val="28"/>
          <w:szCs w:val="28"/>
        </w:rPr>
        <w:softHyphen/>
      </w:r>
      <w:r w:rsidRPr="001775C2">
        <w:rPr>
          <w:color w:val="000000"/>
          <w:sz w:val="28"/>
          <w:szCs w:val="28"/>
        </w:rPr>
        <w:softHyphen/>
      </w:r>
      <w:r w:rsidRPr="001775C2">
        <w:rPr>
          <w:color w:val="000000"/>
          <w:sz w:val="28"/>
          <w:szCs w:val="28"/>
        </w:rPr>
        <w:softHyphen/>
      </w:r>
      <w:r w:rsidRPr="001775C2">
        <w:rPr>
          <w:color w:val="000000"/>
          <w:sz w:val="28"/>
          <w:szCs w:val="28"/>
        </w:rPr>
        <w:softHyphen/>
      </w:r>
      <w:r w:rsidRPr="001775C2">
        <w:rPr>
          <w:color w:val="000000"/>
          <w:sz w:val="28"/>
          <w:szCs w:val="28"/>
        </w:rPr>
        <w:softHyphen/>
        <w:t xml:space="preserve">________ </w:t>
      </w:r>
      <w:proofErr w:type="gramStart"/>
      <w:r w:rsidRPr="001775C2">
        <w:rPr>
          <w:color w:val="000000"/>
          <w:sz w:val="28"/>
          <w:szCs w:val="28"/>
        </w:rPr>
        <w:t>рублей</w:t>
      </w:r>
      <w:r w:rsidRPr="001775C2">
        <w:rPr>
          <w:i/>
          <w:color w:val="000000"/>
          <w:sz w:val="28"/>
          <w:szCs w:val="28"/>
          <w:u w:val="single"/>
        </w:rPr>
        <w:t>.(</w:t>
      </w:r>
      <w:proofErr w:type="gramEnd"/>
      <w:r w:rsidRPr="001775C2">
        <w:rPr>
          <w:i/>
          <w:color w:val="000000"/>
          <w:sz w:val="28"/>
          <w:szCs w:val="28"/>
          <w:u w:val="single"/>
        </w:rPr>
        <w:t>не менее среднеотраслевой)</w:t>
      </w:r>
    </w:p>
    <w:p w:rsidR="00247008" w:rsidRPr="001775C2" w:rsidRDefault="00247008" w:rsidP="00247008">
      <w:pPr>
        <w:shd w:val="clear" w:color="auto" w:fill="FFFFFF"/>
        <w:ind w:right="8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lastRenderedPageBreak/>
        <w:t>-  Ежеквартально представлять необходимую информацию в уполномоченный орган Администрации о ходе реализации инвестиционного проекта для мониторинга.</w:t>
      </w:r>
    </w:p>
    <w:p w:rsidR="00247008" w:rsidRPr="001775C2" w:rsidRDefault="00247008" w:rsidP="00247008">
      <w:pPr>
        <w:shd w:val="clear" w:color="auto" w:fill="FFFFFF"/>
        <w:ind w:right="86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>- В установленные законодательством сроки представлять достоверную информацию в органы государственной статистики по формам статистического наблюдения.</w:t>
      </w:r>
    </w:p>
    <w:p w:rsidR="00247008" w:rsidRPr="00AE768F" w:rsidRDefault="00247008" w:rsidP="00247008">
      <w:pPr>
        <w:shd w:val="clear" w:color="auto" w:fill="FFFFFF"/>
        <w:ind w:right="86" w:firstLine="720"/>
        <w:jc w:val="both"/>
        <w:rPr>
          <w:color w:val="000000"/>
          <w:sz w:val="26"/>
          <w:szCs w:val="26"/>
        </w:rPr>
      </w:pPr>
    </w:p>
    <w:p w:rsidR="00247008" w:rsidRPr="001775C2" w:rsidRDefault="00247008" w:rsidP="00247008">
      <w:pPr>
        <w:shd w:val="clear" w:color="auto" w:fill="FFFFFF"/>
        <w:tabs>
          <w:tab w:val="left" w:pos="5249"/>
        </w:tabs>
        <w:ind w:right="65" w:firstLine="720"/>
        <w:jc w:val="both"/>
        <w:rPr>
          <w:color w:val="000000"/>
          <w:sz w:val="28"/>
          <w:szCs w:val="28"/>
        </w:rPr>
      </w:pPr>
      <w:r w:rsidRPr="001775C2">
        <w:rPr>
          <w:color w:val="000000"/>
          <w:sz w:val="28"/>
          <w:szCs w:val="28"/>
        </w:rPr>
        <w:t xml:space="preserve">2.2. Администрация района намерена в установленном законодательством порядке осуществлять сопровождение инвестиционного проекта в процессе его реализации по следующим направлениям: </w:t>
      </w:r>
    </w:p>
    <w:p w:rsidR="00247008" w:rsidRPr="00AE768F" w:rsidRDefault="00247008" w:rsidP="00247008">
      <w:pPr>
        <w:shd w:val="clear" w:color="auto" w:fill="FFFFFF"/>
        <w:tabs>
          <w:tab w:val="left" w:pos="5249"/>
        </w:tabs>
        <w:ind w:right="65" w:firstLine="720"/>
        <w:jc w:val="both"/>
        <w:rPr>
          <w:color w:val="000000"/>
          <w:sz w:val="26"/>
          <w:szCs w:val="26"/>
        </w:rPr>
      </w:pPr>
      <w:r w:rsidRPr="00AE768F">
        <w:rPr>
          <w:color w:val="000000"/>
          <w:sz w:val="26"/>
          <w:szCs w:val="26"/>
        </w:rPr>
        <w:t>- Создавать рабочие группы для оказания содействия Инвестору в реализации инвестиционного проекта при наличии оснований, предусмотренных законодательством Астраханской области в сфере инвестиционной деятельности, и положением о муниципальной поддержке;</w:t>
      </w:r>
    </w:p>
    <w:p w:rsidR="00247008" w:rsidRPr="00FC1A1B" w:rsidRDefault="00247008" w:rsidP="0024700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Содействовать </w:t>
      </w:r>
      <w:r w:rsidRPr="00FC1A1B">
        <w:rPr>
          <w:color w:val="000000"/>
          <w:sz w:val="28"/>
          <w:szCs w:val="28"/>
        </w:rPr>
        <w:t>в организационном, административном и юридическом решении проблемных вопросов инвестора, которые возникают в процессе реализации инвестиционного проекта по следующим направлениям:</w:t>
      </w:r>
    </w:p>
    <w:p w:rsidR="00247008" w:rsidRPr="004C41D2" w:rsidRDefault="00247008" w:rsidP="00247008">
      <w:pPr>
        <w:shd w:val="clear" w:color="auto" w:fill="FFFFFF"/>
        <w:tabs>
          <w:tab w:val="left" w:pos="5249"/>
        </w:tabs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</w:t>
      </w:r>
      <w:r w:rsidRPr="004C41D2">
        <w:rPr>
          <w:color w:val="000000"/>
          <w:sz w:val="28"/>
          <w:szCs w:val="28"/>
        </w:rPr>
        <w:t xml:space="preserve">подбор инвестиционных площадок </w:t>
      </w:r>
      <w:r>
        <w:rPr>
          <w:color w:val="000000"/>
          <w:sz w:val="28"/>
          <w:szCs w:val="28"/>
        </w:rPr>
        <w:t>Володарского</w:t>
      </w:r>
      <w:r w:rsidRPr="004C41D2">
        <w:rPr>
          <w:color w:val="000000"/>
          <w:sz w:val="28"/>
          <w:szCs w:val="28"/>
        </w:rPr>
        <w:t xml:space="preserve"> района;</w:t>
      </w:r>
    </w:p>
    <w:p w:rsidR="00247008" w:rsidRPr="004C41D2" w:rsidRDefault="00247008" w:rsidP="0024700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 xml:space="preserve">          оформление и предоставление земельного участка для реализации инвестиционного проекта;</w:t>
      </w:r>
    </w:p>
    <w:p w:rsidR="00247008" w:rsidRPr="004C41D2" w:rsidRDefault="00247008" w:rsidP="00247008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разработка проектной документации зданий и сооружений, согласовани</w:t>
      </w:r>
      <w:r>
        <w:rPr>
          <w:color w:val="000000"/>
          <w:sz w:val="28"/>
          <w:szCs w:val="28"/>
        </w:rPr>
        <w:t>е и экспертиза</w:t>
      </w:r>
      <w:r w:rsidRPr="004C41D2">
        <w:rPr>
          <w:color w:val="000000"/>
          <w:sz w:val="28"/>
          <w:szCs w:val="28"/>
        </w:rPr>
        <w:t xml:space="preserve"> проектных решений;</w:t>
      </w:r>
    </w:p>
    <w:p w:rsidR="00247008" w:rsidRPr="004C41D2" w:rsidRDefault="00247008" w:rsidP="0024700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получение разрешений на строительство новых инвестиционных объектов недвижимости или их реконструкцию, ввод инвестиционных объектов в эксплуатацию, получение технической документации на вновь введенный в эксплуатацию объект (по окончании строительства и/или реконструкции объекта);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согласование документов, необходимых для реализации инвестиционного проекта;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 xml:space="preserve">подбор трудового персонала из числа населения </w:t>
      </w:r>
      <w:r>
        <w:rPr>
          <w:color w:val="000000"/>
          <w:sz w:val="28"/>
          <w:szCs w:val="28"/>
        </w:rPr>
        <w:t>Володарского</w:t>
      </w:r>
      <w:r w:rsidRPr="004C41D2">
        <w:rPr>
          <w:color w:val="000000"/>
          <w:sz w:val="28"/>
          <w:szCs w:val="28"/>
        </w:rPr>
        <w:t xml:space="preserve"> района;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технологическое присоединение к инженерным сетям (газ, водоснабжение, теплоснабжение, электроснабжение);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- Включить предлагаемый инвестиционный проект в программу социально-экономического развития района на 2014-2016 годы;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- П</w:t>
      </w:r>
      <w:r>
        <w:rPr>
          <w:sz w:val="28"/>
          <w:szCs w:val="28"/>
        </w:rPr>
        <w:t>ред</w:t>
      </w:r>
      <w:r w:rsidRPr="004C41D2">
        <w:rPr>
          <w:sz w:val="28"/>
          <w:szCs w:val="28"/>
        </w:rPr>
        <w:t>ставлять информацию о социально-экономическом и ином положении района и его ресурсах</w:t>
      </w:r>
      <w:r w:rsidRPr="004C41D2">
        <w:rPr>
          <w:color w:val="000000"/>
          <w:sz w:val="28"/>
          <w:szCs w:val="28"/>
        </w:rPr>
        <w:t>;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- Оказывать необходимую консультационную, методическую помощь, информационную поддержку;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- Предлагать участие в районных мероприятиях, ярмарках, выставках;</w:t>
      </w:r>
    </w:p>
    <w:p w:rsidR="00247008" w:rsidRPr="004C41D2" w:rsidRDefault="00247008" w:rsidP="00247008">
      <w:pPr>
        <w:shd w:val="clear" w:color="auto" w:fill="FFFFFF"/>
        <w:tabs>
          <w:tab w:val="left" w:pos="5249"/>
        </w:tabs>
        <w:ind w:right="65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 xml:space="preserve">- Публиковать </w:t>
      </w:r>
      <w:r w:rsidRPr="004C41D2">
        <w:rPr>
          <w:sz w:val="28"/>
          <w:szCs w:val="28"/>
        </w:rPr>
        <w:t>в районных</w:t>
      </w:r>
      <w:r w:rsidRPr="004C41D2">
        <w:rPr>
          <w:color w:val="000000"/>
          <w:sz w:val="28"/>
          <w:szCs w:val="28"/>
        </w:rPr>
        <w:t xml:space="preserve"> средствах массовой информации </w:t>
      </w:r>
      <w:r w:rsidRPr="004C41D2">
        <w:rPr>
          <w:sz w:val="28"/>
          <w:szCs w:val="28"/>
        </w:rPr>
        <w:t>информацию</w:t>
      </w:r>
      <w:r w:rsidRPr="004C41D2">
        <w:rPr>
          <w:color w:val="000000"/>
          <w:sz w:val="28"/>
          <w:szCs w:val="28"/>
        </w:rPr>
        <w:t xml:space="preserve"> по реализации настоящего Соглашения;  </w:t>
      </w:r>
    </w:p>
    <w:p w:rsidR="00247008" w:rsidRPr="004C41D2" w:rsidRDefault="00247008" w:rsidP="0024700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1D2">
        <w:rPr>
          <w:rFonts w:ascii="Times New Roman" w:hAnsi="Times New Roman" w:cs="Times New Roman"/>
          <w:sz w:val="28"/>
          <w:szCs w:val="28"/>
        </w:rPr>
        <w:t>- Осуществлять контроль за реализацией мероприятий инвестиционного проекта.</w:t>
      </w:r>
    </w:p>
    <w:p w:rsidR="00247008" w:rsidRPr="004C41D2" w:rsidRDefault="00247008" w:rsidP="00247008">
      <w:pPr>
        <w:pStyle w:val="a8"/>
        <w:jc w:val="center"/>
        <w:rPr>
          <w:sz w:val="28"/>
          <w:szCs w:val="28"/>
        </w:rPr>
      </w:pPr>
      <w:r w:rsidRPr="004C41D2">
        <w:rPr>
          <w:bCs/>
          <w:sz w:val="28"/>
          <w:szCs w:val="28"/>
        </w:rPr>
        <w:t>3. Прекращение действия Соглашения</w:t>
      </w:r>
    </w:p>
    <w:p w:rsidR="00247008" w:rsidRPr="004C41D2" w:rsidRDefault="00247008" w:rsidP="00247008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4C41D2">
        <w:rPr>
          <w:sz w:val="28"/>
          <w:szCs w:val="28"/>
        </w:rPr>
        <w:t>Настоящее Соглашение может быть прекращено по соглашению Сторон.</w:t>
      </w:r>
    </w:p>
    <w:p w:rsidR="00247008" w:rsidRPr="004C41D2" w:rsidRDefault="00247008" w:rsidP="00247008">
      <w:pPr>
        <w:shd w:val="clear" w:color="auto" w:fill="FFFFFF"/>
        <w:spacing w:line="317" w:lineRule="exact"/>
        <w:ind w:left="568" w:right="79"/>
        <w:jc w:val="center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lastRenderedPageBreak/>
        <w:t>4. Порядок разрешения споров</w:t>
      </w:r>
    </w:p>
    <w:p w:rsidR="00247008" w:rsidRPr="004C41D2" w:rsidRDefault="00247008" w:rsidP="00247008">
      <w:pPr>
        <w:pStyle w:val="a7"/>
        <w:shd w:val="clear" w:color="auto" w:fill="FFFFFF"/>
        <w:spacing w:line="317" w:lineRule="exact"/>
        <w:ind w:right="79"/>
        <w:rPr>
          <w:color w:val="000000"/>
          <w:sz w:val="28"/>
          <w:szCs w:val="28"/>
        </w:rPr>
      </w:pP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4.1. Все споры, возникающие между Сторонами по настоящему соглашению или в связи с ним, разрешаются путём переговоров.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4.2. Неурегулированные Сторонами споры и разногласия, возникшие между Сторонами по настоящему соглашению или в связи с ним, рассматриваются в порядке, предусмотренном действующим законодательством.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</w:p>
    <w:p w:rsidR="00247008" w:rsidRPr="004C41D2" w:rsidRDefault="00247008" w:rsidP="00247008">
      <w:pPr>
        <w:shd w:val="clear" w:color="auto" w:fill="FFFFFF"/>
        <w:ind w:right="-6" w:firstLine="720"/>
        <w:jc w:val="center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5. Заключительные положения</w:t>
      </w:r>
    </w:p>
    <w:p w:rsidR="00247008" w:rsidRPr="004C41D2" w:rsidRDefault="00247008" w:rsidP="00247008">
      <w:pPr>
        <w:shd w:val="clear" w:color="auto" w:fill="FFFFFF"/>
        <w:ind w:right="-6" w:firstLine="720"/>
        <w:jc w:val="center"/>
        <w:rPr>
          <w:color w:val="000000"/>
          <w:sz w:val="28"/>
          <w:szCs w:val="28"/>
        </w:rPr>
      </w:pP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5.1. Механизм организации совместного сотрудничества, организационные и финансовые отношения между Сторонами настоящего Соглашения могут регулироваться в каждом конкретном случае дополнительными договорами в соответствии с действующим законодательством.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5.2. Все изменения и дополнения к соглашению принимаются по соглашению Сторон и оформляются дополнительным соглашением.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5.3. Настоящее Соглашение составлено в двух экземплярах, имеющих одинаковую юридическую силу, по одному для каждой из Сторон.</w:t>
      </w:r>
    </w:p>
    <w:p w:rsidR="00247008" w:rsidRPr="004C41D2" w:rsidRDefault="00247008" w:rsidP="0024700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5.4. Настоящее Соглашение вступает в силу с момента его подписания Сторонами и действует до исполнения Сторонами своих обязательств по нему.</w:t>
      </w:r>
    </w:p>
    <w:p w:rsidR="00247008" w:rsidRPr="004C41D2" w:rsidRDefault="00247008" w:rsidP="00247008">
      <w:pPr>
        <w:shd w:val="clear" w:color="auto" w:fill="FFFFFF"/>
        <w:tabs>
          <w:tab w:val="left" w:pos="1498"/>
        </w:tabs>
        <w:ind w:firstLine="720"/>
        <w:jc w:val="center"/>
        <w:rPr>
          <w:color w:val="000000"/>
          <w:sz w:val="28"/>
          <w:szCs w:val="28"/>
        </w:rPr>
      </w:pPr>
    </w:p>
    <w:p w:rsidR="00247008" w:rsidRPr="004C41D2" w:rsidRDefault="00247008" w:rsidP="00247008">
      <w:pPr>
        <w:shd w:val="clear" w:color="auto" w:fill="FFFFFF"/>
        <w:tabs>
          <w:tab w:val="left" w:pos="1498"/>
        </w:tabs>
        <w:ind w:firstLine="720"/>
        <w:jc w:val="center"/>
        <w:rPr>
          <w:color w:val="000000"/>
          <w:sz w:val="28"/>
          <w:szCs w:val="28"/>
        </w:rPr>
      </w:pPr>
      <w:r w:rsidRPr="004C41D2">
        <w:rPr>
          <w:color w:val="000000"/>
          <w:sz w:val="28"/>
          <w:szCs w:val="28"/>
        </w:rPr>
        <w:t>6. Стороны соглашения</w:t>
      </w:r>
    </w:p>
    <w:p w:rsidR="00247008" w:rsidRDefault="00247008" w:rsidP="00247008">
      <w:pPr>
        <w:ind w:firstLine="720"/>
        <w:rPr>
          <w:sz w:val="28"/>
          <w:szCs w:val="28"/>
        </w:rPr>
      </w:pPr>
    </w:p>
    <w:p w:rsidR="00247008" w:rsidRPr="004C41D2" w:rsidRDefault="00247008" w:rsidP="00247008">
      <w:pPr>
        <w:ind w:firstLine="720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247008" w:rsidRPr="004C41D2" w:rsidTr="00477543">
        <w:tc>
          <w:tcPr>
            <w:tcW w:w="5070" w:type="dxa"/>
          </w:tcPr>
          <w:p w:rsidR="00247008" w:rsidRPr="00567387" w:rsidRDefault="00247008" w:rsidP="00477543">
            <w:pPr>
              <w:pStyle w:val="AO1"/>
              <w:tabs>
                <w:tab w:val="clear" w:pos="720"/>
                <w:tab w:val="left" w:pos="851"/>
              </w:tabs>
              <w:spacing w:before="0" w:after="0" w:line="240" w:lineRule="auto"/>
              <w:ind w:left="0" w:firstLine="709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67387">
              <w:rPr>
                <w:rFonts w:cs="Times New Roman"/>
                <w:b/>
                <w:sz w:val="28"/>
                <w:szCs w:val="28"/>
                <w:lang w:val="ru-RU"/>
              </w:rPr>
              <w:t>Администрация МО «Володарский район»</w:t>
            </w:r>
          </w:p>
          <w:p w:rsidR="00247008" w:rsidRDefault="00247008" w:rsidP="00477543">
            <w:pPr>
              <w:pStyle w:val="AO1"/>
              <w:tabs>
                <w:tab w:val="clear" w:pos="720"/>
                <w:tab w:val="left" w:pos="851"/>
              </w:tabs>
              <w:spacing w:before="0" w:after="0" w:line="240" w:lineRule="auto"/>
              <w:ind w:left="0" w:firstLine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Юридический почтовый адрес:416170, Астраханская область, Володарский район, п. Володарский, </w:t>
            </w:r>
          </w:p>
          <w:p w:rsidR="00247008" w:rsidRDefault="00247008" w:rsidP="00477543">
            <w:pPr>
              <w:pStyle w:val="AO1"/>
              <w:tabs>
                <w:tab w:val="clear" w:pos="720"/>
                <w:tab w:val="left" w:pos="851"/>
              </w:tabs>
              <w:spacing w:before="0" w:after="0" w:line="240" w:lineRule="auto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пл. Октябрьская,2, </w:t>
            </w:r>
          </w:p>
          <w:p w:rsidR="00247008" w:rsidRDefault="00247008" w:rsidP="00477543">
            <w:pPr>
              <w:pStyle w:val="AO1"/>
              <w:tabs>
                <w:tab w:val="clear" w:pos="720"/>
                <w:tab w:val="left" w:pos="851"/>
              </w:tabs>
              <w:spacing w:before="0" w:after="0" w:line="240" w:lineRule="auto"/>
              <w:ind w:left="0" w:firstLine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ИНН/КПП/3002001686/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300201001,БИК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041203001, Р/с 40204810700000000014 УФК по в ГРКЦ ГУ Банка России по АО, г. Астрахани , </w:t>
            </w:r>
          </w:p>
          <w:p w:rsidR="00247008" w:rsidRDefault="00247008" w:rsidP="00477543">
            <w:pPr>
              <w:pStyle w:val="AODocTxt"/>
              <w:rPr>
                <w:lang w:val="ru-RU"/>
              </w:rPr>
            </w:pP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МО «Володарский район»</w:t>
            </w: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  <w:r w:rsidRPr="004C41D2">
              <w:rPr>
                <w:color w:val="000000"/>
                <w:sz w:val="28"/>
                <w:szCs w:val="28"/>
              </w:rPr>
              <w:t>___________________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41D2">
              <w:rPr>
                <w:color w:val="000000"/>
              </w:rPr>
              <w:t>(подпись)</w:t>
            </w:r>
          </w:p>
          <w:p w:rsidR="00247008" w:rsidRDefault="00247008" w:rsidP="00477543">
            <w:pPr>
              <w:tabs>
                <w:tab w:val="left" w:pos="1498"/>
              </w:tabs>
              <w:rPr>
                <w:color w:val="000000"/>
                <w:sz w:val="28"/>
                <w:szCs w:val="28"/>
              </w:rPr>
            </w:pPr>
          </w:p>
          <w:p w:rsidR="00247008" w:rsidRPr="004C41D2" w:rsidRDefault="00247008" w:rsidP="00477543">
            <w:pPr>
              <w:tabs>
                <w:tab w:val="left" w:pos="1498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Б.Г.Миндиев</w:t>
            </w:r>
            <w:proofErr w:type="spellEnd"/>
          </w:p>
          <w:p w:rsidR="00247008" w:rsidRPr="004C41D2" w:rsidRDefault="00247008" w:rsidP="00477543">
            <w:pPr>
              <w:tabs>
                <w:tab w:val="left" w:pos="1498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247008" w:rsidRPr="004C41D2" w:rsidRDefault="00247008" w:rsidP="004775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4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«_____»___________201___</w:t>
            </w:r>
          </w:p>
          <w:p w:rsidR="00247008" w:rsidRPr="004C41D2" w:rsidRDefault="00247008" w:rsidP="00477543">
            <w:pPr>
              <w:tabs>
                <w:tab w:val="left" w:pos="1498"/>
              </w:tabs>
              <w:jc w:val="center"/>
              <w:rPr>
                <w:sz w:val="28"/>
                <w:szCs w:val="28"/>
              </w:rPr>
            </w:pP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>М.П.</w:t>
            </w: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  <w:highlight w:val="yellow"/>
              </w:rPr>
            </w:pPr>
            <w:r w:rsidRPr="00247008">
              <w:rPr>
                <w:color w:val="000000"/>
                <w:sz w:val="28"/>
                <w:szCs w:val="28"/>
              </w:rPr>
              <w:t>Верно:</w:t>
            </w:r>
          </w:p>
        </w:tc>
        <w:tc>
          <w:tcPr>
            <w:tcW w:w="4677" w:type="dxa"/>
          </w:tcPr>
          <w:p w:rsidR="00247008" w:rsidRPr="004C41D2" w:rsidRDefault="00247008" w:rsidP="00477543">
            <w:pPr>
              <w:ind w:right="-108"/>
              <w:rPr>
                <w:b/>
                <w:bCs/>
                <w:sz w:val="28"/>
                <w:szCs w:val="28"/>
              </w:rPr>
            </w:pPr>
            <w:r w:rsidRPr="004C41D2"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bCs/>
                <w:sz w:val="28"/>
                <w:szCs w:val="28"/>
              </w:rPr>
              <w:t>Наименование организации «</w:t>
            </w:r>
            <w:r w:rsidRPr="004C41D2">
              <w:rPr>
                <w:b/>
                <w:bCs/>
                <w:sz w:val="28"/>
                <w:szCs w:val="28"/>
              </w:rPr>
              <w:t xml:space="preserve">__________________» </w:t>
            </w:r>
          </w:p>
          <w:p w:rsidR="00247008" w:rsidRPr="004C41D2" w:rsidRDefault="00247008" w:rsidP="00477543">
            <w:pPr>
              <w:ind w:right="-108"/>
              <w:rPr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 xml:space="preserve">Юридический адрес: </w:t>
            </w:r>
          </w:p>
          <w:p w:rsidR="00247008" w:rsidRPr="004C41D2" w:rsidRDefault="00247008" w:rsidP="00477543">
            <w:pPr>
              <w:rPr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 xml:space="preserve">Адрес фактического места нахождения: </w:t>
            </w:r>
          </w:p>
          <w:p w:rsidR="00247008" w:rsidRPr="004C41D2" w:rsidRDefault="00247008" w:rsidP="00477543">
            <w:pPr>
              <w:rPr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247008" w:rsidRPr="004C41D2" w:rsidRDefault="00247008" w:rsidP="00477543">
            <w:pPr>
              <w:rPr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>ИНН_____, КПП ________, ОГРН______</w:t>
            </w:r>
          </w:p>
          <w:p w:rsidR="00247008" w:rsidRPr="004C41D2" w:rsidRDefault="00247008" w:rsidP="00477543">
            <w:pPr>
              <w:rPr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 xml:space="preserve">основной ОКВЭД ____ </w:t>
            </w:r>
          </w:p>
          <w:p w:rsidR="00247008" w:rsidRDefault="00247008" w:rsidP="00477543">
            <w:pPr>
              <w:rPr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>р/с _______ в ____________</w:t>
            </w:r>
          </w:p>
          <w:p w:rsidR="00247008" w:rsidRPr="004C41D2" w:rsidRDefault="00247008" w:rsidP="00477543">
            <w:pPr>
              <w:rPr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>в г. _________</w:t>
            </w:r>
            <w:r>
              <w:rPr>
                <w:sz w:val="28"/>
                <w:szCs w:val="28"/>
              </w:rPr>
              <w:t>____________</w:t>
            </w:r>
            <w:r w:rsidRPr="004C41D2">
              <w:rPr>
                <w:sz w:val="28"/>
                <w:szCs w:val="28"/>
              </w:rPr>
              <w:t xml:space="preserve">_ </w:t>
            </w:r>
          </w:p>
          <w:p w:rsidR="00247008" w:rsidRPr="004C41D2" w:rsidRDefault="00247008" w:rsidP="00477543">
            <w:pPr>
              <w:rPr>
                <w:sz w:val="28"/>
                <w:szCs w:val="28"/>
              </w:rPr>
            </w:pPr>
          </w:p>
          <w:p w:rsidR="00247008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</w:p>
          <w:p w:rsidR="00247008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  <w:r w:rsidRPr="004C41D2">
              <w:rPr>
                <w:color w:val="000000"/>
                <w:sz w:val="28"/>
                <w:szCs w:val="28"/>
              </w:rPr>
              <w:t>Руководитель</w:t>
            </w: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>____________________________</w:t>
            </w: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</w:p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  <w:r w:rsidRPr="004C41D2">
              <w:rPr>
                <w:color w:val="000000"/>
                <w:sz w:val="28"/>
                <w:szCs w:val="28"/>
              </w:rPr>
              <w:t>___________________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41D2">
              <w:rPr>
                <w:color w:val="000000"/>
              </w:rPr>
              <w:t>(подпись)</w:t>
            </w:r>
          </w:p>
          <w:p w:rsidR="00247008" w:rsidRDefault="00247008" w:rsidP="00477543">
            <w:pPr>
              <w:tabs>
                <w:tab w:val="left" w:pos="1498"/>
              </w:tabs>
              <w:rPr>
                <w:color w:val="000000"/>
                <w:sz w:val="28"/>
                <w:szCs w:val="28"/>
              </w:rPr>
            </w:pPr>
          </w:p>
          <w:p w:rsidR="00247008" w:rsidRPr="004C41D2" w:rsidRDefault="00247008" w:rsidP="00477543">
            <w:pPr>
              <w:tabs>
                <w:tab w:val="left" w:pos="149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  <w:p w:rsidR="00247008" w:rsidRPr="004C41D2" w:rsidRDefault="00247008" w:rsidP="00477543">
            <w:pPr>
              <w:tabs>
                <w:tab w:val="left" w:pos="1498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247008" w:rsidRPr="004C41D2" w:rsidRDefault="00247008" w:rsidP="004775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41D2">
              <w:rPr>
                <w:rFonts w:ascii="Times New Roman" w:hAnsi="Times New Roman" w:cs="Times New Roman"/>
                <w:sz w:val="28"/>
                <w:szCs w:val="28"/>
              </w:rPr>
              <w:t>«_____»___________201___</w:t>
            </w:r>
          </w:p>
          <w:p w:rsidR="00247008" w:rsidRPr="004C41D2" w:rsidRDefault="00247008" w:rsidP="00477543">
            <w:pPr>
              <w:tabs>
                <w:tab w:val="left" w:pos="1498"/>
              </w:tabs>
              <w:jc w:val="center"/>
              <w:rPr>
                <w:sz w:val="28"/>
                <w:szCs w:val="28"/>
              </w:rPr>
            </w:pPr>
          </w:p>
          <w:p w:rsidR="00247008" w:rsidRPr="004C41D2" w:rsidRDefault="00247008" w:rsidP="00477543">
            <w:pPr>
              <w:tabs>
                <w:tab w:val="left" w:pos="1498"/>
              </w:tabs>
              <w:rPr>
                <w:color w:val="000000"/>
                <w:sz w:val="28"/>
                <w:szCs w:val="28"/>
              </w:rPr>
            </w:pPr>
            <w:r w:rsidRPr="004C41D2">
              <w:rPr>
                <w:sz w:val="28"/>
                <w:szCs w:val="28"/>
              </w:rPr>
              <w:t>М.П.</w:t>
            </w:r>
          </w:p>
        </w:tc>
      </w:tr>
      <w:tr w:rsidR="00247008" w:rsidRPr="004C41D2" w:rsidTr="00477543">
        <w:tc>
          <w:tcPr>
            <w:tcW w:w="5070" w:type="dxa"/>
          </w:tcPr>
          <w:p w:rsidR="00247008" w:rsidRPr="004C41D2" w:rsidRDefault="00247008" w:rsidP="00477543">
            <w:pPr>
              <w:tabs>
                <w:tab w:val="left" w:pos="1498"/>
              </w:tabs>
              <w:ind w:right="-94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247008" w:rsidRPr="004C41D2" w:rsidRDefault="00247008" w:rsidP="00477543">
            <w:pPr>
              <w:tabs>
                <w:tab w:val="left" w:pos="149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82EB4" w:rsidRDefault="00B82EB4" w:rsidP="00247008"/>
    <w:sectPr w:rsidR="00B82EB4" w:rsidSect="00247008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C139EB"/>
    <w:multiLevelType w:val="hybridMultilevel"/>
    <w:tmpl w:val="6A944368"/>
    <w:lvl w:ilvl="0" w:tplc="4BEC32E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D7752"/>
    <w:multiLevelType w:val="hybridMultilevel"/>
    <w:tmpl w:val="5FE2DF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A526B"/>
    <w:multiLevelType w:val="multilevel"/>
    <w:tmpl w:val="1E5C0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4" w15:restartNumberingAfterBreak="0">
    <w:nsid w:val="7574227F"/>
    <w:multiLevelType w:val="multilevel"/>
    <w:tmpl w:val="4C92ED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08"/>
    <w:rsid w:val="00016A7D"/>
    <w:rsid w:val="0003011F"/>
    <w:rsid w:val="0005118A"/>
    <w:rsid w:val="00095DEC"/>
    <w:rsid w:val="000A09D1"/>
    <w:rsid w:val="000A7875"/>
    <w:rsid w:val="000F4080"/>
    <w:rsid w:val="00121E74"/>
    <w:rsid w:val="00150281"/>
    <w:rsid w:val="00165CF1"/>
    <w:rsid w:val="001707BE"/>
    <w:rsid w:val="00172DC5"/>
    <w:rsid w:val="00197BAE"/>
    <w:rsid w:val="001B796C"/>
    <w:rsid w:val="001D0BB6"/>
    <w:rsid w:val="001F715B"/>
    <w:rsid w:val="0020743C"/>
    <w:rsid w:val="00237597"/>
    <w:rsid w:val="00247008"/>
    <w:rsid w:val="00274400"/>
    <w:rsid w:val="002C4B63"/>
    <w:rsid w:val="0031562F"/>
    <w:rsid w:val="00320A13"/>
    <w:rsid w:val="003265D7"/>
    <w:rsid w:val="0032713C"/>
    <w:rsid w:val="00332B77"/>
    <w:rsid w:val="00360C1B"/>
    <w:rsid w:val="003D376C"/>
    <w:rsid w:val="003D7A1C"/>
    <w:rsid w:val="004001AA"/>
    <w:rsid w:val="00406C1D"/>
    <w:rsid w:val="0044377B"/>
    <w:rsid w:val="004A285A"/>
    <w:rsid w:val="004C3E27"/>
    <w:rsid w:val="004E559E"/>
    <w:rsid w:val="004F5618"/>
    <w:rsid w:val="00532B66"/>
    <w:rsid w:val="00541BC9"/>
    <w:rsid w:val="00566C6F"/>
    <w:rsid w:val="00571E46"/>
    <w:rsid w:val="005B623E"/>
    <w:rsid w:val="005E28F0"/>
    <w:rsid w:val="00603D8B"/>
    <w:rsid w:val="00617D38"/>
    <w:rsid w:val="00630F45"/>
    <w:rsid w:val="006D2B15"/>
    <w:rsid w:val="0076099E"/>
    <w:rsid w:val="00762E45"/>
    <w:rsid w:val="007D6E3A"/>
    <w:rsid w:val="007E3C4E"/>
    <w:rsid w:val="007F193B"/>
    <w:rsid w:val="00883286"/>
    <w:rsid w:val="008B75DD"/>
    <w:rsid w:val="008C1D7E"/>
    <w:rsid w:val="0091312D"/>
    <w:rsid w:val="009C6774"/>
    <w:rsid w:val="009D2114"/>
    <w:rsid w:val="00A45827"/>
    <w:rsid w:val="00A65074"/>
    <w:rsid w:val="00A6771C"/>
    <w:rsid w:val="00A700FC"/>
    <w:rsid w:val="00AB0867"/>
    <w:rsid w:val="00AC2DB7"/>
    <w:rsid w:val="00B114CE"/>
    <w:rsid w:val="00B12D8D"/>
    <w:rsid w:val="00B14993"/>
    <w:rsid w:val="00B34C77"/>
    <w:rsid w:val="00B52591"/>
    <w:rsid w:val="00B64CD3"/>
    <w:rsid w:val="00B82EB4"/>
    <w:rsid w:val="00B84F25"/>
    <w:rsid w:val="00B925E3"/>
    <w:rsid w:val="00BC0F48"/>
    <w:rsid w:val="00C64B4E"/>
    <w:rsid w:val="00C668E5"/>
    <w:rsid w:val="00C73515"/>
    <w:rsid w:val="00C8399E"/>
    <w:rsid w:val="00CB0ADA"/>
    <w:rsid w:val="00D03796"/>
    <w:rsid w:val="00D11886"/>
    <w:rsid w:val="00D279E0"/>
    <w:rsid w:val="00D34B1B"/>
    <w:rsid w:val="00D56A5F"/>
    <w:rsid w:val="00D667EC"/>
    <w:rsid w:val="00D81F26"/>
    <w:rsid w:val="00D905DC"/>
    <w:rsid w:val="00DA07A9"/>
    <w:rsid w:val="00DA124B"/>
    <w:rsid w:val="00DA76A3"/>
    <w:rsid w:val="00E059C7"/>
    <w:rsid w:val="00E247DA"/>
    <w:rsid w:val="00E82CA5"/>
    <w:rsid w:val="00EE4AE8"/>
    <w:rsid w:val="00F07BC1"/>
    <w:rsid w:val="00F62B36"/>
    <w:rsid w:val="00F9789D"/>
    <w:rsid w:val="00FA685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B3CDC9-5F11-4623-ABB1-A1B8C767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470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No Spacing"/>
    <w:uiPriority w:val="1"/>
    <w:qFormat/>
    <w:rsid w:val="00247008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4700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47008"/>
  </w:style>
  <w:style w:type="character" w:styleId="a6">
    <w:name w:val="FollowedHyperlink"/>
    <w:basedOn w:val="a0"/>
    <w:uiPriority w:val="99"/>
    <w:unhideWhenUsed/>
    <w:rsid w:val="0024700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47008"/>
    <w:pPr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247008"/>
    <w:pPr>
      <w:spacing w:before="100" w:beforeAutospacing="1" w:after="100" w:afterAutospacing="1"/>
    </w:pPr>
    <w:rPr>
      <w:sz w:val="24"/>
      <w:szCs w:val="24"/>
    </w:rPr>
  </w:style>
  <w:style w:type="paragraph" w:customStyle="1" w:styleId="AODocTxt">
    <w:name w:val="AODocTxt"/>
    <w:basedOn w:val="a"/>
    <w:rsid w:val="00247008"/>
    <w:pPr>
      <w:tabs>
        <w:tab w:val="left" w:pos="0"/>
      </w:tabs>
      <w:suppressAutoHyphens/>
      <w:spacing w:before="240" w:after="480" w:line="260" w:lineRule="atLeast"/>
      <w:ind w:left="425" w:hanging="425"/>
      <w:jc w:val="both"/>
    </w:pPr>
    <w:rPr>
      <w:rFonts w:eastAsia="SimSun" w:cs="Calibri"/>
      <w:sz w:val="22"/>
      <w:szCs w:val="22"/>
      <w:lang w:val="en-GB" w:eastAsia="ar-SA"/>
    </w:rPr>
  </w:style>
  <w:style w:type="paragraph" w:customStyle="1" w:styleId="AO1">
    <w:name w:val="AO(1)"/>
    <w:basedOn w:val="a"/>
    <w:next w:val="AODocTxt"/>
    <w:rsid w:val="00247008"/>
    <w:pPr>
      <w:tabs>
        <w:tab w:val="left" w:pos="720"/>
      </w:tabs>
      <w:suppressAutoHyphens/>
      <w:spacing w:before="240" w:after="480" w:line="260" w:lineRule="atLeast"/>
      <w:ind w:left="425" w:hanging="425"/>
      <w:jc w:val="both"/>
    </w:pPr>
    <w:rPr>
      <w:rFonts w:eastAsia="SimSun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9E1C7FC51F2111FBE8293BE259519264558731583965EF0244B3551B053568448BA7E42688D809EBD263P0PA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103;\&#1056;&#1072;&#1073;&#1086;&#1095;&#1080;&#1081;%20&#1089;&#1090;&#1086;&#1083;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Постановление.dotx</Template>
  <TotalTime>1</TotalTime>
  <Pages>14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Анна</dc:creator>
  <cp:keywords/>
  <cp:lastModifiedBy>014FEU</cp:lastModifiedBy>
  <cp:revision>2</cp:revision>
  <cp:lastPrinted>2000-11-08T07:15:00Z</cp:lastPrinted>
  <dcterms:created xsi:type="dcterms:W3CDTF">2024-10-09T06:02:00Z</dcterms:created>
  <dcterms:modified xsi:type="dcterms:W3CDTF">2024-10-09T06:02:00Z</dcterms:modified>
</cp:coreProperties>
</file>