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45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451CC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0451CC" w:rsidRDefault="0005118A" w:rsidP="00045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451CC">
              <w:rPr>
                <w:sz w:val="32"/>
                <w:szCs w:val="32"/>
              </w:rPr>
              <w:t xml:space="preserve"> </w:t>
            </w:r>
            <w:r w:rsidR="000451CC">
              <w:rPr>
                <w:sz w:val="32"/>
                <w:szCs w:val="32"/>
                <w:u w:val="single"/>
              </w:rPr>
              <w:t>1612</w:t>
            </w:r>
          </w:p>
        </w:tc>
      </w:tr>
    </w:tbl>
    <w:p w:rsidR="00274400" w:rsidRDefault="00274400">
      <w:pPr>
        <w:jc w:val="center"/>
      </w:pP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Об отмене права постоянного (бессрочного)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пользования земельным участком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по адресу: вдоль автодороги </w:t>
      </w:r>
      <w:proofErr w:type="spellStart"/>
      <w:r w:rsidRPr="000451CC">
        <w:rPr>
          <w:sz w:val="28"/>
          <w:szCs w:val="28"/>
        </w:rPr>
        <w:t>Володаровка</w:t>
      </w:r>
      <w:proofErr w:type="spellEnd"/>
      <w:r w:rsidRPr="000451CC">
        <w:rPr>
          <w:sz w:val="28"/>
          <w:szCs w:val="28"/>
        </w:rPr>
        <w:t xml:space="preserve">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– </w:t>
      </w:r>
      <w:proofErr w:type="spellStart"/>
      <w:r w:rsidRPr="000451CC">
        <w:rPr>
          <w:sz w:val="28"/>
          <w:szCs w:val="28"/>
        </w:rPr>
        <w:t>Зеленга</w:t>
      </w:r>
      <w:proofErr w:type="spellEnd"/>
      <w:r w:rsidRPr="000451CC">
        <w:rPr>
          <w:sz w:val="28"/>
          <w:szCs w:val="28"/>
        </w:rPr>
        <w:t xml:space="preserve"> в 800 метрах, в 500 метрах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от бугра </w:t>
      </w:r>
      <w:proofErr w:type="gramStart"/>
      <w:r w:rsidRPr="000451CC">
        <w:rPr>
          <w:sz w:val="28"/>
          <w:szCs w:val="28"/>
        </w:rPr>
        <w:t>Долгий</w:t>
      </w:r>
      <w:proofErr w:type="gramEnd"/>
      <w:r w:rsidRPr="000451CC">
        <w:rPr>
          <w:sz w:val="28"/>
          <w:szCs w:val="28"/>
        </w:rPr>
        <w:t xml:space="preserve"> КФХ «</w:t>
      </w:r>
      <w:proofErr w:type="spellStart"/>
      <w:r w:rsidRPr="000451CC">
        <w:rPr>
          <w:sz w:val="28"/>
          <w:szCs w:val="28"/>
        </w:rPr>
        <w:t>Арман</w:t>
      </w:r>
      <w:proofErr w:type="spellEnd"/>
      <w:r w:rsidRPr="000451CC">
        <w:rPr>
          <w:sz w:val="28"/>
          <w:szCs w:val="28"/>
        </w:rPr>
        <w:t>»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Рассмотрев обращение Муниципального Казенного Учреждения «Управление </w:t>
      </w:r>
      <w:proofErr w:type="spellStart"/>
      <w:r w:rsidRPr="000451CC">
        <w:rPr>
          <w:sz w:val="28"/>
          <w:szCs w:val="28"/>
        </w:rPr>
        <w:t>жилищно</w:t>
      </w:r>
      <w:proofErr w:type="spellEnd"/>
      <w:r w:rsidRPr="000451CC">
        <w:rPr>
          <w:sz w:val="28"/>
          <w:szCs w:val="28"/>
        </w:rPr>
        <w:t xml:space="preserve"> – коммунального хозяйства» Володарского района Астраханской области, в соответствии с Федеральным законом от 25.10.2001 N 137-ФЗ «О введении в действие Земельного кодекса Российской Федерации», Земельным Кодексом Российской Федерации, администрация МО «Володарский район»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 </w:t>
      </w:r>
    </w:p>
    <w:p w:rsidR="000451CC" w:rsidRPr="000451CC" w:rsidRDefault="000451CC" w:rsidP="000451CC">
      <w:pPr>
        <w:jc w:val="both"/>
        <w:rPr>
          <w:sz w:val="28"/>
          <w:szCs w:val="28"/>
        </w:rPr>
      </w:pPr>
      <w:r w:rsidRPr="000451CC">
        <w:rPr>
          <w:sz w:val="28"/>
          <w:szCs w:val="28"/>
        </w:rPr>
        <w:t>ПОСТАНОВЛЯЕТ: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51CC">
        <w:rPr>
          <w:sz w:val="28"/>
          <w:szCs w:val="28"/>
        </w:rPr>
        <w:t xml:space="preserve">Право постоянного (бессрочного) пользования земельным участком с кадастровым номером 30:02:060401:1, расположенным по адресу: Астраханская область, Володарский район, вдоль автодороги </w:t>
      </w:r>
      <w:proofErr w:type="spellStart"/>
      <w:r w:rsidRPr="000451CC">
        <w:rPr>
          <w:sz w:val="28"/>
          <w:szCs w:val="28"/>
        </w:rPr>
        <w:t>Володаровка</w:t>
      </w:r>
      <w:proofErr w:type="spellEnd"/>
      <w:r w:rsidRPr="000451CC">
        <w:rPr>
          <w:sz w:val="28"/>
          <w:szCs w:val="28"/>
        </w:rPr>
        <w:t xml:space="preserve"> – </w:t>
      </w:r>
      <w:proofErr w:type="spellStart"/>
      <w:r w:rsidRPr="000451CC">
        <w:rPr>
          <w:sz w:val="28"/>
          <w:szCs w:val="28"/>
        </w:rPr>
        <w:t>Зеленга</w:t>
      </w:r>
      <w:proofErr w:type="spellEnd"/>
      <w:r w:rsidRPr="000451CC">
        <w:rPr>
          <w:sz w:val="28"/>
          <w:szCs w:val="28"/>
        </w:rPr>
        <w:t xml:space="preserve"> в 800 метрах, в 500 метрах от бугра Долгий КФХ «</w:t>
      </w:r>
      <w:proofErr w:type="spellStart"/>
      <w:r w:rsidRPr="000451CC">
        <w:rPr>
          <w:sz w:val="28"/>
          <w:szCs w:val="28"/>
        </w:rPr>
        <w:t>Арман</w:t>
      </w:r>
      <w:proofErr w:type="spellEnd"/>
      <w:r w:rsidRPr="000451CC">
        <w:rPr>
          <w:sz w:val="28"/>
          <w:szCs w:val="28"/>
        </w:rPr>
        <w:t xml:space="preserve">» за Муниципальным Казенным Учреждением «Управление </w:t>
      </w:r>
      <w:proofErr w:type="spellStart"/>
      <w:r w:rsidRPr="000451CC">
        <w:rPr>
          <w:sz w:val="28"/>
          <w:szCs w:val="28"/>
        </w:rPr>
        <w:t>жилищно</w:t>
      </w:r>
      <w:proofErr w:type="spellEnd"/>
      <w:r w:rsidRPr="000451CC">
        <w:rPr>
          <w:sz w:val="28"/>
          <w:szCs w:val="28"/>
        </w:rPr>
        <w:t xml:space="preserve"> – коммунального хозяйства» прекратить.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51CC">
        <w:rPr>
          <w:sz w:val="28"/>
          <w:szCs w:val="28"/>
        </w:rPr>
        <w:t>Постановление администрации МО «Поселок Володарский» Володарского района Астраханской области № 419 от 11</w:t>
      </w:r>
      <w:bookmarkStart w:id="0" w:name="_GoBack"/>
      <w:bookmarkEnd w:id="0"/>
      <w:r w:rsidRPr="000451CC">
        <w:rPr>
          <w:sz w:val="28"/>
          <w:szCs w:val="28"/>
        </w:rPr>
        <w:t xml:space="preserve">.05.2016 г. считать утратившим силу.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51CC">
        <w:rPr>
          <w:sz w:val="28"/>
          <w:szCs w:val="28"/>
        </w:rPr>
        <w:t>Свидетельство о праве собственности на землю серии № 30-30/009-30/009/001/2016-809/1 от 19.05.2016 г. считать утратившим силу.</w:t>
      </w:r>
    </w:p>
    <w:p w:rsidR="000451CC" w:rsidRDefault="000451CC" w:rsidP="0004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451CC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район»: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>4.1.Внести соответствующие изменения в учетную и справочную документацию.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4.2.Зарегистрировать данное постановление в Володарском отделе Управления Федеральной службы государственной регистрации, кадастра и </w:t>
      </w:r>
      <w:r w:rsidRPr="000451CC">
        <w:rPr>
          <w:sz w:val="28"/>
          <w:szCs w:val="28"/>
        </w:rPr>
        <w:lastRenderedPageBreak/>
        <w:t>картографии по Астраханской области в течение 30 дней со дня его подписания.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>5.</w:t>
      </w:r>
      <w:proofErr w:type="gramStart"/>
      <w:r w:rsidRPr="000451CC">
        <w:rPr>
          <w:sz w:val="28"/>
          <w:szCs w:val="28"/>
        </w:rPr>
        <w:t>Контроль за</w:t>
      </w:r>
      <w:proofErr w:type="gramEnd"/>
      <w:r w:rsidRPr="000451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И.о. заместителя главы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по оперативной работе     </w:t>
      </w:r>
      <w:r>
        <w:rPr>
          <w:sz w:val="28"/>
          <w:szCs w:val="28"/>
        </w:rPr>
        <w:tab/>
      </w:r>
      <w:r w:rsidRPr="000451CC">
        <w:rPr>
          <w:sz w:val="28"/>
          <w:szCs w:val="28"/>
        </w:rPr>
        <w:t xml:space="preserve">                                              Р.Т. </w:t>
      </w:r>
      <w:proofErr w:type="spellStart"/>
      <w:r w:rsidRPr="000451CC">
        <w:rPr>
          <w:sz w:val="28"/>
          <w:szCs w:val="28"/>
        </w:rPr>
        <w:t>Мухамбетов</w:t>
      </w:r>
      <w:proofErr w:type="spellEnd"/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D6D"/>
    <w:multiLevelType w:val="hybridMultilevel"/>
    <w:tmpl w:val="74067B2C"/>
    <w:lvl w:ilvl="0" w:tplc="CBF8A82C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51CC"/>
    <w:rsid w:val="00016A7D"/>
    <w:rsid w:val="00026F29"/>
    <w:rsid w:val="0003011F"/>
    <w:rsid w:val="000451CC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CE5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1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2021-02-26T11:01:00Z</cp:lastPrinted>
  <dcterms:created xsi:type="dcterms:W3CDTF">2021-02-26T11:00:00Z</dcterms:created>
  <dcterms:modified xsi:type="dcterms:W3CDTF">2021-02-26T11:01:00Z</dcterms:modified>
</cp:coreProperties>
</file>