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2BC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2BC0">
              <w:rPr>
                <w:sz w:val="32"/>
                <w:szCs w:val="32"/>
                <w:u w:val="single"/>
              </w:rPr>
              <w:t>12.10.2018 г.</w:t>
            </w:r>
          </w:p>
        </w:tc>
        <w:tc>
          <w:tcPr>
            <w:tcW w:w="4927" w:type="dxa"/>
          </w:tcPr>
          <w:p w:rsidR="0005118A" w:rsidRPr="00682BC0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2BC0">
              <w:rPr>
                <w:sz w:val="32"/>
                <w:szCs w:val="32"/>
                <w:u w:val="single"/>
              </w:rPr>
              <w:t xml:space="preserve"> 2046</w:t>
            </w:r>
          </w:p>
        </w:tc>
      </w:tr>
    </w:tbl>
    <w:p w:rsidR="00274400" w:rsidRPr="00682BC0" w:rsidRDefault="00274400" w:rsidP="00682BC0">
      <w:pPr>
        <w:ind w:firstLine="851"/>
        <w:jc w:val="both"/>
        <w:rPr>
          <w:sz w:val="28"/>
          <w:szCs w:val="28"/>
        </w:rPr>
      </w:pPr>
    </w:p>
    <w:p w:rsidR="00682BC0" w:rsidRPr="00682BC0" w:rsidRDefault="00682BC0" w:rsidP="00682BC0">
      <w:pPr>
        <w:ind w:firstLine="851"/>
        <w:jc w:val="both"/>
        <w:rPr>
          <w:sz w:val="28"/>
          <w:szCs w:val="28"/>
        </w:rPr>
      </w:pPr>
      <w:r w:rsidRPr="00682BC0">
        <w:rPr>
          <w:sz w:val="28"/>
          <w:szCs w:val="28"/>
        </w:rPr>
        <w:t>Об утверждении изменений в</w:t>
      </w:r>
    </w:p>
    <w:p w:rsidR="00682BC0" w:rsidRPr="00682BC0" w:rsidRDefault="00682BC0" w:rsidP="00682BC0">
      <w:pPr>
        <w:ind w:firstLine="851"/>
        <w:jc w:val="both"/>
        <w:rPr>
          <w:sz w:val="28"/>
          <w:szCs w:val="28"/>
        </w:rPr>
      </w:pPr>
      <w:r w:rsidRPr="00682BC0">
        <w:rPr>
          <w:sz w:val="28"/>
          <w:szCs w:val="28"/>
        </w:rPr>
        <w:t>Устав Муниципального бюджетного</w:t>
      </w:r>
    </w:p>
    <w:p w:rsidR="00682BC0" w:rsidRPr="00682BC0" w:rsidRDefault="00682BC0" w:rsidP="00682BC0">
      <w:pPr>
        <w:ind w:firstLine="851"/>
        <w:jc w:val="both"/>
        <w:rPr>
          <w:sz w:val="28"/>
          <w:szCs w:val="28"/>
        </w:rPr>
      </w:pPr>
      <w:r w:rsidRPr="00682BC0">
        <w:rPr>
          <w:sz w:val="28"/>
          <w:szCs w:val="28"/>
        </w:rPr>
        <w:t>общеобразовательного учреждения</w:t>
      </w:r>
    </w:p>
    <w:p w:rsidR="00682BC0" w:rsidRPr="00682BC0" w:rsidRDefault="00682BC0" w:rsidP="00682B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2BC0">
        <w:rPr>
          <w:sz w:val="28"/>
          <w:szCs w:val="28"/>
        </w:rPr>
        <w:t>Володарская средняя общеобразовательная</w:t>
      </w:r>
    </w:p>
    <w:p w:rsidR="00682BC0" w:rsidRDefault="00682BC0" w:rsidP="00682B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школа № 2»</w:t>
      </w:r>
    </w:p>
    <w:p w:rsidR="00682BC0" w:rsidRPr="00682BC0" w:rsidRDefault="00682BC0" w:rsidP="00682BC0">
      <w:pPr>
        <w:ind w:firstLine="851"/>
        <w:jc w:val="both"/>
        <w:rPr>
          <w:sz w:val="28"/>
          <w:szCs w:val="28"/>
        </w:rPr>
      </w:pPr>
    </w:p>
    <w:p w:rsidR="00682BC0" w:rsidRPr="00682BC0" w:rsidRDefault="00682BC0" w:rsidP="00682BC0">
      <w:pPr>
        <w:ind w:firstLine="851"/>
        <w:jc w:val="both"/>
        <w:rPr>
          <w:sz w:val="28"/>
          <w:szCs w:val="28"/>
        </w:rPr>
      </w:pPr>
      <w:r w:rsidRPr="00682BC0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</w:t>
      </w:r>
    </w:p>
    <w:p w:rsidR="00682BC0" w:rsidRDefault="00682BC0" w:rsidP="00682BC0">
      <w:pPr>
        <w:jc w:val="both"/>
        <w:rPr>
          <w:sz w:val="28"/>
          <w:szCs w:val="28"/>
        </w:rPr>
      </w:pPr>
    </w:p>
    <w:p w:rsidR="00682BC0" w:rsidRDefault="00682BC0" w:rsidP="00682BC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82BC0" w:rsidRDefault="00682BC0" w:rsidP="00682BC0">
      <w:pPr>
        <w:jc w:val="both"/>
        <w:rPr>
          <w:sz w:val="28"/>
          <w:szCs w:val="28"/>
        </w:rPr>
      </w:pPr>
    </w:p>
    <w:p w:rsidR="00682BC0" w:rsidRDefault="00682BC0" w:rsidP="00682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изменения в Устав Муниципального бюджетного </w:t>
      </w:r>
      <w:r w:rsidRPr="00682BC0">
        <w:rPr>
          <w:sz w:val="28"/>
          <w:szCs w:val="28"/>
        </w:rPr>
        <w:t>общеобразоват</w:t>
      </w:r>
      <w:r>
        <w:rPr>
          <w:sz w:val="28"/>
          <w:szCs w:val="28"/>
        </w:rPr>
        <w:t xml:space="preserve">ельного учреждения«Володарская </w:t>
      </w:r>
      <w:r w:rsidRPr="00682BC0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682BC0">
        <w:rPr>
          <w:sz w:val="28"/>
          <w:szCs w:val="28"/>
        </w:rPr>
        <w:t>общеобразовате</w:t>
      </w:r>
      <w:r>
        <w:rPr>
          <w:sz w:val="28"/>
          <w:szCs w:val="28"/>
        </w:rPr>
        <w:t xml:space="preserve">льная школа </w:t>
      </w:r>
      <w:r w:rsidRPr="00682BC0">
        <w:rPr>
          <w:sz w:val="28"/>
          <w:szCs w:val="28"/>
        </w:rPr>
        <w:t>№ 2</w:t>
      </w:r>
      <w:r>
        <w:rPr>
          <w:sz w:val="28"/>
          <w:szCs w:val="28"/>
        </w:rPr>
        <w:t>»</w:t>
      </w:r>
      <w:r w:rsidRPr="00682BC0">
        <w:rPr>
          <w:sz w:val="28"/>
          <w:szCs w:val="28"/>
        </w:rPr>
        <w:t xml:space="preserve"> согласно приложению к настоящему постановлению.</w:t>
      </w:r>
    </w:p>
    <w:p w:rsidR="00682BC0" w:rsidRPr="00682BC0" w:rsidRDefault="00682BC0" w:rsidP="00682BC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82BC0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682BC0">
        <w:rPr>
          <w:sz w:val="28"/>
          <w:szCs w:val="28"/>
        </w:rPr>
        <w:t>Лукманов</w:t>
      </w:r>
      <w:proofErr w:type="spellEnd"/>
      <w:r w:rsidRPr="00682BC0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682BC0" w:rsidRPr="00682BC0" w:rsidRDefault="00682BC0" w:rsidP="00682BC0">
      <w:pPr>
        <w:ind w:firstLine="851"/>
        <w:jc w:val="both"/>
        <w:rPr>
          <w:sz w:val="28"/>
          <w:szCs w:val="28"/>
        </w:rPr>
      </w:pPr>
      <w:r w:rsidRPr="00682BC0">
        <w:rPr>
          <w:sz w:val="28"/>
          <w:szCs w:val="28"/>
        </w:rPr>
        <w:t>3.Главному редактору МАУ «Редакция газеты «Заря Каспия» Шаровой Е.А. опубликовать настоящее постановление в районной газете.</w:t>
      </w:r>
    </w:p>
    <w:p w:rsidR="00682BC0" w:rsidRPr="00682BC0" w:rsidRDefault="00682BC0" w:rsidP="00682BC0">
      <w:pPr>
        <w:ind w:firstLine="851"/>
        <w:jc w:val="both"/>
        <w:rPr>
          <w:sz w:val="28"/>
          <w:szCs w:val="28"/>
        </w:rPr>
      </w:pPr>
      <w:r w:rsidRPr="00682BC0">
        <w:rPr>
          <w:sz w:val="28"/>
          <w:szCs w:val="28"/>
        </w:rPr>
        <w:t>4.Настоящее постановление считать неотъемлемой частью постановления администрации МО «Володарский район» от 22.10.</w:t>
      </w:r>
      <w:r>
        <w:rPr>
          <w:sz w:val="28"/>
          <w:szCs w:val="28"/>
        </w:rPr>
        <w:t>2015 года № 1587 «</w:t>
      </w:r>
      <w:r w:rsidRPr="00682BC0">
        <w:rPr>
          <w:sz w:val="28"/>
          <w:szCs w:val="28"/>
        </w:rPr>
        <w:t>Об утверждении У</w:t>
      </w:r>
      <w:r>
        <w:rPr>
          <w:sz w:val="28"/>
          <w:szCs w:val="28"/>
        </w:rPr>
        <w:t>става МБОУ «Володарская СОШ № 2» в новой редакции»</w:t>
      </w:r>
      <w:r w:rsidRPr="00682BC0">
        <w:rPr>
          <w:sz w:val="28"/>
          <w:szCs w:val="28"/>
        </w:rPr>
        <w:t>.</w:t>
      </w:r>
    </w:p>
    <w:p w:rsidR="00682BC0" w:rsidRPr="00682BC0" w:rsidRDefault="00682BC0" w:rsidP="00682BC0">
      <w:pPr>
        <w:ind w:firstLine="851"/>
        <w:jc w:val="both"/>
        <w:rPr>
          <w:sz w:val="28"/>
          <w:szCs w:val="28"/>
        </w:rPr>
      </w:pPr>
      <w:r w:rsidRPr="00682BC0">
        <w:rPr>
          <w:sz w:val="28"/>
          <w:szCs w:val="28"/>
        </w:rPr>
        <w:t>5.Настоящее постановление вступает в силу с момента его опубликования.</w:t>
      </w:r>
    </w:p>
    <w:p w:rsidR="00682BC0" w:rsidRPr="00682BC0" w:rsidRDefault="00682BC0" w:rsidP="00682BC0">
      <w:pPr>
        <w:ind w:firstLine="851"/>
        <w:jc w:val="both"/>
        <w:rPr>
          <w:sz w:val="28"/>
          <w:szCs w:val="28"/>
        </w:rPr>
      </w:pPr>
      <w:r w:rsidRPr="00682BC0">
        <w:rPr>
          <w:sz w:val="28"/>
          <w:szCs w:val="28"/>
        </w:rPr>
        <w:t>6.Контроль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682BC0" w:rsidRPr="00682BC0" w:rsidRDefault="00682BC0" w:rsidP="00682BC0">
      <w:pPr>
        <w:ind w:firstLine="851"/>
        <w:jc w:val="both"/>
        <w:rPr>
          <w:sz w:val="28"/>
          <w:szCs w:val="28"/>
        </w:rPr>
      </w:pPr>
      <w:r w:rsidRPr="00682BC0">
        <w:rPr>
          <w:sz w:val="28"/>
          <w:szCs w:val="28"/>
        </w:rPr>
        <w:t xml:space="preserve"> </w:t>
      </w:r>
    </w:p>
    <w:p w:rsidR="00682BC0" w:rsidRPr="00682BC0" w:rsidRDefault="00682BC0" w:rsidP="00682BC0">
      <w:pPr>
        <w:ind w:firstLine="851"/>
        <w:jc w:val="both"/>
        <w:rPr>
          <w:sz w:val="28"/>
          <w:szCs w:val="28"/>
        </w:rPr>
      </w:pPr>
    </w:p>
    <w:p w:rsidR="00B82EB4" w:rsidRPr="00682BC0" w:rsidRDefault="00682BC0" w:rsidP="00682BC0">
      <w:pPr>
        <w:ind w:firstLine="851"/>
        <w:jc w:val="both"/>
        <w:rPr>
          <w:sz w:val="28"/>
          <w:szCs w:val="28"/>
        </w:rPr>
      </w:pPr>
      <w:r w:rsidRPr="00682BC0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Б.Г. Миндиев</w:t>
      </w:r>
    </w:p>
    <w:sectPr w:rsidR="00B82EB4" w:rsidRPr="00682BC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2BC0"/>
    <w:rsid w:val="00016A7D"/>
    <w:rsid w:val="0002419B"/>
    <w:rsid w:val="0003011F"/>
    <w:rsid w:val="0005118A"/>
    <w:rsid w:val="00070DA6"/>
    <w:rsid w:val="00095DEC"/>
    <w:rsid w:val="000A09D1"/>
    <w:rsid w:val="000A7875"/>
    <w:rsid w:val="000F07FB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82BC0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02A7B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15B64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2018-10-12T07:44:00Z</cp:lastPrinted>
  <dcterms:created xsi:type="dcterms:W3CDTF">2018-10-12T07:33:00Z</dcterms:created>
  <dcterms:modified xsi:type="dcterms:W3CDTF">2018-10-24T06:31:00Z</dcterms:modified>
</cp:coreProperties>
</file>