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F68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F68A0" w:rsidRPr="002F68A0">
              <w:rPr>
                <w:sz w:val="32"/>
                <w:szCs w:val="32"/>
                <w:u w:val="single"/>
              </w:rPr>
              <w:t>10.11.</w:t>
            </w:r>
            <w:r w:rsidR="00B82EB4" w:rsidRPr="002F68A0">
              <w:rPr>
                <w:sz w:val="32"/>
                <w:szCs w:val="32"/>
                <w:u w:val="single"/>
              </w:rPr>
              <w:t>201</w:t>
            </w:r>
            <w:r w:rsidR="00C72B62" w:rsidRPr="002F68A0">
              <w:rPr>
                <w:sz w:val="32"/>
                <w:szCs w:val="32"/>
                <w:u w:val="single"/>
              </w:rPr>
              <w:t>6</w:t>
            </w:r>
            <w:r w:rsidR="00B82EB4" w:rsidRPr="002F68A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F68A0" w:rsidRDefault="0005118A" w:rsidP="002F68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F68A0">
              <w:rPr>
                <w:sz w:val="32"/>
                <w:szCs w:val="32"/>
              </w:rPr>
              <w:t xml:space="preserve"> </w:t>
            </w:r>
            <w:r w:rsidR="002F68A0" w:rsidRPr="002F68A0">
              <w:rPr>
                <w:sz w:val="32"/>
                <w:szCs w:val="32"/>
                <w:u w:val="single"/>
              </w:rPr>
              <w:t>329</w:t>
            </w:r>
          </w:p>
        </w:tc>
      </w:tr>
    </w:tbl>
    <w:p w:rsidR="00274400" w:rsidRPr="002F68A0" w:rsidRDefault="00274400">
      <w:pPr>
        <w:jc w:val="center"/>
        <w:rPr>
          <w:sz w:val="28"/>
        </w:rPr>
      </w:pPr>
    </w:p>
    <w:p w:rsidR="002F68A0" w:rsidRPr="002F68A0" w:rsidRDefault="002F68A0" w:rsidP="002F68A0">
      <w:pPr>
        <w:ind w:firstLine="851"/>
        <w:rPr>
          <w:sz w:val="28"/>
        </w:rPr>
      </w:pPr>
      <w:r w:rsidRPr="002F68A0">
        <w:rPr>
          <w:sz w:val="28"/>
        </w:rPr>
        <w:t xml:space="preserve">Об утверждении административного регламента </w:t>
      </w:r>
    </w:p>
    <w:p w:rsidR="002F68A0" w:rsidRPr="002F68A0" w:rsidRDefault="002F68A0" w:rsidP="002F68A0">
      <w:pPr>
        <w:ind w:firstLine="851"/>
        <w:rPr>
          <w:sz w:val="28"/>
        </w:rPr>
      </w:pPr>
      <w:r w:rsidRPr="002F68A0">
        <w:rPr>
          <w:sz w:val="28"/>
        </w:rPr>
        <w:t xml:space="preserve">муниципального образования «Володарский район» по </w:t>
      </w:r>
    </w:p>
    <w:p w:rsidR="002F68A0" w:rsidRPr="002F68A0" w:rsidRDefault="002F68A0" w:rsidP="002F68A0">
      <w:pPr>
        <w:ind w:firstLine="851"/>
        <w:rPr>
          <w:sz w:val="28"/>
        </w:rPr>
      </w:pPr>
      <w:r w:rsidRPr="002F68A0">
        <w:rPr>
          <w:sz w:val="28"/>
        </w:rPr>
        <w:t>предоставлению муниципальной услуги «Предоставление</w:t>
      </w:r>
    </w:p>
    <w:p w:rsidR="002F68A0" w:rsidRPr="002F68A0" w:rsidRDefault="002F68A0" w:rsidP="002F68A0">
      <w:pPr>
        <w:ind w:firstLine="851"/>
        <w:rPr>
          <w:sz w:val="28"/>
        </w:rPr>
      </w:pPr>
      <w:r w:rsidRPr="002F68A0">
        <w:rPr>
          <w:sz w:val="28"/>
        </w:rPr>
        <w:t>выписки из реестра муниципального имущества муниципального</w:t>
      </w:r>
    </w:p>
    <w:p w:rsidR="002F68A0" w:rsidRPr="002F68A0" w:rsidRDefault="002F68A0" w:rsidP="002F68A0">
      <w:pPr>
        <w:ind w:firstLine="851"/>
        <w:rPr>
          <w:sz w:val="28"/>
        </w:rPr>
      </w:pPr>
      <w:r w:rsidRPr="002F68A0">
        <w:rPr>
          <w:sz w:val="28"/>
        </w:rPr>
        <w:t xml:space="preserve">образования «Володарский район» </w:t>
      </w:r>
    </w:p>
    <w:p w:rsidR="002F68A0" w:rsidRPr="002F68A0" w:rsidRDefault="002F68A0" w:rsidP="002F68A0">
      <w:pPr>
        <w:ind w:firstLine="851"/>
        <w:rPr>
          <w:sz w:val="28"/>
        </w:rPr>
      </w:pPr>
    </w:p>
    <w:p w:rsidR="002F68A0" w:rsidRPr="002F68A0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2F68A0">
        <w:rPr>
          <w:sz w:val="28"/>
        </w:rPr>
        <w:t xml:space="preserve"> соответствии с Федеральным законом от 27.07.2010</w:t>
      </w:r>
      <w:r>
        <w:rPr>
          <w:sz w:val="28"/>
        </w:rPr>
        <w:t>г.</w:t>
      </w:r>
      <w:r w:rsidRPr="002F68A0">
        <w:rPr>
          <w:sz w:val="28"/>
        </w:rPr>
        <w:t xml:space="preserve"> № 210-ФЗ «Об организации предоставления государственных и муниципальных услуг», постановлением администрации муниципального обра</w:t>
      </w:r>
      <w:r>
        <w:rPr>
          <w:sz w:val="28"/>
        </w:rPr>
        <w:t>зования «Володарский район» от 14.05.2012г.</w:t>
      </w:r>
      <w:r w:rsidRPr="002F68A0">
        <w:rPr>
          <w:sz w:val="28"/>
        </w:rPr>
        <w:t xml:space="preserve">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2F68A0" w:rsidRPr="002F68A0" w:rsidRDefault="002F68A0" w:rsidP="002F68A0">
      <w:pPr>
        <w:ind w:firstLine="851"/>
        <w:jc w:val="both"/>
        <w:rPr>
          <w:sz w:val="28"/>
        </w:rPr>
      </w:pPr>
    </w:p>
    <w:p w:rsidR="002F68A0" w:rsidRPr="002F68A0" w:rsidRDefault="002F68A0" w:rsidP="002F68A0">
      <w:pPr>
        <w:jc w:val="both"/>
        <w:rPr>
          <w:sz w:val="28"/>
        </w:rPr>
      </w:pPr>
      <w:r>
        <w:rPr>
          <w:sz w:val="28"/>
        </w:rPr>
        <w:t>ПОСТАНОВЛЯЕТ</w:t>
      </w:r>
      <w:r w:rsidRPr="002F68A0">
        <w:rPr>
          <w:sz w:val="28"/>
        </w:rPr>
        <w:t>:</w:t>
      </w:r>
    </w:p>
    <w:p w:rsidR="002F68A0" w:rsidRDefault="002F68A0" w:rsidP="002F68A0">
      <w:pPr>
        <w:ind w:firstLine="851"/>
        <w:jc w:val="both"/>
        <w:rPr>
          <w:sz w:val="28"/>
        </w:rPr>
      </w:pPr>
    </w:p>
    <w:p w:rsidR="002F68A0" w:rsidRPr="002F68A0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2F68A0">
        <w:rPr>
          <w:sz w:val="28"/>
        </w:rPr>
        <w:t xml:space="preserve">Утвердить административный регламент администрации муниципального образования «Володарский район» по предоставлению муниципальной услуги «Предоставление выписки из реестра муниципального имущества муниципального образования «Володарский район». </w:t>
      </w:r>
    </w:p>
    <w:p w:rsidR="002F68A0" w:rsidRPr="002F68A0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F68A0">
        <w:rPr>
          <w:sz w:val="28"/>
        </w:rPr>
        <w:t xml:space="preserve">Главному редактору МАУ </w:t>
      </w:r>
      <w:r>
        <w:rPr>
          <w:sz w:val="28"/>
        </w:rPr>
        <w:t>«Редакция Газеты «Заря Каспия»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2F68A0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2F68A0" w:rsidRPr="002F68A0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F68A0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F68A0">
        <w:rPr>
          <w:sz w:val="28"/>
        </w:rPr>
        <w:t>Лукманов</w:t>
      </w:r>
      <w:proofErr w:type="spellEnd"/>
      <w:r w:rsidRPr="002F68A0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2F68A0" w:rsidRPr="002F68A0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2F68A0">
        <w:rPr>
          <w:sz w:val="28"/>
        </w:rPr>
        <w:t>Постановление вступает в силу с момента его официального опубликования.</w:t>
      </w:r>
    </w:p>
    <w:p w:rsidR="00B82EB4" w:rsidRDefault="002F68A0" w:rsidP="002F68A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F68A0">
        <w:rPr>
          <w:sz w:val="28"/>
        </w:rPr>
        <w:t xml:space="preserve">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2F68A0">
        <w:rPr>
          <w:sz w:val="28"/>
        </w:rPr>
        <w:t>Магзанова</w:t>
      </w:r>
      <w:proofErr w:type="spellEnd"/>
      <w:r w:rsidRPr="002F68A0">
        <w:rPr>
          <w:sz w:val="28"/>
        </w:rPr>
        <w:t xml:space="preserve"> С.И.</w:t>
      </w:r>
    </w:p>
    <w:p w:rsidR="002F68A0" w:rsidRDefault="002F68A0" w:rsidP="002F68A0">
      <w:pPr>
        <w:ind w:firstLine="851"/>
        <w:jc w:val="both"/>
        <w:rPr>
          <w:sz w:val="28"/>
        </w:rPr>
      </w:pPr>
    </w:p>
    <w:p w:rsidR="002F68A0" w:rsidRDefault="002F68A0" w:rsidP="002F68A0">
      <w:pPr>
        <w:ind w:firstLine="851"/>
        <w:jc w:val="both"/>
        <w:rPr>
          <w:sz w:val="28"/>
        </w:rPr>
      </w:pPr>
    </w:p>
    <w:p w:rsidR="002F68A0" w:rsidRDefault="002F68A0" w:rsidP="002F6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A7EA6" w:rsidRDefault="005A7EA6" w:rsidP="002F68A0">
      <w:pPr>
        <w:ind w:firstLine="851"/>
        <w:jc w:val="right"/>
        <w:rPr>
          <w:sz w:val="26"/>
          <w:szCs w:val="26"/>
        </w:rPr>
      </w:pPr>
    </w:p>
    <w:p w:rsidR="002F68A0" w:rsidRPr="005A7EA6" w:rsidRDefault="002F68A0" w:rsidP="002F68A0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Приложение №1</w:t>
      </w:r>
    </w:p>
    <w:p w:rsidR="002F68A0" w:rsidRPr="005A7EA6" w:rsidRDefault="002F68A0" w:rsidP="002F68A0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к постановлению администрации</w:t>
      </w:r>
    </w:p>
    <w:p w:rsidR="002F68A0" w:rsidRPr="005A7EA6" w:rsidRDefault="002F68A0" w:rsidP="002F68A0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МО "Володарский район"</w:t>
      </w:r>
    </w:p>
    <w:p w:rsidR="002F68A0" w:rsidRPr="005A7EA6" w:rsidRDefault="002F68A0" w:rsidP="002F68A0">
      <w:pPr>
        <w:jc w:val="right"/>
        <w:rPr>
          <w:sz w:val="26"/>
          <w:szCs w:val="26"/>
          <w:u w:val="single"/>
        </w:rPr>
      </w:pPr>
      <w:r w:rsidRPr="005A7EA6">
        <w:rPr>
          <w:sz w:val="26"/>
          <w:szCs w:val="26"/>
        </w:rPr>
        <w:t xml:space="preserve">от </w:t>
      </w:r>
      <w:r w:rsidRPr="005A7EA6">
        <w:rPr>
          <w:sz w:val="26"/>
          <w:szCs w:val="26"/>
          <w:u w:val="single"/>
        </w:rPr>
        <w:t>10.11.2016 г</w:t>
      </w:r>
      <w:r w:rsidRPr="005A7EA6">
        <w:rPr>
          <w:sz w:val="26"/>
          <w:szCs w:val="26"/>
        </w:rPr>
        <w:t xml:space="preserve">. № </w:t>
      </w:r>
      <w:r w:rsidRPr="005A7EA6">
        <w:rPr>
          <w:sz w:val="26"/>
          <w:szCs w:val="26"/>
          <w:u w:val="single"/>
        </w:rPr>
        <w:t>329</w:t>
      </w:r>
    </w:p>
    <w:p w:rsidR="002F68A0" w:rsidRPr="005A7EA6" w:rsidRDefault="002F68A0" w:rsidP="002F68A0">
      <w:pPr>
        <w:jc w:val="center"/>
        <w:rPr>
          <w:sz w:val="26"/>
          <w:szCs w:val="26"/>
        </w:rPr>
      </w:pPr>
    </w:p>
    <w:p w:rsidR="002F68A0" w:rsidRPr="005A7EA6" w:rsidRDefault="002F68A0" w:rsidP="002F68A0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Административный регламент</w:t>
      </w:r>
    </w:p>
    <w:p w:rsidR="002F68A0" w:rsidRPr="005A7EA6" w:rsidRDefault="002F68A0" w:rsidP="002F68A0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администрации муниципального образования «Володарский район» по предоставлению муниципальной услуги «Предоставление выписки из реестра муниципального имущества муниципального образования «Володарский район»</w:t>
      </w:r>
    </w:p>
    <w:p w:rsidR="002F68A0" w:rsidRPr="005A7EA6" w:rsidRDefault="002F68A0" w:rsidP="002F68A0">
      <w:pPr>
        <w:jc w:val="center"/>
        <w:rPr>
          <w:sz w:val="26"/>
          <w:szCs w:val="26"/>
        </w:rPr>
      </w:pPr>
    </w:p>
    <w:p w:rsidR="002F68A0" w:rsidRPr="005A7EA6" w:rsidRDefault="002F68A0" w:rsidP="002F68A0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1. Общие положения</w:t>
      </w:r>
    </w:p>
    <w:p w:rsidR="002F68A0" w:rsidRPr="005A7EA6" w:rsidRDefault="002F68A0" w:rsidP="002F68A0">
      <w:pPr>
        <w:jc w:val="center"/>
        <w:rPr>
          <w:sz w:val="26"/>
          <w:szCs w:val="26"/>
        </w:rPr>
      </w:pPr>
    </w:p>
    <w:p w:rsidR="002F68A0" w:rsidRPr="005A7EA6" w:rsidRDefault="002F68A0" w:rsidP="00D43ED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1.1. Предмет регулирования регламента</w:t>
      </w:r>
    </w:p>
    <w:p w:rsidR="00D43ED5" w:rsidRPr="005A7EA6" w:rsidRDefault="00D43ED5" w:rsidP="002F68A0">
      <w:pPr>
        <w:ind w:firstLine="851"/>
        <w:jc w:val="both"/>
        <w:rPr>
          <w:sz w:val="26"/>
          <w:szCs w:val="26"/>
        </w:rPr>
      </w:pPr>
    </w:p>
    <w:p w:rsidR="002F68A0" w:rsidRPr="005A7EA6" w:rsidRDefault="002F68A0" w:rsidP="002F68A0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1.1.1.Административный регламент предоставления муниципальной услуги «Предоставление выписки из реестра муниципального имущества муниципального образования «Володарский район» 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 район» при предоставлении муниципальной услуги.</w:t>
      </w:r>
    </w:p>
    <w:p w:rsidR="002F68A0" w:rsidRPr="005A7EA6" w:rsidRDefault="002F68A0" w:rsidP="002F68A0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1.1.2.Предметом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администрации МО «Володарский район» (далее Отдел) и Автономным учреждением Астраханской области "Многофункциональный центр предоставления г</w:t>
      </w:r>
      <w:r w:rsidR="00D43ED5" w:rsidRPr="005A7EA6">
        <w:rPr>
          <w:sz w:val="26"/>
          <w:szCs w:val="26"/>
        </w:rPr>
        <w:t xml:space="preserve">осударственных и муниципальных </w:t>
      </w:r>
      <w:r w:rsidRPr="005A7EA6">
        <w:rPr>
          <w:sz w:val="26"/>
          <w:szCs w:val="26"/>
        </w:rPr>
        <w:t>услуг" Володарский филиал (далее — АУ АО "МФЦ"), связанные с предоставлением муниципальной услуги «Предоставление</w:t>
      </w:r>
      <w:r w:rsidR="00D43ED5" w:rsidRPr="005A7EA6">
        <w:rPr>
          <w:sz w:val="26"/>
          <w:szCs w:val="26"/>
        </w:rPr>
        <w:t xml:space="preserve"> </w:t>
      </w:r>
      <w:r w:rsidRPr="005A7EA6">
        <w:rPr>
          <w:sz w:val="26"/>
          <w:szCs w:val="26"/>
        </w:rPr>
        <w:t>выписки из реестра муниципального имущества муниципального образования «Володарский район» (далее - муниципальная услуга).</w:t>
      </w:r>
    </w:p>
    <w:p w:rsidR="002F68A0" w:rsidRPr="005A7EA6" w:rsidRDefault="00D43ED5" w:rsidP="002F68A0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1.1.3.</w:t>
      </w:r>
      <w:r w:rsidR="002F68A0" w:rsidRPr="005A7EA6">
        <w:rPr>
          <w:sz w:val="26"/>
          <w:szCs w:val="26"/>
        </w:rPr>
        <w:t>Действие настоящего Административного регламента р</w:t>
      </w:r>
      <w:r w:rsidR="005A7EA6">
        <w:rPr>
          <w:sz w:val="26"/>
          <w:szCs w:val="26"/>
        </w:rPr>
        <w:t>аспространяется на деятельность</w:t>
      </w:r>
      <w:r w:rsidR="002F68A0" w:rsidRPr="005A7EA6">
        <w:rPr>
          <w:sz w:val="26"/>
          <w:szCs w:val="26"/>
        </w:rPr>
        <w:t xml:space="preserve">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администрации МО «Володарский район»</w:t>
      </w:r>
      <w:r w:rsidRPr="005A7EA6">
        <w:rPr>
          <w:sz w:val="26"/>
          <w:szCs w:val="26"/>
        </w:rPr>
        <w:t>.</w:t>
      </w:r>
    </w:p>
    <w:p w:rsidR="002F68A0" w:rsidRPr="005A7EA6" w:rsidRDefault="002F68A0" w:rsidP="00D43ED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1.2. Предоставление муниципальной услуги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Предоставление муниципальной услуги осуществляется в соответствии с настоящим административным регламентом юридическим или физическим лицам, либо их уполномоченным представителям, обратившимся в администрацию, с запросом о предоставлении муниципальной услуги, выраженным в письменной или электронной форме (далее - заявитель).</w:t>
      </w:r>
    </w:p>
    <w:p w:rsidR="002F68A0" w:rsidRPr="005A7EA6" w:rsidRDefault="002F68A0" w:rsidP="00D43ED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1.3. Требования к порядку предоставления муниципальной услуги.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1.3.1.</w:t>
      </w:r>
      <w:r w:rsidR="002F68A0" w:rsidRPr="005A7EA6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непосредственно в АУ АО "МФЦ", Отделе земельных и имущественных отношений, жилищной политики адм</w:t>
      </w:r>
      <w:r w:rsidR="005A7EA6">
        <w:rPr>
          <w:sz w:val="26"/>
          <w:szCs w:val="26"/>
        </w:rPr>
        <w:t>инистрации</w:t>
      </w:r>
      <w:r w:rsidRPr="005A7EA6">
        <w:rPr>
          <w:sz w:val="26"/>
          <w:szCs w:val="26"/>
        </w:rPr>
        <w:t xml:space="preserve"> МО «Володарский район» </w:t>
      </w:r>
      <w:r w:rsidR="002F68A0" w:rsidRPr="005A7EA6">
        <w:rPr>
          <w:sz w:val="26"/>
          <w:szCs w:val="26"/>
        </w:rPr>
        <w:t>в соответствии с режимом работы, указанным в пунктах 1.3.3 и 1.3.4 настоящего Административного регламента;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на информационных стендах, раз</w:t>
      </w:r>
      <w:r w:rsidRPr="005A7EA6">
        <w:rPr>
          <w:sz w:val="26"/>
          <w:szCs w:val="26"/>
        </w:rPr>
        <w:t xml:space="preserve">мещенных в АУ АО "МФЦ", Отдела </w:t>
      </w:r>
      <w:r w:rsidR="002F68A0" w:rsidRPr="005A7EA6">
        <w:rPr>
          <w:sz w:val="26"/>
          <w:szCs w:val="26"/>
        </w:rPr>
        <w:t xml:space="preserve">земельных и имущественных отношений, жилищной политики администрации </w:t>
      </w:r>
      <w:r w:rsidR="005A7EA6">
        <w:rPr>
          <w:sz w:val="26"/>
          <w:szCs w:val="26"/>
        </w:rPr>
        <w:t xml:space="preserve">        </w:t>
      </w:r>
      <w:r w:rsidR="002F68A0" w:rsidRPr="005A7EA6">
        <w:rPr>
          <w:sz w:val="26"/>
          <w:szCs w:val="26"/>
        </w:rPr>
        <w:t>МО «Володарский район»;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на сайте АУ АО "МФЦ": </w:t>
      </w:r>
      <w:proofErr w:type="spellStart"/>
      <w:r w:rsidR="002F68A0" w:rsidRPr="005A7EA6">
        <w:rPr>
          <w:sz w:val="26"/>
          <w:szCs w:val="26"/>
        </w:rPr>
        <w:t>www.mfc-astrobl.ru</w:t>
      </w:r>
      <w:proofErr w:type="spellEnd"/>
      <w:r w:rsidR="002F68A0" w:rsidRPr="005A7EA6">
        <w:rPr>
          <w:sz w:val="26"/>
          <w:szCs w:val="26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="002F68A0" w:rsidRPr="005A7EA6">
        <w:rPr>
          <w:sz w:val="26"/>
          <w:szCs w:val="26"/>
        </w:rPr>
        <w:t>www.regionvol.ru</w:t>
      </w:r>
      <w:proofErr w:type="spellEnd"/>
      <w:r w:rsidR="002F68A0" w:rsidRPr="005A7EA6">
        <w:rPr>
          <w:sz w:val="26"/>
          <w:szCs w:val="26"/>
        </w:rPr>
        <w:t>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="002F68A0" w:rsidRPr="005A7EA6">
        <w:rPr>
          <w:sz w:val="26"/>
          <w:szCs w:val="26"/>
        </w:rPr>
        <w:t>www.gosuslugi.ru</w:t>
      </w:r>
      <w:proofErr w:type="spellEnd"/>
      <w:r w:rsidR="002F68A0" w:rsidRPr="005A7EA6">
        <w:rPr>
          <w:sz w:val="26"/>
          <w:szCs w:val="26"/>
        </w:rPr>
        <w:t>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1.3.2.</w:t>
      </w:r>
      <w:r w:rsidR="002F68A0" w:rsidRPr="005A7EA6">
        <w:rPr>
          <w:sz w:val="26"/>
          <w:szCs w:val="26"/>
        </w:rPr>
        <w:t>Информация о порядке предоставления муниципальной услуги должна содержать: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адрес места приема заявлений для предоставления муниципальной услуги;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график приема заявителей;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сведения о порядке и сроках предоставления муниципальной услуги;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-форму заявления о предоставлении муниципальной услуги и образец его заполнения;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блок-схему описания последовательности административных процедур предоставления муниципальной услуги;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извлечения из настоящего Административного регламента.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1.3.3.</w:t>
      </w:r>
      <w:r w:rsidR="002F68A0" w:rsidRPr="005A7EA6">
        <w:rPr>
          <w:sz w:val="26"/>
          <w:szCs w:val="26"/>
        </w:rPr>
        <w:t>Местонахождение АУ АО "МФЦ" Володарский филиал: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Юридический адрес: 416170, Астраханская область, Володарский район, п. Володарский, ул. Мичурина д. 19 </w:t>
      </w:r>
      <w:proofErr w:type="spellStart"/>
      <w:r w:rsidRPr="005A7EA6">
        <w:rPr>
          <w:sz w:val="26"/>
          <w:szCs w:val="26"/>
        </w:rPr>
        <w:t>кор</w:t>
      </w:r>
      <w:proofErr w:type="spellEnd"/>
      <w:r w:rsidRPr="005A7EA6">
        <w:rPr>
          <w:sz w:val="26"/>
          <w:szCs w:val="26"/>
        </w:rPr>
        <w:t>. «б» литер «А».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Сайт: </w:t>
      </w:r>
      <w:proofErr w:type="spellStart"/>
      <w:r w:rsidRPr="005A7EA6">
        <w:rPr>
          <w:sz w:val="26"/>
          <w:szCs w:val="26"/>
        </w:rPr>
        <w:t>www.mfc-astrobl.ru</w:t>
      </w:r>
      <w:proofErr w:type="spellEnd"/>
      <w:r w:rsidRPr="005A7EA6">
        <w:rPr>
          <w:sz w:val="26"/>
          <w:szCs w:val="26"/>
        </w:rPr>
        <w:t xml:space="preserve">; </w:t>
      </w:r>
      <w:proofErr w:type="spellStart"/>
      <w:r w:rsidRPr="005A7EA6">
        <w:rPr>
          <w:sz w:val="26"/>
          <w:szCs w:val="26"/>
        </w:rPr>
        <w:t>e-mail</w:t>
      </w:r>
      <w:proofErr w:type="spellEnd"/>
      <w:r w:rsidRPr="005A7EA6">
        <w:rPr>
          <w:sz w:val="26"/>
          <w:szCs w:val="26"/>
        </w:rPr>
        <w:t xml:space="preserve">: </w:t>
      </w:r>
      <w:proofErr w:type="spellStart"/>
      <w:r w:rsidRPr="005A7EA6">
        <w:rPr>
          <w:sz w:val="26"/>
          <w:szCs w:val="26"/>
        </w:rPr>
        <w:t>mfc.volod@astrobl.ru</w:t>
      </w:r>
      <w:proofErr w:type="spellEnd"/>
      <w:r w:rsidRPr="005A7EA6">
        <w:rPr>
          <w:sz w:val="26"/>
          <w:szCs w:val="26"/>
        </w:rPr>
        <w:t>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Центр телефонного обслуживания: телефон  +7 8512 487-052, +7 8512 487-053.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Гр</w:t>
      </w:r>
      <w:r w:rsidR="00D43ED5" w:rsidRPr="005A7EA6">
        <w:rPr>
          <w:sz w:val="26"/>
          <w:szCs w:val="26"/>
        </w:rPr>
        <w:t xml:space="preserve">афик работы: </w:t>
      </w:r>
      <w:proofErr w:type="spellStart"/>
      <w:r w:rsidRPr="005A7EA6">
        <w:rPr>
          <w:sz w:val="26"/>
          <w:szCs w:val="26"/>
        </w:rPr>
        <w:t>пн</w:t>
      </w:r>
      <w:proofErr w:type="spellEnd"/>
      <w:r w:rsidRPr="005A7EA6">
        <w:rPr>
          <w:sz w:val="26"/>
          <w:szCs w:val="26"/>
        </w:rPr>
        <w:t xml:space="preserve">, </w:t>
      </w:r>
      <w:proofErr w:type="spellStart"/>
      <w:r w:rsidRPr="005A7EA6">
        <w:rPr>
          <w:sz w:val="26"/>
          <w:szCs w:val="26"/>
        </w:rPr>
        <w:t>вт</w:t>
      </w:r>
      <w:proofErr w:type="spellEnd"/>
      <w:r w:rsidRPr="005A7EA6">
        <w:rPr>
          <w:sz w:val="26"/>
          <w:szCs w:val="26"/>
        </w:rPr>
        <w:t xml:space="preserve">, ср, </w:t>
      </w:r>
      <w:proofErr w:type="spellStart"/>
      <w:r w:rsidRPr="005A7EA6">
        <w:rPr>
          <w:sz w:val="26"/>
          <w:szCs w:val="26"/>
        </w:rPr>
        <w:t>пт</w:t>
      </w:r>
      <w:proofErr w:type="spellEnd"/>
      <w:r w:rsidRPr="005A7EA6">
        <w:rPr>
          <w:sz w:val="26"/>
          <w:szCs w:val="26"/>
        </w:rPr>
        <w:t xml:space="preserve"> - с 8.00 до 17.00, </w:t>
      </w:r>
      <w:proofErr w:type="spellStart"/>
      <w:r w:rsidRPr="005A7EA6">
        <w:rPr>
          <w:sz w:val="26"/>
          <w:szCs w:val="26"/>
        </w:rPr>
        <w:t>чт</w:t>
      </w:r>
      <w:proofErr w:type="spellEnd"/>
      <w:r w:rsidRPr="005A7EA6">
        <w:rPr>
          <w:sz w:val="26"/>
          <w:szCs w:val="26"/>
        </w:rPr>
        <w:t xml:space="preserve"> - с 8.00 до</w:t>
      </w:r>
      <w:r w:rsidR="00D43ED5" w:rsidRPr="005A7EA6">
        <w:rPr>
          <w:sz w:val="26"/>
          <w:szCs w:val="26"/>
        </w:rPr>
        <w:t xml:space="preserve"> 19.30, </w:t>
      </w:r>
      <w:proofErr w:type="spellStart"/>
      <w:r w:rsidR="00D43ED5" w:rsidRPr="005A7EA6">
        <w:rPr>
          <w:sz w:val="26"/>
          <w:szCs w:val="26"/>
        </w:rPr>
        <w:t>сб</w:t>
      </w:r>
      <w:proofErr w:type="spellEnd"/>
      <w:r w:rsidR="00D43ED5" w:rsidRPr="005A7EA6">
        <w:rPr>
          <w:sz w:val="26"/>
          <w:szCs w:val="26"/>
        </w:rPr>
        <w:t xml:space="preserve"> - с 8.00 до 13.00, </w:t>
      </w:r>
      <w:proofErr w:type="spellStart"/>
      <w:r w:rsidRPr="005A7EA6">
        <w:rPr>
          <w:sz w:val="26"/>
          <w:szCs w:val="26"/>
        </w:rPr>
        <w:t>воскр</w:t>
      </w:r>
      <w:proofErr w:type="spellEnd"/>
      <w:r w:rsidRPr="005A7EA6">
        <w:rPr>
          <w:sz w:val="26"/>
          <w:szCs w:val="26"/>
        </w:rPr>
        <w:t>.- выходной.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Прием заявителей осуществляется по адресам: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416170 Астраханская обл., пос. Володарский, ул. Мичурина д.19 «б» литер «А».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5A7EA6">
        <w:rPr>
          <w:sz w:val="26"/>
          <w:szCs w:val="26"/>
        </w:rPr>
        <w:t>www.mfc-astrobl.ru</w:t>
      </w:r>
      <w:proofErr w:type="spellEnd"/>
      <w:r w:rsidRPr="005A7EA6">
        <w:rPr>
          <w:sz w:val="26"/>
          <w:szCs w:val="26"/>
        </w:rPr>
        <w:t xml:space="preserve"> и информационных стендах в АУ АО "МФЦ".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1.3.4.</w:t>
      </w:r>
      <w:r w:rsidR="002F68A0" w:rsidRPr="005A7EA6">
        <w:rPr>
          <w:sz w:val="26"/>
          <w:szCs w:val="26"/>
        </w:rPr>
        <w:t xml:space="preserve">Местонахождение Отдела земельных и имущественных отношений, жилищной политики администрации МО «Володарский район»: 416170, Астраханская область, Володарский район, пос. Володарский, пл. Октябрьская, 2, </w:t>
      </w:r>
      <w:r w:rsidR="005A7EA6">
        <w:rPr>
          <w:sz w:val="26"/>
          <w:szCs w:val="26"/>
        </w:rPr>
        <w:t xml:space="preserve">      </w:t>
      </w:r>
      <w:r w:rsidR="002F68A0" w:rsidRPr="005A7EA6">
        <w:rPr>
          <w:sz w:val="26"/>
          <w:szCs w:val="26"/>
        </w:rPr>
        <w:t xml:space="preserve">1 этаж, </w:t>
      </w:r>
      <w:proofErr w:type="spellStart"/>
      <w:r w:rsidR="002F68A0" w:rsidRPr="005A7EA6">
        <w:rPr>
          <w:sz w:val="26"/>
          <w:szCs w:val="26"/>
        </w:rPr>
        <w:t>каб</w:t>
      </w:r>
      <w:proofErr w:type="spellEnd"/>
      <w:r w:rsidR="002F68A0" w:rsidRPr="005A7EA6">
        <w:rPr>
          <w:sz w:val="26"/>
          <w:szCs w:val="26"/>
        </w:rPr>
        <w:t xml:space="preserve">. 103, телефон 8(85142) 9-18-75/факс 8(85142) 9-10-08, </w:t>
      </w:r>
      <w:proofErr w:type="spellStart"/>
      <w:r w:rsidR="002F68A0" w:rsidRPr="005A7EA6">
        <w:rPr>
          <w:sz w:val="26"/>
          <w:szCs w:val="26"/>
        </w:rPr>
        <w:t>e-mail</w:t>
      </w:r>
      <w:proofErr w:type="spellEnd"/>
      <w:r w:rsidR="002F68A0" w:rsidRPr="005A7EA6">
        <w:rPr>
          <w:sz w:val="26"/>
          <w:szCs w:val="26"/>
        </w:rPr>
        <w:t xml:space="preserve">: </w:t>
      </w:r>
      <w:proofErr w:type="spellStart"/>
      <w:r w:rsidR="002F68A0" w:rsidRPr="005A7EA6">
        <w:rPr>
          <w:sz w:val="26"/>
          <w:szCs w:val="26"/>
        </w:rPr>
        <w:t>kizo_vol@mail.ru</w:t>
      </w:r>
      <w:proofErr w:type="spellEnd"/>
      <w:r w:rsidR="002F68A0" w:rsidRPr="005A7EA6">
        <w:rPr>
          <w:sz w:val="26"/>
          <w:szCs w:val="26"/>
        </w:rPr>
        <w:t>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График работы: понедельник - пятница с 8.00 до 17.00 час. (перерыв - с 12.00 до 13.00 час.), суббота и воскресенье - выходные дни.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1.3.5.</w:t>
      </w:r>
      <w:r w:rsidR="002F68A0" w:rsidRPr="005A7EA6">
        <w:rPr>
          <w:sz w:val="26"/>
          <w:szCs w:val="26"/>
        </w:rPr>
        <w:t>Прием документов осуществляется АУ АО "МФЦ" по адресам и в соответствии с режимом работы, установленным пунктом 1.3.3 настоящего Административного регламента.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1.3.6.</w:t>
      </w:r>
      <w:r w:rsidR="002F68A0" w:rsidRPr="005A7EA6">
        <w:rPr>
          <w:sz w:val="26"/>
          <w:szCs w:val="26"/>
        </w:rPr>
        <w:t xml:space="preserve">Информирование по вопросам предоставления муниципальной услуги осуществляется специалистами АУ АО "МФЦ", Отдела, участвующими в </w:t>
      </w:r>
      <w:r w:rsidR="002F68A0" w:rsidRPr="005A7EA6">
        <w:rPr>
          <w:sz w:val="26"/>
          <w:szCs w:val="26"/>
        </w:rPr>
        <w:lastRenderedPageBreak/>
        <w:t>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представителя в Отдел, АУ АО «МФЦ» предоставляется по следующим вопросам: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график работы Отдела и АУ АО «МФЦ»;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сроки предоставления информации;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применяемые нормативно-правовые акты по вопросам предоставления муниципальной услуги;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Возможно предоставление муниципальной услуги в электронной форме, в многофункциональных центах в соответствии с действующим законодательством</w:t>
      </w:r>
      <w:r w:rsidR="00D43ED5" w:rsidRPr="005A7EA6">
        <w:rPr>
          <w:sz w:val="26"/>
          <w:szCs w:val="26"/>
        </w:rPr>
        <w:t>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1.3.7.</w:t>
      </w:r>
      <w:r w:rsidR="002F68A0" w:rsidRPr="005A7EA6">
        <w:rPr>
          <w:sz w:val="26"/>
          <w:szCs w:val="26"/>
        </w:rPr>
        <w:t>При ответах на телефонные звонки и устные обращения специалисты АУ АО "МФЦ", Отдела подробно и в вежливой форме информируют заявителя по интересующим его вопросам.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1.3.8.</w:t>
      </w:r>
      <w:r w:rsidR="002F68A0" w:rsidRPr="005A7EA6">
        <w:rPr>
          <w:sz w:val="26"/>
          <w:szCs w:val="26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АУ АО "МФЦ", Отдела, принявшего звонок.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1.3.9.</w:t>
      </w:r>
      <w:r w:rsidR="002F68A0" w:rsidRPr="005A7EA6">
        <w:rPr>
          <w:sz w:val="26"/>
          <w:szCs w:val="26"/>
        </w:rPr>
        <w:t>Информация о сроке завершения оформления документов и возможности их получения заявителю сообщается при подаче документов.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«МФЦ».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</w:p>
    <w:p w:rsidR="002F68A0" w:rsidRPr="005A7EA6" w:rsidRDefault="002F68A0" w:rsidP="00D43ED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2. Стандарт предоставления муниципальной услуги.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2.1.</w:t>
      </w:r>
      <w:r w:rsidR="002F68A0" w:rsidRPr="005A7EA6">
        <w:rPr>
          <w:sz w:val="26"/>
          <w:szCs w:val="26"/>
        </w:rPr>
        <w:t>Наименование муниципальной услуги: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«Предоставление выписки из реестра муниципального имущества муниципального образования «Володарский район».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2.2.</w:t>
      </w:r>
      <w:r w:rsidR="002F68A0" w:rsidRPr="005A7EA6">
        <w:rPr>
          <w:sz w:val="26"/>
          <w:szCs w:val="26"/>
        </w:rPr>
        <w:t>Органы и организации, участвующие в предоставлении муниципальной услуги.</w:t>
      </w:r>
    </w:p>
    <w:p w:rsidR="002F68A0" w:rsidRPr="005A7EA6" w:rsidRDefault="00D43ED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2.2.1</w:t>
      </w:r>
      <w:r w:rsidR="002F68A0" w:rsidRPr="005A7EA6">
        <w:rPr>
          <w:sz w:val="26"/>
          <w:szCs w:val="26"/>
        </w:rPr>
        <w:t xml:space="preserve">Муниципальная услуга предоставляется отделом. 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Ответственными исполнителями муниципальной услуги являются уполномоченные должностные лица отдела, ответственные за выполнение конкретных административных процедур согласно административному регламенту (далее - должностные лица отдела).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2.2.2.</w:t>
      </w:r>
      <w:r w:rsidR="002F68A0" w:rsidRPr="005A7EA6">
        <w:rPr>
          <w:sz w:val="26"/>
          <w:szCs w:val="26"/>
        </w:rPr>
        <w:t>В соответствии с пунктом 3 части 1 статьи 7 Федерального закона от 27.07.2010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2.3.</w:t>
      </w:r>
      <w:r w:rsidR="002F68A0" w:rsidRPr="005A7EA6">
        <w:rPr>
          <w:sz w:val="26"/>
          <w:szCs w:val="26"/>
        </w:rPr>
        <w:t>Описание результата предоставления муниципальной услуги.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Результатом предоставления муниципальной услуги является предоставление выписки из реестра муниципальной собственности муниципального образования «Володарский район» (далее - выписка) либо в письменной форме уведомления об отсутствии объекта в реестре муниципальной собственности муниципального образования «Володарский район» Астраханской области (далее - уведомления)</w:t>
      </w:r>
      <w:r w:rsidR="00CC6E65" w:rsidRPr="005A7EA6">
        <w:rPr>
          <w:sz w:val="26"/>
          <w:szCs w:val="26"/>
        </w:rPr>
        <w:t>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2.4.</w:t>
      </w:r>
      <w:r w:rsidR="002F68A0" w:rsidRPr="005A7EA6">
        <w:rPr>
          <w:sz w:val="26"/>
          <w:szCs w:val="26"/>
        </w:rPr>
        <w:t>Сроки предоставления муниципальной услуги.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2.4.1.</w:t>
      </w:r>
      <w:r w:rsidR="002F68A0" w:rsidRPr="005A7EA6">
        <w:rPr>
          <w:sz w:val="26"/>
          <w:szCs w:val="26"/>
        </w:rPr>
        <w:t>Срок предоставления муниципальной услуги составляет не более 10 дней и складывается из следующих сроков: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прием и регистрация заявления – 3 дня;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рассмотрение заявления и документов – 5 дней;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предоставление выписки из реестра или письменное уведомление об отсутствии объекта в реестре – 2 дня;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2.4.2.</w:t>
      </w:r>
      <w:r w:rsidR="002F68A0" w:rsidRPr="005A7EA6">
        <w:rPr>
          <w:sz w:val="26"/>
          <w:szCs w:val="26"/>
        </w:rPr>
        <w:t>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время приема при получении информации о ходе предоставления муниципальной услуги не должно превышать 15 минут;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время ожидания в очереди при подаче заявления и получении результата муниципальной услуги не должно превышать 15 минут.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2.5.</w:t>
      </w:r>
      <w:r w:rsidR="002F68A0" w:rsidRPr="005A7EA6">
        <w:rPr>
          <w:sz w:val="26"/>
          <w:szCs w:val="26"/>
        </w:rPr>
        <w:t>Правовые основания для предоставления муниципальной услуги.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Конституцией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Гражданским кодексом Российской Федерации (часть первая) от 30.11.1994 N 51-ФЗ (ред. от 13.07.2015) ("Российская газета", N 238-239, 08.12.1994);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Земельным кодексом Российской Федерации" от 25.10.2001 N 136-ФЗ (ред. от 13.07.2015) (с </w:t>
      </w:r>
      <w:proofErr w:type="spellStart"/>
      <w:r w:rsidR="002F68A0" w:rsidRPr="005A7EA6">
        <w:rPr>
          <w:sz w:val="26"/>
          <w:szCs w:val="26"/>
        </w:rPr>
        <w:t>изм</w:t>
      </w:r>
      <w:proofErr w:type="spellEnd"/>
      <w:r w:rsidR="002F68A0" w:rsidRPr="005A7EA6">
        <w:rPr>
          <w:sz w:val="26"/>
          <w:szCs w:val="26"/>
        </w:rPr>
        <w:t>. и доп., вступ. в силу с 24.07.2015);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 w:rsidRPr="005A7EA6">
        <w:rPr>
          <w:sz w:val="26"/>
          <w:szCs w:val="26"/>
        </w:rPr>
        <w:t>авления в Российской Федерации»</w:t>
      </w:r>
      <w:r w:rsidR="002F68A0" w:rsidRPr="005A7EA6">
        <w:rPr>
          <w:sz w:val="26"/>
          <w:szCs w:val="26"/>
        </w:rPr>
        <w:t xml:space="preserve"> (Собрание законодательства Российской Федерации»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2012, № 26, ст. 3444; № 26, ст. 3446; № 27, ст. 3587; №29, ст. 3990; №31, ст. 4326; № 43, ст. 5786; № 50 (ч. 5), ст. 6967; № 53 (ч. 1), ст. 7596;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Федеральным законом от 02.05.2006 г. № 59-ФЗ «О порядке рассмотрения обращений граждан Российской Федерации» (ред. от 24.11.2014) ("Российская газета", N 95, 05.05.2006);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Федеральным законом Российской Федерации от 27.07.2010 г. № 210-ФЗ (ред. от 13.07.2015</w:t>
      </w:r>
      <w:r w:rsidRPr="005A7EA6">
        <w:rPr>
          <w:sz w:val="26"/>
          <w:szCs w:val="26"/>
        </w:rPr>
        <w:t>)</w:t>
      </w:r>
      <w:r w:rsidR="002F68A0" w:rsidRPr="005A7EA6">
        <w:rPr>
          <w:sz w:val="26"/>
          <w:szCs w:val="26"/>
        </w:rPr>
        <w:t xml:space="preserve"> «Об организации предоставления государственных и муниципальных услуг» ("Российская газета", N 168, 30.07.2010);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Федеральным законом от 06.04.2011 № 63-ФЗ «Об электронной</w:t>
      </w:r>
      <w:r w:rsidRPr="005A7EA6">
        <w:rPr>
          <w:sz w:val="26"/>
          <w:szCs w:val="26"/>
        </w:rPr>
        <w:t xml:space="preserve"> подписи» (ред. от 28.06.2014) </w:t>
      </w:r>
      <w:r w:rsidR="002F68A0" w:rsidRPr="005A7EA6">
        <w:rPr>
          <w:sz w:val="26"/>
          <w:szCs w:val="26"/>
        </w:rPr>
        <w:t>(Собрание законодательства Российской Федерации, 2011, № 15, ст. 2036; № 27, ст. 3880; 2012, № 29, ст. 3988);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Постановлением Правительства Российской Федерации от 16.05.2011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№373 (ред. от 23.01.2014)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РФ", 30.05.2011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, N 22, ст. 3169);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Правительства РФ от 07.07.2011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Правительства Российской Федерации от 25.06.2012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</w:t>
      </w:r>
      <w:r w:rsidR="005A7EA6">
        <w:rPr>
          <w:sz w:val="26"/>
          <w:szCs w:val="26"/>
        </w:rPr>
        <w:t xml:space="preserve">         </w:t>
      </w:r>
      <w:r w:rsidR="002F68A0" w:rsidRPr="005A7EA6">
        <w:rPr>
          <w:sz w:val="26"/>
          <w:szCs w:val="26"/>
        </w:rPr>
        <w:t>№ 634 (ред. от 28.10.2013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N 148, 02.07.2012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Правительства Российской Федерации от 16.08.2012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№840 (ред. от 05.12.2014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2F68A0" w:rsidRPr="005A7EA6">
        <w:rPr>
          <w:sz w:val="26"/>
          <w:szCs w:val="26"/>
        </w:rPr>
        <w:t>Р</w:t>
      </w:r>
      <w:r w:rsidRPr="005A7EA6">
        <w:rPr>
          <w:sz w:val="26"/>
          <w:szCs w:val="26"/>
        </w:rPr>
        <w:t>осатом</w:t>
      </w:r>
      <w:proofErr w:type="spellEnd"/>
      <w:r w:rsidRPr="005A7EA6">
        <w:rPr>
          <w:sz w:val="26"/>
          <w:szCs w:val="26"/>
        </w:rPr>
        <w:t>» и ее должностных лиц» (</w:t>
      </w:r>
      <w:r w:rsidR="002F68A0" w:rsidRPr="005A7EA6">
        <w:rPr>
          <w:sz w:val="26"/>
          <w:szCs w:val="26"/>
        </w:rPr>
        <w:t>"Российская газета", N 192, 22.08.2012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Правительства РФ от 25.01.2013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 33 «Об использовании простой электронной подписи при оказании государственных и муниципальных услуг» («Собрание законодательства РФ», 04.02.2013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, N 5, ст. 377);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Правительства Российской Федерации от 25.08.2012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 852 (ред. от 05.12.2014)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N 200, 31.08.2012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Распоряжением Правительства РФ от 17 декабря 2009 г. № 1993-р (ред. от 28.12.2011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("Российская газета", N 247, 23.12.2009);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Приказом Минэкономразвития РФ от 30.08.2011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N 424 "Об утверждении Порядка ведения органами местного самоуправления реестров муниципального имущества" (Зарегистрировано в Минюсте РФ 20.12.2011 N 22684) ("Российская газета", N 293, 28.12.2011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); 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Законом Астраханской области  от 10.04.2012 г. № 14/2012-ОЗ «О дополнительных гарантиях права граждан на обращение в Астраханской области» ("Сборник законов и нормативных правовых актов Астраханской области", N 17, 12.04.2012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>);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Уставом муниципального образования «Володарский район» от 08.09.2011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 87; (в редакции от 01.03.2016г.)</w:t>
      </w:r>
      <w:r w:rsidRPr="005A7EA6">
        <w:rPr>
          <w:sz w:val="26"/>
          <w:szCs w:val="26"/>
        </w:rPr>
        <w:t>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постановлением администрации муниципального образования «Володарский район» от 14.05.2012</w:t>
      </w:r>
      <w:r w:rsidRPr="005A7EA6">
        <w:rPr>
          <w:sz w:val="26"/>
          <w:szCs w:val="26"/>
        </w:rPr>
        <w:t>г.</w:t>
      </w:r>
      <w:r w:rsidR="002F68A0" w:rsidRPr="005A7EA6">
        <w:rPr>
          <w:sz w:val="26"/>
          <w:szCs w:val="26"/>
        </w:rPr>
        <w:t xml:space="preserve"> № 940 «О порядке разработки и утверждения административных регламентов пред</w:t>
      </w:r>
      <w:r w:rsidRPr="005A7EA6">
        <w:rPr>
          <w:sz w:val="26"/>
          <w:szCs w:val="26"/>
        </w:rPr>
        <w:t>оставления муниципальных услуг»;</w:t>
      </w:r>
      <w:r w:rsidR="002F68A0" w:rsidRPr="005A7EA6">
        <w:rPr>
          <w:sz w:val="26"/>
          <w:szCs w:val="26"/>
        </w:rPr>
        <w:t xml:space="preserve"> 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 настоящим регламентом.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2.6.</w:t>
      </w:r>
      <w:r w:rsidR="002F68A0" w:rsidRPr="005A7EA6">
        <w:rPr>
          <w:sz w:val="26"/>
          <w:szCs w:val="26"/>
        </w:rPr>
        <w:t>Перечень документов, необходим</w:t>
      </w:r>
      <w:r w:rsidRPr="005A7EA6">
        <w:rPr>
          <w:sz w:val="26"/>
          <w:szCs w:val="26"/>
        </w:rPr>
        <w:t xml:space="preserve">ых для получения муниципальной </w:t>
      </w:r>
      <w:r w:rsidR="002F68A0" w:rsidRPr="005A7EA6">
        <w:rPr>
          <w:sz w:val="26"/>
          <w:szCs w:val="26"/>
        </w:rPr>
        <w:t>услуги.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2.6.1. </w:t>
      </w:r>
      <w:r w:rsidR="002F68A0" w:rsidRPr="005A7EA6">
        <w:rPr>
          <w:sz w:val="26"/>
          <w:szCs w:val="26"/>
        </w:rPr>
        <w:t>Для получения результата предо</w:t>
      </w:r>
      <w:r w:rsidRPr="005A7EA6">
        <w:rPr>
          <w:sz w:val="26"/>
          <w:szCs w:val="26"/>
        </w:rPr>
        <w:t xml:space="preserve">ставления муниципальной услуги </w:t>
      </w:r>
      <w:r w:rsidR="002F68A0" w:rsidRPr="005A7EA6">
        <w:rPr>
          <w:sz w:val="26"/>
          <w:szCs w:val="26"/>
        </w:rPr>
        <w:t>заявителю необходимо представить заявление, образец заполнения которого указан в приложении № 2 к административному регламенту.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2.6.2.</w:t>
      </w:r>
      <w:r w:rsidR="002F68A0" w:rsidRPr="005A7EA6">
        <w:rPr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2.6.3.</w:t>
      </w:r>
      <w:r w:rsidR="002F68A0" w:rsidRPr="005A7EA6">
        <w:rPr>
          <w:sz w:val="26"/>
          <w:szCs w:val="26"/>
        </w:rPr>
        <w:t>Порядок подачи заявления для предоставления муниципальной услуги: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 выбору заявителя заявление и документы, указанные в подпунктах 2.6.1, 2.6.2 пункта 2.6 административного регламента, представляются в отдел,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– в электронной форме):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лично при посещении отдела, МФЦ;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посредством регионального портала </w:t>
      </w:r>
      <w:proofErr w:type="spellStart"/>
      <w:r w:rsidR="002F68A0" w:rsidRPr="005A7EA6">
        <w:rPr>
          <w:sz w:val="26"/>
          <w:szCs w:val="26"/>
        </w:rPr>
        <w:t>www.gosuslugi.astrobl.ru</w:t>
      </w:r>
      <w:proofErr w:type="spellEnd"/>
      <w:r w:rsidR="002F68A0" w:rsidRPr="005A7EA6">
        <w:rPr>
          <w:sz w:val="26"/>
          <w:szCs w:val="26"/>
        </w:rPr>
        <w:t xml:space="preserve"> или единого портала </w:t>
      </w:r>
      <w:proofErr w:type="spellStart"/>
      <w:r w:rsidR="002F68A0" w:rsidRPr="005A7EA6">
        <w:rPr>
          <w:sz w:val="26"/>
          <w:szCs w:val="26"/>
        </w:rPr>
        <w:t>www.gosuslugi.ru</w:t>
      </w:r>
      <w:proofErr w:type="spellEnd"/>
      <w:r w:rsidR="002F68A0" w:rsidRPr="005A7EA6">
        <w:rPr>
          <w:sz w:val="26"/>
          <w:szCs w:val="26"/>
        </w:rPr>
        <w:t>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иным способом, позволяющим передать в электронной форме заявление и документы.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Факт подтверждения направления заявления и документов, указанных в подпунктах 2.6.1, 2.6.2 пункта 2.6 административного регламента, по почте лежит на заявителе.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Датой предоставления заявления и документов, указанных в под</w:t>
      </w:r>
      <w:r w:rsidR="00CC6E65" w:rsidRPr="005A7EA6">
        <w:rPr>
          <w:sz w:val="26"/>
          <w:szCs w:val="26"/>
        </w:rPr>
        <w:t>пунктах 2.6.1, 2.6.2 пункта 2.6</w:t>
      </w:r>
      <w:r w:rsidRPr="005A7EA6">
        <w:rPr>
          <w:sz w:val="26"/>
          <w:szCs w:val="26"/>
        </w:rPr>
        <w:t xml:space="preserve"> административного регламента, является день его поступления должностному лицу управления отдела, ответственному за прием и регистрацию документов.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Для подачи заявителем заявления, указанного в подпункте 2.6.1 пункта 2.6 административного регламента в электронной ф</w:t>
      </w:r>
      <w:r w:rsidR="00CC6E65" w:rsidRPr="005A7EA6">
        <w:rPr>
          <w:sz w:val="26"/>
          <w:szCs w:val="26"/>
        </w:rPr>
        <w:t xml:space="preserve">орме через региональный портал </w:t>
      </w:r>
      <w:proofErr w:type="spellStart"/>
      <w:r w:rsidRPr="005A7EA6">
        <w:rPr>
          <w:sz w:val="26"/>
          <w:szCs w:val="26"/>
        </w:rPr>
        <w:t>www.gosuslugi.astrobl.ru</w:t>
      </w:r>
      <w:proofErr w:type="spellEnd"/>
      <w:r w:rsidRPr="005A7EA6">
        <w:rPr>
          <w:sz w:val="26"/>
          <w:szCs w:val="26"/>
        </w:rPr>
        <w:t>, либо е</w:t>
      </w:r>
      <w:r w:rsidR="00CC6E65" w:rsidRPr="005A7EA6">
        <w:rPr>
          <w:sz w:val="26"/>
          <w:szCs w:val="26"/>
        </w:rPr>
        <w:t xml:space="preserve">диный портал  </w:t>
      </w:r>
      <w:proofErr w:type="spellStart"/>
      <w:r w:rsidR="00CC6E65" w:rsidRPr="005A7EA6">
        <w:rPr>
          <w:sz w:val="26"/>
          <w:szCs w:val="26"/>
        </w:rPr>
        <w:t>www.gosuslugi.ru</w:t>
      </w:r>
      <w:proofErr w:type="spellEnd"/>
      <w:r w:rsidR="00CC6E65" w:rsidRPr="005A7EA6">
        <w:rPr>
          <w:sz w:val="26"/>
          <w:szCs w:val="26"/>
        </w:rPr>
        <w:t xml:space="preserve"> </w:t>
      </w:r>
      <w:r w:rsidRPr="005A7EA6">
        <w:rPr>
          <w:sz w:val="26"/>
          <w:szCs w:val="26"/>
        </w:rPr>
        <w:t xml:space="preserve">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В случае направления документов, указанных в подпунктах 2.6.1, 2.6.2 пункта 2.6 административного </w:t>
      </w:r>
      <w:r w:rsidR="00CC6E65" w:rsidRPr="005A7EA6">
        <w:rPr>
          <w:sz w:val="26"/>
          <w:szCs w:val="26"/>
        </w:rPr>
        <w:t>регламента,</w:t>
      </w:r>
      <w:r w:rsidRPr="005A7EA6">
        <w:rPr>
          <w:sz w:val="26"/>
          <w:szCs w:val="26"/>
        </w:rPr>
        <w:t xml:space="preserve"> в электронной форме, в том числе через единый, региональный порталы: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2.7.</w:t>
      </w:r>
      <w:r w:rsidR="002F68A0" w:rsidRPr="005A7EA6">
        <w:rPr>
          <w:sz w:val="26"/>
          <w:szCs w:val="26"/>
        </w:rPr>
        <w:t>Исчерпывающий перечень оснований для отказа в приеме заявления, необходимого для предоставления муниципальной услуги.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2.8.</w:t>
      </w:r>
      <w:r w:rsidR="002F68A0" w:rsidRPr="005A7EA6">
        <w:rPr>
          <w:sz w:val="26"/>
          <w:szCs w:val="26"/>
        </w:rPr>
        <w:t>Основания для отказа в предоставлении муниципальной услуги отсутствуют.</w:t>
      </w:r>
    </w:p>
    <w:p w:rsidR="002F68A0" w:rsidRPr="005A7EA6" w:rsidRDefault="00CC6E6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2.9.</w:t>
      </w:r>
      <w:r w:rsidR="002F68A0" w:rsidRPr="005A7EA6">
        <w:rPr>
          <w:sz w:val="26"/>
          <w:szCs w:val="26"/>
        </w:rPr>
        <w:t>Требования к взиманию с заявителя платы за предоставление муниципальной услуги.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Муниципальная услуга предоставляется бесплатно.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2.10.</w:t>
      </w:r>
      <w:r w:rsidR="002F68A0" w:rsidRPr="005A7EA6">
        <w:rPr>
          <w:sz w:val="26"/>
          <w:szCs w:val="26"/>
        </w:rPr>
        <w:t>Требования к помещению, в котором предоставляется муниципальная услуга.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 помещении отдела, МФЦ отводятся места для ожидания приема, ожидания в очереди при подаче документов и получения информации.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Помещение отдела, МФЦ оборудовано: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системой кондиционирования воздуха;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противопожарной системой и средствами пожаротушения;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средствами оказания первой медицинской помощи (аптечками).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</w:t>
      </w:r>
      <w:r w:rsidR="00E43BE5" w:rsidRPr="005A7EA6">
        <w:rPr>
          <w:sz w:val="26"/>
          <w:szCs w:val="26"/>
        </w:rPr>
        <w:t>г.</w:t>
      </w:r>
      <w:r w:rsidRPr="005A7EA6">
        <w:rPr>
          <w:sz w:val="26"/>
          <w:szCs w:val="26"/>
        </w:rPr>
        <w:t xml:space="preserve"> № 181-ФЗ «О социальной защите инвалидов в Российской Федерации» в порядке, установленном приказом Министерства труда и социальной защиты от 30.07.2015 №527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На стоянке (остановке) автотранспортных средств выделяется не мене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Помещения для непосредственного взаимодействия должностных лиц отдела, МФЦ с заявителями обеспечены комфортными условиями для заявителей и оптимальными условиями труда должностных лиц.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Каждое рабочее место должностных лиц отдела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 период с октября по май в местах ожидания размещаются специальные напольные вешалки для одежды.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2.11.</w:t>
      </w:r>
      <w:r w:rsidR="002F68A0" w:rsidRPr="005A7EA6">
        <w:rPr>
          <w:sz w:val="26"/>
          <w:szCs w:val="26"/>
        </w:rPr>
        <w:t>Показатели доступности и качества муниципальной услуги: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соблюдение сроков предоставления муниципальной услуги и условий ожидания приема;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своевременное, полное информирование о муниципальной услуге посредством форм информирования, предусмотренных подпунктом 1.4.7 пункта 1.4 административного регламента;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обоснованность отказов в приеме заявления;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получение муниципальной услуги в электронной форме, а также в иных формах по выбору заявителя;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ресурсное обеспечение исполнения административного регламента.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</w:t>
      </w:r>
      <w:proofErr w:type="spellStart"/>
      <w:r w:rsidRPr="005A7EA6">
        <w:rPr>
          <w:sz w:val="26"/>
          <w:szCs w:val="26"/>
        </w:rPr>
        <w:t>regionvol@astranet.ru</w:t>
      </w:r>
      <w:proofErr w:type="spellEnd"/>
      <w:r w:rsidRPr="005A7EA6">
        <w:rPr>
          <w:sz w:val="26"/>
          <w:szCs w:val="26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2.12.</w:t>
      </w:r>
      <w:r w:rsidR="002F68A0" w:rsidRPr="005A7EA6">
        <w:rPr>
          <w:sz w:val="26"/>
          <w:szCs w:val="26"/>
        </w:rPr>
        <w:t>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2F68A0" w:rsidRPr="005A7EA6" w:rsidRDefault="002F68A0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2.12</w:t>
      </w:r>
      <w:r w:rsidR="00E43BE5" w:rsidRPr="005A7EA6">
        <w:rPr>
          <w:sz w:val="26"/>
          <w:szCs w:val="26"/>
        </w:rPr>
        <w:t>.1.</w:t>
      </w:r>
      <w:r w:rsidRPr="005A7EA6">
        <w:rPr>
          <w:sz w:val="26"/>
          <w:szCs w:val="26"/>
        </w:rPr>
        <w:t>Предоставление муниципальной услуги в электронной форме обеспечивает возможность: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2.6.4 пункта 2.6 административного регламента;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получения заявителем сведений о ходе выполнения запроса о предоставлении муниципальной услуги;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3.6 административного регламента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2.12.2.</w:t>
      </w:r>
      <w:r w:rsidR="002F68A0" w:rsidRPr="005A7EA6">
        <w:rPr>
          <w:sz w:val="26"/>
          <w:szCs w:val="26"/>
        </w:rPr>
        <w:t>Предоставление муниципальной услуги в МФЦ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2F68A0" w:rsidRPr="005A7EA6" w:rsidRDefault="00E43BE5" w:rsidP="00D43ED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2.12.3.</w:t>
      </w:r>
      <w:r w:rsidR="002F68A0" w:rsidRPr="005A7EA6">
        <w:rPr>
          <w:sz w:val="26"/>
          <w:szCs w:val="26"/>
        </w:rPr>
        <w:t>При обращении за муниципальной услугой в электронной форме, заявление</w:t>
      </w:r>
      <w:r w:rsidRPr="005A7EA6">
        <w:rPr>
          <w:sz w:val="26"/>
          <w:szCs w:val="26"/>
        </w:rPr>
        <w:t xml:space="preserve">, указанное в подпункте 2.6.1. </w:t>
      </w:r>
      <w:r w:rsidR="002F68A0" w:rsidRPr="005A7EA6">
        <w:rPr>
          <w:sz w:val="26"/>
          <w:szCs w:val="26"/>
        </w:rPr>
        <w:t>пункта 2.6 административного регламента подписывается усиленной квалифицированной электронной подписью.</w:t>
      </w:r>
    </w:p>
    <w:p w:rsidR="002F68A0" w:rsidRPr="005A7EA6" w:rsidRDefault="002F68A0" w:rsidP="002F68A0">
      <w:pPr>
        <w:jc w:val="both"/>
        <w:rPr>
          <w:sz w:val="26"/>
          <w:szCs w:val="26"/>
        </w:rPr>
      </w:pPr>
    </w:p>
    <w:p w:rsidR="002F68A0" w:rsidRPr="005A7EA6" w:rsidRDefault="002F68A0" w:rsidP="00E43BE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2F68A0" w:rsidRPr="005A7EA6" w:rsidRDefault="002F68A0" w:rsidP="002F68A0">
      <w:pPr>
        <w:jc w:val="both"/>
        <w:rPr>
          <w:sz w:val="26"/>
          <w:szCs w:val="26"/>
        </w:rPr>
      </w:pP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3.1.</w:t>
      </w:r>
      <w:r w:rsidR="002F68A0" w:rsidRPr="005A7EA6">
        <w:rPr>
          <w:sz w:val="26"/>
          <w:szCs w:val="26"/>
        </w:rPr>
        <w:t>Описание последовательности действий при предоставлении муниципальн</w:t>
      </w:r>
      <w:r w:rsidRPr="005A7EA6">
        <w:rPr>
          <w:sz w:val="26"/>
          <w:szCs w:val="26"/>
        </w:rPr>
        <w:t xml:space="preserve">ой </w:t>
      </w:r>
      <w:r w:rsidR="002F68A0" w:rsidRPr="005A7EA6">
        <w:rPr>
          <w:sz w:val="26"/>
          <w:szCs w:val="26"/>
        </w:rPr>
        <w:t>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процедур: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прием и регистрация заявления;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рассмотрение заявления и документов;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предоставление выписки из реестра или письменное уведомление об отсутствии объекта в реестре;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3.2.</w:t>
      </w:r>
      <w:r w:rsidR="002F68A0" w:rsidRPr="005A7EA6">
        <w:rPr>
          <w:sz w:val="26"/>
          <w:szCs w:val="26"/>
        </w:rPr>
        <w:t xml:space="preserve">Прием и регистрация заявления и документов. 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Основанием для начала данной административной процедуры является предоставление заявителем заявления и документов, указанных в подпунктах 2.6.1., 2.6.2 пункта 2.6 административного регламента, в порядке, установленном подпунктом 2.6.3 пункта 2.6 административного регламента, должностному лицу отдела, МФЦ, ответственному за прием и регистрацию документов.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Ответственным за исполнение административной процедуры является должностное лицо отдела, ответственное за прием и регистрацию документов.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Время приема заявления и документов составляет не более 15 минут.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При личном обращении заявителя в отдел, МФЦ, должностные лица, ответственные за прием и регистрацию документов, принимают заявления и документы, выполняя при этом следующие действия: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принимают и регистрируют заявление и документы в системе электронного документооборота;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 втором экземпляре заявления ставят роспись и дату приема документа от заявителя;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передают заявление и документы должностному лицу отдела, ответственному за предоставление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При поступлении заявления и документов по почте должностное лицо отдела, МФЦ, ответственное за прием и регистрацию документов принимает документы, выполняя при этом следующие действия: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вскрывает конверт и регистрирует заявление и документы в системе электронного документооборота;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передает заявление и документы должностному лицу отдела, ответственному за предоставление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При поступлении заявления и документов в электронной форме, в том числе через региональный портал </w:t>
      </w:r>
      <w:proofErr w:type="spellStart"/>
      <w:r w:rsidRPr="005A7EA6">
        <w:rPr>
          <w:sz w:val="26"/>
          <w:szCs w:val="26"/>
        </w:rPr>
        <w:t>www.gosuslugi.astrobl.ru</w:t>
      </w:r>
      <w:proofErr w:type="spellEnd"/>
      <w:r w:rsidRPr="005A7EA6">
        <w:rPr>
          <w:sz w:val="26"/>
          <w:szCs w:val="26"/>
        </w:rPr>
        <w:t xml:space="preserve"> или единый портал </w:t>
      </w:r>
      <w:proofErr w:type="spellStart"/>
      <w:r w:rsidRPr="005A7EA6">
        <w:rPr>
          <w:sz w:val="26"/>
          <w:szCs w:val="26"/>
        </w:rPr>
        <w:t>www.gosu</w:t>
      </w:r>
      <w:r w:rsidR="00E43BE5" w:rsidRPr="005A7EA6">
        <w:rPr>
          <w:sz w:val="26"/>
          <w:szCs w:val="26"/>
        </w:rPr>
        <w:t>slugi.ru</w:t>
      </w:r>
      <w:proofErr w:type="spellEnd"/>
      <w:r w:rsidR="00E43BE5" w:rsidRPr="005A7EA6">
        <w:rPr>
          <w:sz w:val="26"/>
          <w:szCs w:val="26"/>
        </w:rPr>
        <w:t xml:space="preserve">, </w:t>
      </w:r>
      <w:r w:rsidRPr="005A7EA6">
        <w:rPr>
          <w:sz w:val="26"/>
          <w:szCs w:val="26"/>
        </w:rPr>
        <w:t>должностное лицо отдела, ответственное за прием и регистрацию документов принимает заявление и документы, выполняя при этом следующие действия: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распечатывает заявление и документы;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регистрирует заявление и документы в системе электронного документооборота;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направляет зарегистрированные заявление и документы должностному лицу отдела, ответственному за предоставление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Результатом исполнения административной процедуры является регистрация заявления и документов должностным лицом отдела, МФЦ, ответственными за прием и регистрацию документов и передача их должностному лицу отдела, ответственному за предоставление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Срок выполнения данной административной процедуры – 1 день.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3.3.</w:t>
      </w:r>
      <w:r w:rsidR="002F68A0" w:rsidRPr="005A7EA6">
        <w:rPr>
          <w:sz w:val="26"/>
          <w:szCs w:val="26"/>
        </w:rPr>
        <w:t>Рассмотрение заявления и документов.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Основанием для нач</w:t>
      </w:r>
      <w:r w:rsidR="00E43BE5" w:rsidRPr="005A7EA6">
        <w:rPr>
          <w:sz w:val="26"/>
          <w:szCs w:val="26"/>
        </w:rPr>
        <w:t>ала исполнения административной</w:t>
      </w:r>
      <w:r w:rsidRPr="005A7EA6">
        <w:rPr>
          <w:sz w:val="26"/>
          <w:szCs w:val="26"/>
        </w:rPr>
        <w:t xml:space="preserve">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отдела).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Выписки из реестра муниципального имущества муниципального образования выдаются отделом только в отношении объектов учета, относящихся к муниципальному имуществу муниципального образования «Володарский район» Астраханской области. 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Ответственным за испо</w:t>
      </w:r>
      <w:r w:rsidR="00E43BE5" w:rsidRPr="005A7EA6">
        <w:rPr>
          <w:sz w:val="26"/>
          <w:szCs w:val="26"/>
        </w:rPr>
        <w:t xml:space="preserve">лнение данной административной </w:t>
      </w:r>
      <w:r w:rsidRPr="005A7EA6">
        <w:rPr>
          <w:sz w:val="26"/>
          <w:szCs w:val="26"/>
        </w:rPr>
        <w:t>процедуры является специалист отдела, ответственный за предоставление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Специалист отдела, ответственный за предоставление муниципальной услуги в ходе осуществления данной администрат</w:t>
      </w:r>
      <w:r w:rsidR="00E43BE5" w:rsidRPr="005A7EA6">
        <w:rPr>
          <w:sz w:val="26"/>
          <w:szCs w:val="26"/>
        </w:rPr>
        <w:t xml:space="preserve">ивной процедуры осуществляет </w:t>
      </w:r>
      <w:r w:rsidRPr="005A7EA6">
        <w:rPr>
          <w:sz w:val="26"/>
          <w:szCs w:val="26"/>
        </w:rPr>
        <w:t>следующие действия:</w:t>
      </w:r>
    </w:p>
    <w:p w:rsidR="00E43BE5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 слу</w:t>
      </w:r>
      <w:r w:rsidR="00E43BE5" w:rsidRPr="005A7EA6">
        <w:rPr>
          <w:sz w:val="26"/>
          <w:szCs w:val="26"/>
        </w:rPr>
        <w:t xml:space="preserve">чае если в результате проверки </w:t>
      </w:r>
      <w:r w:rsidRPr="005A7EA6">
        <w:rPr>
          <w:sz w:val="26"/>
          <w:szCs w:val="26"/>
        </w:rPr>
        <w:t>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отдела, ответственное за предоставление муниципальной услуги,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 xml:space="preserve">После </w:t>
      </w:r>
      <w:r w:rsidR="002F68A0" w:rsidRPr="005A7EA6">
        <w:rPr>
          <w:sz w:val="26"/>
          <w:szCs w:val="26"/>
        </w:rPr>
        <w:t>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вносит информацию, полученную в результате сверки с реестром, в выписку из реестра муниципального имущества муниципального образования (приложение 3, приложение 4, приложение 5);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направляет выписку из реестра муниципального имущества муниципального образования председателю отдела для подписи и скрепления печатью отделом. В случае отсутствия сведений об имуществе в реестре муниципального имущества муниципального образования, специалистом отдела, ответственным за предоставление муниципальной услуги выдается уведомление об отказе в предос</w:t>
      </w:r>
      <w:r w:rsidRPr="005A7EA6">
        <w:rPr>
          <w:sz w:val="26"/>
          <w:szCs w:val="26"/>
        </w:rPr>
        <w:t xml:space="preserve">тавлении сведений об имуществе </w:t>
      </w:r>
      <w:r w:rsidR="002F68A0" w:rsidRPr="005A7EA6">
        <w:rPr>
          <w:sz w:val="26"/>
          <w:szCs w:val="26"/>
        </w:rPr>
        <w:t>по форме, установленной приложением 6 к настоящему административному регламенту;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регистрирует выписку из реестра муниципального имущества муниципального образования в журнале регистрации выписок из реестра муниципального имущества муниципального образования;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подготавливает сопроводительное письмо к выписке из реестра муниципального имущества в случае ее выдачи заявителю путем направления по почте. 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 (либо уведомления об отказе в предоставлении сведений об имуществе).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Способом фиксации результата выполнения данной административной процедуры является регистрация оформленного документа (выписки) в журнале регистрации выписок из реестра муниципального имущества муниципального образования.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Срок испо</w:t>
      </w:r>
      <w:r w:rsidR="00E43BE5" w:rsidRPr="005A7EA6">
        <w:rPr>
          <w:sz w:val="26"/>
          <w:szCs w:val="26"/>
        </w:rPr>
        <w:t xml:space="preserve">лнения данной административной </w:t>
      </w:r>
      <w:r w:rsidRPr="005A7EA6">
        <w:rPr>
          <w:sz w:val="26"/>
          <w:szCs w:val="26"/>
        </w:rPr>
        <w:t>процедуры – не более 5 дней.</w:t>
      </w: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3.4.</w:t>
      </w:r>
      <w:r w:rsidR="002F68A0" w:rsidRPr="005A7EA6">
        <w:rPr>
          <w:sz w:val="26"/>
          <w:szCs w:val="26"/>
        </w:rPr>
        <w:t>Срок предоставлением выписки по результатам рассмотрения заявления и документов.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Срок исп</w:t>
      </w:r>
      <w:r w:rsidR="00E43BE5" w:rsidRPr="005A7EA6">
        <w:rPr>
          <w:sz w:val="26"/>
          <w:szCs w:val="26"/>
        </w:rPr>
        <w:t>олнения данной административной</w:t>
      </w:r>
      <w:r w:rsidRPr="005A7EA6">
        <w:rPr>
          <w:sz w:val="26"/>
          <w:szCs w:val="26"/>
        </w:rPr>
        <w:t xml:space="preserve"> процедуры – не более 2 дней.</w:t>
      </w:r>
    </w:p>
    <w:p w:rsidR="00E43BE5" w:rsidRPr="005A7EA6" w:rsidRDefault="00E43BE5" w:rsidP="00E43BE5">
      <w:pPr>
        <w:jc w:val="center"/>
        <w:rPr>
          <w:sz w:val="26"/>
          <w:szCs w:val="26"/>
        </w:rPr>
      </w:pPr>
    </w:p>
    <w:p w:rsidR="002F68A0" w:rsidRPr="005A7EA6" w:rsidRDefault="002F68A0" w:rsidP="00E43BE5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4. Формы контроля за исполнением административного регламента</w:t>
      </w:r>
    </w:p>
    <w:p w:rsidR="005A7EA6" w:rsidRDefault="005A7EA6" w:rsidP="00E43BE5">
      <w:pPr>
        <w:ind w:firstLine="851"/>
        <w:jc w:val="both"/>
        <w:rPr>
          <w:sz w:val="26"/>
          <w:szCs w:val="26"/>
        </w:rPr>
      </w:pPr>
    </w:p>
    <w:p w:rsidR="002F68A0" w:rsidRPr="005A7EA6" w:rsidRDefault="00E43BE5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4.1.</w:t>
      </w:r>
      <w:r w:rsidR="002F68A0" w:rsidRPr="005A7EA6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решений, осуществляется</w:t>
      </w:r>
      <w:r w:rsidR="00315A92" w:rsidRPr="005A7EA6">
        <w:rPr>
          <w:sz w:val="26"/>
          <w:szCs w:val="26"/>
        </w:rPr>
        <w:t xml:space="preserve"> вышестоящим должностным лицом,</w:t>
      </w:r>
      <w:r w:rsidR="002F68A0" w:rsidRPr="005A7EA6">
        <w:rPr>
          <w:sz w:val="26"/>
          <w:szCs w:val="26"/>
        </w:rPr>
        <w:t xml:space="preserve"> ответственным за организацию работы по исполнению муниципальной услуги.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Ответственность должностных лиц отдела, ответственных за исполнение муниципальной услуги, закрепляется в их должностных регламентах, должностных инструкциях, в соответствии с требованиями  законодательства РФ: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-</w:t>
      </w:r>
      <w:r w:rsidR="002F68A0" w:rsidRPr="005A7EA6">
        <w:rPr>
          <w:sz w:val="26"/>
          <w:szCs w:val="26"/>
        </w:rPr>
        <w:t>за прием и регистрацию обращений и документов от заявителей несет ответственность должностное лицо отдела, МФЦ, ответственные за прием и регистрацию документов;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за рассмотрение заявления, принятие решения об отказе в приеме заявления, ответственность несет должностное лицо отдела ответственное за предоставление муниципальной услуги;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за организацию межведомственного информационного взаимодействия, направление запросов в организации, ответственность несет должностное лицо отдела ответственное за предоставление муниципальной услуги;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за выдачу (направление) заявителю результата предоставления муниципальной услуги ответственность несет должностное лицо отдела ответственное за прием и регистрацию документов. 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4.2.</w:t>
      </w:r>
      <w:r w:rsidR="002F68A0" w:rsidRPr="005A7EA6">
        <w:rPr>
          <w:sz w:val="26"/>
          <w:szCs w:val="26"/>
        </w:rPr>
        <w:t>Контроль полноты и качества предоставления муниципальной услуги осуществляется главой администрации и председателя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отдела.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4.3.</w:t>
      </w:r>
      <w:r w:rsidR="002F68A0" w:rsidRPr="005A7EA6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F68A0" w:rsidRPr="005A7EA6" w:rsidRDefault="00315A92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4.4.</w:t>
      </w:r>
      <w:r w:rsidR="002F68A0" w:rsidRPr="005A7EA6">
        <w:rPr>
          <w:sz w:val="26"/>
          <w:szCs w:val="26"/>
        </w:rPr>
        <w:t>В целях контроля за предоставлением муниципальных услуг граждане, их объединения и организации имеют право запросить и получить, а должностные лица администрации,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F68A0" w:rsidRPr="005A7EA6" w:rsidRDefault="002F68A0" w:rsidP="00E43BE5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 результатам рассмотрения документов и материалов граждане, их объединения и организации направляют в администрацию, отдел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2F68A0" w:rsidRPr="005A7EA6" w:rsidRDefault="002F68A0" w:rsidP="002F68A0">
      <w:pPr>
        <w:jc w:val="both"/>
        <w:rPr>
          <w:sz w:val="26"/>
          <w:szCs w:val="26"/>
        </w:rPr>
      </w:pPr>
    </w:p>
    <w:p w:rsidR="002F68A0" w:rsidRPr="005A7EA6" w:rsidRDefault="002F68A0" w:rsidP="00315A92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5. Досудебный (внесудебный) порядок обжалования решений</w:t>
      </w:r>
    </w:p>
    <w:p w:rsidR="002F68A0" w:rsidRPr="005A7EA6" w:rsidRDefault="002F68A0" w:rsidP="00315A92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и действий (бездействия) администрации, отдела, а также должностных</w:t>
      </w:r>
    </w:p>
    <w:p w:rsidR="002F68A0" w:rsidRPr="005A7EA6" w:rsidRDefault="002F68A0" w:rsidP="00315A92">
      <w:pPr>
        <w:jc w:val="center"/>
        <w:rPr>
          <w:sz w:val="26"/>
          <w:szCs w:val="26"/>
        </w:rPr>
      </w:pPr>
      <w:r w:rsidRPr="005A7EA6">
        <w:rPr>
          <w:sz w:val="26"/>
          <w:szCs w:val="26"/>
        </w:rPr>
        <w:t>лиц администрации, отдела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5.1</w:t>
      </w:r>
      <w:r w:rsidR="00315A92" w:rsidRPr="005A7EA6">
        <w:rPr>
          <w:sz w:val="26"/>
          <w:szCs w:val="26"/>
        </w:rPr>
        <w:t>.</w:t>
      </w:r>
      <w:r w:rsidRPr="005A7EA6">
        <w:rPr>
          <w:sz w:val="26"/>
          <w:szCs w:val="26"/>
        </w:rPr>
        <w:t>Информация для заявителей об их праве подать жалобу на решения и (или) действия (бездействие) администрации, отдела и (или) должностных лиц администрации, отдела при предоставлении муниципальной услуги.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Заявитель имеет право подать жалобу на решения и (или) действия (бездействие) администрации, отдела и (или) должностных лиц администрации, отдела при предоставлении муниципальной услуги (далее - жалоба).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5.2.</w:t>
      </w:r>
      <w:r w:rsidR="002F68A0" w:rsidRPr="005A7EA6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Информирование заявителей о порядке подачи и рассмотрения жалобы осуществляется следующими способами: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путем взаимодействия должностных лиц администрации, отдела, ответственных за рассмотрение жалобы, с заявителями по почте, по электронной почте;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посредством информационных материалов, которые размещаются в сети «Интернет» на официальном сайте администрации, на едином, региональном порталах;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посредством информационных материалов, которые размещаются на информационных стендах в помещениях администрации;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5.3.</w:t>
      </w:r>
      <w:r w:rsidR="002F68A0" w:rsidRPr="005A7EA6">
        <w:rPr>
          <w:sz w:val="26"/>
          <w:szCs w:val="26"/>
        </w:rPr>
        <w:t>Предмет жалобы.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нарушения срока предоставления муниципальной услуги;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отказа администрации, отдела, должностного лица администрации,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5.4.</w:t>
      </w:r>
      <w:r w:rsidR="002F68A0" w:rsidRPr="005A7EA6">
        <w:rPr>
          <w:sz w:val="26"/>
          <w:szCs w:val="26"/>
        </w:rPr>
        <w:t>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5.4.1.</w:t>
      </w:r>
      <w:r w:rsidR="002F68A0" w:rsidRPr="005A7EA6">
        <w:rPr>
          <w:sz w:val="26"/>
          <w:szCs w:val="26"/>
        </w:rPr>
        <w:t>Жалоба рассматривается администрацией, отделом. В случае если обжалуются решения администрации, отдела, должностных лиц администрации, отдела жалоба подается главе администрации муниципального образования «Володарский район» Астраханской области, председателю отдела и рассматривается им в соответствии с настоящим разделом административного регламента.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5.4.2.Уполномоченные на рассмотрение жалоб должностные лица администрации, отдела обеспечивают прием и рассмотрение жалоб в соответствии с требованиями настоящего раздела административного регламента.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5.4.3.</w:t>
      </w:r>
      <w:r w:rsidR="002F68A0" w:rsidRPr="005A7EA6">
        <w:rPr>
          <w:sz w:val="26"/>
          <w:szCs w:val="26"/>
        </w:rPr>
        <w:t>Жалоба может быть подана заявителем через МФЦ.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При поступлении жалобы МФЦ обеспечивает ее передачу в административном порядке и сроки которые установлены с</w:t>
      </w:r>
      <w:r w:rsidR="00315A92" w:rsidRPr="005A7EA6">
        <w:rPr>
          <w:sz w:val="26"/>
          <w:szCs w:val="26"/>
        </w:rPr>
        <w:t>оглашением о взаимодействии, но</w:t>
      </w:r>
      <w:r w:rsidRPr="005A7EA6">
        <w:rPr>
          <w:sz w:val="26"/>
          <w:szCs w:val="26"/>
        </w:rPr>
        <w:t xml:space="preserve"> не позднее следующего рабочего дня со дня поступления жалобы.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</w:t>
      </w:r>
      <w:r w:rsidR="002F68A0" w:rsidRPr="005A7EA6">
        <w:rPr>
          <w:sz w:val="26"/>
          <w:szCs w:val="26"/>
        </w:rPr>
        <w:t>Порядок подачи и рассмотрения жалобы.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5.5.1.</w:t>
      </w:r>
      <w:r w:rsidR="002F68A0" w:rsidRPr="005A7EA6">
        <w:rPr>
          <w:sz w:val="26"/>
          <w:szCs w:val="26"/>
        </w:rPr>
        <w:t>Жалоба может быть подана лично, направлена по почте, через МФЦ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5.5.2.</w:t>
      </w:r>
      <w:r w:rsidR="002F68A0" w:rsidRPr="005A7EA6">
        <w:rPr>
          <w:sz w:val="26"/>
          <w:szCs w:val="26"/>
        </w:rPr>
        <w:t>Почтовый адрес администрации: 416170 Астраханская область, Володарский район, п. Володарский, ул. Мичурина, 19б.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Адрес электронной почты администра</w:t>
      </w:r>
      <w:r w:rsidR="00315A92" w:rsidRPr="005A7EA6">
        <w:rPr>
          <w:sz w:val="26"/>
          <w:szCs w:val="26"/>
        </w:rPr>
        <w:t xml:space="preserve">ции для направления обращений: </w:t>
      </w:r>
      <w:r w:rsidRPr="005A7EA6">
        <w:rPr>
          <w:sz w:val="26"/>
          <w:szCs w:val="26"/>
        </w:rPr>
        <w:t>416170 Астраханская область, Володарский район, п. Володарский, ул. Мичурина, 19б.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Адрес официального сайта администрации: </w:t>
      </w:r>
      <w:proofErr w:type="spellStart"/>
      <w:r w:rsidRPr="005A7EA6">
        <w:rPr>
          <w:sz w:val="26"/>
          <w:szCs w:val="26"/>
        </w:rPr>
        <w:t>regionvol@astranet.ru</w:t>
      </w:r>
      <w:proofErr w:type="spellEnd"/>
      <w:r w:rsidRPr="005A7EA6">
        <w:rPr>
          <w:sz w:val="26"/>
          <w:szCs w:val="26"/>
        </w:rPr>
        <w:t>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Почтовый адрес Отдела: 416170, </w:t>
      </w:r>
      <w:r w:rsidR="002F68A0" w:rsidRPr="005A7EA6">
        <w:rPr>
          <w:sz w:val="26"/>
          <w:szCs w:val="26"/>
        </w:rPr>
        <w:t>Астраханская область, Володарский район, п. Володарский, пл. Октябрьская, 2.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Адрес электронной почты отдела для направления обращений: regionvol@astranet.ru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Адрес единого портала: </w:t>
      </w:r>
      <w:proofErr w:type="spellStart"/>
      <w:r w:rsidRPr="005A7EA6">
        <w:rPr>
          <w:sz w:val="26"/>
          <w:szCs w:val="26"/>
        </w:rPr>
        <w:t>www.gosuslugi.ru</w:t>
      </w:r>
      <w:proofErr w:type="spellEnd"/>
      <w:r w:rsidRPr="005A7EA6">
        <w:rPr>
          <w:sz w:val="26"/>
          <w:szCs w:val="26"/>
        </w:rPr>
        <w:t>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 xml:space="preserve">Адрес регионального портала: </w:t>
      </w:r>
      <w:proofErr w:type="spellStart"/>
      <w:r w:rsidRPr="005A7EA6">
        <w:rPr>
          <w:sz w:val="26"/>
          <w:szCs w:val="26"/>
        </w:rPr>
        <w:t>www.gosuslugi.astrobl.ru</w:t>
      </w:r>
      <w:proofErr w:type="spellEnd"/>
      <w:r w:rsidRPr="005A7EA6">
        <w:rPr>
          <w:sz w:val="26"/>
          <w:szCs w:val="26"/>
        </w:rPr>
        <w:t>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5.5.3.</w:t>
      </w:r>
      <w:r w:rsidR="002F68A0" w:rsidRPr="005A7EA6">
        <w:rPr>
          <w:sz w:val="26"/>
          <w:szCs w:val="26"/>
        </w:rPr>
        <w:t>Жалоба должна содержать: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наименование администрации, отдела должностного лица администрации, отдела решения и действия (бездействие) которых обжалуются;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сведения об обжалуемых решениях и действиях (бездействии) администрации, отдела, должностного лица администрации, отдела;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отдела,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5.5.4.</w:t>
      </w:r>
      <w:r w:rsidR="002F68A0" w:rsidRPr="005A7EA6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68A0" w:rsidRPr="005A7EA6" w:rsidRDefault="00315A92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5.5.5.</w:t>
      </w:r>
      <w:r w:rsidR="002F68A0" w:rsidRPr="005A7EA6">
        <w:rPr>
          <w:sz w:val="26"/>
          <w:szCs w:val="26"/>
        </w:rPr>
        <w:t>Жалобы в письменной форме, поступившие по почте, принимаются должностным лицом администрации, отдела, ответственным за прием и регистрацию документов.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Жалобы принимаются в соответствии с графиками работы администрации, отдела указанными в подпункте 1.4.1, 1.4.2 пункта 1.4 административного регламента.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5.5.6.</w:t>
      </w:r>
      <w:r w:rsidR="002F68A0" w:rsidRPr="005A7EA6">
        <w:rPr>
          <w:sz w:val="26"/>
          <w:szCs w:val="26"/>
        </w:rPr>
        <w:t>В электронной форме жалоба может быть подана заявителем посредством: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 xml:space="preserve">официального сайта </w:t>
      </w:r>
      <w:proofErr w:type="spellStart"/>
      <w:r w:rsidR="002F68A0" w:rsidRPr="005A7EA6">
        <w:rPr>
          <w:sz w:val="26"/>
          <w:szCs w:val="26"/>
        </w:rPr>
        <w:t>интернет-приемной</w:t>
      </w:r>
      <w:proofErr w:type="spellEnd"/>
      <w:r w:rsidR="002F68A0" w:rsidRPr="005A7EA6">
        <w:rPr>
          <w:sz w:val="26"/>
          <w:szCs w:val="26"/>
        </w:rPr>
        <w:t xml:space="preserve"> органов исполнительной государственной власти Астраханской области в сети «Интернет» </w:t>
      </w:r>
      <w:proofErr w:type="spellStart"/>
      <w:r w:rsidR="002F68A0" w:rsidRPr="005A7EA6">
        <w:rPr>
          <w:sz w:val="26"/>
          <w:szCs w:val="26"/>
        </w:rPr>
        <w:t>www.letters.astrobl.ru</w:t>
      </w:r>
      <w:proofErr w:type="spellEnd"/>
      <w:r w:rsidR="002F68A0" w:rsidRPr="005A7EA6">
        <w:rPr>
          <w:sz w:val="26"/>
          <w:szCs w:val="26"/>
        </w:rPr>
        <w:t>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единого портала либо регионального портала.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5.6.</w:t>
      </w:r>
      <w:r w:rsidR="002F68A0" w:rsidRPr="005A7EA6">
        <w:rPr>
          <w:sz w:val="26"/>
          <w:szCs w:val="26"/>
        </w:rPr>
        <w:t>Сроки рассмотрения жалобы.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Жалоба, поступившая в администрацию, отдел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В случае обжалования отказа администрации, отдела должностного лица администрации,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5.7.</w:t>
      </w:r>
      <w:r w:rsidR="002F68A0" w:rsidRPr="005A7EA6">
        <w:rPr>
          <w:sz w:val="26"/>
          <w:szCs w:val="26"/>
        </w:rPr>
        <w:t>Результат рассмотрения жалобы.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 отдел принимает решение об удовлетворении жалобы либо об отказе в ее удовлетворении.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При удовлетворении жалобы администрация, отдел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5.8.</w:t>
      </w:r>
      <w:r w:rsidR="002F68A0" w:rsidRPr="005A7EA6">
        <w:rPr>
          <w:sz w:val="26"/>
          <w:szCs w:val="26"/>
        </w:rPr>
        <w:t>Порядок информирования заявителя о результатах рассмотрения жалобы.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5.8.1.</w:t>
      </w:r>
      <w:r w:rsidR="002F68A0" w:rsidRPr="005A7EA6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5.8.2.</w:t>
      </w:r>
      <w:r w:rsidR="002F68A0" w:rsidRPr="005A7EA6">
        <w:rPr>
          <w:sz w:val="26"/>
          <w:szCs w:val="26"/>
        </w:rPr>
        <w:t>В ответе по результатам рассмотрения жалобы указываются: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наименование администрации, отдела рассмотревшего жалобу, должность, фамилия, имя, отчество (при наличии) его должностного лица, принявшего решение по жалобе</w:t>
      </w:r>
      <w:r w:rsidRPr="005A7EA6">
        <w:rPr>
          <w:sz w:val="26"/>
          <w:szCs w:val="26"/>
        </w:rPr>
        <w:t>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фамилия, имя, отчество (при наличии) или наименование заявителя;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основания для принятия решения по жалобе;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принятое по жалобе решение;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сведения о порядке обжалования принятого по жалобе решения.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5.8.3.</w:t>
      </w:r>
      <w:r w:rsidR="002F68A0" w:rsidRPr="005A7EA6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администрации, отдела.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администрации, отдела.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5.9.</w:t>
      </w:r>
      <w:r w:rsidR="002F68A0" w:rsidRPr="005A7EA6">
        <w:rPr>
          <w:sz w:val="26"/>
          <w:szCs w:val="26"/>
        </w:rPr>
        <w:t xml:space="preserve">Право заявителя на получение информации и документов, необходимых для обоснования и рассмотрения жалобы. 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Для обоснования и рассмотрения жалобы заявители имеют право представлять в администрацию, отдел дополнительные документы и материалы либо обращаться с просьбой об их истребовании, в том числе в электронной форме.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Администрация, отдел или должностное лицо администрации, отдела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5.10.</w:t>
      </w:r>
      <w:r w:rsidR="002F68A0" w:rsidRPr="005A7EA6">
        <w:rPr>
          <w:sz w:val="26"/>
          <w:szCs w:val="26"/>
        </w:rPr>
        <w:t>Перечень случаев, в которых ответ на жалобу не дается.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Администрация, отдел вправе оставить жалобу без ответа в следующих случаях: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Администрация, отдел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5.11.</w:t>
      </w:r>
      <w:r w:rsidR="002F68A0" w:rsidRPr="005A7EA6">
        <w:rPr>
          <w:sz w:val="26"/>
          <w:szCs w:val="26"/>
        </w:rPr>
        <w:t>Перечень случаев, в которых администрация, отдел отказывает в удовлетворении жалобы.</w:t>
      </w:r>
    </w:p>
    <w:p w:rsidR="002F68A0" w:rsidRPr="005A7EA6" w:rsidRDefault="002F68A0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Администрация, отдел отказывает в удовлетворении жалобы в следующих случаях: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-</w:t>
      </w:r>
      <w:r w:rsidR="002F68A0" w:rsidRPr="005A7EA6">
        <w:rPr>
          <w:sz w:val="26"/>
          <w:szCs w:val="26"/>
        </w:rPr>
        <w:t>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2F68A0" w:rsidRPr="005A7EA6" w:rsidRDefault="005D082E" w:rsidP="00315A92">
      <w:pPr>
        <w:ind w:firstLine="851"/>
        <w:jc w:val="both"/>
        <w:rPr>
          <w:sz w:val="26"/>
          <w:szCs w:val="26"/>
        </w:rPr>
      </w:pPr>
      <w:r w:rsidRPr="005A7EA6">
        <w:rPr>
          <w:sz w:val="26"/>
          <w:szCs w:val="26"/>
        </w:rPr>
        <w:t>5.12.</w:t>
      </w:r>
      <w:r w:rsidR="002F68A0" w:rsidRPr="005A7EA6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7EA6" w:rsidRDefault="005A7EA6" w:rsidP="005D082E">
      <w:pPr>
        <w:jc w:val="right"/>
        <w:rPr>
          <w:sz w:val="28"/>
          <w:szCs w:val="28"/>
        </w:rPr>
      </w:pPr>
    </w:p>
    <w:p w:rsidR="005D082E" w:rsidRPr="00CF3F6A" w:rsidRDefault="005D082E" w:rsidP="005D082E">
      <w:pPr>
        <w:jc w:val="right"/>
        <w:rPr>
          <w:sz w:val="28"/>
          <w:szCs w:val="26"/>
        </w:rPr>
      </w:pPr>
      <w:r w:rsidRPr="00CF3F6A">
        <w:rPr>
          <w:sz w:val="28"/>
          <w:szCs w:val="26"/>
        </w:rPr>
        <w:lastRenderedPageBreak/>
        <w:t>Приложение № 1</w:t>
      </w:r>
    </w:p>
    <w:p w:rsidR="005D082E" w:rsidRPr="00CF3F6A" w:rsidRDefault="005D082E" w:rsidP="005D082E">
      <w:pPr>
        <w:jc w:val="right"/>
        <w:rPr>
          <w:sz w:val="28"/>
          <w:szCs w:val="26"/>
        </w:rPr>
      </w:pPr>
      <w:r w:rsidRPr="00CF3F6A">
        <w:rPr>
          <w:sz w:val="28"/>
          <w:szCs w:val="26"/>
        </w:rPr>
        <w:t>к административному регламенту</w:t>
      </w:r>
    </w:p>
    <w:p w:rsidR="005D082E" w:rsidRDefault="005D082E" w:rsidP="005D082E">
      <w:pPr>
        <w:jc w:val="right"/>
        <w:rPr>
          <w:sz w:val="28"/>
          <w:szCs w:val="28"/>
        </w:rPr>
      </w:pPr>
    </w:p>
    <w:p w:rsidR="005D082E" w:rsidRPr="005D082E" w:rsidRDefault="005D082E" w:rsidP="005D082E">
      <w:pPr>
        <w:jc w:val="center"/>
        <w:rPr>
          <w:sz w:val="28"/>
          <w:szCs w:val="28"/>
        </w:rPr>
      </w:pPr>
      <w:r w:rsidRPr="005D082E">
        <w:rPr>
          <w:sz w:val="28"/>
          <w:szCs w:val="28"/>
        </w:rPr>
        <w:t>Последовательность административных процедур</w:t>
      </w:r>
    </w:p>
    <w:p w:rsidR="005D082E" w:rsidRPr="005D082E" w:rsidRDefault="005D082E" w:rsidP="00712B41">
      <w:pPr>
        <w:ind w:right="-1"/>
        <w:jc w:val="center"/>
        <w:rPr>
          <w:sz w:val="28"/>
          <w:szCs w:val="28"/>
        </w:rPr>
      </w:pPr>
      <w:r w:rsidRPr="005D082E">
        <w:rPr>
          <w:sz w:val="28"/>
          <w:szCs w:val="28"/>
        </w:rPr>
        <w:t>при предоставлении муниципальной услуги</w:t>
      </w:r>
    </w:p>
    <w:p w:rsidR="005D082E" w:rsidRDefault="005D082E" w:rsidP="005D082E">
      <w:pPr>
        <w:jc w:val="center"/>
        <w:rPr>
          <w:sz w:val="28"/>
          <w:szCs w:val="28"/>
        </w:rPr>
      </w:pPr>
      <w:r w:rsidRPr="005D082E">
        <w:rPr>
          <w:sz w:val="28"/>
          <w:szCs w:val="28"/>
        </w:rPr>
        <w:t>«Предоставление выписки из реестра муниципального имущества муниципального образования «Володарский район»</w:t>
      </w:r>
    </w:p>
    <w:p w:rsidR="00795E97" w:rsidRDefault="00795E97" w:rsidP="005D082E">
      <w:pPr>
        <w:jc w:val="center"/>
        <w:rPr>
          <w:sz w:val="28"/>
          <w:szCs w:val="28"/>
        </w:rPr>
      </w:pPr>
    </w:p>
    <w:p w:rsidR="00795E97" w:rsidRDefault="00795E97" w:rsidP="005D082E">
      <w:pPr>
        <w:jc w:val="center"/>
        <w:rPr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5E97" w:rsidRPr="007D00E9" w:rsidTr="00FE1E7C">
        <w:trPr>
          <w:trHeight w:val="1770"/>
        </w:trPr>
        <w:tc>
          <w:tcPr>
            <w:tcW w:w="9571" w:type="dxa"/>
          </w:tcPr>
          <w:p w:rsidR="00795E97" w:rsidRPr="007D00E9" w:rsidRDefault="00795E97" w:rsidP="00FE1E7C">
            <w:pPr>
              <w:jc w:val="center"/>
            </w:pPr>
          </w:p>
          <w:p w:rsidR="00795E97" w:rsidRPr="00795E97" w:rsidRDefault="00795E97" w:rsidP="00FE1E7C">
            <w:pPr>
              <w:jc w:val="center"/>
              <w:rPr>
                <w:bCs/>
                <w:sz w:val="24"/>
              </w:rPr>
            </w:pPr>
            <w:r w:rsidRPr="00795E97">
              <w:rPr>
                <w:bCs/>
                <w:sz w:val="24"/>
              </w:rPr>
              <w:t xml:space="preserve">Прием и регистрация заявления </w:t>
            </w:r>
          </w:p>
          <w:p w:rsidR="00795E97" w:rsidRPr="00795E97" w:rsidRDefault="00795E97" w:rsidP="00FE1E7C">
            <w:pPr>
              <w:jc w:val="center"/>
              <w:rPr>
                <w:b/>
                <w:bCs/>
                <w:sz w:val="24"/>
              </w:rPr>
            </w:pPr>
          </w:p>
          <w:p w:rsidR="00795E97" w:rsidRPr="007D00E9" w:rsidRDefault="00795E97" w:rsidP="00FE1E7C">
            <w:pPr>
              <w:jc w:val="center"/>
            </w:pPr>
            <w:r w:rsidRPr="00795E97">
              <w:rPr>
                <w:sz w:val="24"/>
              </w:rPr>
              <w:t>3 дня</w:t>
            </w:r>
          </w:p>
        </w:tc>
      </w:tr>
    </w:tbl>
    <w:p w:rsidR="00795E97" w:rsidRPr="007D00E9" w:rsidRDefault="00256218" w:rsidP="00795E97">
      <w:pPr>
        <w:jc w:val="center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42.6pt,.55pt" to="242.6pt,23.5pt">
            <v:stroke endarrow="block"/>
          </v:line>
        </w:pict>
      </w:r>
    </w:p>
    <w:p w:rsidR="00795E97" w:rsidRPr="007D00E9" w:rsidRDefault="00795E97" w:rsidP="00795E97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795E97" w:rsidRPr="007D00E9" w:rsidTr="00795E97">
        <w:tc>
          <w:tcPr>
            <w:tcW w:w="9572" w:type="dxa"/>
          </w:tcPr>
          <w:p w:rsidR="00795E97" w:rsidRPr="007D00E9" w:rsidRDefault="00795E97" w:rsidP="00FE1E7C">
            <w:pPr>
              <w:jc w:val="center"/>
            </w:pPr>
          </w:p>
          <w:p w:rsidR="00795E97" w:rsidRPr="00795E97" w:rsidRDefault="00795E97" w:rsidP="00FE1E7C">
            <w:pPr>
              <w:jc w:val="center"/>
              <w:rPr>
                <w:bCs/>
                <w:sz w:val="24"/>
              </w:rPr>
            </w:pPr>
            <w:r w:rsidRPr="00795E97">
              <w:rPr>
                <w:bCs/>
                <w:sz w:val="24"/>
              </w:rPr>
              <w:t xml:space="preserve">Рассмотрение заявления и документов  </w:t>
            </w:r>
          </w:p>
          <w:p w:rsidR="00795E97" w:rsidRPr="00795E97" w:rsidRDefault="00795E97" w:rsidP="00FE1E7C">
            <w:pPr>
              <w:jc w:val="center"/>
              <w:rPr>
                <w:b/>
                <w:bCs/>
                <w:sz w:val="24"/>
              </w:rPr>
            </w:pPr>
          </w:p>
          <w:p w:rsidR="00795E97" w:rsidRPr="00795E97" w:rsidRDefault="00795E97" w:rsidP="00FE1E7C">
            <w:pPr>
              <w:jc w:val="center"/>
              <w:rPr>
                <w:sz w:val="24"/>
              </w:rPr>
            </w:pPr>
            <w:r w:rsidRPr="00795E97">
              <w:rPr>
                <w:sz w:val="24"/>
              </w:rPr>
              <w:t>не более 5 дней</w:t>
            </w:r>
          </w:p>
          <w:p w:rsidR="00795E97" w:rsidRPr="007D00E9" w:rsidRDefault="00256218" w:rsidP="00FE1E7C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" from="242.6pt,11.95pt" to="242.6pt,31.1pt">
                  <v:stroke endarrow="block"/>
                </v:line>
              </w:pict>
            </w:r>
            <w:r w:rsidR="00795E97" w:rsidRPr="007D00E9">
              <w:t xml:space="preserve"> </w:t>
            </w:r>
          </w:p>
        </w:tc>
      </w:tr>
    </w:tbl>
    <w:p w:rsidR="00795E97" w:rsidRPr="007D00E9" w:rsidRDefault="00795E97" w:rsidP="00795E97"/>
    <w:p w:rsidR="00795E97" w:rsidRPr="007D00E9" w:rsidRDefault="00795E97" w:rsidP="00795E97"/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795E97" w:rsidRPr="007D00E9" w:rsidTr="00FE1E7C">
        <w:trPr>
          <w:trHeight w:val="1550"/>
        </w:trPr>
        <w:tc>
          <w:tcPr>
            <w:tcW w:w="9606" w:type="dxa"/>
          </w:tcPr>
          <w:p w:rsidR="00795E97" w:rsidRPr="007D00E9" w:rsidRDefault="00795E97" w:rsidP="00FE1E7C">
            <w:pPr>
              <w:ind w:left="-53"/>
            </w:pPr>
          </w:p>
          <w:p w:rsidR="00795E97" w:rsidRPr="00795E97" w:rsidRDefault="00795E97" w:rsidP="00FE1E7C">
            <w:pPr>
              <w:ind w:left="-53"/>
              <w:jc w:val="center"/>
              <w:rPr>
                <w:bCs/>
                <w:sz w:val="24"/>
              </w:rPr>
            </w:pPr>
            <w:r w:rsidRPr="00795E97">
              <w:rPr>
                <w:bCs/>
                <w:sz w:val="24"/>
              </w:rPr>
              <w:t>выдача выписки из реестра муниципального имущества муниципального образования</w:t>
            </w:r>
          </w:p>
          <w:p w:rsidR="00795E97" w:rsidRPr="00795E97" w:rsidRDefault="00795E97" w:rsidP="00FE1E7C">
            <w:pPr>
              <w:ind w:left="-53"/>
              <w:jc w:val="center"/>
              <w:rPr>
                <w:sz w:val="24"/>
              </w:rPr>
            </w:pPr>
          </w:p>
          <w:p w:rsidR="00795E97" w:rsidRPr="007D00E9" w:rsidRDefault="00795E97" w:rsidP="00FE1E7C">
            <w:pPr>
              <w:ind w:left="-53"/>
              <w:jc w:val="center"/>
            </w:pPr>
            <w:r w:rsidRPr="00795E97">
              <w:rPr>
                <w:sz w:val="24"/>
              </w:rPr>
              <w:t>не более 2 дней</w:t>
            </w:r>
          </w:p>
        </w:tc>
      </w:tr>
    </w:tbl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95E97" w:rsidRPr="00712B41" w:rsidRDefault="00795E97" w:rsidP="00795E97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lastRenderedPageBreak/>
        <w:t>Приложение № 2</w:t>
      </w:r>
    </w:p>
    <w:p w:rsidR="00795E97" w:rsidRPr="00712B41" w:rsidRDefault="00795E97" w:rsidP="00795E97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t>к административному регламенту</w:t>
      </w:r>
    </w:p>
    <w:p w:rsidR="00795E97" w:rsidRDefault="00795E97" w:rsidP="00795E97">
      <w:pPr>
        <w:suppressAutoHyphens/>
        <w:ind w:left="4395" w:right="-143"/>
        <w:jc w:val="right"/>
        <w:rPr>
          <w:i/>
          <w:sz w:val="24"/>
          <w:szCs w:val="24"/>
        </w:rPr>
      </w:pPr>
    </w:p>
    <w:p w:rsidR="00795E97" w:rsidRPr="00795E97" w:rsidRDefault="00795E97" w:rsidP="00795E97">
      <w:pPr>
        <w:suppressAutoHyphens/>
        <w:ind w:left="4395" w:right="-1"/>
        <w:jc w:val="right"/>
        <w:rPr>
          <w:i/>
          <w:sz w:val="24"/>
          <w:szCs w:val="24"/>
        </w:rPr>
      </w:pPr>
      <w:r w:rsidRPr="00795E97">
        <w:rPr>
          <w:i/>
          <w:sz w:val="24"/>
          <w:szCs w:val="24"/>
        </w:rPr>
        <w:t>Рекомендуемая форма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795E97" w:rsidRPr="00795E97" w:rsidTr="00FE1E7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E97" w:rsidRPr="00795E97" w:rsidRDefault="00795E97" w:rsidP="00795E97">
            <w:pPr>
              <w:widowControl w:val="0"/>
              <w:ind w:right="-1"/>
              <w:rPr>
                <w:i/>
                <w:sz w:val="24"/>
                <w:szCs w:val="24"/>
              </w:rPr>
            </w:pPr>
          </w:p>
        </w:tc>
      </w:tr>
    </w:tbl>
    <w:p w:rsidR="00795E97" w:rsidRPr="00795E97" w:rsidRDefault="00795E97" w:rsidP="00795E9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5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795E97" w:rsidRPr="00795E97" w:rsidTr="00FE1E7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E97" w:rsidRPr="00795E97" w:rsidRDefault="00795E97" w:rsidP="00795E97">
            <w:pPr>
              <w:widowControl w:val="0"/>
              <w:ind w:right="-1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795E97" w:rsidRPr="00795E97" w:rsidRDefault="00795E97" w:rsidP="00795E97">
      <w:pPr>
        <w:pStyle w:val="ConsPlusNonformat"/>
        <w:ind w:right="-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95E97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должностного лица)</w:t>
      </w:r>
    </w:p>
    <w:tbl>
      <w:tblPr>
        <w:tblW w:w="5352" w:type="dxa"/>
        <w:tblInd w:w="4682" w:type="dxa"/>
        <w:tblBorders>
          <w:bottom w:val="single" w:sz="4" w:space="0" w:color="auto"/>
        </w:tblBorders>
        <w:tblLook w:val="01E0"/>
      </w:tblPr>
      <w:tblGrid>
        <w:gridCol w:w="29"/>
        <w:gridCol w:w="5178"/>
        <w:gridCol w:w="145"/>
      </w:tblGrid>
      <w:tr w:rsidR="00795E97" w:rsidRPr="00795E97" w:rsidTr="00795E97"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E97" w:rsidRPr="00795E97" w:rsidRDefault="00795E97" w:rsidP="00795E97">
            <w:pPr>
              <w:widowControl w:val="0"/>
              <w:ind w:right="-1"/>
              <w:jc w:val="right"/>
              <w:rPr>
                <w:i/>
                <w:sz w:val="24"/>
                <w:szCs w:val="24"/>
              </w:rPr>
            </w:pPr>
          </w:p>
        </w:tc>
      </w:tr>
      <w:tr w:rsidR="00795E97" w:rsidRPr="00795E97" w:rsidTr="00795E97">
        <w:trPr>
          <w:gridBefore w:val="1"/>
          <w:gridAfter w:val="1"/>
          <w:wBefore w:w="29" w:type="dxa"/>
          <w:wAfter w:w="145" w:type="dxa"/>
          <w:trHeight w:val="306"/>
        </w:trPr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E97" w:rsidRPr="00795E97" w:rsidRDefault="00795E97" w:rsidP="00795E97">
            <w:pPr>
              <w:widowControl w:val="0"/>
              <w:tabs>
                <w:tab w:val="left" w:pos="4155"/>
              </w:tabs>
              <w:ind w:right="-1"/>
              <w:jc w:val="right"/>
              <w:rPr>
                <w:sz w:val="24"/>
                <w:szCs w:val="24"/>
              </w:rPr>
            </w:pPr>
            <w:r w:rsidRPr="00795E97">
              <w:rPr>
                <w:sz w:val="24"/>
                <w:szCs w:val="24"/>
              </w:rPr>
              <w:t xml:space="preserve"> (для физических лиц: фамилия, имя, отчество (при наличии); для юридических лиц: организационно-правовая форма, наименование)</w:t>
            </w:r>
          </w:p>
          <w:p w:rsidR="00795E97" w:rsidRPr="00795E97" w:rsidRDefault="00795E97" w:rsidP="00795E97">
            <w:pPr>
              <w:widowControl w:val="0"/>
              <w:tabs>
                <w:tab w:val="left" w:pos="4155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795E97" w:rsidRPr="00795E97" w:rsidTr="00795E97">
        <w:trPr>
          <w:gridBefore w:val="1"/>
          <w:gridAfter w:val="1"/>
          <w:wBefore w:w="29" w:type="dxa"/>
          <w:wAfter w:w="145" w:type="dxa"/>
          <w:trHeight w:val="306"/>
        </w:trPr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E97" w:rsidRPr="00795E97" w:rsidRDefault="00795E97" w:rsidP="00795E97">
            <w:pPr>
              <w:widowControl w:val="0"/>
              <w:tabs>
                <w:tab w:val="left" w:pos="4155"/>
              </w:tabs>
              <w:ind w:right="-1"/>
              <w:jc w:val="right"/>
              <w:rPr>
                <w:sz w:val="24"/>
                <w:szCs w:val="24"/>
              </w:rPr>
            </w:pPr>
            <w:r w:rsidRPr="00795E97">
              <w:rPr>
                <w:spacing w:val="2"/>
                <w:sz w:val="24"/>
                <w:szCs w:val="24"/>
                <w:lang w:eastAsia="ar-SA"/>
              </w:rPr>
              <w:t>(место проживания - для физических лиц, место нахождения - для юридических лиц)</w:t>
            </w:r>
          </w:p>
          <w:p w:rsidR="00795E97" w:rsidRPr="00795E97" w:rsidRDefault="00795E97" w:rsidP="00795E97">
            <w:pPr>
              <w:widowControl w:val="0"/>
              <w:tabs>
                <w:tab w:val="left" w:pos="4155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795E97" w:rsidRPr="00795E97" w:rsidTr="00795E97">
        <w:trPr>
          <w:gridBefore w:val="1"/>
          <w:gridAfter w:val="1"/>
          <w:wBefore w:w="29" w:type="dxa"/>
          <w:wAfter w:w="145" w:type="dxa"/>
          <w:trHeight w:val="306"/>
        </w:trPr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5E97" w:rsidRPr="00795E97" w:rsidRDefault="00795E97" w:rsidP="00795E97">
            <w:pPr>
              <w:ind w:right="-1"/>
              <w:jc w:val="right"/>
              <w:rPr>
                <w:sz w:val="24"/>
                <w:szCs w:val="24"/>
              </w:rPr>
            </w:pPr>
            <w:r w:rsidRPr="00795E97">
              <w:rPr>
                <w:sz w:val="24"/>
                <w:szCs w:val="24"/>
              </w:rPr>
              <w:t>(фамилия, имя, отчество уполномоченного лица,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      </w:r>
          </w:p>
          <w:p w:rsidR="00795E97" w:rsidRPr="00795E97" w:rsidRDefault="00795E97" w:rsidP="00795E97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795E97" w:rsidRPr="00795E97" w:rsidRDefault="00795E97" w:rsidP="00795E97">
      <w:pPr>
        <w:widowControl w:val="0"/>
        <w:ind w:right="-1"/>
        <w:jc w:val="right"/>
        <w:rPr>
          <w:sz w:val="24"/>
          <w:szCs w:val="24"/>
        </w:rPr>
      </w:pPr>
      <w:r w:rsidRPr="00795E97">
        <w:rPr>
          <w:sz w:val="24"/>
          <w:szCs w:val="24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635"/>
      </w:tblGrid>
      <w:tr w:rsidR="00795E97" w:rsidRPr="00795E97" w:rsidTr="00FE1E7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E97" w:rsidRPr="00795E97" w:rsidRDefault="00795E97" w:rsidP="00795E97">
            <w:pPr>
              <w:widowControl w:val="0"/>
              <w:ind w:right="-1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795E97" w:rsidRPr="00795E97" w:rsidRDefault="00795E97" w:rsidP="00795E97">
      <w:pPr>
        <w:widowControl w:val="0"/>
        <w:tabs>
          <w:tab w:val="left" w:pos="6165"/>
        </w:tabs>
        <w:ind w:right="-1"/>
        <w:jc w:val="right"/>
        <w:rPr>
          <w:sz w:val="24"/>
          <w:szCs w:val="24"/>
        </w:rPr>
      </w:pPr>
      <w:r w:rsidRPr="00795E97">
        <w:rPr>
          <w:sz w:val="24"/>
          <w:szCs w:val="24"/>
        </w:rPr>
        <w:t xml:space="preserve">                                                                                                                                       (номер контактного телефона)</w:t>
      </w:r>
    </w:p>
    <w:p w:rsidR="00795E97" w:rsidRPr="00795E97" w:rsidRDefault="00795E97" w:rsidP="00795E97">
      <w:pPr>
        <w:ind w:right="-1"/>
        <w:jc w:val="center"/>
        <w:rPr>
          <w:sz w:val="24"/>
          <w:szCs w:val="24"/>
        </w:rPr>
      </w:pPr>
    </w:p>
    <w:p w:rsidR="00795E97" w:rsidRPr="00795E97" w:rsidRDefault="00795E97" w:rsidP="00795E97">
      <w:pPr>
        <w:ind w:right="-1"/>
        <w:jc w:val="center"/>
        <w:rPr>
          <w:sz w:val="24"/>
          <w:szCs w:val="24"/>
        </w:rPr>
      </w:pPr>
      <w:r w:rsidRPr="00795E97">
        <w:rPr>
          <w:sz w:val="24"/>
          <w:szCs w:val="24"/>
        </w:rPr>
        <w:t>Заявление</w:t>
      </w:r>
    </w:p>
    <w:p w:rsidR="00795E97" w:rsidRPr="00795E97" w:rsidRDefault="00795E97" w:rsidP="00795E97">
      <w:pPr>
        <w:ind w:right="-1" w:firstLine="708"/>
        <w:jc w:val="both"/>
        <w:rPr>
          <w:sz w:val="24"/>
          <w:szCs w:val="24"/>
        </w:rPr>
      </w:pPr>
    </w:p>
    <w:p w:rsidR="00795E97" w:rsidRPr="00795E97" w:rsidRDefault="00795E97" w:rsidP="00795E97">
      <w:pPr>
        <w:autoSpaceDE w:val="0"/>
        <w:ind w:right="-1" w:firstLine="851"/>
        <w:jc w:val="both"/>
        <w:rPr>
          <w:sz w:val="24"/>
          <w:szCs w:val="24"/>
        </w:rPr>
      </w:pPr>
      <w:r w:rsidRPr="00795E97">
        <w:rPr>
          <w:sz w:val="24"/>
          <w:szCs w:val="24"/>
        </w:rPr>
        <w:t>Прошу предоставить мне муниципальную услугу и выдать выписку из реестра муниципального имущества муниципального образования «Володарский район» путем предоставления информации о __________________________________________________________</w:t>
      </w:r>
    </w:p>
    <w:p w:rsidR="00795E97" w:rsidRPr="00795E97" w:rsidRDefault="00795E97" w:rsidP="00795E97">
      <w:pPr>
        <w:autoSpaceDE w:val="0"/>
        <w:ind w:right="-1" w:firstLine="540"/>
        <w:jc w:val="center"/>
        <w:rPr>
          <w:i/>
          <w:iCs/>
          <w:sz w:val="24"/>
          <w:szCs w:val="24"/>
        </w:rPr>
      </w:pPr>
      <w:r w:rsidRPr="00795E97">
        <w:rPr>
          <w:i/>
          <w:iCs/>
          <w:sz w:val="24"/>
          <w:szCs w:val="24"/>
        </w:rPr>
        <w:t xml:space="preserve">                                             (указать предмет обращения - </w:t>
      </w:r>
      <w:r w:rsidRPr="00795E97">
        <w:rPr>
          <w:sz w:val="24"/>
          <w:szCs w:val="24"/>
        </w:rPr>
        <w:t>наименование, адрес или место положения объекта</w:t>
      </w:r>
      <w:r w:rsidRPr="00795E97">
        <w:rPr>
          <w:i/>
          <w:iCs/>
          <w:sz w:val="24"/>
          <w:szCs w:val="24"/>
        </w:rPr>
        <w:t>)</w:t>
      </w:r>
    </w:p>
    <w:p w:rsidR="00795E97" w:rsidRPr="00795E97" w:rsidRDefault="00795E97" w:rsidP="00795E97">
      <w:pPr>
        <w:autoSpaceDE w:val="0"/>
        <w:ind w:right="-1" w:firstLine="540"/>
        <w:jc w:val="center"/>
        <w:rPr>
          <w:i/>
          <w:iCs/>
          <w:sz w:val="24"/>
          <w:szCs w:val="24"/>
        </w:rPr>
      </w:pPr>
    </w:p>
    <w:p w:rsidR="00795E97" w:rsidRPr="00795E97" w:rsidRDefault="00795E97" w:rsidP="00795E97">
      <w:pPr>
        <w:shd w:val="clear" w:color="auto" w:fill="FFFFFF"/>
        <w:ind w:right="-1"/>
        <w:rPr>
          <w:sz w:val="24"/>
          <w:szCs w:val="24"/>
        </w:rPr>
      </w:pPr>
      <w:r w:rsidRPr="00795E97">
        <w:rPr>
          <w:sz w:val="24"/>
          <w:szCs w:val="24"/>
        </w:rPr>
        <w:t>Результат предоставления муниципальной услуги прошу: ___________________________________</w:t>
      </w:r>
    </w:p>
    <w:p w:rsidR="00795E97" w:rsidRPr="00795E97" w:rsidRDefault="00795E97" w:rsidP="00795E97">
      <w:pPr>
        <w:pStyle w:val="a4"/>
        <w:shd w:val="clear" w:color="auto" w:fill="FFFFFF"/>
        <w:spacing w:before="0" w:beforeAutospacing="0" w:after="0" w:line="276" w:lineRule="auto"/>
        <w:ind w:right="-1"/>
        <w:jc w:val="right"/>
        <w:rPr>
          <w:i/>
        </w:rPr>
      </w:pPr>
      <w:r w:rsidRPr="00795E97">
        <w:rPr>
          <w:i/>
        </w:rPr>
        <w:t xml:space="preserve">(выдать на руки, направить почтовой связью, </w:t>
      </w:r>
    </w:p>
    <w:p w:rsidR="00795E97" w:rsidRPr="00795E97" w:rsidRDefault="00795E97" w:rsidP="00795E97">
      <w:pPr>
        <w:shd w:val="clear" w:color="auto" w:fill="FFFFFF"/>
        <w:ind w:right="-1"/>
        <w:jc w:val="right"/>
        <w:rPr>
          <w:i/>
          <w:sz w:val="24"/>
          <w:szCs w:val="24"/>
        </w:rPr>
      </w:pPr>
      <w:r w:rsidRPr="00795E97">
        <w:rPr>
          <w:i/>
          <w:sz w:val="24"/>
          <w:szCs w:val="24"/>
        </w:rPr>
        <w:t>направить копии документов, являющихся результатом</w:t>
      </w:r>
    </w:p>
    <w:p w:rsidR="00795E97" w:rsidRPr="00795E97" w:rsidRDefault="00795E97" w:rsidP="00795E97">
      <w:pPr>
        <w:shd w:val="clear" w:color="auto" w:fill="FFFFFF"/>
        <w:ind w:right="-1"/>
        <w:jc w:val="right"/>
        <w:rPr>
          <w:i/>
          <w:sz w:val="24"/>
          <w:szCs w:val="24"/>
        </w:rPr>
      </w:pPr>
      <w:r w:rsidRPr="00795E97">
        <w:rPr>
          <w:i/>
          <w:sz w:val="24"/>
          <w:szCs w:val="24"/>
        </w:rPr>
        <w:t>предоставления муниципальной услуги,  по адресу электронной почты  (нужное указать).</w:t>
      </w:r>
    </w:p>
    <w:p w:rsidR="00795E97" w:rsidRPr="00795E97" w:rsidRDefault="00795E97" w:rsidP="00795E97">
      <w:pPr>
        <w:ind w:right="-1"/>
        <w:jc w:val="right"/>
        <w:rPr>
          <w:i/>
          <w:sz w:val="24"/>
          <w:szCs w:val="24"/>
        </w:rPr>
      </w:pPr>
    </w:p>
    <w:p w:rsidR="00795E97" w:rsidRPr="00795E97" w:rsidRDefault="00795E97" w:rsidP="00795E97">
      <w:pPr>
        <w:shd w:val="clear" w:color="auto" w:fill="FFFFFF"/>
        <w:tabs>
          <w:tab w:val="left" w:pos="-2160"/>
        </w:tabs>
        <w:ind w:right="-1"/>
        <w:jc w:val="both"/>
        <w:rPr>
          <w:sz w:val="24"/>
          <w:szCs w:val="24"/>
        </w:rPr>
      </w:pPr>
      <w:r w:rsidRPr="00795E97">
        <w:rPr>
          <w:spacing w:val="-2"/>
          <w:sz w:val="24"/>
          <w:szCs w:val="24"/>
        </w:rPr>
        <w:t>В случае отказа в приеме к рассмотрению</w:t>
      </w:r>
      <w:r w:rsidRPr="00795E97">
        <w:rPr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способом*:____________________________________________</w:t>
      </w:r>
    </w:p>
    <w:p w:rsidR="00795E97" w:rsidRPr="00795E97" w:rsidRDefault="00795E97" w:rsidP="00795E97">
      <w:pPr>
        <w:shd w:val="clear" w:color="auto" w:fill="FFFFFF"/>
        <w:ind w:right="-1"/>
        <w:jc w:val="center"/>
        <w:rPr>
          <w:i/>
          <w:sz w:val="24"/>
          <w:szCs w:val="24"/>
        </w:rPr>
      </w:pPr>
      <w:r w:rsidRPr="00795E97">
        <w:rPr>
          <w:i/>
          <w:sz w:val="24"/>
          <w:szCs w:val="24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795E97" w:rsidRPr="00795E97" w:rsidRDefault="00795E97" w:rsidP="00795E97">
      <w:pPr>
        <w:shd w:val="clear" w:color="auto" w:fill="FFFFFF"/>
        <w:ind w:right="-1"/>
        <w:rPr>
          <w:i/>
          <w:sz w:val="24"/>
          <w:szCs w:val="24"/>
        </w:rPr>
      </w:pPr>
      <w:r w:rsidRPr="00795E97">
        <w:rPr>
          <w:i/>
          <w:sz w:val="24"/>
          <w:szCs w:val="24"/>
        </w:rPr>
        <w:lastRenderedPageBreak/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795E97" w:rsidRPr="00795E97" w:rsidRDefault="00795E97" w:rsidP="00795E9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5E97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795E97" w:rsidRPr="00795E97" w:rsidRDefault="00795E97" w:rsidP="00795E9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95E97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795E97" w:rsidRPr="00795E97" w:rsidRDefault="00795E97" w:rsidP="00795E97">
      <w:pPr>
        <w:ind w:right="-1" w:firstLine="540"/>
        <w:jc w:val="both"/>
        <w:rPr>
          <w:sz w:val="24"/>
          <w:szCs w:val="24"/>
        </w:rPr>
      </w:pPr>
      <w:r w:rsidRPr="00795E97">
        <w:rPr>
          <w:sz w:val="24"/>
          <w:szCs w:val="24"/>
        </w:rPr>
        <w:t xml:space="preserve"> </w:t>
      </w:r>
    </w:p>
    <w:p w:rsidR="00795E97" w:rsidRPr="00795E97" w:rsidRDefault="00795E97" w:rsidP="00795E97">
      <w:pPr>
        <w:ind w:right="-1"/>
        <w:jc w:val="both"/>
        <w:rPr>
          <w:sz w:val="24"/>
          <w:szCs w:val="24"/>
        </w:rPr>
      </w:pPr>
      <w:r w:rsidRPr="00795E97">
        <w:rPr>
          <w:sz w:val="24"/>
          <w:szCs w:val="24"/>
        </w:rPr>
        <w:t>«___» _________ 20__ г.                 ________________                             _________________</w:t>
      </w:r>
    </w:p>
    <w:p w:rsidR="00795E97" w:rsidRPr="00795E97" w:rsidRDefault="00795E97" w:rsidP="00795E97">
      <w:pPr>
        <w:ind w:right="-1" w:firstLine="567"/>
        <w:jc w:val="center"/>
        <w:rPr>
          <w:sz w:val="24"/>
          <w:szCs w:val="24"/>
        </w:rPr>
      </w:pPr>
      <w:r w:rsidRPr="00795E97">
        <w:rPr>
          <w:sz w:val="24"/>
          <w:szCs w:val="24"/>
        </w:rPr>
        <w:t xml:space="preserve">                                         </w:t>
      </w:r>
      <w:r w:rsidR="00712B41">
        <w:rPr>
          <w:sz w:val="24"/>
          <w:szCs w:val="24"/>
        </w:rPr>
        <w:t xml:space="preserve">      </w:t>
      </w:r>
      <w:r w:rsidRPr="00795E97">
        <w:rPr>
          <w:sz w:val="24"/>
          <w:szCs w:val="24"/>
        </w:rPr>
        <w:t xml:space="preserve">  (Ф. И.О.)                     </w:t>
      </w:r>
      <w:r w:rsidR="00712B41">
        <w:rPr>
          <w:sz w:val="24"/>
          <w:szCs w:val="24"/>
        </w:rPr>
        <w:t xml:space="preserve">                    </w:t>
      </w:r>
      <w:r w:rsidRPr="00795E97">
        <w:rPr>
          <w:sz w:val="24"/>
          <w:szCs w:val="24"/>
        </w:rPr>
        <w:t xml:space="preserve"> (подпись заявителя)</w:t>
      </w:r>
    </w:p>
    <w:p w:rsidR="00795E97" w:rsidRPr="007D00E9" w:rsidRDefault="00795E97" w:rsidP="00795E97">
      <w:pPr>
        <w:pStyle w:val="ConsNormal"/>
        <w:widowControl/>
        <w:ind w:left="3686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5E97" w:rsidRDefault="00795E97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Default="00712B41" w:rsidP="00795E97">
      <w:pPr>
        <w:jc w:val="both"/>
        <w:rPr>
          <w:sz w:val="28"/>
          <w:szCs w:val="28"/>
        </w:rPr>
      </w:pPr>
    </w:p>
    <w:p w:rsidR="00712B41" w:rsidRPr="00712B41" w:rsidRDefault="00712B41" w:rsidP="00712B41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3</w:t>
      </w:r>
    </w:p>
    <w:p w:rsidR="00712B41" w:rsidRPr="00712B41" w:rsidRDefault="00712B41" w:rsidP="00712B41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t>к административному регламенту</w:t>
      </w:r>
    </w:p>
    <w:p w:rsidR="00712B41" w:rsidRDefault="00712B41" w:rsidP="00712B41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0D4E" w:rsidRDefault="00712B41" w:rsidP="00712B41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00E9">
        <w:rPr>
          <w:rFonts w:ascii="Times New Roman" w:hAnsi="Times New Roman" w:cs="Times New Roman"/>
          <w:noProof/>
          <w:sz w:val="24"/>
          <w:szCs w:val="24"/>
        </w:rPr>
        <w:t>Выписка из реестра муниципального движимого имущества муниципального образования «Володарский район» Астраханской области</w:t>
      </w:r>
    </w:p>
    <w:p w:rsidR="004B20D8" w:rsidRPr="00712B41" w:rsidRDefault="004B20D8" w:rsidP="00712B41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2B41" w:rsidRPr="00FE1E7C" w:rsidRDefault="00712B41" w:rsidP="00712B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1E7C">
        <w:rPr>
          <w:rFonts w:ascii="Times New Roman" w:hAnsi="Times New Roman"/>
          <w:sz w:val="24"/>
          <w:szCs w:val="24"/>
        </w:rPr>
        <w:t>ОТДЕЛ ЗЕМЕЛЬНЫХ И ИМУЩЕСТВЕННЫХ ОТНОШЕНИЙ, ЖИЛИЩНОЙ ПОЛИТИКИ АДМИНИСТРАЦИИ МУНИЦИПАЛЬНОГО ОБРАЗОВАНИЯ</w:t>
      </w:r>
    </w:p>
    <w:p w:rsidR="00712B41" w:rsidRPr="00FE1E7C" w:rsidRDefault="00712B41" w:rsidP="00712B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1E7C">
        <w:rPr>
          <w:rFonts w:ascii="Times New Roman" w:hAnsi="Times New Roman"/>
          <w:sz w:val="24"/>
          <w:szCs w:val="24"/>
        </w:rPr>
        <w:t>«ВОЛОДАРСКИЙ РАЙОН» АСТРАХАНСКОЙ ОБЛАСТИ</w:t>
      </w:r>
    </w:p>
    <w:p w:rsidR="00712B41" w:rsidRPr="00FE1E7C" w:rsidRDefault="00712B41" w:rsidP="00712B4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12B41" w:rsidRPr="00FE1E7C" w:rsidRDefault="00712B41" w:rsidP="00712B41">
      <w:pPr>
        <w:autoSpaceDE w:val="0"/>
        <w:autoSpaceDN w:val="0"/>
        <w:adjustRightInd w:val="0"/>
        <w:jc w:val="center"/>
      </w:pPr>
      <w:r w:rsidRPr="00FE1E7C">
        <w:t>ВЫПИСКА</w:t>
      </w:r>
    </w:p>
    <w:p w:rsidR="00712B41" w:rsidRPr="00FE1E7C" w:rsidRDefault="00712B41" w:rsidP="00712B41">
      <w:pPr>
        <w:autoSpaceDE w:val="0"/>
        <w:autoSpaceDN w:val="0"/>
        <w:adjustRightInd w:val="0"/>
        <w:jc w:val="center"/>
      </w:pPr>
      <w:r w:rsidRPr="00FE1E7C">
        <w:t>ИЗ РЕЕСТРА МУНИЦИПАЛЬНОГО ИМУЩЕСТВА МУНИЦИПАЛЬНОГО</w:t>
      </w:r>
    </w:p>
    <w:p w:rsidR="00712B41" w:rsidRPr="00FE1E7C" w:rsidRDefault="00712B41" w:rsidP="00712B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1E7C">
        <w:rPr>
          <w:rFonts w:ascii="Times New Roman" w:hAnsi="Times New Roman"/>
          <w:sz w:val="24"/>
          <w:szCs w:val="24"/>
        </w:rPr>
        <w:t xml:space="preserve">ОБРАЗОВАНИЯ </w:t>
      </w:r>
      <w:r w:rsidRPr="00FE1E7C">
        <w:rPr>
          <w:rFonts w:ascii="Times New Roman" w:hAnsi="Times New Roman"/>
          <w:bCs/>
          <w:sz w:val="24"/>
          <w:szCs w:val="24"/>
        </w:rPr>
        <w:t>«Володарский район» Астраханской области</w:t>
      </w:r>
    </w:p>
    <w:p w:rsidR="00712B41" w:rsidRPr="007D00E9" w:rsidRDefault="00712B41" w:rsidP="00712B4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67"/>
        <w:gridCol w:w="1700"/>
        <w:gridCol w:w="1134"/>
        <w:gridCol w:w="4250"/>
      </w:tblGrid>
      <w:tr w:rsidR="00712B41" w:rsidRPr="007D00E9" w:rsidTr="00FE1E7C">
        <w:trPr>
          <w:trHeight w:val="25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251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п. Володарский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73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ab/>
            </w: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Настоящая выписка из реестра муниципального имущества муниципального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образования «Володарский район» Астраханской области содержит сведения о (об)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45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459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B41" w:rsidRPr="007D00E9" w:rsidRDefault="00712B41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(полное наименование объекта учета реестра муниципального имущества</w:t>
            </w:r>
          </w:p>
          <w:p w:rsidR="00712B41" w:rsidRPr="007D00E9" w:rsidRDefault="00712B41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Муниципального образования «Астраханская область, Володарский район» в предложном</w:t>
            </w:r>
          </w:p>
          <w:p w:rsidR="00712B41" w:rsidRPr="007D00E9" w:rsidRDefault="00712B41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падеже)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440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B41" w:rsidRPr="007D00E9" w:rsidRDefault="00712B41" w:rsidP="00FE1E7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41" w:rsidRPr="007D00E9" w:rsidTr="00FE1E7C">
        <w:trPr>
          <w:trHeight w:val="1113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(реестровый номер муниципального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имущества муниципального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образования «Астраханская область,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Володарский район»)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 xml:space="preserve">(дата присвоения реестрового 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номера муниципального имущества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район»)</w:t>
            </w:r>
          </w:p>
        </w:tc>
      </w:tr>
      <w:tr w:rsidR="00712B41" w:rsidRPr="007D00E9" w:rsidTr="00FE1E7C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внесенные в реестр муниципального имущества муниципального образования</w:t>
            </w:r>
          </w:p>
          <w:p w:rsidR="00712B41" w:rsidRPr="007D00E9" w:rsidRDefault="00712B41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 район» и имеющие следующие значения:</w:t>
            </w:r>
          </w:p>
        </w:tc>
      </w:tr>
    </w:tbl>
    <w:p w:rsidR="00712B41" w:rsidRDefault="00712B41" w:rsidP="00795E97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532" w:type="dxa"/>
        <w:tblLayout w:type="fixed"/>
        <w:tblLook w:val="04A0"/>
      </w:tblPr>
      <w:tblGrid>
        <w:gridCol w:w="671"/>
        <w:gridCol w:w="6095"/>
        <w:gridCol w:w="3695"/>
      </w:tblGrid>
      <w:tr w:rsidR="00FE1E7C" w:rsidRPr="00FE1E7C" w:rsidTr="00FE1E7C">
        <w:trPr>
          <w:cantSplit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 xml:space="preserve">№ </w:t>
            </w:r>
            <w:proofErr w:type="spellStart"/>
            <w:r w:rsidRPr="00FE1E7C">
              <w:rPr>
                <w:sz w:val="24"/>
                <w:szCs w:val="24"/>
              </w:rPr>
              <w:t>п</w:t>
            </w:r>
            <w:proofErr w:type="spellEnd"/>
            <w:r w:rsidRPr="00FE1E7C">
              <w:rPr>
                <w:sz w:val="24"/>
                <w:szCs w:val="24"/>
              </w:rPr>
              <w:t>/</w:t>
            </w:r>
            <w:proofErr w:type="spellStart"/>
            <w:r w:rsidRPr="00FE1E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Значение сведений</w:t>
            </w: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Сведения об объекте учета, являющемся движимым имуществом</w:t>
            </w: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Реквизиты документов – оснований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возникновения (прекращения) права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78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Дата возникновения (прекращения) права муниципальной собственности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Иные, учтенные в реестре муниципального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имущества муниципального образования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«Астраханская область, Володарский район»,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сведения об объекте учета, являющемся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движимым имуществом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(при необходимости - по запросу)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Сведения о правообладателе объекта учета</w:t>
            </w: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Полное наименование правообладателя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Адрес (место нахождения) правообладателя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FE1E7C" w:rsidRPr="00FE1E7C" w:rsidTr="00FE1E7C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E7C" w:rsidRPr="00FE1E7C" w:rsidRDefault="00FE1E7C" w:rsidP="00FE1E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Иные, учтенные в реестре муниципального</w:t>
            </w:r>
          </w:p>
          <w:p w:rsidR="00FE1E7C" w:rsidRPr="00FE1E7C" w:rsidRDefault="00FE1E7C" w:rsidP="00FE1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E7C">
              <w:rPr>
                <w:sz w:val="24"/>
                <w:szCs w:val="24"/>
              </w:rPr>
              <w:t>имущества муниципального образования «Астраханская область, Володарский район», сведения о лицах, обладающих правами на муниципальное имущество муниципального образования «Астраханская область, Володарский район» и сведениями о нем</w:t>
            </w:r>
          </w:p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  <w:r w:rsidRPr="00FE1E7C">
              <w:rPr>
                <w:sz w:val="24"/>
                <w:szCs w:val="24"/>
              </w:rPr>
              <w:t>(при необходимости - по запросу)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C" w:rsidRPr="00FE1E7C" w:rsidRDefault="00FE1E7C" w:rsidP="00FE1E7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</w:tbl>
    <w:p w:rsidR="00FE1E7C" w:rsidRDefault="00FE1E7C" w:rsidP="00795E97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5529"/>
        <w:gridCol w:w="1559"/>
        <w:gridCol w:w="3402"/>
      </w:tblGrid>
      <w:tr w:rsidR="00FE1E7C" w:rsidRPr="007D00E9" w:rsidTr="00FE1E7C">
        <w:trPr>
          <w:trHeight w:val="612"/>
        </w:trPr>
        <w:tc>
          <w:tcPr>
            <w:tcW w:w="5529" w:type="dxa"/>
            <w:vAlign w:val="center"/>
            <w:hideMark/>
          </w:tcPr>
          <w:p w:rsidR="00FE1E7C" w:rsidRPr="007D00E9" w:rsidRDefault="00256218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0" w:name="должность"/>
            <w:r w:rsidR="00FE1E7C" w:rsidRPr="00FE1E7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1E7C" w:rsidRPr="00FE1E7C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  <w:r w:rsidRPr="00FE1E7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FE1E7C" w:rsidRPr="007D00E9" w:rsidRDefault="00256218" w:rsidP="00FE1E7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ИО_подп"/>
                  <w:enabled/>
                  <w:calcOnExit w:val="0"/>
                  <w:textInput>
                    <w:default w:val="ФИО_подп"/>
                  </w:textInput>
                </w:ffData>
              </w:fldChar>
            </w:r>
            <w:bookmarkStart w:id="1" w:name="ФИО_подп"/>
            <w:r w:rsidR="00FE1E7C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1E7C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ФИО_подп</w:t>
            </w:r>
            <w:r w:rsidRPr="007D00E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E1E7C" w:rsidRPr="007D00E9" w:rsidTr="00FE1E7C">
        <w:trPr>
          <w:trHeight w:val="151"/>
        </w:trPr>
        <w:tc>
          <w:tcPr>
            <w:tcW w:w="5529" w:type="dxa"/>
            <w:vAlign w:val="bottom"/>
          </w:tcPr>
          <w:p w:rsidR="00FE1E7C" w:rsidRPr="00FE1E7C" w:rsidRDefault="00FE1E7C" w:rsidP="00FE1E7C">
            <w:pPr>
              <w:suppressAutoHyphens/>
              <w:rPr>
                <w:rFonts w:eastAsia="Calibri"/>
                <w:sz w:val="24"/>
                <w:lang w:eastAsia="en-US"/>
              </w:rPr>
            </w:pPr>
          </w:p>
          <w:p w:rsidR="00FE1E7C" w:rsidRPr="00FE1E7C" w:rsidRDefault="00FE1E7C" w:rsidP="00FE1E7C">
            <w:pPr>
              <w:suppressAutoHyphens/>
              <w:rPr>
                <w:sz w:val="24"/>
              </w:rPr>
            </w:pPr>
          </w:p>
          <w:p w:rsidR="00FE1E7C" w:rsidRPr="00FE1E7C" w:rsidRDefault="00FE1E7C" w:rsidP="00FE1E7C">
            <w:pPr>
              <w:suppressAutoHyphens/>
              <w:rPr>
                <w:sz w:val="24"/>
              </w:rPr>
            </w:pPr>
            <w:r w:rsidRPr="00FE1E7C">
              <w:rPr>
                <w:sz w:val="24"/>
              </w:rPr>
              <w:t xml:space="preserve">Исп. </w:t>
            </w:r>
            <w:r w:rsidR="00256218" w:rsidRPr="00256218">
              <w:rPr>
                <w:sz w:val="24"/>
              </w:rPr>
              <w:fldChar w:fldCharType="begin">
                <w:ffData>
                  <w:name w:val="ФИО_исп"/>
                  <w:enabled/>
                  <w:calcOnExit w:val="0"/>
                  <w:textInput>
                    <w:default w:val="ФИО_исп"/>
                  </w:textInput>
                </w:ffData>
              </w:fldChar>
            </w:r>
            <w:bookmarkStart w:id="2" w:name="ФИО_исп"/>
            <w:r w:rsidRPr="00FE1E7C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FE1E7C">
              <w:rPr>
                <w:noProof/>
                <w:sz w:val="24"/>
              </w:rPr>
              <w:t>ФИО_исп</w:t>
            </w:r>
            <w:r w:rsidR="00256218" w:rsidRPr="00FE1E7C">
              <w:rPr>
                <w:rFonts w:ascii="Calibri" w:hAnsi="Calibri"/>
                <w:sz w:val="24"/>
              </w:rPr>
              <w:fldChar w:fldCharType="end"/>
            </w:r>
            <w:bookmarkEnd w:id="2"/>
          </w:p>
          <w:p w:rsidR="00FE1E7C" w:rsidRPr="00FE1E7C" w:rsidRDefault="00FE1E7C" w:rsidP="00FE1E7C">
            <w:pPr>
              <w:suppressAutoHyphens/>
              <w:rPr>
                <w:sz w:val="24"/>
                <w:lang w:eastAsia="en-US"/>
              </w:rPr>
            </w:pPr>
            <w:r w:rsidRPr="00FE1E7C">
              <w:rPr>
                <w:sz w:val="24"/>
              </w:rPr>
              <w:t xml:space="preserve">Тел. </w:t>
            </w:r>
            <w:r w:rsidR="00256218" w:rsidRPr="00256218">
              <w:rPr>
                <w:sz w:val="24"/>
              </w:rPr>
              <w:fldChar w:fldCharType="begin">
                <w:ffData>
                  <w:name w:val="тел_исп"/>
                  <w:enabled/>
                  <w:calcOnExit w:val="0"/>
                  <w:textInput>
                    <w:default w:val="тел_исп"/>
                  </w:textInput>
                </w:ffData>
              </w:fldChar>
            </w:r>
            <w:bookmarkStart w:id="3" w:name="тел_исп"/>
            <w:r w:rsidRPr="00FE1E7C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FE1E7C">
              <w:rPr>
                <w:noProof/>
                <w:sz w:val="24"/>
              </w:rPr>
              <w:t>тел_исп</w:t>
            </w:r>
            <w:r w:rsidR="00256218" w:rsidRPr="00FE1E7C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E7C" w:rsidRPr="00FE1E7C" w:rsidRDefault="00FE1E7C" w:rsidP="00FE1E7C">
            <w:pPr>
              <w:suppressAutoHyphens/>
              <w:jc w:val="center"/>
              <w:rPr>
                <w:sz w:val="24"/>
                <w:lang w:eastAsia="en-US"/>
              </w:rPr>
            </w:pPr>
            <w:r w:rsidRPr="00FE1E7C">
              <w:rPr>
                <w:sz w:val="24"/>
              </w:rPr>
              <w:t>(подпись)</w:t>
            </w:r>
          </w:p>
        </w:tc>
        <w:tc>
          <w:tcPr>
            <w:tcW w:w="3402" w:type="dxa"/>
            <w:vAlign w:val="center"/>
          </w:tcPr>
          <w:p w:rsidR="00FE1E7C" w:rsidRPr="007D00E9" w:rsidRDefault="00FE1E7C" w:rsidP="00FE1E7C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Default="00FE1E7C" w:rsidP="00795E97">
      <w:pPr>
        <w:jc w:val="both"/>
        <w:rPr>
          <w:sz w:val="28"/>
          <w:szCs w:val="28"/>
        </w:rPr>
      </w:pPr>
    </w:p>
    <w:p w:rsidR="00FE1E7C" w:rsidRPr="00712B41" w:rsidRDefault="00FE1E7C" w:rsidP="00FE1E7C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4</w:t>
      </w:r>
    </w:p>
    <w:p w:rsidR="00FE1E7C" w:rsidRDefault="00FE1E7C" w:rsidP="00FE1E7C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t>к административному регламенту</w:t>
      </w:r>
    </w:p>
    <w:p w:rsidR="002E0D4E" w:rsidRDefault="002E0D4E" w:rsidP="00FE1E7C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1E7C" w:rsidRDefault="00FE1E7C" w:rsidP="00FE1E7C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00E9">
        <w:rPr>
          <w:rFonts w:ascii="Times New Roman" w:hAnsi="Times New Roman" w:cs="Times New Roman"/>
          <w:noProof/>
          <w:sz w:val="24"/>
          <w:szCs w:val="24"/>
        </w:rPr>
        <w:t>Выписка из реестра муниципального недвижимого имущества муниципального образования «Володарский район» Астраханской области</w:t>
      </w:r>
    </w:p>
    <w:p w:rsidR="002E0D4E" w:rsidRPr="002E0D4E" w:rsidRDefault="002E0D4E" w:rsidP="00FE1E7C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1E7C" w:rsidRPr="002E0D4E" w:rsidRDefault="00FE1E7C" w:rsidP="00FE1E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D4E">
        <w:rPr>
          <w:rFonts w:ascii="Times New Roman" w:hAnsi="Times New Roman"/>
          <w:sz w:val="24"/>
          <w:szCs w:val="24"/>
        </w:rPr>
        <w:t>ОТДЕЛ ПО УПРАВЛЕНИЮ МУНИЦИПАЛЬНЫМ ИМУЩЕСТВОМ</w:t>
      </w:r>
    </w:p>
    <w:p w:rsidR="00FE1E7C" w:rsidRPr="002E0D4E" w:rsidRDefault="00FE1E7C" w:rsidP="00FE1E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D4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E1E7C" w:rsidRPr="002E0D4E" w:rsidRDefault="00FE1E7C" w:rsidP="00FE1E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D4E">
        <w:rPr>
          <w:rFonts w:ascii="Times New Roman" w:hAnsi="Times New Roman"/>
          <w:sz w:val="24"/>
          <w:szCs w:val="24"/>
        </w:rPr>
        <w:t>«ВОЛОДАРСКИЙ РАЙОН» АСТРАХАНСКОЙ ОБЛАСТИ</w:t>
      </w:r>
    </w:p>
    <w:p w:rsidR="00FE1E7C" w:rsidRPr="002E0D4E" w:rsidRDefault="00FE1E7C" w:rsidP="00FE1E7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E1E7C" w:rsidRPr="002E0D4E" w:rsidRDefault="00FE1E7C" w:rsidP="00FE1E7C">
      <w:pPr>
        <w:autoSpaceDE w:val="0"/>
        <w:autoSpaceDN w:val="0"/>
        <w:adjustRightInd w:val="0"/>
        <w:jc w:val="center"/>
      </w:pPr>
      <w:r w:rsidRPr="002E0D4E">
        <w:t>ВЫПИСКА</w:t>
      </w:r>
    </w:p>
    <w:p w:rsidR="00FE1E7C" w:rsidRPr="002E0D4E" w:rsidRDefault="00FE1E7C" w:rsidP="00FE1E7C">
      <w:pPr>
        <w:autoSpaceDE w:val="0"/>
        <w:autoSpaceDN w:val="0"/>
        <w:adjustRightInd w:val="0"/>
        <w:jc w:val="center"/>
      </w:pPr>
      <w:r w:rsidRPr="002E0D4E">
        <w:t>ИЗ РЕЕСТРА МУНИЦИПАЛЬНОГО ИМУЩЕСТВА МУНИЦИПАЛЬНОГО</w:t>
      </w:r>
    </w:p>
    <w:p w:rsidR="00FE1E7C" w:rsidRPr="002E0D4E" w:rsidRDefault="00FE1E7C" w:rsidP="00FE1E7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D4E">
        <w:rPr>
          <w:rFonts w:ascii="Times New Roman" w:hAnsi="Times New Roman"/>
          <w:sz w:val="24"/>
          <w:szCs w:val="24"/>
        </w:rPr>
        <w:t xml:space="preserve">ОБРАЗОВАНИЯ </w:t>
      </w:r>
      <w:r w:rsidRPr="002E0D4E">
        <w:rPr>
          <w:rFonts w:ascii="Times New Roman" w:hAnsi="Times New Roman"/>
          <w:bCs/>
          <w:sz w:val="24"/>
          <w:szCs w:val="24"/>
        </w:rPr>
        <w:t>«Володарский район» Астраханской области</w:t>
      </w:r>
    </w:p>
    <w:p w:rsidR="00FE1E7C" w:rsidRPr="002E0D4E" w:rsidRDefault="00FE1E7C" w:rsidP="00FE1E7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67"/>
        <w:gridCol w:w="1700"/>
        <w:gridCol w:w="1134"/>
        <w:gridCol w:w="4250"/>
      </w:tblGrid>
      <w:tr w:rsidR="00FE1E7C" w:rsidRPr="007D00E9" w:rsidTr="00FE1E7C">
        <w:trPr>
          <w:trHeight w:val="25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251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00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73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ab/>
            </w: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Настоящая выписка из реестра муниципального имущества муниципального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образования «Володарский район» Астраханской области содержит сведения о (об)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45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459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1E7C" w:rsidRPr="007D00E9" w:rsidRDefault="00FE1E7C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(полное наименование объекта учета реестра муниципального имущества</w:t>
            </w:r>
          </w:p>
          <w:p w:rsidR="00FE1E7C" w:rsidRPr="007D00E9" w:rsidRDefault="00FE1E7C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Муниципального образования «Астраханская область, Володарский район» в предложном</w:t>
            </w:r>
          </w:p>
          <w:p w:rsidR="00FE1E7C" w:rsidRPr="007D00E9" w:rsidRDefault="00FE1E7C" w:rsidP="00FE1E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падеже)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440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E7C" w:rsidRPr="007D00E9" w:rsidRDefault="00FE1E7C" w:rsidP="00FE1E7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7C" w:rsidRPr="007D00E9" w:rsidTr="00FE1E7C">
        <w:trPr>
          <w:trHeight w:val="1113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(реестровый номер муниципального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имущества муниципального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образования «Астраханская область,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Володарский район»)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 xml:space="preserve">(дата присвоения реестрового 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номера муниципального имущества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район»)</w:t>
            </w:r>
          </w:p>
        </w:tc>
      </w:tr>
      <w:tr w:rsidR="00FE1E7C" w:rsidRPr="007D00E9" w:rsidTr="00FE1E7C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внесенные в реестр муниципального имущества муниципального образования</w:t>
            </w:r>
          </w:p>
          <w:p w:rsidR="00FE1E7C" w:rsidRPr="007D00E9" w:rsidRDefault="00FE1E7C" w:rsidP="00FE1E7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 район» и имеющие следующие значения:</w:t>
            </w:r>
          </w:p>
        </w:tc>
      </w:tr>
    </w:tbl>
    <w:p w:rsidR="00FE1E7C" w:rsidRPr="007D00E9" w:rsidRDefault="00FE1E7C" w:rsidP="00FE1E7C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32" w:type="dxa"/>
        <w:tblLayout w:type="fixed"/>
        <w:tblLook w:val="04A0"/>
      </w:tblPr>
      <w:tblGrid>
        <w:gridCol w:w="671"/>
        <w:gridCol w:w="6095"/>
        <w:gridCol w:w="3695"/>
      </w:tblGrid>
      <w:tr w:rsidR="002E0D4E" w:rsidRPr="002E0D4E" w:rsidTr="00865C6A">
        <w:trPr>
          <w:cantSplit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 xml:space="preserve">№ </w:t>
            </w:r>
            <w:proofErr w:type="spellStart"/>
            <w:r w:rsidRPr="002E0D4E">
              <w:rPr>
                <w:sz w:val="24"/>
                <w:szCs w:val="24"/>
              </w:rPr>
              <w:t>п</w:t>
            </w:r>
            <w:proofErr w:type="spellEnd"/>
            <w:r w:rsidRPr="002E0D4E">
              <w:rPr>
                <w:sz w:val="24"/>
                <w:szCs w:val="24"/>
              </w:rPr>
              <w:t>/</w:t>
            </w:r>
            <w:proofErr w:type="spellStart"/>
            <w:r w:rsidRPr="002E0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Значение сведений</w:t>
            </w: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Сведения об объекте учета, являющемся недвижимым имуществом</w:t>
            </w: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Кадастровый (условный) номер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119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Номер регистрации права муниципальной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собственности муниципального образования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«Астраханская область, Володарский район»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Номер регистрации права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 xml:space="preserve"> (наименование иного вещного права)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Документы - основания возникновения права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муниципальной собственности муниципального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образования «Астраханская область, Володарский район»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(наименование иного вещного права)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Документы - основания возникновения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 xml:space="preserve"> (наименование иного вещного права)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Иные, учтенные в реестре муниципального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 xml:space="preserve">имущества муниципального образования «Астраханская область, Володарский район», сведения об объекте учета, являющемся недвижимым имуществом 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(при необходимости - по запросу)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Сведения о правообладателе объекта учета</w:t>
            </w: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Полное наименование правообладателя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Адрес (место нахождения) правообладателя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E0D4E" w:rsidRPr="002E0D4E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Иные, учтенные в реестре муниципального</w:t>
            </w:r>
          </w:p>
          <w:p w:rsidR="002E0D4E" w:rsidRPr="002E0D4E" w:rsidRDefault="002E0D4E" w:rsidP="00865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D4E">
              <w:rPr>
                <w:sz w:val="24"/>
                <w:szCs w:val="24"/>
              </w:rPr>
              <w:t>имущества муниципального образования «Астраханская область, Володарский район», сведения о лицах, обладающих правами на муниципальное имущество муниципального образования «Астраханская область, Володарский район» и сведениями о нем</w:t>
            </w:r>
          </w:p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  <w:r w:rsidRPr="002E0D4E">
              <w:rPr>
                <w:sz w:val="24"/>
                <w:szCs w:val="24"/>
              </w:rPr>
              <w:t>(при необходимости - по запросу)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4E" w:rsidRPr="002E0D4E" w:rsidRDefault="002E0D4E" w:rsidP="00865C6A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</w:tbl>
    <w:p w:rsidR="00FE1E7C" w:rsidRDefault="00FE1E7C" w:rsidP="00FE1E7C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5529"/>
        <w:gridCol w:w="1559"/>
        <w:gridCol w:w="3402"/>
      </w:tblGrid>
      <w:tr w:rsidR="002E0D4E" w:rsidRPr="007D00E9" w:rsidTr="00865C6A">
        <w:trPr>
          <w:trHeight w:val="612"/>
        </w:trPr>
        <w:tc>
          <w:tcPr>
            <w:tcW w:w="5529" w:type="dxa"/>
            <w:vAlign w:val="center"/>
            <w:hideMark/>
          </w:tcPr>
          <w:p w:rsidR="002E0D4E" w:rsidRPr="007D00E9" w:rsidRDefault="0025621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="002E0D4E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D4E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D4E" w:rsidRPr="007D00E9" w:rsidRDefault="002E0D4E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2E0D4E" w:rsidRPr="007D00E9" w:rsidRDefault="00256218" w:rsidP="00865C6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ИО_подп"/>
                  <w:enabled/>
                  <w:calcOnExit w:val="0"/>
                  <w:textInput>
                    <w:default w:val="ФИО_подп"/>
                  </w:textInput>
                </w:ffData>
              </w:fldChar>
            </w:r>
            <w:r w:rsidR="002E0D4E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D4E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ФИО_подп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</w:tr>
      <w:tr w:rsidR="002E0D4E" w:rsidRPr="007D00E9" w:rsidTr="00865C6A">
        <w:trPr>
          <w:trHeight w:val="151"/>
        </w:trPr>
        <w:tc>
          <w:tcPr>
            <w:tcW w:w="5529" w:type="dxa"/>
            <w:vAlign w:val="bottom"/>
          </w:tcPr>
          <w:p w:rsidR="002E0D4E" w:rsidRPr="002E0D4E" w:rsidRDefault="002E0D4E" w:rsidP="00865C6A">
            <w:pPr>
              <w:suppressAutoHyphens/>
              <w:rPr>
                <w:rFonts w:eastAsia="Calibri"/>
                <w:sz w:val="24"/>
                <w:lang w:eastAsia="en-US"/>
              </w:rPr>
            </w:pPr>
          </w:p>
          <w:p w:rsidR="002E0D4E" w:rsidRPr="002E0D4E" w:rsidRDefault="002E0D4E" w:rsidP="00865C6A">
            <w:pPr>
              <w:suppressAutoHyphens/>
              <w:rPr>
                <w:sz w:val="24"/>
              </w:rPr>
            </w:pPr>
          </w:p>
          <w:p w:rsidR="002E0D4E" w:rsidRPr="002E0D4E" w:rsidRDefault="002E0D4E" w:rsidP="00865C6A">
            <w:pPr>
              <w:suppressAutoHyphens/>
              <w:rPr>
                <w:sz w:val="24"/>
              </w:rPr>
            </w:pPr>
            <w:r w:rsidRPr="002E0D4E">
              <w:rPr>
                <w:sz w:val="24"/>
              </w:rPr>
              <w:t xml:space="preserve">Исп. </w:t>
            </w:r>
            <w:r w:rsidR="00256218" w:rsidRPr="00256218">
              <w:rPr>
                <w:sz w:val="24"/>
              </w:rPr>
              <w:fldChar w:fldCharType="begin">
                <w:ffData>
                  <w:name w:val="ФИО_исп"/>
                  <w:enabled/>
                  <w:calcOnExit w:val="0"/>
                  <w:textInput>
                    <w:default w:val="ФИО_исп"/>
                  </w:textInput>
                </w:ffData>
              </w:fldChar>
            </w:r>
            <w:r w:rsidRPr="002E0D4E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2E0D4E">
              <w:rPr>
                <w:noProof/>
                <w:sz w:val="24"/>
              </w:rPr>
              <w:t>ФИО_исп</w:t>
            </w:r>
            <w:r w:rsidR="00256218" w:rsidRPr="002E0D4E">
              <w:rPr>
                <w:rFonts w:ascii="Calibri" w:hAnsi="Calibri"/>
                <w:sz w:val="24"/>
              </w:rPr>
              <w:fldChar w:fldCharType="end"/>
            </w:r>
          </w:p>
          <w:p w:rsidR="002E0D4E" w:rsidRPr="002E0D4E" w:rsidRDefault="002E0D4E" w:rsidP="00865C6A">
            <w:pPr>
              <w:suppressAutoHyphens/>
              <w:rPr>
                <w:sz w:val="24"/>
                <w:lang w:eastAsia="en-US"/>
              </w:rPr>
            </w:pPr>
            <w:r w:rsidRPr="002E0D4E">
              <w:rPr>
                <w:sz w:val="24"/>
              </w:rPr>
              <w:t xml:space="preserve">Тел. </w:t>
            </w:r>
            <w:r w:rsidR="00256218" w:rsidRPr="00256218">
              <w:rPr>
                <w:sz w:val="24"/>
              </w:rPr>
              <w:fldChar w:fldCharType="begin">
                <w:ffData>
                  <w:name w:val="тел_исп"/>
                  <w:enabled/>
                  <w:calcOnExit w:val="0"/>
                  <w:textInput>
                    <w:default w:val="тел_исп"/>
                  </w:textInput>
                </w:ffData>
              </w:fldChar>
            </w:r>
            <w:r w:rsidRPr="002E0D4E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2E0D4E">
              <w:rPr>
                <w:noProof/>
                <w:sz w:val="24"/>
              </w:rPr>
              <w:t>тел_исп</w:t>
            </w:r>
            <w:r w:rsidR="00256218" w:rsidRPr="002E0D4E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D4E" w:rsidRPr="002E0D4E" w:rsidRDefault="002E0D4E" w:rsidP="00865C6A">
            <w:pPr>
              <w:suppressAutoHyphens/>
              <w:jc w:val="center"/>
              <w:rPr>
                <w:sz w:val="24"/>
                <w:lang w:eastAsia="en-US"/>
              </w:rPr>
            </w:pPr>
            <w:r w:rsidRPr="002E0D4E">
              <w:rPr>
                <w:sz w:val="24"/>
              </w:rPr>
              <w:t>(подпись)</w:t>
            </w:r>
          </w:p>
        </w:tc>
        <w:tc>
          <w:tcPr>
            <w:tcW w:w="3402" w:type="dxa"/>
            <w:vAlign w:val="center"/>
          </w:tcPr>
          <w:p w:rsidR="002E0D4E" w:rsidRPr="007D00E9" w:rsidRDefault="002E0D4E" w:rsidP="00865C6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Default="002E0D4E" w:rsidP="00FE1E7C">
      <w:pPr>
        <w:jc w:val="both"/>
        <w:rPr>
          <w:sz w:val="28"/>
          <w:szCs w:val="28"/>
        </w:rPr>
      </w:pPr>
    </w:p>
    <w:p w:rsidR="002E0D4E" w:rsidRPr="00712B41" w:rsidRDefault="002E0D4E" w:rsidP="002E0D4E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5</w:t>
      </w:r>
    </w:p>
    <w:p w:rsidR="002E0D4E" w:rsidRDefault="002E0D4E" w:rsidP="002E0D4E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t>к административному регламенту</w:t>
      </w:r>
    </w:p>
    <w:p w:rsidR="002E0D4E" w:rsidRDefault="002E0D4E" w:rsidP="00FE1E7C">
      <w:pPr>
        <w:jc w:val="both"/>
        <w:rPr>
          <w:sz w:val="28"/>
          <w:szCs w:val="28"/>
        </w:rPr>
      </w:pPr>
    </w:p>
    <w:p w:rsidR="004B20D8" w:rsidRPr="007D00E9" w:rsidRDefault="004B20D8" w:rsidP="004B20D8">
      <w:pPr>
        <w:pStyle w:val="1"/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00E9">
        <w:rPr>
          <w:rFonts w:ascii="Times New Roman" w:hAnsi="Times New Roman" w:cs="Times New Roman"/>
          <w:noProof/>
          <w:sz w:val="24"/>
          <w:szCs w:val="24"/>
        </w:rPr>
        <w:t>Выписка из реестра муниципального имущества муниципального образования «Володарский район» Астраханской области (юридические лица)</w:t>
      </w:r>
    </w:p>
    <w:p w:rsidR="004B20D8" w:rsidRPr="007D00E9" w:rsidRDefault="004B20D8" w:rsidP="004B20D8">
      <w:pPr>
        <w:pStyle w:val="1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4B20D8" w:rsidRPr="004B20D8" w:rsidRDefault="004B20D8" w:rsidP="004B20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B20D8">
        <w:rPr>
          <w:rFonts w:ascii="Times New Roman" w:hAnsi="Times New Roman"/>
          <w:sz w:val="24"/>
          <w:szCs w:val="24"/>
        </w:rPr>
        <w:t>ОТДЕЛ ПО УПРАВЛЕНИЮ МУНИЦИПАЛЬНЫМ ИМУЩЕСТВОМ</w:t>
      </w:r>
    </w:p>
    <w:p w:rsidR="004B20D8" w:rsidRPr="004B20D8" w:rsidRDefault="004B20D8" w:rsidP="004B20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B20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B20D8" w:rsidRPr="004B20D8" w:rsidRDefault="004B20D8" w:rsidP="004B20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B20D8">
        <w:rPr>
          <w:rFonts w:ascii="Times New Roman" w:hAnsi="Times New Roman"/>
          <w:sz w:val="24"/>
          <w:szCs w:val="24"/>
        </w:rPr>
        <w:t>«ВОЛОДАРСКИЙ РАЙОН» АСТРАХАНСКОЙ ОБЛАСТИ</w:t>
      </w:r>
    </w:p>
    <w:p w:rsidR="004B20D8" w:rsidRPr="004B20D8" w:rsidRDefault="004B20D8" w:rsidP="004B20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B20D8" w:rsidRPr="004B20D8" w:rsidRDefault="004B20D8" w:rsidP="004B20D8">
      <w:pPr>
        <w:autoSpaceDE w:val="0"/>
        <w:autoSpaceDN w:val="0"/>
        <w:adjustRightInd w:val="0"/>
        <w:jc w:val="center"/>
      </w:pPr>
      <w:r w:rsidRPr="004B20D8">
        <w:t>ВЫПИСКА</w:t>
      </w:r>
    </w:p>
    <w:p w:rsidR="004B20D8" w:rsidRPr="004B20D8" w:rsidRDefault="004B20D8" w:rsidP="004B20D8">
      <w:pPr>
        <w:autoSpaceDE w:val="0"/>
        <w:autoSpaceDN w:val="0"/>
        <w:adjustRightInd w:val="0"/>
        <w:jc w:val="center"/>
      </w:pPr>
      <w:r w:rsidRPr="004B20D8">
        <w:t>ИЗ РЕЕСТРА МУНИЦИПАЛЬНОГО ИМУЩЕСТВА МУНИЦИПАЛЬНОГО</w:t>
      </w:r>
    </w:p>
    <w:p w:rsidR="004B20D8" w:rsidRPr="004B20D8" w:rsidRDefault="004B20D8" w:rsidP="004B20D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B20D8">
        <w:rPr>
          <w:rFonts w:ascii="Times New Roman" w:hAnsi="Times New Roman"/>
          <w:sz w:val="24"/>
          <w:szCs w:val="24"/>
        </w:rPr>
        <w:t xml:space="preserve">ОБРАЗОВАНИЯ </w:t>
      </w:r>
      <w:r w:rsidRPr="004B20D8">
        <w:rPr>
          <w:rFonts w:ascii="Times New Roman" w:hAnsi="Times New Roman"/>
          <w:bCs/>
          <w:sz w:val="24"/>
          <w:szCs w:val="24"/>
        </w:rPr>
        <w:t>«Володарский район» Астраханской области</w:t>
      </w:r>
    </w:p>
    <w:p w:rsidR="004B20D8" w:rsidRPr="007D00E9" w:rsidRDefault="004B20D8" w:rsidP="004B20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67"/>
        <w:gridCol w:w="1700"/>
        <w:gridCol w:w="1134"/>
        <w:gridCol w:w="4250"/>
      </w:tblGrid>
      <w:tr w:rsidR="004B20D8" w:rsidRPr="007D00E9" w:rsidTr="00865C6A">
        <w:trPr>
          <w:trHeight w:val="25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251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00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73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ab/>
            </w: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Настоящая выписка из реестра муниципального имущества муниципального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образования « Володарский район» Астраханской области содержит сведения о (об)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45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459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0D8" w:rsidRPr="007D00E9" w:rsidRDefault="004B20D8" w:rsidP="00865C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(полное наименование объекта учета реестра муниципального имущества</w:t>
            </w:r>
          </w:p>
          <w:p w:rsidR="004B20D8" w:rsidRPr="007D00E9" w:rsidRDefault="004B20D8" w:rsidP="00865C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Муниципального образования «Астраханская область, Володарский район» в предложном</w:t>
            </w:r>
          </w:p>
          <w:p w:rsidR="004B20D8" w:rsidRPr="007D00E9" w:rsidRDefault="004B20D8" w:rsidP="00865C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падеже)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440"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0D8" w:rsidRPr="007D00E9" w:rsidRDefault="004B20D8" w:rsidP="00865C6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8" w:rsidRPr="007D00E9" w:rsidTr="00865C6A">
        <w:trPr>
          <w:trHeight w:val="1113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(реестровый номер муниципального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имущества муниципального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образования «Астраханская область,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D00E9">
              <w:rPr>
                <w:rFonts w:ascii="Times New Roman" w:hAnsi="Times New Roman"/>
                <w:sz w:val="24"/>
                <w:szCs w:val="24"/>
              </w:rPr>
              <w:t>Володарский район»)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 xml:space="preserve">(дата присвоения реестрового 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номера муниципального имущества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район»)</w:t>
            </w:r>
          </w:p>
        </w:tc>
      </w:tr>
      <w:tr w:rsidR="004B20D8" w:rsidRPr="007D00E9" w:rsidTr="00865C6A">
        <w:trPr>
          <w:trHeight w:val="3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внесенные в реестр муниципального имущества муниципального образования</w:t>
            </w:r>
          </w:p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«Астраханская область, Володарский район» и имеющие следующие значения:</w:t>
            </w:r>
          </w:p>
        </w:tc>
      </w:tr>
    </w:tbl>
    <w:p w:rsidR="004B20D8" w:rsidRDefault="004B20D8" w:rsidP="00FE1E7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532" w:type="dxa"/>
        <w:tblLayout w:type="fixed"/>
        <w:tblLook w:val="04A0"/>
      </w:tblPr>
      <w:tblGrid>
        <w:gridCol w:w="671"/>
        <w:gridCol w:w="6095"/>
        <w:gridCol w:w="3695"/>
      </w:tblGrid>
      <w:tr w:rsidR="004B20D8" w:rsidRPr="004B20D8" w:rsidTr="00865C6A">
        <w:trPr>
          <w:cantSplit/>
          <w:trHeight w:val="89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jc w:val="center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Сведения об объекте учета, являющемся юридическим лицом</w:t>
            </w: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Адрес (место нахождения)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товариществ)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Балансовая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  <w:tr w:rsidR="004B20D8" w:rsidRPr="004B20D8" w:rsidTr="00865C6A">
        <w:trPr>
          <w:cantSplit/>
          <w:trHeight w:val="8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20D8" w:rsidRPr="004B20D8" w:rsidRDefault="004B20D8" w:rsidP="00865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20D8">
              <w:rPr>
                <w:sz w:val="24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D8" w:rsidRPr="004B20D8" w:rsidRDefault="004B20D8" w:rsidP="00865C6A">
            <w:pPr>
              <w:snapToGrid w:val="0"/>
              <w:rPr>
                <w:sz w:val="24"/>
                <w:lang w:eastAsia="en-US"/>
              </w:rPr>
            </w:pPr>
          </w:p>
        </w:tc>
      </w:tr>
    </w:tbl>
    <w:p w:rsidR="004B20D8" w:rsidRDefault="004B20D8" w:rsidP="00FE1E7C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5529"/>
        <w:gridCol w:w="1559"/>
        <w:gridCol w:w="3402"/>
      </w:tblGrid>
      <w:tr w:rsidR="004B20D8" w:rsidRPr="007D00E9" w:rsidTr="00865C6A">
        <w:trPr>
          <w:trHeight w:val="612"/>
        </w:trPr>
        <w:tc>
          <w:tcPr>
            <w:tcW w:w="5529" w:type="dxa"/>
            <w:vAlign w:val="center"/>
            <w:hideMark/>
          </w:tcPr>
          <w:p w:rsidR="004B20D8" w:rsidRPr="007D00E9" w:rsidRDefault="0025621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="004B20D8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0D8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0D8" w:rsidRPr="007D00E9" w:rsidRDefault="004B20D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4B20D8" w:rsidRPr="007D00E9" w:rsidRDefault="00256218" w:rsidP="00865C6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ИО_подп"/>
                  <w:enabled/>
                  <w:calcOnExit w:val="0"/>
                  <w:textInput>
                    <w:default w:val="ФИО_подп"/>
                  </w:textInput>
                </w:ffData>
              </w:fldChar>
            </w:r>
            <w:r w:rsidR="004B20D8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20D8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ФИО_подп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</w:tr>
      <w:tr w:rsidR="004B20D8" w:rsidRPr="007D00E9" w:rsidTr="00865C6A">
        <w:trPr>
          <w:trHeight w:val="151"/>
        </w:trPr>
        <w:tc>
          <w:tcPr>
            <w:tcW w:w="5529" w:type="dxa"/>
            <w:vAlign w:val="bottom"/>
          </w:tcPr>
          <w:p w:rsidR="004B20D8" w:rsidRPr="004B20D8" w:rsidRDefault="004B20D8" w:rsidP="00865C6A">
            <w:pPr>
              <w:suppressAutoHyphens/>
              <w:rPr>
                <w:rFonts w:eastAsia="Calibri"/>
                <w:sz w:val="24"/>
                <w:lang w:eastAsia="en-US"/>
              </w:rPr>
            </w:pPr>
          </w:p>
          <w:p w:rsidR="004B20D8" w:rsidRPr="004B20D8" w:rsidRDefault="004B20D8" w:rsidP="00865C6A">
            <w:pPr>
              <w:suppressAutoHyphens/>
              <w:rPr>
                <w:sz w:val="24"/>
              </w:rPr>
            </w:pPr>
          </w:p>
          <w:p w:rsidR="004B20D8" w:rsidRPr="004B20D8" w:rsidRDefault="004B20D8" w:rsidP="00865C6A">
            <w:pPr>
              <w:suppressAutoHyphens/>
              <w:rPr>
                <w:sz w:val="24"/>
              </w:rPr>
            </w:pPr>
            <w:r w:rsidRPr="004B20D8">
              <w:rPr>
                <w:sz w:val="24"/>
              </w:rPr>
              <w:t xml:space="preserve">Исп. </w:t>
            </w:r>
            <w:r w:rsidR="00256218" w:rsidRPr="00256218">
              <w:rPr>
                <w:sz w:val="24"/>
              </w:rPr>
              <w:fldChar w:fldCharType="begin">
                <w:ffData>
                  <w:name w:val="ФИО_исп"/>
                  <w:enabled/>
                  <w:calcOnExit w:val="0"/>
                  <w:textInput>
                    <w:default w:val="ФИО_исп"/>
                  </w:textInput>
                </w:ffData>
              </w:fldChar>
            </w:r>
            <w:r w:rsidRPr="004B20D8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4B20D8">
              <w:rPr>
                <w:noProof/>
                <w:sz w:val="24"/>
              </w:rPr>
              <w:t>ФИО_исп</w:t>
            </w:r>
            <w:r w:rsidR="00256218" w:rsidRPr="004B20D8">
              <w:rPr>
                <w:rFonts w:ascii="Calibri" w:hAnsi="Calibri"/>
                <w:sz w:val="24"/>
              </w:rPr>
              <w:fldChar w:fldCharType="end"/>
            </w:r>
          </w:p>
          <w:p w:rsidR="004B20D8" w:rsidRPr="004B20D8" w:rsidRDefault="004B20D8" w:rsidP="00865C6A">
            <w:pPr>
              <w:suppressAutoHyphens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 xml:space="preserve">Тел. </w:t>
            </w:r>
            <w:r w:rsidR="00256218" w:rsidRPr="00256218">
              <w:rPr>
                <w:sz w:val="24"/>
              </w:rPr>
              <w:fldChar w:fldCharType="begin">
                <w:ffData>
                  <w:name w:val="тел_исп"/>
                  <w:enabled/>
                  <w:calcOnExit w:val="0"/>
                  <w:textInput>
                    <w:default w:val="тел_исп"/>
                  </w:textInput>
                </w:ffData>
              </w:fldChar>
            </w:r>
            <w:r w:rsidRPr="004B20D8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4B20D8">
              <w:rPr>
                <w:noProof/>
                <w:sz w:val="24"/>
              </w:rPr>
              <w:t>тел_исп</w:t>
            </w:r>
            <w:r w:rsidR="00256218" w:rsidRPr="004B20D8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20D8" w:rsidRPr="004B20D8" w:rsidRDefault="004B20D8" w:rsidP="00865C6A">
            <w:pPr>
              <w:suppressAutoHyphens/>
              <w:jc w:val="center"/>
              <w:rPr>
                <w:sz w:val="24"/>
                <w:lang w:eastAsia="en-US"/>
              </w:rPr>
            </w:pPr>
            <w:r w:rsidRPr="004B20D8">
              <w:rPr>
                <w:sz w:val="24"/>
              </w:rPr>
              <w:t>(подпись)</w:t>
            </w:r>
          </w:p>
        </w:tc>
        <w:tc>
          <w:tcPr>
            <w:tcW w:w="3402" w:type="dxa"/>
            <w:vAlign w:val="center"/>
          </w:tcPr>
          <w:p w:rsidR="004B20D8" w:rsidRPr="007D00E9" w:rsidRDefault="004B20D8" w:rsidP="00865C6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Default="004B20D8" w:rsidP="00FE1E7C">
      <w:pPr>
        <w:jc w:val="both"/>
        <w:rPr>
          <w:sz w:val="28"/>
          <w:szCs w:val="28"/>
        </w:rPr>
      </w:pPr>
    </w:p>
    <w:p w:rsidR="004B20D8" w:rsidRPr="00712B41" w:rsidRDefault="004B20D8" w:rsidP="004B20D8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lastRenderedPageBreak/>
        <w:t xml:space="preserve">Приложение № </w:t>
      </w:r>
      <w:r w:rsidR="005A7EA6">
        <w:rPr>
          <w:sz w:val="28"/>
          <w:szCs w:val="26"/>
        </w:rPr>
        <w:t>6</w:t>
      </w:r>
    </w:p>
    <w:p w:rsidR="004B20D8" w:rsidRDefault="004B20D8" w:rsidP="004B20D8">
      <w:pPr>
        <w:jc w:val="right"/>
        <w:rPr>
          <w:sz w:val="28"/>
          <w:szCs w:val="26"/>
        </w:rPr>
      </w:pPr>
      <w:r w:rsidRPr="00712B41">
        <w:rPr>
          <w:sz w:val="28"/>
          <w:szCs w:val="26"/>
        </w:rPr>
        <w:t>к административному регламенту</w:t>
      </w:r>
    </w:p>
    <w:p w:rsidR="004B20D8" w:rsidRDefault="004B20D8" w:rsidP="00FE1E7C">
      <w:pPr>
        <w:jc w:val="both"/>
        <w:rPr>
          <w:sz w:val="28"/>
          <w:szCs w:val="28"/>
        </w:rPr>
      </w:pPr>
    </w:p>
    <w:p w:rsidR="005A7EA6" w:rsidRPr="005A7EA6" w:rsidRDefault="005A7EA6" w:rsidP="005A7EA6">
      <w:pPr>
        <w:pStyle w:val="1"/>
        <w:tabs>
          <w:tab w:val="left" w:pos="1103"/>
        </w:tabs>
        <w:spacing w:after="24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D00E9">
        <w:rPr>
          <w:rFonts w:ascii="Times New Roman" w:hAnsi="Times New Roman" w:cs="Times New Roman"/>
          <w:bCs/>
          <w:sz w:val="24"/>
          <w:szCs w:val="24"/>
        </w:rPr>
        <w:t>Уведомление об отказе в выдаче выписки из реестра муниципального имущества</w:t>
      </w:r>
    </w:p>
    <w:p w:rsidR="005A7EA6" w:rsidRPr="007D00E9" w:rsidRDefault="005A7EA6" w:rsidP="005A7EA6">
      <w:pPr>
        <w:pStyle w:val="1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5A7EA6" w:rsidRPr="005A7EA6" w:rsidRDefault="005A7EA6" w:rsidP="005A7E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A7EA6">
        <w:rPr>
          <w:rFonts w:ascii="Times New Roman" w:hAnsi="Times New Roman"/>
          <w:sz w:val="24"/>
          <w:szCs w:val="24"/>
        </w:rPr>
        <w:t>ОТДЕЛ ПО УПРАВЛЕНИЮ МУНИЦИПАЛЬНЫМ ИМУЩЕСТВОМ</w:t>
      </w:r>
    </w:p>
    <w:p w:rsidR="005A7EA6" w:rsidRPr="005A7EA6" w:rsidRDefault="005A7EA6" w:rsidP="005A7E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A7E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7EA6" w:rsidRPr="005A7EA6" w:rsidRDefault="005A7EA6" w:rsidP="005A7E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A7EA6">
        <w:rPr>
          <w:rFonts w:ascii="Times New Roman" w:hAnsi="Times New Roman"/>
          <w:sz w:val="24"/>
          <w:szCs w:val="24"/>
        </w:rPr>
        <w:t>«ВОЛОДАРСКИЙ РАЙОН» АСТРАХАНСКОЙ ОБЛАСТИ</w:t>
      </w:r>
    </w:p>
    <w:p w:rsidR="005A7EA6" w:rsidRPr="005A7EA6" w:rsidRDefault="005A7EA6" w:rsidP="005A7EA6">
      <w:pPr>
        <w:jc w:val="center"/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7083"/>
      </w:tblGrid>
      <w:tr w:rsidR="005A7EA6" w:rsidRPr="007D00E9" w:rsidTr="00865C6A">
        <w:trPr>
          <w:trHeight w:val="25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A6" w:rsidRPr="007D00E9" w:rsidRDefault="005A7EA6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A6" w:rsidRPr="007D00E9" w:rsidRDefault="005A7EA6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A6" w:rsidRPr="007D00E9" w:rsidRDefault="005A7EA6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A6" w:rsidRPr="007D00E9" w:rsidTr="00865C6A">
        <w:trPr>
          <w:trHeight w:val="25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EA6" w:rsidRPr="007D00E9" w:rsidRDefault="005A7EA6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00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Володарский</w:t>
            </w:r>
          </w:p>
          <w:p w:rsidR="005A7EA6" w:rsidRPr="007D00E9" w:rsidRDefault="005A7EA6" w:rsidP="00865C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A6" w:rsidRPr="007D00E9" w:rsidRDefault="005A7EA6" w:rsidP="005A7EA6"/>
    <w:p w:rsidR="005A7EA6" w:rsidRPr="007D00E9" w:rsidRDefault="005A7EA6" w:rsidP="005A7E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D00E9">
        <w:rPr>
          <w:rFonts w:ascii="Times New Roman" w:hAnsi="Times New Roman" w:cs="Times New Roman"/>
          <w:bCs/>
          <w:sz w:val="24"/>
          <w:szCs w:val="24"/>
        </w:rPr>
        <w:t>Уведомление об отказе в выдаче выписки из реестра муниципального имущества</w:t>
      </w:r>
      <w:r w:rsidRPr="007D00E9">
        <w:rPr>
          <w:bCs/>
          <w:sz w:val="24"/>
          <w:szCs w:val="24"/>
        </w:rPr>
        <w:t xml:space="preserve"> </w:t>
      </w:r>
      <w:r w:rsidRPr="007D00E9">
        <w:rPr>
          <w:rFonts w:ascii="Times New Roman" w:hAnsi="Times New Roman" w:cs="Times New Roman"/>
          <w:sz w:val="24"/>
          <w:szCs w:val="24"/>
        </w:rPr>
        <w:t>муниципального образования «Володарский район» Астраханской области</w:t>
      </w:r>
    </w:p>
    <w:p w:rsidR="005A7EA6" w:rsidRPr="007D00E9" w:rsidRDefault="005A7EA6" w:rsidP="005A7EA6">
      <w:pPr>
        <w:pStyle w:val="4"/>
        <w:jc w:val="center"/>
        <w:rPr>
          <w:b w:val="0"/>
          <w:bCs w:val="0"/>
          <w:sz w:val="24"/>
          <w:szCs w:val="24"/>
        </w:rPr>
      </w:pPr>
    </w:p>
    <w:p w:rsidR="005A7EA6" w:rsidRPr="005A7EA6" w:rsidRDefault="005A7EA6" w:rsidP="005A7EA6">
      <w:pPr>
        <w:jc w:val="both"/>
        <w:rPr>
          <w:sz w:val="24"/>
        </w:rPr>
      </w:pPr>
      <w:r w:rsidRPr="005A7EA6">
        <w:rPr>
          <w:sz w:val="24"/>
        </w:rPr>
        <w:tab/>
        <w:t>Отдел</w:t>
      </w:r>
      <w:r>
        <w:rPr>
          <w:sz w:val="24"/>
        </w:rPr>
        <w:t xml:space="preserve"> по управлению муниципальным имуществом муниципального образования </w:t>
      </w:r>
      <w:r w:rsidRPr="005A7EA6">
        <w:rPr>
          <w:sz w:val="24"/>
        </w:rPr>
        <w:t xml:space="preserve">«Володарский район» </w:t>
      </w:r>
      <w:r w:rsidRPr="005A7EA6">
        <w:rPr>
          <w:bCs/>
          <w:sz w:val="24"/>
        </w:rPr>
        <w:t xml:space="preserve">сообщает, что выдать выписку из реестра муниципального имущества </w:t>
      </w:r>
      <w:r>
        <w:rPr>
          <w:sz w:val="24"/>
        </w:rPr>
        <w:t xml:space="preserve">муниципального образования </w:t>
      </w:r>
      <w:r w:rsidRPr="005A7EA6">
        <w:rPr>
          <w:sz w:val="24"/>
        </w:rPr>
        <w:t xml:space="preserve">«Володарский район» </w:t>
      </w:r>
      <w:r w:rsidRPr="005A7EA6">
        <w:rPr>
          <w:bCs/>
          <w:sz w:val="24"/>
        </w:rPr>
        <w:t>не представляется возможным, поскольку в реестре муниципального имущества отсутствует запись о следующем объекте:</w:t>
      </w:r>
    </w:p>
    <w:p w:rsidR="005A7EA6" w:rsidRPr="007D00E9" w:rsidRDefault="005A7EA6" w:rsidP="005A7EA6">
      <w:pPr>
        <w:pStyle w:val="4"/>
        <w:spacing w:before="120"/>
        <w:jc w:val="both"/>
        <w:rPr>
          <w:b w:val="0"/>
          <w:bCs w:val="0"/>
          <w:sz w:val="24"/>
          <w:szCs w:val="24"/>
        </w:rPr>
      </w:pPr>
      <w:r w:rsidRPr="007D00E9">
        <w:rPr>
          <w:b w:val="0"/>
          <w:bCs w:val="0"/>
          <w:sz w:val="24"/>
          <w:szCs w:val="24"/>
        </w:rPr>
        <w:t>___________________________________________________________________,</w:t>
      </w:r>
    </w:p>
    <w:p w:rsidR="005A7EA6" w:rsidRPr="005A7EA6" w:rsidRDefault="005A7EA6" w:rsidP="005A7EA6">
      <w:pPr>
        <w:jc w:val="center"/>
        <w:rPr>
          <w:i/>
          <w:iCs/>
          <w:sz w:val="24"/>
        </w:rPr>
      </w:pPr>
      <w:r w:rsidRPr="005A7EA6">
        <w:rPr>
          <w:i/>
          <w:iCs/>
          <w:sz w:val="24"/>
        </w:rPr>
        <w:t>(наименование объекта)</w:t>
      </w:r>
    </w:p>
    <w:p w:rsidR="005A7EA6" w:rsidRPr="007D00E9" w:rsidRDefault="005A7EA6" w:rsidP="005A7EA6">
      <w:pPr>
        <w:pStyle w:val="4"/>
        <w:spacing w:before="120"/>
        <w:jc w:val="both"/>
        <w:rPr>
          <w:b w:val="0"/>
          <w:bCs w:val="0"/>
          <w:sz w:val="24"/>
          <w:szCs w:val="24"/>
        </w:rPr>
      </w:pPr>
      <w:r w:rsidRPr="007D00E9">
        <w:rPr>
          <w:b w:val="0"/>
          <w:bCs w:val="0"/>
          <w:sz w:val="24"/>
          <w:szCs w:val="24"/>
        </w:rPr>
        <w:t>расположенном по адресу:_____________________________________________</w:t>
      </w:r>
    </w:p>
    <w:p w:rsidR="005A7EA6" w:rsidRPr="005A7EA6" w:rsidRDefault="005A7EA6" w:rsidP="005A7EA6">
      <w:pPr>
        <w:ind w:firstLine="709"/>
        <w:jc w:val="center"/>
        <w:rPr>
          <w:i/>
          <w:iCs/>
          <w:sz w:val="24"/>
        </w:rPr>
      </w:pPr>
      <w:r w:rsidRPr="005A7EA6">
        <w:rPr>
          <w:i/>
          <w:iCs/>
          <w:sz w:val="24"/>
        </w:rPr>
        <w:t>(место нахождения объекта)</w:t>
      </w:r>
    </w:p>
    <w:p w:rsidR="005A7EA6" w:rsidRPr="007D00E9" w:rsidRDefault="005A7EA6" w:rsidP="005A7EA6">
      <w:pPr>
        <w:ind w:firstLine="709"/>
        <w:jc w:val="center"/>
        <w:rPr>
          <w:i/>
          <w:iCs/>
        </w:rPr>
      </w:pPr>
    </w:p>
    <w:p w:rsidR="005A7EA6" w:rsidRPr="007D00E9" w:rsidRDefault="005A7EA6" w:rsidP="005A7EA6">
      <w:pPr>
        <w:ind w:firstLine="709"/>
        <w:jc w:val="both"/>
        <w:rPr>
          <w:i/>
          <w:iCs/>
        </w:rPr>
      </w:pPr>
    </w:p>
    <w:p w:rsidR="005A7EA6" w:rsidRPr="005A7EA6" w:rsidRDefault="005A7EA6" w:rsidP="005A7EA6">
      <w:pPr>
        <w:jc w:val="both"/>
        <w:rPr>
          <w:b/>
          <w:bCs/>
          <w:sz w:val="24"/>
        </w:rPr>
      </w:pPr>
      <w:r w:rsidRPr="005A7EA6">
        <w:rPr>
          <w:sz w:val="24"/>
        </w:rPr>
        <w:t xml:space="preserve">Для </w:t>
      </w:r>
      <w:proofErr w:type="spellStart"/>
      <w:r w:rsidRPr="005A7EA6">
        <w:rPr>
          <w:sz w:val="24"/>
        </w:rPr>
        <w:t>сведения:_________________________________</w:t>
      </w:r>
      <w:proofErr w:type="spellEnd"/>
      <w:r w:rsidRPr="005A7EA6">
        <w:rPr>
          <w:sz w:val="24"/>
        </w:rPr>
        <w:t>(информационная справка)</w:t>
      </w:r>
    </w:p>
    <w:p w:rsidR="005A7EA6" w:rsidRPr="007D00E9" w:rsidRDefault="005A7EA6" w:rsidP="005A7EA6">
      <w:pPr>
        <w:jc w:val="both"/>
      </w:pPr>
    </w:p>
    <w:tbl>
      <w:tblPr>
        <w:tblW w:w="10490" w:type="dxa"/>
        <w:tblInd w:w="-34" w:type="dxa"/>
        <w:tblLook w:val="04A0"/>
      </w:tblPr>
      <w:tblGrid>
        <w:gridCol w:w="5529"/>
        <w:gridCol w:w="1559"/>
        <w:gridCol w:w="3402"/>
      </w:tblGrid>
      <w:tr w:rsidR="005A7EA6" w:rsidRPr="007D00E9" w:rsidTr="00865C6A">
        <w:trPr>
          <w:trHeight w:val="612"/>
        </w:trPr>
        <w:tc>
          <w:tcPr>
            <w:tcW w:w="5529" w:type="dxa"/>
            <w:vAlign w:val="center"/>
            <w:hideMark/>
          </w:tcPr>
          <w:p w:rsidR="005A7EA6" w:rsidRPr="007D00E9" w:rsidRDefault="00256218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="005A7EA6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7EA6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должность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EA6" w:rsidRPr="007D00E9" w:rsidRDefault="005A7EA6" w:rsidP="00865C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5A7EA6" w:rsidRPr="007D00E9" w:rsidRDefault="00256218" w:rsidP="00865C6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ИО_подп"/>
                  <w:enabled/>
                  <w:calcOnExit w:val="0"/>
                  <w:textInput>
                    <w:default w:val="ФИО_подп"/>
                  </w:textInput>
                </w:ffData>
              </w:fldChar>
            </w:r>
            <w:r w:rsidR="005A7EA6" w:rsidRPr="007D00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</w:r>
            <w:r w:rsidRPr="002562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7EA6" w:rsidRPr="007D00E9">
              <w:rPr>
                <w:rFonts w:ascii="Times New Roman" w:hAnsi="Times New Roman" w:cs="Times New Roman"/>
                <w:noProof/>
                <w:sz w:val="24"/>
                <w:szCs w:val="24"/>
              </w:rPr>
              <w:t>ФИО_подп</w:t>
            </w:r>
            <w:r w:rsidRPr="007D00E9">
              <w:rPr>
                <w:sz w:val="24"/>
                <w:szCs w:val="24"/>
              </w:rPr>
              <w:fldChar w:fldCharType="end"/>
            </w:r>
          </w:p>
        </w:tc>
      </w:tr>
      <w:tr w:rsidR="005A7EA6" w:rsidRPr="007D00E9" w:rsidTr="00865C6A">
        <w:trPr>
          <w:trHeight w:val="151"/>
        </w:trPr>
        <w:tc>
          <w:tcPr>
            <w:tcW w:w="5529" w:type="dxa"/>
            <w:vAlign w:val="bottom"/>
          </w:tcPr>
          <w:p w:rsidR="005A7EA6" w:rsidRPr="005A7EA6" w:rsidRDefault="005A7EA6" w:rsidP="00865C6A">
            <w:pPr>
              <w:suppressAutoHyphens/>
              <w:rPr>
                <w:rFonts w:eastAsia="Calibri"/>
                <w:sz w:val="24"/>
                <w:lang w:eastAsia="en-US"/>
              </w:rPr>
            </w:pPr>
          </w:p>
          <w:p w:rsidR="005A7EA6" w:rsidRPr="005A7EA6" w:rsidRDefault="005A7EA6" w:rsidP="00865C6A">
            <w:pPr>
              <w:suppressAutoHyphens/>
              <w:rPr>
                <w:sz w:val="24"/>
              </w:rPr>
            </w:pPr>
          </w:p>
          <w:p w:rsidR="005A7EA6" w:rsidRPr="005A7EA6" w:rsidRDefault="005A7EA6" w:rsidP="00865C6A">
            <w:pPr>
              <w:suppressAutoHyphens/>
              <w:rPr>
                <w:sz w:val="24"/>
              </w:rPr>
            </w:pPr>
            <w:r w:rsidRPr="005A7EA6">
              <w:rPr>
                <w:sz w:val="24"/>
              </w:rPr>
              <w:t xml:space="preserve">Исп. </w:t>
            </w:r>
            <w:r w:rsidR="00256218" w:rsidRPr="00256218">
              <w:rPr>
                <w:sz w:val="24"/>
              </w:rPr>
              <w:fldChar w:fldCharType="begin">
                <w:ffData>
                  <w:name w:val="ФИО_исп"/>
                  <w:enabled/>
                  <w:calcOnExit w:val="0"/>
                  <w:textInput>
                    <w:default w:val="ФИО_исп"/>
                  </w:textInput>
                </w:ffData>
              </w:fldChar>
            </w:r>
            <w:r w:rsidRPr="005A7EA6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5A7EA6">
              <w:rPr>
                <w:noProof/>
                <w:sz w:val="24"/>
              </w:rPr>
              <w:t>ФИО_исп</w:t>
            </w:r>
            <w:r w:rsidR="00256218" w:rsidRPr="005A7EA6">
              <w:rPr>
                <w:rFonts w:ascii="Calibri" w:hAnsi="Calibri"/>
                <w:sz w:val="24"/>
              </w:rPr>
              <w:fldChar w:fldCharType="end"/>
            </w:r>
          </w:p>
          <w:p w:rsidR="005A7EA6" w:rsidRPr="005A7EA6" w:rsidRDefault="005A7EA6" w:rsidP="00865C6A">
            <w:pPr>
              <w:suppressAutoHyphens/>
              <w:rPr>
                <w:sz w:val="24"/>
                <w:lang w:eastAsia="en-US"/>
              </w:rPr>
            </w:pPr>
            <w:r w:rsidRPr="005A7EA6">
              <w:rPr>
                <w:sz w:val="24"/>
              </w:rPr>
              <w:t xml:space="preserve">Тел. </w:t>
            </w:r>
            <w:r w:rsidR="00256218" w:rsidRPr="00256218">
              <w:rPr>
                <w:sz w:val="24"/>
              </w:rPr>
              <w:fldChar w:fldCharType="begin">
                <w:ffData>
                  <w:name w:val="тел_исп"/>
                  <w:enabled/>
                  <w:calcOnExit w:val="0"/>
                  <w:textInput>
                    <w:default w:val="тел_исп"/>
                  </w:textInput>
                </w:ffData>
              </w:fldChar>
            </w:r>
            <w:r w:rsidRPr="005A7EA6">
              <w:rPr>
                <w:sz w:val="24"/>
              </w:rPr>
              <w:instrText xml:space="preserve"> FORMTEXT </w:instrText>
            </w:r>
            <w:r w:rsidR="00256218" w:rsidRPr="00256218">
              <w:rPr>
                <w:sz w:val="24"/>
              </w:rPr>
            </w:r>
            <w:r w:rsidR="00256218" w:rsidRPr="00256218">
              <w:rPr>
                <w:sz w:val="24"/>
              </w:rPr>
              <w:fldChar w:fldCharType="separate"/>
            </w:r>
            <w:r w:rsidRPr="005A7EA6">
              <w:rPr>
                <w:noProof/>
                <w:sz w:val="24"/>
              </w:rPr>
              <w:t>тел_исп</w:t>
            </w:r>
            <w:r w:rsidR="00256218" w:rsidRPr="005A7EA6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EA6" w:rsidRPr="005A7EA6" w:rsidRDefault="005A7EA6" w:rsidP="00865C6A">
            <w:pPr>
              <w:suppressAutoHyphens/>
              <w:jc w:val="center"/>
              <w:rPr>
                <w:sz w:val="24"/>
                <w:lang w:eastAsia="en-US"/>
              </w:rPr>
            </w:pPr>
            <w:r w:rsidRPr="005A7EA6">
              <w:rPr>
                <w:sz w:val="24"/>
              </w:rPr>
              <w:t>(подпись)</w:t>
            </w:r>
          </w:p>
        </w:tc>
        <w:tc>
          <w:tcPr>
            <w:tcW w:w="3402" w:type="dxa"/>
            <w:vAlign w:val="center"/>
          </w:tcPr>
          <w:p w:rsidR="005A7EA6" w:rsidRPr="007D00E9" w:rsidRDefault="005A7EA6" w:rsidP="00865C6A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5A7EA6" w:rsidRDefault="005A7EA6" w:rsidP="00FE1E7C">
      <w:pPr>
        <w:jc w:val="both"/>
        <w:rPr>
          <w:sz w:val="28"/>
          <w:szCs w:val="28"/>
        </w:rPr>
      </w:pPr>
    </w:p>
    <w:p w:rsidR="00865C6A" w:rsidRDefault="00865C6A" w:rsidP="00FE1E7C">
      <w:pPr>
        <w:jc w:val="both"/>
        <w:rPr>
          <w:sz w:val="28"/>
          <w:szCs w:val="28"/>
        </w:rPr>
      </w:pPr>
    </w:p>
    <w:p w:rsidR="00865C6A" w:rsidRDefault="00865C6A" w:rsidP="00FE1E7C">
      <w:pPr>
        <w:jc w:val="both"/>
        <w:rPr>
          <w:sz w:val="28"/>
          <w:szCs w:val="28"/>
        </w:rPr>
      </w:pPr>
    </w:p>
    <w:p w:rsidR="00865C6A" w:rsidRDefault="00865C6A" w:rsidP="00FE1E7C">
      <w:pPr>
        <w:jc w:val="both"/>
        <w:rPr>
          <w:sz w:val="28"/>
          <w:szCs w:val="28"/>
        </w:rPr>
      </w:pPr>
    </w:p>
    <w:p w:rsidR="00865C6A" w:rsidRPr="002F68A0" w:rsidRDefault="00865C6A" w:rsidP="00865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65C6A" w:rsidRPr="002F68A0" w:rsidSect="00FE1E7C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68A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1A57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56218"/>
    <w:rsid w:val="00274400"/>
    <w:rsid w:val="00290EDC"/>
    <w:rsid w:val="002C4B63"/>
    <w:rsid w:val="002C795F"/>
    <w:rsid w:val="002E0D4E"/>
    <w:rsid w:val="002E4B29"/>
    <w:rsid w:val="002F68A0"/>
    <w:rsid w:val="0031562F"/>
    <w:rsid w:val="00315A92"/>
    <w:rsid w:val="00320A13"/>
    <w:rsid w:val="00323AAE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20D8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7EA6"/>
    <w:rsid w:val="005B623E"/>
    <w:rsid w:val="005D082E"/>
    <w:rsid w:val="005E28F0"/>
    <w:rsid w:val="00603D8B"/>
    <w:rsid w:val="00617D38"/>
    <w:rsid w:val="00692E8F"/>
    <w:rsid w:val="006D2B15"/>
    <w:rsid w:val="00712B41"/>
    <w:rsid w:val="0076099E"/>
    <w:rsid w:val="00762E45"/>
    <w:rsid w:val="00764E33"/>
    <w:rsid w:val="00795E97"/>
    <w:rsid w:val="007D6E3A"/>
    <w:rsid w:val="007E3C4E"/>
    <w:rsid w:val="007F193B"/>
    <w:rsid w:val="008053DA"/>
    <w:rsid w:val="00865C6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6E65"/>
    <w:rsid w:val="00CE3616"/>
    <w:rsid w:val="00CF3F6A"/>
    <w:rsid w:val="00D03796"/>
    <w:rsid w:val="00D11886"/>
    <w:rsid w:val="00D279E0"/>
    <w:rsid w:val="00D43ED5"/>
    <w:rsid w:val="00D56A5F"/>
    <w:rsid w:val="00D667EC"/>
    <w:rsid w:val="00D74FDF"/>
    <w:rsid w:val="00D81F26"/>
    <w:rsid w:val="00D905DC"/>
    <w:rsid w:val="00DA07A9"/>
    <w:rsid w:val="00DA124B"/>
    <w:rsid w:val="00DA76A3"/>
    <w:rsid w:val="00E059C7"/>
    <w:rsid w:val="00E247DA"/>
    <w:rsid w:val="00E43BE5"/>
    <w:rsid w:val="00E6422C"/>
    <w:rsid w:val="00E82CA5"/>
    <w:rsid w:val="00E936F2"/>
    <w:rsid w:val="00EE4AE8"/>
    <w:rsid w:val="00F07BC1"/>
    <w:rsid w:val="00F14941"/>
    <w:rsid w:val="00F62B36"/>
    <w:rsid w:val="00FA685F"/>
    <w:rsid w:val="00FE1E7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4">
    <w:name w:val="heading 4"/>
    <w:basedOn w:val="a"/>
    <w:next w:val="a"/>
    <w:link w:val="40"/>
    <w:uiPriority w:val="99"/>
    <w:qFormat/>
    <w:rsid w:val="005A7E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5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95E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uiPriority w:val="99"/>
    <w:rsid w:val="00795E97"/>
    <w:pPr>
      <w:spacing w:before="100" w:beforeAutospacing="1" w:after="119"/>
    </w:pPr>
    <w:rPr>
      <w:sz w:val="24"/>
      <w:szCs w:val="24"/>
    </w:rPr>
  </w:style>
  <w:style w:type="paragraph" w:customStyle="1" w:styleId="1">
    <w:name w:val="Без интервала1"/>
    <w:rsid w:val="00712B41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5A7EA6"/>
    <w:rPr>
      <w:b/>
      <w:bCs/>
      <w:sz w:val="28"/>
      <w:szCs w:val="28"/>
    </w:rPr>
  </w:style>
  <w:style w:type="paragraph" w:styleId="a5">
    <w:name w:val="Balloon Text"/>
    <w:basedOn w:val="a"/>
    <w:link w:val="a6"/>
    <w:rsid w:val="00CF3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136</TotalTime>
  <Pages>1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2016-11-11T06:05:00Z</cp:lastPrinted>
  <dcterms:created xsi:type="dcterms:W3CDTF">2016-11-10T12:52:00Z</dcterms:created>
  <dcterms:modified xsi:type="dcterms:W3CDTF">2016-11-28T13:03:00Z</dcterms:modified>
</cp:coreProperties>
</file>