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36DC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36DC7">
              <w:rPr>
                <w:sz w:val="32"/>
                <w:szCs w:val="32"/>
                <w:u w:val="single"/>
              </w:rPr>
              <w:t>14.01.2022 г.</w:t>
            </w:r>
          </w:p>
        </w:tc>
        <w:tc>
          <w:tcPr>
            <w:tcW w:w="4927" w:type="dxa"/>
          </w:tcPr>
          <w:p w:rsidR="0005118A" w:rsidRPr="002F5DD7" w:rsidRDefault="0005118A" w:rsidP="00236DC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36DC7">
              <w:rPr>
                <w:sz w:val="32"/>
                <w:szCs w:val="32"/>
                <w:u w:val="single"/>
              </w:rPr>
              <w:t>49</w:t>
            </w:r>
          </w:p>
        </w:tc>
      </w:tr>
    </w:tbl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О внесении изменений в постановление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администрации МО «Володарский район»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Астраханской области № 1152 от 19.08.2021 г.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36DC7">
        <w:rPr>
          <w:sz w:val="28"/>
          <w:szCs w:val="28"/>
        </w:rPr>
        <w:t>установлении публичного сервитута»</w:t>
      </w:r>
    </w:p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В соответствии со ст. 11, 23, 39.37-39.39, 39.43, 39.45 Земельного Кодекса Российской Федерации от 25.10.2001 №136-Ф</w:t>
      </w:r>
      <w:r>
        <w:rPr>
          <w:sz w:val="28"/>
          <w:szCs w:val="28"/>
        </w:rPr>
        <w:t>З</w:t>
      </w:r>
      <w:r w:rsidRPr="00236DC7">
        <w:rPr>
          <w:sz w:val="28"/>
          <w:szCs w:val="28"/>
        </w:rPr>
        <w:t>, ч. 2 ст. 3.3, ст. 3.6 Федерального закона от 25.10.2001 №137-Ф</w:t>
      </w:r>
      <w:r>
        <w:rPr>
          <w:sz w:val="28"/>
          <w:szCs w:val="28"/>
        </w:rPr>
        <w:t>З</w:t>
      </w:r>
      <w:r w:rsidRPr="00236DC7">
        <w:rPr>
          <w:sz w:val="28"/>
          <w:szCs w:val="28"/>
        </w:rPr>
        <w:t xml:space="preserve"> «О введении в действие Земельного кодекса Российской федерации», ст. ст. 15, 37 Федерального закона от 06.10.2003 №131-Ф</w:t>
      </w:r>
      <w:r>
        <w:rPr>
          <w:sz w:val="28"/>
          <w:szCs w:val="28"/>
        </w:rPr>
        <w:t>З</w:t>
      </w:r>
      <w:r w:rsidRPr="00236DC7">
        <w:rPr>
          <w:sz w:val="28"/>
          <w:szCs w:val="28"/>
        </w:rPr>
        <w:t xml:space="preserve"> «Об общих принципа</w:t>
      </w:r>
      <w:bookmarkStart w:id="0" w:name="_GoBack"/>
      <w:bookmarkEnd w:id="0"/>
      <w:r w:rsidRPr="00236DC7">
        <w:rPr>
          <w:sz w:val="28"/>
          <w:szCs w:val="28"/>
        </w:rPr>
        <w:t>х организации местного самоуправления в Российской Федерации»,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приказом Федеральной службы государственной регистрации, кадастра и картографии от 13.01.2021 г.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на основании письма ПАО «</w:t>
      </w:r>
      <w:proofErr w:type="spellStart"/>
      <w:r w:rsidRPr="00236DC7">
        <w:rPr>
          <w:sz w:val="28"/>
          <w:szCs w:val="28"/>
        </w:rPr>
        <w:t>Россети</w:t>
      </w:r>
      <w:proofErr w:type="spellEnd"/>
      <w:r w:rsidRPr="00236DC7">
        <w:rPr>
          <w:sz w:val="28"/>
          <w:szCs w:val="28"/>
        </w:rPr>
        <w:t xml:space="preserve"> Юг»</w:t>
      </w:r>
      <w:r>
        <w:rPr>
          <w:sz w:val="28"/>
          <w:szCs w:val="28"/>
        </w:rPr>
        <w:t>,</w:t>
      </w:r>
      <w:r w:rsidRPr="00236DC7">
        <w:rPr>
          <w:sz w:val="28"/>
          <w:szCs w:val="28"/>
        </w:rPr>
        <w:t xml:space="preserve"> администрация МО «Володарский район»</w:t>
      </w:r>
    </w:p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Pr="00236DC7" w:rsidRDefault="00236DC7" w:rsidP="00236DC7">
      <w:pPr>
        <w:jc w:val="both"/>
        <w:rPr>
          <w:sz w:val="28"/>
          <w:szCs w:val="28"/>
        </w:rPr>
      </w:pPr>
      <w:r w:rsidRPr="00236DC7">
        <w:rPr>
          <w:sz w:val="28"/>
          <w:szCs w:val="28"/>
        </w:rPr>
        <w:t>ПОСТАНОВЛЯЕТ:</w:t>
      </w:r>
    </w:p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1.</w:t>
      </w:r>
      <w:r w:rsidRPr="00236DC7">
        <w:rPr>
          <w:sz w:val="28"/>
          <w:szCs w:val="28"/>
        </w:rPr>
        <w:tab/>
        <w:t>Внести в постановление администрации МО «Володарский район» Астраханской области от 19.08.2021 г. № 1152 «Об установлении публичного сервитута» следующие изменения: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1)</w:t>
      </w:r>
      <w:r w:rsidRPr="00236DC7">
        <w:rPr>
          <w:sz w:val="28"/>
          <w:szCs w:val="28"/>
        </w:rPr>
        <w:tab/>
        <w:t>Подпункт 1.3.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2)</w:t>
      </w:r>
      <w:r w:rsidRPr="00236DC7">
        <w:rPr>
          <w:sz w:val="28"/>
          <w:szCs w:val="28"/>
        </w:rPr>
        <w:tab/>
        <w:t>Подпункт 1.5.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3)</w:t>
      </w:r>
      <w:r w:rsidRPr="00236DC7">
        <w:rPr>
          <w:sz w:val="28"/>
          <w:szCs w:val="28"/>
        </w:rPr>
        <w:tab/>
        <w:t>Подпункт 1.8.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4)</w:t>
      </w:r>
      <w:r w:rsidRPr="00236DC7">
        <w:rPr>
          <w:sz w:val="28"/>
          <w:szCs w:val="28"/>
        </w:rPr>
        <w:tab/>
        <w:t>Подпункт 1.10.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5)</w:t>
      </w:r>
      <w:r w:rsidRPr="00236DC7">
        <w:rPr>
          <w:sz w:val="28"/>
          <w:szCs w:val="28"/>
        </w:rPr>
        <w:tab/>
        <w:t>Подпункт 1.15.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6)</w:t>
      </w:r>
      <w:r w:rsidRPr="00236DC7">
        <w:rPr>
          <w:sz w:val="28"/>
          <w:szCs w:val="28"/>
        </w:rPr>
        <w:tab/>
        <w:t>Подпункт 1.16.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7)</w:t>
      </w:r>
      <w:r w:rsidRPr="00236DC7">
        <w:rPr>
          <w:sz w:val="28"/>
          <w:szCs w:val="28"/>
        </w:rPr>
        <w:tab/>
        <w:t>Подпункт 1.19.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8)</w:t>
      </w:r>
      <w:r w:rsidRPr="00236DC7">
        <w:rPr>
          <w:sz w:val="28"/>
          <w:szCs w:val="28"/>
        </w:rPr>
        <w:tab/>
        <w:t>Подпункт 1.21. признать утратившим силу;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lastRenderedPageBreak/>
        <w:t>9)</w:t>
      </w:r>
      <w:r w:rsidRPr="00236DC7">
        <w:rPr>
          <w:sz w:val="28"/>
          <w:szCs w:val="28"/>
        </w:rPr>
        <w:tab/>
        <w:t>Подпункт 1.23. признать утратившим силу.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2.</w:t>
      </w:r>
      <w:r w:rsidRPr="00236DC7">
        <w:rPr>
          <w:sz w:val="28"/>
          <w:szCs w:val="28"/>
        </w:rPr>
        <w:tab/>
        <w:t>Сектору информационных технологий организационного отдела администрации</w:t>
      </w:r>
      <w:r>
        <w:rPr>
          <w:sz w:val="28"/>
          <w:szCs w:val="28"/>
        </w:rPr>
        <w:t xml:space="preserve"> </w:t>
      </w:r>
      <w:r w:rsidRPr="00236DC7">
        <w:rPr>
          <w:sz w:val="28"/>
          <w:szCs w:val="28"/>
        </w:rPr>
        <w:t>муниципального образования «Володарский район» (</w:t>
      </w:r>
      <w:proofErr w:type="spellStart"/>
      <w:r w:rsidRPr="00236DC7">
        <w:rPr>
          <w:sz w:val="28"/>
          <w:szCs w:val="28"/>
        </w:rPr>
        <w:t>Поддубнов</w:t>
      </w:r>
      <w:proofErr w:type="spellEnd"/>
      <w:r w:rsidRPr="00236DC7">
        <w:rPr>
          <w:sz w:val="28"/>
          <w:szCs w:val="28"/>
        </w:rPr>
        <w:t>) в течение пяти рабочих дней со дня издания настоящего постановления: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2.1.</w:t>
      </w:r>
      <w:r w:rsidRPr="00236DC7">
        <w:rPr>
          <w:sz w:val="28"/>
          <w:szCs w:val="28"/>
        </w:rPr>
        <w:tab/>
        <w:t>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2.2.</w:t>
      </w:r>
      <w:r w:rsidRPr="00236DC7">
        <w:rPr>
          <w:sz w:val="28"/>
          <w:szCs w:val="28"/>
        </w:rPr>
        <w:tab/>
        <w:t>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http://regionvol.ru/.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3.</w:t>
      </w:r>
      <w:r w:rsidRPr="00236DC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направить копию настоящего постановления: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>в Управление Федеральной службы государственной регистрации, кадастра и картографии по Астраханской области для исключения сведений о границах публичного сервитута в отношении объектов: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 xml:space="preserve">подпункт 1.3. ВЛ-10кВ ф.20 ПС </w:t>
      </w:r>
      <w:proofErr w:type="spellStart"/>
      <w:r w:rsidRPr="00236DC7">
        <w:rPr>
          <w:sz w:val="28"/>
          <w:szCs w:val="28"/>
        </w:rPr>
        <w:t>Володаровка</w:t>
      </w:r>
      <w:proofErr w:type="spellEnd"/>
      <w:r w:rsidRPr="00236DC7">
        <w:rPr>
          <w:sz w:val="28"/>
          <w:szCs w:val="28"/>
        </w:rPr>
        <w:t xml:space="preserve"> (реестровый номер 30:02-6.538),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 xml:space="preserve">подпункт 1.5. ВЛ-10кВ ф.21 ПС </w:t>
      </w:r>
      <w:proofErr w:type="spellStart"/>
      <w:r w:rsidRPr="00236DC7">
        <w:rPr>
          <w:sz w:val="28"/>
          <w:szCs w:val="28"/>
        </w:rPr>
        <w:t>Володаровка</w:t>
      </w:r>
      <w:proofErr w:type="spellEnd"/>
      <w:r w:rsidRPr="00236DC7">
        <w:rPr>
          <w:sz w:val="28"/>
          <w:szCs w:val="28"/>
        </w:rPr>
        <w:t xml:space="preserve"> (реестровый номер 30:02-6.536),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 xml:space="preserve">подпункт 1.8. ВЛ-10кВ ф.27 ПС </w:t>
      </w:r>
      <w:proofErr w:type="spellStart"/>
      <w:r w:rsidRPr="00236DC7">
        <w:rPr>
          <w:sz w:val="28"/>
          <w:szCs w:val="28"/>
        </w:rPr>
        <w:t>Володаровка</w:t>
      </w:r>
      <w:proofErr w:type="spellEnd"/>
      <w:r w:rsidRPr="00236DC7">
        <w:rPr>
          <w:sz w:val="28"/>
          <w:szCs w:val="28"/>
        </w:rPr>
        <w:t xml:space="preserve"> (реестровый номер 30:02-6.544),</w:t>
      </w:r>
    </w:p>
    <w:p w:rsidR="00501D26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 xml:space="preserve">подпункт 1.10. ВЛ-10кВ ф.7 ПС </w:t>
      </w:r>
      <w:proofErr w:type="spellStart"/>
      <w:r w:rsidRPr="00236DC7">
        <w:rPr>
          <w:sz w:val="28"/>
          <w:szCs w:val="28"/>
        </w:rPr>
        <w:t>Мултаново</w:t>
      </w:r>
      <w:proofErr w:type="spellEnd"/>
      <w:r w:rsidRPr="00236DC7">
        <w:rPr>
          <w:sz w:val="28"/>
          <w:szCs w:val="28"/>
        </w:rPr>
        <w:t xml:space="preserve"> (реестровый номер 30:02-6.547),</w:t>
      </w:r>
      <w:r>
        <w:rPr>
          <w:sz w:val="28"/>
          <w:szCs w:val="28"/>
        </w:rPr>
        <w:t xml:space="preserve">  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>подпункт 1.15. ВЛ-10кВ ф.5 ПС Новинка (реестровый номер 30:02-6.551),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подпункт 1.16. ВЛ-6</w:t>
      </w:r>
      <w:r w:rsidRPr="00236DC7">
        <w:rPr>
          <w:sz w:val="28"/>
          <w:szCs w:val="28"/>
        </w:rPr>
        <w:t>кВ ф.2 ПС Яблонька (реестровый номер 30:02-6.545),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>подпункт 1.19. ВЛ-10кВф.5 ПС Тишково (реестровый номер 30:02-6.552),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>подпункт 1.23. ВЛ-10кВ ф.11 ПС Марфино (реестровый номер 30:02-6.531).</w:t>
      </w:r>
    </w:p>
    <w:p w:rsidR="00236DC7" w:rsidRP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-</w:t>
      </w:r>
      <w:r w:rsidRPr="00236DC7">
        <w:rPr>
          <w:sz w:val="28"/>
          <w:szCs w:val="28"/>
        </w:rPr>
        <w:tab/>
        <w:t>законному представителю ПАО «</w:t>
      </w:r>
      <w:proofErr w:type="spellStart"/>
      <w:r w:rsidRPr="00236DC7">
        <w:rPr>
          <w:sz w:val="28"/>
          <w:szCs w:val="28"/>
        </w:rPr>
        <w:t>Россети</w:t>
      </w:r>
      <w:proofErr w:type="spellEnd"/>
      <w:r w:rsidRPr="00236DC7">
        <w:rPr>
          <w:sz w:val="28"/>
          <w:szCs w:val="28"/>
        </w:rPr>
        <w:t xml:space="preserve"> Юг» - одновременно со сведениями, предусмотренными </w:t>
      </w:r>
      <w:proofErr w:type="spellStart"/>
      <w:r w:rsidRPr="00236DC7">
        <w:rPr>
          <w:sz w:val="28"/>
          <w:szCs w:val="28"/>
        </w:rPr>
        <w:t>пп</w:t>
      </w:r>
      <w:proofErr w:type="spellEnd"/>
      <w:r w:rsidRPr="00236DC7">
        <w:rPr>
          <w:sz w:val="28"/>
          <w:szCs w:val="28"/>
        </w:rPr>
        <w:t>. 5 п. 7 ст. 39.43 Земельного кодекса Российской Федерации от 25.10.2001 г. №136-Ф3.</w:t>
      </w:r>
    </w:p>
    <w:p w:rsidR="00236DC7" w:rsidRDefault="00236DC7" w:rsidP="00236DC7">
      <w:pPr>
        <w:ind w:firstLine="851"/>
        <w:jc w:val="both"/>
        <w:rPr>
          <w:sz w:val="28"/>
          <w:szCs w:val="28"/>
        </w:rPr>
      </w:pPr>
      <w:r w:rsidRPr="00236DC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Default="00236DC7" w:rsidP="00236DC7">
      <w:pPr>
        <w:ind w:firstLine="851"/>
        <w:jc w:val="both"/>
        <w:rPr>
          <w:sz w:val="28"/>
          <w:szCs w:val="28"/>
        </w:rPr>
      </w:pPr>
    </w:p>
    <w:p w:rsidR="00236DC7" w:rsidRDefault="00236DC7" w:rsidP="00236DC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36DC7" w:rsidRDefault="00236DC7" w:rsidP="00236D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36DC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6DC7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2022-01-18T07:21:00Z</cp:lastPrinted>
  <dcterms:created xsi:type="dcterms:W3CDTF">2022-01-18T07:21:00Z</dcterms:created>
  <dcterms:modified xsi:type="dcterms:W3CDTF">2022-01-18T07:21:00Z</dcterms:modified>
</cp:coreProperties>
</file>