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43E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C651E">
              <w:rPr>
                <w:sz w:val="32"/>
                <w:szCs w:val="32"/>
                <w:u w:val="single"/>
              </w:rPr>
              <w:t>2</w:t>
            </w:r>
            <w:r w:rsidR="00743E5E">
              <w:rPr>
                <w:sz w:val="32"/>
                <w:szCs w:val="32"/>
                <w:u w:val="single"/>
              </w:rPr>
              <w:t>7</w:t>
            </w:r>
            <w:r w:rsidR="00AC651E">
              <w:rPr>
                <w:sz w:val="32"/>
                <w:szCs w:val="32"/>
                <w:u w:val="single"/>
              </w:rPr>
              <w:t>.11.2017 г.</w:t>
            </w:r>
          </w:p>
        </w:tc>
        <w:tc>
          <w:tcPr>
            <w:tcW w:w="4927" w:type="dxa"/>
          </w:tcPr>
          <w:p w:rsidR="0005118A" w:rsidRPr="00AC651E" w:rsidRDefault="0005118A" w:rsidP="00743E5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C651E">
              <w:rPr>
                <w:sz w:val="32"/>
                <w:szCs w:val="32"/>
              </w:rPr>
              <w:t xml:space="preserve"> </w:t>
            </w:r>
            <w:r w:rsidR="00AC651E">
              <w:rPr>
                <w:sz w:val="32"/>
                <w:szCs w:val="32"/>
                <w:u w:val="single"/>
              </w:rPr>
              <w:t>13</w:t>
            </w:r>
            <w:r w:rsidR="00743E5E">
              <w:rPr>
                <w:sz w:val="32"/>
                <w:szCs w:val="32"/>
                <w:u w:val="single"/>
              </w:rPr>
              <w:t>65</w:t>
            </w:r>
          </w:p>
        </w:tc>
      </w:tr>
    </w:tbl>
    <w:p w:rsidR="00274400" w:rsidRDefault="00274400">
      <w:pPr>
        <w:jc w:val="center"/>
      </w:pP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Об утверждении Устава Муниципального</w:t>
      </w: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казенного учреждения "Управление</w:t>
      </w: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жилищно-коммунального хозяйства"</w:t>
      </w: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в новой редакции</w:t>
      </w: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В соответствии со статьями 7, 43 Федерального закона от 06.10.2003                   № 131-ФЗ "Об общих принципах организации местного самоуправления в Российской Федерации", постановления администрации МО "Володарский район" Астраханской области от 29.11.2010 г. № 1920 "Об утверждении порядка создания, реорганизации, изменения типа и ликвидации муниципальных учреждени</w:t>
      </w:r>
      <w:r w:rsidR="00674A30" w:rsidRPr="00B67FC6">
        <w:rPr>
          <w:sz w:val="27"/>
          <w:szCs w:val="27"/>
        </w:rPr>
        <w:t>й</w:t>
      </w:r>
      <w:r w:rsidRPr="00B67FC6">
        <w:rPr>
          <w:sz w:val="27"/>
          <w:szCs w:val="27"/>
        </w:rPr>
        <w:t>", администрация МО "Володарский район"</w:t>
      </w: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</w:p>
    <w:p w:rsidR="00AC651E" w:rsidRPr="00B67FC6" w:rsidRDefault="00AC651E" w:rsidP="00AC651E">
      <w:pPr>
        <w:jc w:val="both"/>
        <w:rPr>
          <w:sz w:val="27"/>
          <w:szCs w:val="27"/>
        </w:rPr>
      </w:pPr>
      <w:r w:rsidRPr="00B67FC6">
        <w:rPr>
          <w:sz w:val="27"/>
          <w:szCs w:val="27"/>
        </w:rPr>
        <w:t>ПОСТАНОВЛЯЕТ:</w:t>
      </w: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1.Утвердить Устав Муниципального казенного учреждения "Управление жилищно-коммунального хозяйства" в новой редакции.</w:t>
      </w: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2.Уполномочить руководителя Муниципального казенного учреждения "Управление жилищно-коммунального хозяйства" выступить заявителем в инспекции Федеральной налоговой службы России Астраханской области при подаче документов на регистрацию Устава Муниципального казенного учреждения "Управление жилищно-коммунального хозяйства". После государственной регистрации Устава представить его в администрацию МО "Володарский район".</w:t>
      </w: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B67FC6">
        <w:rPr>
          <w:sz w:val="27"/>
          <w:szCs w:val="27"/>
        </w:rPr>
        <w:t>Лукманов</w:t>
      </w:r>
      <w:proofErr w:type="spellEnd"/>
      <w:r w:rsidRPr="00B67FC6">
        <w:rPr>
          <w:sz w:val="27"/>
          <w:szCs w:val="27"/>
        </w:rPr>
        <w:t xml:space="preserve">) </w:t>
      </w:r>
      <w:proofErr w:type="gramStart"/>
      <w:r w:rsidRPr="00B67FC6">
        <w:rPr>
          <w:sz w:val="27"/>
          <w:szCs w:val="27"/>
        </w:rPr>
        <w:t>разместить</w:t>
      </w:r>
      <w:proofErr w:type="gramEnd"/>
      <w:r w:rsidRPr="00B67FC6">
        <w:rPr>
          <w:sz w:val="27"/>
          <w:szCs w:val="27"/>
        </w:rPr>
        <w:t xml:space="preserve"> настоящее постановление на официальном сайте администрации МО "Володарский район".</w:t>
      </w:r>
    </w:p>
    <w:p w:rsidR="00B67FC6" w:rsidRPr="00B67FC6" w:rsidRDefault="00B67FC6" w:rsidP="00AC651E">
      <w:pPr>
        <w:ind w:firstLine="851"/>
        <w:jc w:val="both"/>
        <w:rPr>
          <w:sz w:val="27"/>
          <w:szCs w:val="27"/>
        </w:rPr>
      </w:pPr>
      <w:r w:rsidRPr="00B67FC6">
        <w:rPr>
          <w:sz w:val="27"/>
          <w:szCs w:val="27"/>
        </w:rPr>
        <w:t>4.Главному редактору МАУ «Редакция газеты «Заря Каспия» (</w:t>
      </w:r>
      <w:proofErr w:type="spellStart"/>
      <w:r w:rsidRPr="00B67FC6">
        <w:rPr>
          <w:sz w:val="27"/>
          <w:szCs w:val="27"/>
        </w:rPr>
        <w:t>Шарова</w:t>
      </w:r>
      <w:proofErr w:type="spellEnd"/>
      <w:r w:rsidRPr="00B67FC6">
        <w:rPr>
          <w:sz w:val="27"/>
          <w:szCs w:val="27"/>
        </w:rPr>
        <w:t>) опубликовать настоящее постановление в районной газете.</w:t>
      </w:r>
    </w:p>
    <w:p w:rsidR="00AC651E" w:rsidRPr="00B67FC6" w:rsidRDefault="00B67FC6" w:rsidP="00AC651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AC651E" w:rsidRPr="00B67FC6">
        <w:rPr>
          <w:sz w:val="27"/>
          <w:szCs w:val="27"/>
        </w:rPr>
        <w:t>.Настоящее постановление вступает в законную силу с момента официального опубликования.</w:t>
      </w:r>
    </w:p>
    <w:p w:rsidR="00AC651E" w:rsidRPr="00B67FC6" w:rsidRDefault="00B67FC6" w:rsidP="00AC651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AC651E" w:rsidRPr="00B67FC6">
        <w:rPr>
          <w:sz w:val="27"/>
          <w:szCs w:val="27"/>
        </w:rPr>
        <w:t>.</w:t>
      </w:r>
      <w:proofErr w:type="gramStart"/>
      <w:r w:rsidR="00AC651E" w:rsidRPr="00B67FC6">
        <w:rPr>
          <w:sz w:val="27"/>
          <w:szCs w:val="27"/>
        </w:rPr>
        <w:t>Контроль за</w:t>
      </w:r>
      <w:proofErr w:type="gramEnd"/>
      <w:r w:rsidR="00AC651E" w:rsidRPr="00B67F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</w:p>
    <w:p w:rsidR="00AC651E" w:rsidRPr="00B67FC6" w:rsidRDefault="00AC651E" w:rsidP="00AC651E">
      <w:pPr>
        <w:ind w:firstLine="851"/>
        <w:jc w:val="both"/>
        <w:rPr>
          <w:sz w:val="27"/>
          <w:szCs w:val="27"/>
        </w:rPr>
      </w:pPr>
    </w:p>
    <w:p w:rsidR="00B82EB4" w:rsidRDefault="00AC651E" w:rsidP="00AC651E">
      <w:pPr>
        <w:ind w:firstLine="851"/>
        <w:jc w:val="both"/>
        <w:rPr>
          <w:sz w:val="28"/>
          <w:szCs w:val="28"/>
        </w:rPr>
      </w:pPr>
      <w:r w:rsidRPr="00B67FC6">
        <w:rPr>
          <w:sz w:val="27"/>
          <w:szCs w:val="27"/>
        </w:rPr>
        <w:t xml:space="preserve">Глава администрации </w:t>
      </w:r>
      <w:r w:rsidRPr="00B67FC6">
        <w:rPr>
          <w:sz w:val="27"/>
          <w:szCs w:val="27"/>
        </w:rPr>
        <w:tab/>
      </w:r>
      <w:r w:rsidRPr="00B67FC6">
        <w:rPr>
          <w:sz w:val="27"/>
          <w:szCs w:val="27"/>
        </w:rPr>
        <w:tab/>
      </w:r>
      <w:r w:rsidRPr="00B67FC6">
        <w:rPr>
          <w:sz w:val="27"/>
          <w:szCs w:val="27"/>
        </w:rPr>
        <w:tab/>
      </w:r>
      <w:r w:rsidRPr="00B67FC6">
        <w:rPr>
          <w:sz w:val="27"/>
          <w:szCs w:val="27"/>
        </w:rPr>
        <w:tab/>
      </w:r>
      <w:r w:rsidRPr="00B67FC6">
        <w:rPr>
          <w:sz w:val="27"/>
          <w:szCs w:val="27"/>
        </w:rPr>
        <w:tab/>
      </w:r>
      <w:r w:rsidRPr="00B67FC6">
        <w:rPr>
          <w:sz w:val="27"/>
          <w:szCs w:val="27"/>
        </w:rPr>
        <w:tab/>
      </w:r>
      <w:r w:rsidRPr="00B67FC6">
        <w:rPr>
          <w:sz w:val="27"/>
          <w:szCs w:val="27"/>
        </w:rPr>
        <w:tab/>
        <w:t xml:space="preserve">Б.Г. </w:t>
      </w:r>
      <w:proofErr w:type="spellStart"/>
      <w:r w:rsidRPr="00B67FC6">
        <w:rPr>
          <w:sz w:val="27"/>
          <w:szCs w:val="27"/>
        </w:rPr>
        <w:t>Миндиев</w:t>
      </w:r>
      <w:proofErr w:type="spellEnd"/>
    </w:p>
    <w:p w:rsidR="00AC651E" w:rsidRDefault="00AC651E" w:rsidP="00AC651E">
      <w:pPr>
        <w:ind w:firstLine="851"/>
        <w:jc w:val="both"/>
        <w:rPr>
          <w:sz w:val="28"/>
          <w:szCs w:val="28"/>
        </w:rPr>
      </w:pPr>
    </w:p>
    <w:p w:rsidR="00674A30" w:rsidRPr="00674A30" w:rsidRDefault="00674A30" w:rsidP="00674A30">
      <w:pPr>
        <w:ind w:firstLine="851"/>
        <w:jc w:val="right"/>
        <w:rPr>
          <w:sz w:val="28"/>
          <w:szCs w:val="28"/>
        </w:rPr>
      </w:pPr>
      <w:r w:rsidRPr="00674A30">
        <w:rPr>
          <w:sz w:val="28"/>
          <w:szCs w:val="28"/>
        </w:rPr>
        <w:lastRenderedPageBreak/>
        <w:t xml:space="preserve">Приложение № 1 </w:t>
      </w:r>
    </w:p>
    <w:p w:rsidR="00674A30" w:rsidRPr="00674A30" w:rsidRDefault="00674A30" w:rsidP="00674A30">
      <w:pPr>
        <w:ind w:firstLine="851"/>
        <w:jc w:val="right"/>
        <w:rPr>
          <w:sz w:val="28"/>
          <w:szCs w:val="28"/>
        </w:rPr>
      </w:pPr>
      <w:r w:rsidRPr="00674A30">
        <w:rPr>
          <w:sz w:val="28"/>
          <w:szCs w:val="28"/>
        </w:rPr>
        <w:t xml:space="preserve">к постановлению администрации </w:t>
      </w:r>
    </w:p>
    <w:p w:rsidR="00674A30" w:rsidRPr="00674A30" w:rsidRDefault="00674A30" w:rsidP="00674A30">
      <w:pPr>
        <w:ind w:firstLine="851"/>
        <w:jc w:val="right"/>
        <w:rPr>
          <w:sz w:val="28"/>
          <w:szCs w:val="28"/>
        </w:rPr>
      </w:pPr>
      <w:r w:rsidRPr="00674A30">
        <w:rPr>
          <w:sz w:val="28"/>
          <w:szCs w:val="28"/>
        </w:rPr>
        <w:t xml:space="preserve">МО «Володарский район» </w:t>
      </w:r>
    </w:p>
    <w:p w:rsidR="00AC651E" w:rsidRDefault="00674A30" w:rsidP="00674A30">
      <w:pPr>
        <w:ind w:firstLine="851"/>
        <w:jc w:val="right"/>
        <w:rPr>
          <w:sz w:val="28"/>
          <w:szCs w:val="28"/>
          <w:u w:val="single"/>
        </w:rPr>
      </w:pPr>
      <w:r w:rsidRPr="00674A30">
        <w:rPr>
          <w:sz w:val="28"/>
          <w:szCs w:val="28"/>
        </w:rPr>
        <w:t xml:space="preserve">от </w:t>
      </w:r>
      <w:r w:rsidRPr="00674A30">
        <w:rPr>
          <w:sz w:val="28"/>
          <w:szCs w:val="28"/>
          <w:u w:val="single"/>
        </w:rPr>
        <w:t>22.11.2017 г.</w:t>
      </w:r>
      <w:r w:rsidRPr="00674A30">
        <w:rPr>
          <w:sz w:val="28"/>
          <w:szCs w:val="28"/>
        </w:rPr>
        <w:t xml:space="preserve"> № </w:t>
      </w:r>
      <w:r w:rsidRPr="00674A30">
        <w:rPr>
          <w:sz w:val="28"/>
          <w:szCs w:val="28"/>
          <w:u w:val="single"/>
        </w:rPr>
        <w:t>1348</w:t>
      </w:r>
    </w:p>
    <w:p w:rsidR="00674A30" w:rsidRDefault="00674A30" w:rsidP="00674A30">
      <w:pPr>
        <w:ind w:firstLine="851"/>
        <w:jc w:val="right"/>
        <w:rPr>
          <w:sz w:val="28"/>
          <w:szCs w:val="28"/>
          <w:u w:val="single"/>
        </w:rPr>
      </w:pPr>
    </w:p>
    <w:p w:rsidR="00B41715" w:rsidRPr="00CD61A3" w:rsidRDefault="00B41715" w:rsidP="00B41715">
      <w:pPr>
        <w:spacing w:before="100" w:beforeAutospacing="1" w:after="360" w:line="432" w:lineRule="atLeast"/>
        <w:ind w:right="-1"/>
        <w:jc w:val="right"/>
        <w:rPr>
          <w:color w:val="333333"/>
          <w:sz w:val="28"/>
          <w:szCs w:val="28"/>
        </w:rPr>
      </w:pPr>
    </w:p>
    <w:p w:rsidR="00B41715" w:rsidRDefault="00B41715" w:rsidP="00B41715">
      <w:pPr>
        <w:jc w:val="center"/>
        <w:rPr>
          <w:b/>
          <w:color w:val="333333"/>
          <w:sz w:val="52"/>
          <w:szCs w:val="52"/>
        </w:rPr>
      </w:pPr>
    </w:p>
    <w:p w:rsidR="00B41715" w:rsidRDefault="00B41715" w:rsidP="00B41715">
      <w:pPr>
        <w:jc w:val="center"/>
        <w:rPr>
          <w:b/>
          <w:color w:val="333333"/>
          <w:sz w:val="52"/>
          <w:szCs w:val="52"/>
        </w:rPr>
      </w:pPr>
    </w:p>
    <w:p w:rsidR="00B41715" w:rsidRDefault="00B41715" w:rsidP="00B41715">
      <w:pPr>
        <w:jc w:val="center"/>
        <w:rPr>
          <w:b/>
          <w:color w:val="333333"/>
          <w:sz w:val="52"/>
          <w:szCs w:val="52"/>
        </w:rPr>
      </w:pPr>
    </w:p>
    <w:p w:rsidR="00B41715" w:rsidRPr="00232FA1" w:rsidRDefault="00B41715" w:rsidP="00B41715">
      <w:pPr>
        <w:jc w:val="center"/>
        <w:rPr>
          <w:color w:val="333333"/>
          <w:sz w:val="52"/>
          <w:szCs w:val="52"/>
        </w:rPr>
      </w:pPr>
      <w:r w:rsidRPr="00232FA1">
        <w:rPr>
          <w:b/>
          <w:color w:val="333333"/>
          <w:sz w:val="52"/>
          <w:szCs w:val="52"/>
        </w:rPr>
        <w:t>У С Т А В</w:t>
      </w:r>
    </w:p>
    <w:p w:rsidR="00B41715" w:rsidRDefault="00B41715" w:rsidP="00B41715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</w:p>
    <w:p w:rsidR="00B41715" w:rsidRDefault="00B41715" w:rsidP="00B41715">
      <w:pPr>
        <w:tabs>
          <w:tab w:val="left" w:pos="1425"/>
        </w:tabs>
        <w:jc w:val="center"/>
        <w:rPr>
          <w:b/>
          <w:color w:val="333333"/>
          <w:sz w:val="28"/>
          <w:szCs w:val="28"/>
        </w:rPr>
      </w:pPr>
      <w:r w:rsidRPr="00232FA1">
        <w:rPr>
          <w:b/>
          <w:color w:val="333333"/>
          <w:sz w:val="28"/>
          <w:szCs w:val="28"/>
        </w:rPr>
        <w:t>М</w:t>
      </w:r>
      <w:r>
        <w:rPr>
          <w:b/>
          <w:color w:val="333333"/>
          <w:sz w:val="28"/>
          <w:szCs w:val="28"/>
        </w:rPr>
        <w:t xml:space="preserve">УНИЦИПАЛЬНОГО КАЗЁННОГО УЧРЕЖДЕНИЯ </w:t>
      </w:r>
    </w:p>
    <w:p w:rsidR="00B41715" w:rsidRDefault="00B41715" w:rsidP="00B41715">
      <w:pPr>
        <w:jc w:val="center"/>
        <w:rPr>
          <w:b/>
          <w:color w:val="333333"/>
          <w:sz w:val="28"/>
          <w:szCs w:val="28"/>
        </w:rPr>
      </w:pPr>
    </w:p>
    <w:p w:rsidR="00B41715" w:rsidRDefault="00B41715" w:rsidP="00B41715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"УПРАВЛЕНИЕ ЖИЛИЩНО - КОММУНАЛЬНОГО ХОЗЯЙСТВА" </w:t>
      </w:r>
    </w:p>
    <w:p w:rsidR="00B41715" w:rsidRDefault="00B41715" w:rsidP="00B41715">
      <w:pPr>
        <w:jc w:val="center"/>
        <w:rPr>
          <w:b/>
          <w:color w:val="333333"/>
          <w:sz w:val="28"/>
          <w:szCs w:val="28"/>
        </w:rPr>
      </w:pPr>
    </w:p>
    <w:p w:rsidR="00B41715" w:rsidRPr="00232FA1" w:rsidRDefault="00B41715" w:rsidP="00B41715">
      <w:pPr>
        <w:spacing w:before="100" w:beforeAutospacing="1" w:after="360" w:line="432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(в новой редакции)</w:t>
      </w:r>
    </w:p>
    <w:p w:rsidR="00B41715" w:rsidRDefault="00B41715" w:rsidP="00B41715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B41715" w:rsidRDefault="00B41715" w:rsidP="00B41715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B41715" w:rsidRDefault="00B41715" w:rsidP="00B41715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B41715" w:rsidRDefault="00B41715" w:rsidP="00B41715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B41715" w:rsidRDefault="00B41715" w:rsidP="00B41715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B41715" w:rsidRDefault="00B41715" w:rsidP="00B41715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B41715" w:rsidRPr="00232FA1" w:rsidRDefault="00B41715" w:rsidP="00B41715">
      <w:pPr>
        <w:spacing w:before="100" w:beforeAutospacing="1" w:after="360" w:line="432" w:lineRule="atLeast"/>
        <w:rPr>
          <w:b/>
          <w:color w:val="333333"/>
          <w:sz w:val="28"/>
          <w:szCs w:val="28"/>
        </w:rPr>
      </w:pPr>
    </w:p>
    <w:p w:rsidR="00B41715" w:rsidRDefault="00B41715" w:rsidP="00B41715">
      <w:pPr>
        <w:spacing w:before="100" w:beforeAutospacing="1" w:after="360"/>
        <w:jc w:val="center"/>
        <w:rPr>
          <w:b/>
          <w:color w:val="333333"/>
          <w:sz w:val="28"/>
          <w:szCs w:val="28"/>
        </w:rPr>
      </w:pPr>
      <w:r w:rsidRPr="00232FA1">
        <w:rPr>
          <w:b/>
          <w:color w:val="333333"/>
          <w:sz w:val="28"/>
          <w:szCs w:val="28"/>
        </w:rPr>
        <w:t>пос.</w:t>
      </w:r>
      <w:r>
        <w:rPr>
          <w:b/>
          <w:color w:val="333333"/>
          <w:sz w:val="28"/>
          <w:szCs w:val="28"/>
        </w:rPr>
        <w:t xml:space="preserve"> </w:t>
      </w:r>
      <w:r w:rsidRPr="00232FA1">
        <w:rPr>
          <w:b/>
          <w:color w:val="333333"/>
          <w:sz w:val="28"/>
          <w:szCs w:val="28"/>
        </w:rPr>
        <w:t>Володарский</w:t>
      </w:r>
      <w:r>
        <w:rPr>
          <w:b/>
          <w:color w:val="333333"/>
          <w:sz w:val="28"/>
          <w:szCs w:val="28"/>
        </w:rPr>
        <w:t xml:space="preserve"> </w:t>
      </w:r>
    </w:p>
    <w:p w:rsidR="00B41715" w:rsidRPr="00232FA1" w:rsidRDefault="00B41715" w:rsidP="00B41715">
      <w:pPr>
        <w:spacing w:before="100" w:beforeAutospacing="1" w:after="36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2017</w:t>
      </w:r>
      <w:r w:rsidRPr="00232FA1">
        <w:rPr>
          <w:b/>
          <w:color w:val="333333"/>
          <w:sz w:val="28"/>
          <w:szCs w:val="28"/>
        </w:rPr>
        <w:t xml:space="preserve"> год</w:t>
      </w:r>
    </w:p>
    <w:p w:rsidR="00B41715" w:rsidRPr="00B41715" w:rsidRDefault="00B41715" w:rsidP="00B4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B41715">
        <w:rPr>
          <w:sz w:val="26"/>
          <w:szCs w:val="26"/>
        </w:rPr>
        <w:lastRenderedPageBreak/>
        <w:t>1. ОБЩИЕ ПОЛОЖЕНИЯ</w:t>
      </w:r>
    </w:p>
    <w:p w:rsidR="00B41715" w:rsidRPr="00B41715" w:rsidRDefault="00B41715" w:rsidP="00B4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41715" w:rsidRPr="00B41715" w:rsidRDefault="00B41715" w:rsidP="00B4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1.1.Муниципальное казённое учреждение «Управление жилищно-коммунального хозяйства» в дальнейшем именуемое "Учреждение",</w:t>
      </w:r>
      <w:r w:rsidRPr="00B41715">
        <w:rPr>
          <w:sz w:val="26"/>
          <w:szCs w:val="26"/>
        </w:rPr>
        <w:tab/>
        <w:t>официальное сокращенное наименование учреждения МКУ "Управление жилищно-коммунального хозяйства ".</w:t>
      </w:r>
    </w:p>
    <w:p w:rsidR="00B41715" w:rsidRPr="00B41715" w:rsidRDefault="00B41715" w:rsidP="00B4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1.2.Учредителем Учреждения является администрация муниципального образования «Володарский район».</w:t>
      </w:r>
    </w:p>
    <w:p w:rsidR="00B41715" w:rsidRPr="00B41715" w:rsidRDefault="00B41715" w:rsidP="00B4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Учреждение находится в ведомственном подчинении администрации МО «Володарский район»</w:t>
      </w:r>
    </w:p>
    <w:p w:rsidR="00B41715" w:rsidRPr="00B41715" w:rsidRDefault="00B41715" w:rsidP="00B4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1.3.Учреждение является юридическим лицом, имеет обособленное имущество, самостоятельный баланс, расчетный и иные счета в учреждениях банков, круглую печать со своим полным фирменным наименованием на русском языке и указанием на место нахождения Учреждения, штампы, бланки, фирменное наименование и другие средства индивидуализации.</w:t>
      </w:r>
    </w:p>
    <w:p w:rsidR="00B41715" w:rsidRPr="00B41715" w:rsidRDefault="00B41715" w:rsidP="00B4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1.4.Учреждение осуществляет свою деятельность в соответствии с законами и иными нормативными актами Российской Федерации, а также настоящим Уставом.</w:t>
      </w:r>
    </w:p>
    <w:p w:rsidR="00B41715" w:rsidRPr="00B41715" w:rsidRDefault="00B41715" w:rsidP="00B4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1.5.Учреждение несет ответственность, установленную законодательством Российской Федерации, за результаты своей производственно-хозяйственной деятельности и выполнение обязательств перед собственником имущества – администрация МО «Володарский район», поставщиками, потребителями, бюджетом, банками и другими юридическими и физическими лицами.</w:t>
      </w:r>
    </w:p>
    <w:p w:rsidR="00B41715" w:rsidRPr="00B41715" w:rsidRDefault="00B41715" w:rsidP="00B4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1.6.Учреждение от своего имени приобретает имущественные и неимущественные права и </w:t>
      </w:r>
      <w:proofErr w:type="gramStart"/>
      <w:r w:rsidRPr="00B41715">
        <w:rPr>
          <w:sz w:val="26"/>
          <w:szCs w:val="26"/>
        </w:rPr>
        <w:t>несет обязанности</w:t>
      </w:r>
      <w:proofErr w:type="gramEnd"/>
      <w:r w:rsidRPr="00B41715">
        <w:rPr>
          <w:sz w:val="26"/>
          <w:szCs w:val="26"/>
        </w:rPr>
        <w:t>, выступает истцом и ответчиком в суде в соответствии с законодательством Российской Федерации.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   Учреждение отвечает по своим обязательствам всем принадлежащим ему имуществом. Администрация МО «Володарский район» в установленном порядке при недостаточности имущества у Учреждения несет субсидиарную ответственность по его обязательствам.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1.7.Место нахождения Учреждения: Астраханская область, Володарский район, посёлок Володарский ул. Маяковского, д.1.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1.8.Учреждение не имеет представительства, филиалы.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</w:p>
    <w:p w:rsidR="00B41715" w:rsidRPr="00B41715" w:rsidRDefault="00B41715" w:rsidP="00463F71">
      <w:pPr>
        <w:jc w:val="center"/>
        <w:rPr>
          <w:sz w:val="26"/>
          <w:szCs w:val="26"/>
        </w:rPr>
      </w:pPr>
      <w:r w:rsidRPr="00B41715">
        <w:rPr>
          <w:sz w:val="26"/>
          <w:szCs w:val="26"/>
        </w:rPr>
        <w:t>2. ПРЕДМЕТ И ЦЕЛИ ДЕЯТЕЛЬНОСТИ ПРЕДПРИЯТИЯ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</w:p>
    <w:p w:rsidR="00B41715" w:rsidRPr="00B41715" w:rsidRDefault="00B41715" w:rsidP="00B4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             2.1.Целями и предметом деятельности Учреждения являются, оказания услуг, объем и характер которых определяются в соответствии с порядком, сметой расходов и </w:t>
      </w:r>
      <w:proofErr w:type="gramStart"/>
      <w:r w:rsidRPr="00B41715">
        <w:rPr>
          <w:sz w:val="26"/>
          <w:szCs w:val="26"/>
        </w:rPr>
        <w:t>доходов</w:t>
      </w:r>
      <w:proofErr w:type="gramEnd"/>
      <w:r w:rsidRPr="00B41715">
        <w:rPr>
          <w:sz w:val="26"/>
          <w:szCs w:val="26"/>
        </w:rPr>
        <w:t xml:space="preserve"> утверждаемых главой МО «Володарский район».</w:t>
      </w:r>
    </w:p>
    <w:p w:rsidR="00B41715" w:rsidRPr="00B41715" w:rsidRDefault="00B41715" w:rsidP="00B4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            2.2. Для  достижения указанных целей Учреждение осуществляет следующие виды деятельности:  </w:t>
      </w:r>
    </w:p>
    <w:p w:rsidR="00B41715" w:rsidRPr="00B41715" w:rsidRDefault="00B41715" w:rsidP="00B41715">
      <w:pPr>
        <w:pStyle w:val="a5"/>
        <w:ind w:firstLine="708"/>
        <w:rPr>
          <w:sz w:val="26"/>
          <w:szCs w:val="26"/>
        </w:rPr>
      </w:pPr>
      <w:r w:rsidRPr="00B41715">
        <w:rPr>
          <w:sz w:val="26"/>
          <w:szCs w:val="26"/>
        </w:rPr>
        <w:t>- Организация в границах района водоснабжения населения, водоотведения, электроснабжения, теплоснабжения населения, организация деятельности в сфере сбора и вывоза ТБО, транспортная деятельность  в пределах полномочий, установленных законодательством Российской Федерации:</w:t>
      </w:r>
    </w:p>
    <w:p w:rsidR="00B41715" w:rsidRPr="00B41715" w:rsidRDefault="00B41715" w:rsidP="00B41715">
      <w:pPr>
        <w:pStyle w:val="a5"/>
        <w:rPr>
          <w:sz w:val="26"/>
          <w:szCs w:val="26"/>
        </w:rPr>
      </w:pPr>
      <w:r w:rsidRPr="00B41715">
        <w:rPr>
          <w:sz w:val="26"/>
          <w:szCs w:val="26"/>
        </w:rPr>
        <w:tab/>
        <w:t>- Дорожная деятельность в отношении автомобильных дорог местного</w:t>
      </w:r>
      <w:r w:rsidRPr="00B41715">
        <w:rPr>
          <w:sz w:val="26"/>
          <w:szCs w:val="26"/>
        </w:rPr>
        <w:br/>
        <w:t>значения в границах населенных пунктов района и обеспечение</w:t>
      </w:r>
      <w:r w:rsidRPr="00B41715">
        <w:rPr>
          <w:sz w:val="26"/>
          <w:szCs w:val="26"/>
        </w:rPr>
        <w:br/>
        <w:t>безопасности дорожного движения на них, включая создание и обеспечение</w:t>
      </w:r>
      <w:r w:rsidRPr="00B41715">
        <w:rPr>
          <w:sz w:val="26"/>
          <w:szCs w:val="26"/>
        </w:rPr>
        <w:br/>
        <w:t>функционирования парковок (парковочных мест), а также осуществление</w:t>
      </w:r>
      <w:r w:rsidRPr="00B41715">
        <w:rPr>
          <w:sz w:val="26"/>
          <w:szCs w:val="26"/>
        </w:rPr>
        <w:br/>
        <w:t>иных полномочий в области использования автомобильных дорог и</w:t>
      </w:r>
      <w:r w:rsidRPr="00B41715">
        <w:rPr>
          <w:sz w:val="26"/>
          <w:szCs w:val="26"/>
        </w:rPr>
        <w:br/>
      </w:r>
      <w:r w:rsidRPr="00B41715">
        <w:rPr>
          <w:sz w:val="26"/>
          <w:szCs w:val="26"/>
        </w:rPr>
        <w:lastRenderedPageBreak/>
        <w:t>осуществления дорожной деятельности в соответствии с законодательством</w:t>
      </w:r>
      <w:r w:rsidRPr="00B41715">
        <w:rPr>
          <w:sz w:val="26"/>
          <w:szCs w:val="26"/>
        </w:rPr>
        <w:br/>
        <w:t>Российской Федерации.</w:t>
      </w:r>
    </w:p>
    <w:p w:rsidR="00B41715" w:rsidRPr="00B41715" w:rsidRDefault="00B41715" w:rsidP="00B41715">
      <w:pPr>
        <w:pStyle w:val="a5"/>
        <w:rPr>
          <w:sz w:val="26"/>
          <w:szCs w:val="26"/>
        </w:rPr>
      </w:pPr>
      <w:r w:rsidRPr="00B41715">
        <w:rPr>
          <w:sz w:val="26"/>
          <w:szCs w:val="26"/>
        </w:rPr>
        <w:tab/>
        <w:t>- Создание условий для массового отдыха жителей поселения и организация</w:t>
      </w:r>
      <w:r w:rsidRPr="00B41715">
        <w:rPr>
          <w:sz w:val="26"/>
          <w:szCs w:val="26"/>
        </w:rPr>
        <w:br/>
        <w:t>обустройства мест массового отдыха населения, включая обеспечение</w:t>
      </w:r>
      <w:r w:rsidRPr="00B41715">
        <w:rPr>
          <w:sz w:val="26"/>
          <w:szCs w:val="26"/>
        </w:rPr>
        <w:br/>
        <w:t>свободного доступа граждан к водным объектам общего пользования и их</w:t>
      </w:r>
      <w:r w:rsidRPr="00B41715">
        <w:rPr>
          <w:sz w:val="26"/>
          <w:szCs w:val="26"/>
        </w:rPr>
        <w:br/>
        <w:t>береговым полосам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right="-1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Осуществление мероприятий по обеспечению безопасности людей на</w:t>
      </w:r>
      <w:r w:rsidRPr="00B41715">
        <w:rPr>
          <w:sz w:val="26"/>
          <w:szCs w:val="26"/>
        </w:rPr>
        <w:br/>
        <w:t>водных объектах, охране их жизни и здоровья.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right="-1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Организация ритуальных услуг и содержание мест захоронения в соответствии с Федеральным законом от 12.01.1996 г. № 8-ФЗ "О погребении и похоронном деле"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right="-1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Осуществление контроля за использованием и сохранностью</w:t>
      </w:r>
      <w:r w:rsidRPr="00B41715">
        <w:rPr>
          <w:sz w:val="26"/>
          <w:szCs w:val="26"/>
        </w:rPr>
        <w:br/>
        <w:t>муниципального жилого фонда, соответствием жилых помещений данного</w:t>
      </w:r>
      <w:r w:rsidRPr="00B41715">
        <w:rPr>
          <w:sz w:val="26"/>
          <w:szCs w:val="26"/>
        </w:rPr>
        <w:br/>
      </w:r>
      <w:proofErr w:type="gramStart"/>
      <w:r w:rsidRPr="00B41715">
        <w:rPr>
          <w:sz w:val="26"/>
          <w:szCs w:val="26"/>
        </w:rPr>
        <w:t>фонда</w:t>
      </w:r>
      <w:proofErr w:type="gramEnd"/>
      <w:r w:rsidRPr="00B41715">
        <w:rPr>
          <w:sz w:val="26"/>
          <w:szCs w:val="26"/>
        </w:rPr>
        <w:t xml:space="preserve"> установленным санитарным и техническим правилам и нормам, иным</w:t>
      </w:r>
      <w:r w:rsidRPr="00B41715">
        <w:rPr>
          <w:sz w:val="26"/>
          <w:szCs w:val="26"/>
        </w:rPr>
        <w:br/>
        <w:t>требованиям законодательства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right="-1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  <w:r w:rsidRPr="00B41715">
        <w:rPr>
          <w:sz w:val="26"/>
          <w:szCs w:val="26"/>
        </w:rPr>
        <w:tab/>
        <w:t>- Организация материально-технического обеспечения деятельности органов</w:t>
      </w:r>
      <w:r w:rsidRPr="00B41715">
        <w:rPr>
          <w:sz w:val="26"/>
          <w:szCs w:val="26"/>
        </w:rPr>
        <w:br/>
      </w:r>
      <w:r w:rsidRPr="00B41715">
        <w:rPr>
          <w:sz w:val="26"/>
          <w:szCs w:val="26"/>
        </w:rPr>
        <w:tab/>
        <w:t>местного самоуправления МО «Володарский район».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left="720"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Техническое обслуживание газопроводов;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Техническое обслуживание пожарной сигнализации;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Производство и распределение электроэнергии, газа и воды;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Перезарядка огнетушителей;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Монтаж инженерного оборудования зданий и сооружений;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Огнезащитная пропитка чердачных помещений;</w:t>
      </w:r>
    </w:p>
    <w:p w:rsidR="00B41715" w:rsidRPr="00463F71" w:rsidRDefault="00B41715" w:rsidP="00B41715">
      <w:pPr>
        <w:pStyle w:val="2"/>
        <w:shd w:val="clear" w:color="auto" w:fill="auto"/>
        <w:spacing w:line="240" w:lineRule="auto"/>
        <w:ind w:right="324" w:firstLine="0"/>
        <w:jc w:val="both"/>
        <w:rPr>
          <w:rStyle w:val="1"/>
          <w:rFonts w:eastAsia="Calibri"/>
          <w:color w:val="auto"/>
          <w:sz w:val="26"/>
          <w:szCs w:val="26"/>
          <w:u w:val="none"/>
        </w:rPr>
      </w:pPr>
      <w:r w:rsidRPr="00B41715">
        <w:rPr>
          <w:sz w:val="26"/>
          <w:szCs w:val="26"/>
        </w:rPr>
        <w:tab/>
      </w:r>
      <w:r w:rsidRPr="00463F71">
        <w:rPr>
          <w:sz w:val="26"/>
          <w:szCs w:val="26"/>
        </w:rPr>
        <w:t xml:space="preserve">- Проведение </w:t>
      </w:r>
      <w:proofErr w:type="spellStart"/>
      <w:r w:rsidRPr="00463F71">
        <w:rPr>
          <w:sz w:val="26"/>
          <w:szCs w:val="26"/>
        </w:rPr>
        <w:t>предрейсового</w:t>
      </w:r>
      <w:proofErr w:type="spellEnd"/>
      <w:r w:rsidRPr="00463F71">
        <w:rPr>
          <w:sz w:val="26"/>
          <w:szCs w:val="26"/>
        </w:rPr>
        <w:t xml:space="preserve"> медицинск</w:t>
      </w:r>
      <w:r w:rsidRPr="00463F71">
        <w:rPr>
          <w:rStyle w:val="1"/>
          <w:rFonts w:eastAsia="Calibri"/>
          <w:color w:val="auto"/>
          <w:sz w:val="26"/>
          <w:szCs w:val="26"/>
          <w:u w:val="none"/>
        </w:rPr>
        <w:t xml:space="preserve">ого осмотра водителей; </w:t>
      </w:r>
    </w:p>
    <w:p w:rsidR="00B41715" w:rsidRPr="00463F71" w:rsidRDefault="00B41715" w:rsidP="00B41715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463F71">
        <w:rPr>
          <w:rStyle w:val="1"/>
          <w:rFonts w:eastAsia="Calibri"/>
          <w:color w:val="auto"/>
          <w:sz w:val="26"/>
          <w:szCs w:val="26"/>
          <w:u w:val="none"/>
        </w:rPr>
        <w:t xml:space="preserve">            - </w:t>
      </w:r>
      <w:r w:rsidRPr="00463F71">
        <w:rPr>
          <w:sz w:val="26"/>
          <w:szCs w:val="26"/>
        </w:rPr>
        <w:t>Организация деятельности штрафных стоянок;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right="324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Организация грузовых и пассажирских перевозок;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Предоставление мест для временного проживания;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Проверка систем вентиляции;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Испытание пожарных лестниц;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Проверка весов;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Профилактика (дератизации пищевых, прочих объектов);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</w:t>
      </w:r>
      <w:proofErr w:type="gramStart"/>
      <w:r w:rsidRPr="00B41715">
        <w:rPr>
          <w:sz w:val="26"/>
          <w:szCs w:val="26"/>
        </w:rPr>
        <w:t>Обучение по</w:t>
      </w:r>
      <w:proofErr w:type="gramEnd"/>
      <w:r w:rsidRPr="00B41715">
        <w:rPr>
          <w:sz w:val="26"/>
          <w:szCs w:val="26"/>
        </w:rPr>
        <w:t xml:space="preserve"> противопожарной безопасности;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Обучение по </w:t>
      </w:r>
      <w:proofErr w:type="spellStart"/>
      <w:r w:rsidRPr="00B41715">
        <w:rPr>
          <w:sz w:val="26"/>
          <w:szCs w:val="26"/>
        </w:rPr>
        <w:t>электробезопасности</w:t>
      </w:r>
      <w:proofErr w:type="spellEnd"/>
      <w:r w:rsidRPr="00B41715">
        <w:rPr>
          <w:sz w:val="26"/>
          <w:szCs w:val="26"/>
        </w:rPr>
        <w:t>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Проверка вентиляционных каналов;</w:t>
      </w:r>
    </w:p>
    <w:p w:rsidR="00B41715" w:rsidRPr="00B41715" w:rsidRDefault="00B41715" w:rsidP="00B41715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Уличное освещение;</w:t>
      </w:r>
    </w:p>
    <w:p w:rsidR="00B41715" w:rsidRPr="00B41715" w:rsidRDefault="00B41715" w:rsidP="00B41715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 xml:space="preserve">- Содержание и приведение в нормативное состояние </w:t>
      </w:r>
      <w:proofErr w:type="spellStart"/>
      <w:r w:rsidRPr="00B41715">
        <w:rPr>
          <w:sz w:val="26"/>
          <w:szCs w:val="26"/>
        </w:rPr>
        <w:t>улично</w:t>
      </w:r>
      <w:proofErr w:type="spellEnd"/>
      <w:r w:rsidRPr="00B41715">
        <w:rPr>
          <w:sz w:val="26"/>
          <w:szCs w:val="26"/>
        </w:rPr>
        <w:t xml:space="preserve"> - дорожной сети;</w:t>
      </w:r>
    </w:p>
    <w:p w:rsidR="00B41715" w:rsidRPr="00B41715" w:rsidRDefault="00B41715" w:rsidP="00B41715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Осуществление мероприятий по отлову и содержанию безнадзорных животных;</w:t>
      </w:r>
    </w:p>
    <w:p w:rsidR="00B41715" w:rsidRPr="00B41715" w:rsidRDefault="00B41715" w:rsidP="00B41715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 xml:space="preserve">- Прочие мероприятия по благоустройству; </w:t>
      </w:r>
    </w:p>
    <w:p w:rsidR="00B41715" w:rsidRPr="00B41715" w:rsidRDefault="00B41715" w:rsidP="00B41715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Заготовка грубых кормов для нужд муниципального образования;</w:t>
      </w:r>
    </w:p>
    <w:p w:rsidR="00B41715" w:rsidRPr="00B41715" w:rsidRDefault="00B41715" w:rsidP="00B41715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 xml:space="preserve"> - Подготовка объектов коммунальной инфраструктуры к сезонной эксплуатации;</w:t>
      </w:r>
    </w:p>
    <w:p w:rsidR="00B41715" w:rsidRPr="00B41715" w:rsidRDefault="00B41715" w:rsidP="00B41715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 xml:space="preserve"> - Строительно-монтажные и ремонтно-строительные работы;</w:t>
      </w:r>
    </w:p>
    <w:p w:rsidR="00B41715" w:rsidRPr="00B41715" w:rsidRDefault="00B41715" w:rsidP="00B41715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 xml:space="preserve"> - Рассмотрение обращений, заявление, жалоб, поступающих в Учреждение, в пределах своей компетенции;</w:t>
      </w:r>
    </w:p>
    <w:p w:rsidR="00B41715" w:rsidRPr="00B41715" w:rsidRDefault="00B41715" w:rsidP="00B41715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Содержание и обслуживание автомобильных дорог общего пользования, мостов и иных транспортных инженерных сооружений;</w:t>
      </w:r>
    </w:p>
    <w:p w:rsidR="00B41715" w:rsidRPr="00B41715" w:rsidRDefault="00B41715" w:rsidP="00B41715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  <w:r w:rsidRPr="00B41715">
        <w:rPr>
          <w:sz w:val="26"/>
          <w:szCs w:val="26"/>
        </w:rPr>
        <w:t>- Производство и реализация товаров народного потребления;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- Эксплуатация, обслуживание и ремонт транспортных средств, а также   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 организация и предоставление транспортных услуг, </w:t>
      </w:r>
      <w:proofErr w:type="gramStart"/>
      <w:r w:rsidRPr="00B41715">
        <w:rPr>
          <w:sz w:val="26"/>
          <w:szCs w:val="26"/>
        </w:rPr>
        <w:t>транспортного</w:t>
      </w:r>
      <w:proofErr w:type="gramEnd"/>
      <w:r w:rsidRPr="00B41715">
        <w:rPr>
          <w:sz w:val="26"/>
          <w:szCs w:val="26"/>
        </w:rPr>
        <w:t xml:space="preserve">  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обслуживания физическим лицам и организациям всех форм   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собственности, в том числе </w:t>
      </w:r>
      <w:proofErr w:type="gramStart"/>
      <w:r w:rsidRPr="00B41715">
        <w:rPr>
          <w:sz w:val="26"/>
          <w:szCs w:val="26"/>
        </w:rPr>
        <w:t>платных</w:t>
      </w:r>
      <w:proofErr w:type="gramEnd"/>
      <w:r w:rsidRPr="00B41715">
        <w:rPr>
          <w:sz w:val="26"/>
          <w:szCs w:val="26"/>
        </w:rPr>
        <w:t>;</w:t>
      </w:r>
    </w:p>
    <w:p w:rsidR="00B41715" w:rsidRPr="00B41715" w:rsidRDefault="00B41715" w:rsidP="00B41715">
      <w:pPr>
        <w:ind w:left="708" w:firstLine="1"/>
        <w:jc w:val="both"/>
        <w:rPr>
          <w:sz w:val="26"/>
          <w:szCs w:val="26"/>
        </w:rPr>
      </w:pPr>
      <w:r w:rsidRPr="00B41715">
        <w:rPr>
          <w:sz w:val="26"/>
          <w:szCs w:val="26"/>
        </w:rPr>
        <w:lastRenderedPageBreak/>
        <w:t>- Техническое обслуживание и ремонт контрольно-измерительных приборов и автоматики безопасности;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Изготовление малых архитектурных форм;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- </w:t>
      </w:r>
      <w:proofErr w:type="spellStart"/>
      <w:r w:rsidRPr="00B41715">
        <w:rPr>
          <w:sz w:val="26"/>
          <w:szCs w:val="26"/>
        </w:rPr>
        <w:t>Торгово</w:t>
      </w:r>
      <w:proofErr w:type="spellEnd"/>
      <w:r w:rsidRPr="00B41715">
        <w:rPr>
          <w:sz w:val="26"/>
          <w:szCs w:val="26"/>
        </w:rPr>
        <w:t xml:space="preserve"> - закупочная деятельность;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- Эксплуатация, техническое обслуживание и ремонт </w:t>
      </w:r>
      <w:proofErr w:type="gramStart"/>
      <w:r w:rsidRPr="00B41715">
        <w:rPr>
          <w:sz w:val="26"/>
          <w:szCs w:val="26"/>
        </w:rPr>
        <w:t>жилого</w:t>
      </w:r>
      <w:proofErr w:type="gramEnd"/>
      <w:r w:rsidRPr="00B41715">
        <w:rPr>
          <w:sz w:val="26"/>
          <w:szCs w:val="26"/>
        </w:rPr>
        <w:t xml:space="preserve"> и нежилого  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фонда муниципального образования, в том числе содержание и  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обслуживание сетей, </w:t>
      </w:r>
      <w:proofErr w:type="gramStart"/>
      <w:r w:rsidRPr="00B41715">
        <w:rPr>
          <w:sz w:val="26"/>
          <w:szCs w:val="26"/>
        </w:rPr>
        <w:t>электрического</w:t>
      </w:r>
      <w:proofErr w:type="gramEnd"/>
      <w:r w:rsidRPr="00B41715">
        <w:rPr>
          <w:sz w:val="26"/>
          <w:szCs w:val="26"/>
        </w:rPr>
        <w:t xml:space="preserve">,  электротехнического  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и  механического оборудования общего пользования.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Производство хозяйственных и декоративных керамических изделий;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Производство готовых металлических изделий;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Разборка и снос зданий, расчистка строительных участков;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Производство земляных работ;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Монтаж зданий и сооружений из сборных конструкций;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Производство бетонных и железобетонных работ;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Изготовление ПСД;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Аренда строительных машин и оборудования с оператором;</w:t>
      </w:r>
    </w:p>
    <w:p w:rsidR="00B41715" w:rsidRPr="00B41715" w:rsidRDefault="00B41715" w:rsidP="00B41715">
      <w:pPr>
        <w:ind w:firstLine="709"/>
        <w:jc w:val="both"/>
        <w:rPr>
          <w:sz w:val="26"/>
          <w:szCs w:val="26"/>
        </w:rPr>
      </w:pPr>
      <w:r w:rsidRPr="00B41715">
        <w:rPr>
          <w:sz w:val="26"/>
          <w:szCs w:val="26"/>
        </w:rPr>
        <w:t>- Аренда строительных машин и оборудования;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Удаление сточных вод, отходов и аналогичная деятельность;</w:t>
      </w:r>
    </w:p>
    <w:p w:rsidR="00B41715" w:rsidRPr="00B41715" w:rsidRDefault="00B41715" w:rsidP="00B41715">
      <w:pPr>
        <w:pStyle w:val="2"/>
        <w:shd w:val="clear" w:color="auto" w:fill="auto"/>
        <w:spacing w:line="240" w:lineRule="auto"/>
        <w:ind w:left="20" w:firstLine="0"/>
        <w:jc w:val="both"/>
        <w:rPr>
          <w:sz w:val="26"/>
          <w:szCs w:val="26"/>
        </w:rPr>
      </w:pPr>
      <w:r w:rsidRPr="00B41715">
        <w:rPr>
          <w:sz w:val="26"/>
          <w:szCs w:val="26"/>
        </w:rPr>
        <w:t xml:space="preserve"> </w:t>
      </w:r>
      <w:r w:rsidRPr="00B41715">
        <w:rPr>
          <w:sz w:val="26"/>
          <w:szCs w:val="26"/>
        </w:rPr>
        <w:tab/>
        <w:t>- Услуги диспетчера ЕДДС (единой дежурно-диспетчерской службы).</w:t>
      </w:r>
    </w:p>
    <w:p w:rsidR="00B41715" w:rsidRPr="00B41715" w:rsidRDefault="00B41715" w:rsidP="00B41715">
      <w:pPr>
        <w:pStyle w:val="a5"/>
        <w:numPr>
          <w:ilvl w:val="1"/>
          <w:numId w:val="1"/>
        </w:numPr>
        <w:tabs>
          <w:tab w:val="clear" w:pos="360"/>
          <w:tab w:val="num" w:pos="1134"/>
        </w:tabs>
        <w:ind w:left="0" w:firstLine="709"/>
        <w:rPr>
          <w:sz w:val="26"/>
          <w:szCs w:val="26"/>
        </w:rPr>
      </w:pPr>
      <w:r w:rsidRPr="00B41715">
        <w:rPr>
          <w:sz w:val="26"/>
          <w:szCs w:val="26"/>
        </w:rPr>
        <w:t>Настоящий перечень является исчерпывающим и может быть изменен только по решению учредителя.</w:t>
      </w:r>
    </w:p>
    <w:p w:rsidR="00B41715" w:rsidRPr="00B41715" w:rsidRDefault="00B41715" w:rsidP="00B41715">
      <w:pPr>
        <w:pStyle w:val="a5"/>
        <w:numPr>
          <w:ilvl w:val="1"/>
          <w:numId w:val="1"/>
        </w:numPr>
        <w:tabs>
          <w:tab w:val="clear" w:pos="360"/>
          <w:tab w:val="num" w:pos="1134"/>
        </w:tabs>
        <w:ind w:left="0" w:firstLine="709"/>
        <w:rPr>
          <w:sz w:val="26"/>
          <w:szCs w:val="26"/>
        </w:rPr>
      </w:pPr>
      <w:r w:rsidRPr="00B41715">
        <w:rPr>
          <w:sz w:val="26"/>
          <w:szCs w:val="26"/>
        </w:rPr>
        <w:t>Если для осуществления вида деятельности необходимо специальное разрешение (лицензия), Учреждение в установленном законодательством порядке обязано получить данное специальное разрешение (лицензию).</w:t>
      </w:r>
    </w:p>
    <w:p w:rsidR="00B41715" w:rsidRPr="00B41715" w:rsidRDefault="00B41715" w:rsidP="00B41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41715" w:rsidRDefault="00B41715" w:rsidP="00463F71">
      <w:pPr>
        <w:jc w:val="center"/>
        <w:rPr>
          <w:sz w:val="26"/>
          <w:szCs w:val="26"/>
        </w:rPr>
      </w:pPr>
      <w:r w:rsidRPr="00B41715">
        <w:rPr>
          <w:sz w:val="26"/>
          <w:szCs w:val="26"/>
        </w:rPr>
        <w:t>3. ИМУЩЕСТВО ПРЕДПРИЯТИЯ</w:t>
      </w:r>
    </w:p>
    <w:p w:rsidR="00463F71" w:rsidRPr="00B41715" w:rsidRDefault="00463F71" w:rsidP="00463F71">
      <w:pPr>
        <w:jc w:val="center"/>
        <w:rPr>
          <w:sz w:val="26"/>
          <w:szCs w:val="26"/>
        </w:rPr>
      </w:pP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3.1.Все имущество Учреждения находится в муниципальной собственности МО «Володарский район», является неделимым и не может быть распределено по вкладам (долям, паям), в том числе между работниками Учреждения, принадлежит ему на праве оперативного управления, отражается на его самостоятельном балансе.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  <w:r w:rsidR="00463F71">
        <w:rPr>
          <w:sz w:val="26"/>
          <w:szCs w:val="26"/>
        </w:rPr>
        <w:t>3.2.</w:t>
      </w:r>
      <w:r w:rsidRPr="00B41715">
        <w:rPr>
          <w:sz w:val="26"/>
          <w:szCs w:val="26"/>
        </w:rPr>
        <w:t>Доходы Учреждения, полученные от осуществления разрешенной настоящим Уставом деятельности, учитываются в смете доходов и расходов Учреждения в полном объеме, проводятся через лицевой счет Учреждения в органах казначейства и зачисляются в бюджет МО "Володарский район".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Доходы от использования имущества, переданного Учреждению в оперативное управление, учитываются в доходах бюджета МО «Володарский район» в полном объеме и могут являться средствами бюджетного финансирования (на определенные цели) в соответствии с нормами распределения между доходами бюджета и доходами Учреждения, установленными законодательными и нормативными правовыми актами.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3.3.Источниками формирования имущества Учреждения, в том числе финансовых ресурсов, являются: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средства, выделяемые целевым назначением из бюджета МО «Володарский район» согласно утвержденной смете доходов и расходов;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имущество, переданное Учреждению его собственником или уполномоченным им органом;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доходы, полученные от выполнения работ, услуг, реализации продукции, а также от других видов хозяйственной, финансовой и внешнеэкономической деятельности, разрешенных настоящим Уставом;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lastRenderedPageBreak/>
        <w:tab/>
        <w:t>- добровольные взносы организаций, предприятий, учреждений и граждан;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иные источники, не противоречащие законодательству Российской Федерации.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3.4.Учреждение не вправе продавать принадлежащее ему на праве оперативного управления муниципальное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администрации МО «Володарский район», в ведомственном подчинении которого находится Учреждение.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3.5.Учреждение не вправе приобретать и отчуждать акции (доли, паи) в уставных капиталах хозяйственных обществ и товариществ или иным способом распоряжаться этим имуществом без согласия администрации МО «Володарский район».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3.6.Движимым и недвижимым имуществом Учреждение распоряжается только в пределах, не лишающих его возможности осуществлять деятельность, цели, предмет, виды которой определены настоящим Уставом.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Сделки, совершенные Учреждением с нарушением этого требования, являются ничтожными.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3.7.Учреждение не вправе без согласия администрации МО «Володарский район» в ведомственном подчинении, которого находится Учреждение,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3.7. Права на объекты интеллектуальной собственности Учреждение осуществляет в соответствии с законодательством Российской Федерации.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</w:p>
    <w:p w:rsidR="00B41715" w:rsidRPr="00463F71" w:rsidRDefault="00B41715" w:rsidP="00463F71">
      <w:pPr>
        <w:pStyle w:val="a8"/>
        <w:numPr>
          <w:ilvl w:val="0"/>
          <w:numId w:val="1"/>
        </w:numPr>
        <w:jc w:val="center"/>
        <w:rPr>
          <w:sz w:val="26"/>
          <w:szCs w:val="26"/>
        </w:rPr>
      </w:pPr>
      <w:r w:rsidRPr="00463F71">
        <w:rPr>
          <w:sz w:val="26"/>
          <w:szCs w:val="26"/>
        </w:rPr>
        <w:t>ОРГАНИЗАЦИЯ ДЕЯТЕЛЬНОСТИ УЧРЕЖДЕНИЯ</w:t>
      </w:r>
    </w:p>
    <w:p w:rsidR="00463F71" w:rsidRPr="00463F71" w:rsidRDefault="00463F71" w:rsidP="00463F71">
      <w:pPr>
        <w:pStyle w:val="a8"/>
        <w:ind w:left="360"/>
        <w:rPr>
          <w:sz w:val="26"/>
          <w:szCs w:val="26"/>
        </w:rPr>
      </w:pP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4.1.Учреждение строит свои отношения с государственными органами, другими предприятиями, организациями и гражданами во всех сферах хозяйственной деятельности на основе хозяйственных договоров, соглашений, контрактов.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Учреждение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учреждениями и организациями, за исключением случаев, предусмотренных законодательством, настоящим Уставом.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4.2.Учреждение самостоятельно распоряжается результатами производственной деятельности, выпускаемой продукцией (кроме случаев, установленных законами и иными нормативными актами Российской Федерации).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4.3.Учреждение устанавливает цены и тарифы на все виды производимых работ, услуг, выпускаемую и реализуемую продукцию в соответствии с законами и иными нормативными правовыми актами Российской Федерации и администрации МО «Володарский район», в ведомственном подчинении которого находится Учреждение.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Цены и тарифы на товары (работы, услуги), по которым право утверждения цен и тарифов предоставлено администрации МО «Володарский район».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4.4.Для выполнения уставных целей Учреждение имеет право в порядке, установленном законодательством и нормативными правовыми актами Российской Федерации и администрации МО « Володарский район»: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приобретать или арендовать основные и оборотные средства за счет имеющихся у него финансовых ресурсов и иных не противоречащих законодательству источников;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-осуществлять внешнеэкономическую деятельность в соответствии с законодательством Российской Федерации;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lastRenderedPageBreak/>
        <w:tab/>
        <w:t>- осуществлять материально-техническое обеспечение производства и развитие объектов социальной сферы;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планировать свою деятельность и определять перспективы развития исходя из спроса на выполняемые работы, оказываемые услуги, производимую продукцию;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определять и устанавливать формы и системы оплаты труда, структуру и штатное расписание в пределах сметы доходов и расходов, утверждаемой администрацией МО «Володарский район», в ведомственном подчинении которого находится Учреждение;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определять размер средств, направляемых на оплату труда работников Учреждения, на техническое и социальное развитие, в соответствии с порядком формирования фондов Учреждения, регламентированным нормативными и правовыми актами администрации МО «Володарский район», и в пределах сметы доходов и расходов, утверждаемой администрацией МО «Володарский район», в ведомственном подчинении которого находится Учреждение.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4.5. Учреждение не вправе: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использовать средства, полученные от сделок с имуществом (арендная плата, дивиденды по акциям, средства от продажи имущества), а также амортизационные отчисления на цели потребления, в том числе на оплату труда работников Учреждения, социальное развитие, выплату вознаграждения руководителю Учреждения;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отказаться от заключения контракта на поставку товаров (работ, услуг) для администрации МО «Володарский район» и вытекающих из указанного контракта договоров с организациями-потребителями.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4.6. Учреждение обязано: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  <w:proofErr w:type="gramStart"/>
      <w:r w:rsidRPr="00B41715">
        <w:rPr>
          <w:sz w:val="26"/>
          <w:szCs w:val="26"/>
        </w:rPr>
        <w:t>- согласовывать осуществление Учреждением крупной сделки, величина которой устанавливается администрацией МО «Володарский район», в ведении которого (которой) находится Учреждение, и в случае если совершение данной сделки может повлечь отчуждение муниципального  имущества, переданного Учреждению администрацией МО «Володарский район».</w:t>
      </w:r>
      <w:proofErr w:type="gramEnd"/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  <w:proofErr w:type="gramStart"/>
      <w:r w:rsidRPr="00B41715">
        <w:rPr>
          <w:sz w:val="26"/>
          <w:szCs w:val="26"/>
        </w:rPr>
        <w:t>- согласовывать с администрацией МО «Володарский район», в ведении которого (которой) находится Учреждение, осуществление Учреждением сделок, в совершении которых имеется заинтересованность руководителя Учреждения, а также аффинированных лиц, в соответствии с требованиями, установленными законодательством;</w:t>
      </w:r>
      <w:proofErr w:type="gramEnd"/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согласовывать с администрацией МО «Володарский район», в ведении которого (которой) находится Учреждение, осуществление Учреждением заимствований в соответствии с требованиями, установленными законодательством Российской Федерации, и регистрировать заимствования в администрации МО «Володарский район»;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  <w:proofErr w:type="gramStart"/>
      <w:r w:rsidRPr="00B41715">
        <w:rPr>
          <w:sz w:val="26"/>
          <w:szCs w:val="26"/>
        </w:rPr>
        <w:t>- согласовывать с администрацией МО «Володарский район» сделки Учреждения (передача в аренду, залог, внесение в качестве вклада в уставный (складочный) капитал хозяйственного общества или товарищества, заключение договора простого товарищества или иные способы распоряжения имуществом, в том числе его продажа) с переданным в оперативное управление, в том числе крупные сделки и сделки, в совершении которых имеется заинтересованность руководителя Учреждения;</w:t>
      </w:r>
      <w:proofErr w:type="gramEnd"/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нести ответственность в соответствии с законодательством Российской Федерации за нарушение обязательств;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возмещать ущерб, причиненный нерациональным использованием земли и других природных ресурсов, загрязнением окружающей среды, нарушением правил </w:t>
      </w:r>
      <w:r w:rsidRPr="00B41715">
        <w:rPr>
          <w:sz w:val="26"/>
          <w:szCs w:val="26"/>
        </w:rPr>
        <w:lastRenderedPageBreak/>
        <w:t>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обеспечивать гарантированные законодательством Российской Федерации минимальный </w:t>
      </w:r>
      <w:proofErr w:type="gramStart"/>
      <w:r w:rsidRPr="00B41715">
        <w:rPr>
          <w:sz w:val="26"/>
          <w:szCs w:val="26"/>
        </w:rPr>
        <w:t>размер оплаты труда</w:t>
      </w:r>
      <w:proofErr w:type="gramEnd"/>
      <w:r w:rsidRPr="00B41715">
        <w:rPr>
          <w:sz w:val="26"/>
          <w:szCs w:val="26"/>
        </w:rPr>
        <w:t>, условия труда и меры социальной защиты своих работников;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Pr="00B41715">
        <w:rPr>
          <w:sz w:val="26"/>
          <w:szCs w:val="26"/>
        </w:rPr>
        <w:t>отчитываться о результатах</w:t>
      </w:r>
      <w:proofErr w:type="gramEnd"/>
      <w:r w:rsidRPr="00B41715">
        <w:rPr>
          <w:sz w:val="26"/>
          <w:szCs w:val="26"/>
        </w:rPr>
        <w:t xml:space="preserve"> деятельности в соответствующих органах в порядке и сроки, установленные законодательством Российской Федерации. Ежеквартально направлять в администрацию МО «Володарский район», в ведомственном подчинении которого находится Учреждение, копии  отчета (баланс с приложениями и пояснительной запиской) с отметкой о принятии его налоговым органом для утверждения его показателей. За ненадлежащее исполнение обязанностей и искажение государственной </w:t>
      </w:r>
      <w:proofErr w:type="gramStart"/>
      <w:r w:rsidRPr="00B41715">
        <w:rPr>
          <w:sz w:val="26"/>
          <w:szCs w:val="26"/>
        </w:rPr>
        <w:t>отчетности</w:t>
      </w:r>
      <w:proofErr w:type="gramEnd"/>
      <w:r w:rsidRPr="00B41715">
        <w:rPr>
          <w:sz w:val="26"/>
          <w:szCs w:val="26"/>
        </w:rPr>
        <w:t xml:space="preserve"> должностные лица Учреждения несут персональную ответственность, установленную законодательством Российской Федерации;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формировать из остающихся в его распоряжении доходов (прибыли) следующие фонды предприятия: </w:t>
      </w:r>
      <w:proofErr w:type="gramStart"/>
      <w:r w:rsidRPr="00B41715">
        <w:rPr>
          <w:sz w:val="26"/>
          <w:szCs w:val="26"/>
        </w:rPr>
        <w:t>резервный</w:t>
      </w:r>
      <w:proofErr w:type="gramEnd"/>
      <w:r w:rsidRPr="00B41715">
        <w:rPr>
          <w:sz w:val="26"/>
          <w:szCs w:val="26"/>
        </w:rPr>
        <w:t>, развития производства, развития социальной сферы и материального поощрения. Размеры, порядок формирования и использования этих фондов устанавливаются нормативными и правовыми актами администрации МО «Володарский район»;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использовать средства резервного фонда исключительно на покрытие убытков Учреждения. Средства остальных сформированных фондов направляются исключительно на цели, согласно которым они сформированы, в соответствии с нормативным и правовым актом администрации МО «Володарский район»;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использовать получаемые доходы на цели и предмет деятельности Учреждения, определенные настоящим Уставом и порядком распределения и использования доходов казенного учреждения, утвержденным нормативным правовым актом администрации МО «Володарский район»;</w:t>
      </w:r>
    </w:p>
    <w:p w:rsidR="00B41715" w:rsidRPr="00B41715" w:rsidRDefault="00B41715" w:rsidP="00B41715">
      <w:pPr>
        <w:pStyle w:val="a4"/>
        <w:spacing w:before="0" w:beforeAutospacing="0" w:after="0" w:line="240" w:lineRule="auto"/>
        <w:ind w:left="75" w:right="75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представлять отчетность о деятельности Учреждения, а также смету доходов и расходов в администрацию МО «Володарский район» по формам и в сроки, установленные соответствующими правовыми актами администрации МО «Володарский район»;                          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представлять бухгалтерскую документацию и материалы по финансово-хозяйственной деятельности Учреждения для проведения аудиторской проверки по требованию администрации МО «Володарский район», в ведомственном подчинении которого находится Учреждение;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ежегодно публиковать отчетность о своей деятельности в случаях, предусмотренных федеральными законами или иными нормативными правовыми актами;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обеспечивать хранение документов Учреждения, установленных законодательством Российской Федерации;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представлять в администрацию МО «Володарский район» на утверждение программу или бизнес-план финансово-хозяйственной деятельности Учреждения в сроки, </w:t>
      </w:r>
      <w:r w:rsidRPr="00B41715">
        <w:rPr>
          <w:sz w:val="26"/>
          <w:szCs w:val="26"/>
        </w:rPr>
        <w:lastRenderedPageBreak/>
        <w:t>установленные нормативными правовыми актами администрации МО «Володарский район»;</w:t>
      </w:r>
    </w:p>
    <w:p w:rsidR="00B41715" w:rsidRDefault="00B41715" w:rsidP="00B41715">
      <w:pPr>
        <w:ind w:left="75" w:right="75"/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порядок распределения доходов, полученных казенным предприятием, определяется собственником имущества администрацией МО «Володарский район».</w:t>
      </w:r>
    </w:p>
    <w:p w:rsidR="00463F71" w:rsidRPr="00B41715" w:rsidRDefault="00463F71" w:rsidP="00B41715">
      <w:pPr>
        <w:ind w:left="75" w:right="75"/>
        <w:jc w:val="both"/>
        <w:rPr>
          <w:sz w:val="26"/>
          <w:szCs w:val="26"/>
        </w:rPr>
      </w:pPr>
    </w:p>
    <w:p w:rsidR="00B41715" w:rsidRPr="00463F71" w:rsidRDefault="00B41715" w:rsidP="00463F71">
      <w:pPr>
        <w:pStyle w:val="a8"/>
        <w:numPr>
          <w:ilvl w:val="0"/>
          <w:numId w:val="1"/>
        </w:numPr>
        <w:jc w:val="center"/>
        <w:rPr>
          <w:sz w:val="26"/>
          <w:szCs w:val="26"/>
        </w:rPr>
      </w:pPr>
      <w:r w:rsidRPr="00463F71">
        <w:rPr>
          <w:sz w:val="26"/>
          <w:szCs w:val="26"/>
        </w:rPr>
        <w:t>УПРАВЛЕНИЕ УЧРЕЖДЕНИЕМ</w:t>
      </w:r>
    </w:p>
    <w:p w:rsidR="00463F71" w:rsidRPr="00463F71" w:rsidRDefault="00463F71" w:rsidP="00463F71">
      <w:pPr>
        <w:pStyle w:val="a8"/>
        <w:ind w:left="360"/>
        <w:rPr>
          <w:sz w:val="26"/>
          <w:szCs w:val="26"/>
        </w:rPr>
      </w:pP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5.1.Единоличным исполнительным органом Учреждения является его руководитель директор. Руководитель Учреждения назначается на должность и освобождается распорядительным документом главы администрации МО «Володарский район», в ведомственном подчинении которого находится Учреждение. Руководитель Учреждения подотчетен в своей деятельности главе МО «Володарский район».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5.2.Администрация МО «Володарский район», в ведомственном подчинении которого находится Учреждение,  заключает (расторгает) с руководителем Учреждения срочный трудовой договор в соответствии с трудовым законодательством и типовым трудовым договором с руководителем казенного учреждения (далее - Трудовой договор).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5.3.Руководитель Учреждения, действующий на основании законов и иных нормативных актов Российской Федерации и администрации МО «Володарский район», настоящего Устава и Трудового договора: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действует без доверенности от имени Учреждения, представляет его интересы, совершает в установленном порядке сделки от имени Учреждения;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распоряжается имуществом Учреждения в пределах своей компетенции, установленной Трудовым договором и настоящим Уставом;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определяет и утверждает структуру и штаты Учреждения в пределах утвержденной сметы доходов и расходов, осуществляет прием на работу работников Учреждения, заключает с ними, изменяет и прекращает трудовые договоры;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издает приказы, выдает доверенности в порядке, установленном законодательством Российской Федерации;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обеспечивает планирование финансово-хозяйственной деятельности Учреждения в порядке, установленном нормативными правовыми актами;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несет материальную ответственность в полном объеме ущерба в случаях, когда в результате действия или бездействия руководителя Учреждению нанесен материальный ущерб;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 xml:space="preserve">- </w:t>
      </w:r>
      <w:proofErr w:type="gramStart"/>
      <w:r w:rsidRPr="00B41715">
        <w:rPr>
          <w:sz w:val="26"/>
          <w:szCs w:val="26"/>
        </w:rPr>
        <w:t>отчитывается о деятельности</w:t>
      </w:r>
      <w:proofErr w:type="gramEnd"/>
      <w:r w:rsidRPr="00B41715">
        <w:rPr>
          <w:sz w:val="26"/>
          <w:szCs w:val="26"/>
        </w:rPr>
        <w:t xml:space="preserve"> Учреждения в порядке и в сроки, которые определяются законодательством и нормативными правовыми актами Российской Федерации и администрации МО «Володарский район».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5.4. Руководитель Учреждения не вправе: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- быть учредителем (участником) юридического лица;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5.5.Руководитель Учреждения подлежит аттестации в порядке, установленном нормативным правовым актом администрации МО «Володарский район».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5.6.Контроль за производственной, хозяйственной и финансовой деятельностью Предприятия осуществляется администрацией МО «Володарский район», в ведомственном подчинении которого находится Учреждение, налоговыми органами, другими организациями и органами управления в пределах их компетенции, определенной законами и иными нормативными актами Российской Федерации, настоящим Уставом.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5.7.</w:t>
      </w:r>
      <w:proofErr w:type="gramStart"/>
      <w:r w:rsidRPr="00B41715">
        <w:rPr>
          <w:sz w:val="26"/>
          <w:szCs w:val="26"/>
        </w:rPr>
        <w:t>Контроль за</w:t>
      </w:r>
      <w:proofErr w:type="gramEnd"/>
      <w:r w:rsidRPr="00B41715">
        <w:rPr>
          <w:sz w:val="26"/>
          <w:szCs w:val="26"/>
        </w:rPr>
        <w:t xml:space="preserve"> целевым использованием и сохранностью муниципального имущества осуществляет администрация МО «Володарский район».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</w:p>
    <w:p w:rsidR="00B41715" w:rsidRPr="00463F71" w:rsidRDefault="00B41715" w:rsidP="00463F71">
      <w:pPr>
        <w:pStyle w:val="a8"/>
        <w:numPr>
          <w:ilvl w:val="0"/>
          <w:numId w:val="1"/>
        </w:numPr>
        <w:jc w:val="center"/>
        <w:rPr>
          <w:sz w:val="26"/>
          <w:szCs w:val="26"/>
        </w:rPr>
      </w:pPr>
      <w:r w:rsidRPr="00463F71">
        <w:rPr>
          <w:sz w:val="26"/>
          <w:szCs w:val="26"/>
        </w:rPr>
        <w:lastRenderedPageBreak/>
        <w:t>РЕОРГАНИЗАЦИЯ И ЛИКВИДАЦИЯ ПРЕДПРИЯТИЯ</w:t>
      </w:r>
    </w:p>
    <w:p w:rsidR="00463F71" w:rsidRPr="00463F71" w:rsidRDefault="00463F71" w:rsidP="00463F71">
      <w:pPr>
        <w:pStyle w:val="a8"/>
        <w:ind w:left="360"/>
        <w:rPr>
          <w:sz w:val="26"/>
          <w:szCs w:val="26"/>
        </w:rPr>
      </w:pP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6.1.Реорганизация Учреждения без изменения формы собственности на переданное ему имущество осуществляется в установленном законодательством Российской Федерации порядке.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6.2.В случаях, установленных законом, реорганизация Учреждение в форме его разделения или выделения из его состава другого юридического лица (юридических лиц) осуществляется по решению администрации МО «Володарский район» или по решению суда.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6.3.При реорганизации Учреждения вносятся необходимые изменения в Устав и Единый государственный реестр юридических лиц. Реорганизация влечет за собой переход прав и обязанностей Учреждения к его правопреемнику в соответствии с законодательством Российской Федерации.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6.4.Учреждение может быть ликвидировано в порядке, установленном законодательством Российской Федерации.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6.5.Ликвидация Учреждения влечет его прекращение без перехода прав и обязанностей в порядке правопреемства к другим лицам.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Порядок образования ликвидационной комиссии определяется при принятии решения о ликвидации Учреждения.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  <w:r w:rsidR="00463F71">
        <w:rPr>
          <w:sz w:val="26"/>
          <w:szCs w:val="26"/>
        </w:rPr>
        <w:t>6.6.</w:t>
      </w:r>
      <w:r w:rsidRPr="00B41715">
        <w:rPr>
          <w:sz w:val="26"/>
          <w:szCs w:val="26"/>
        </w:rPr>
        <w:t>С момента назначения ликвидационной комиссии к ней переходят полномочия по управлению Учреждением. Ликвидационная комиссия составляет ликвидационный баланс и представляет на утверждение администрации МО «Володарский район».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6.7.Имущество и денежные средства Учреждения, оставшиеся после удовлетворения требований кредиторов и завершения ликвидации Учреждения, передаются ликвидационной комиссией администрации МО «Володарский».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Направление использования муниципального имущества и денежных средств, оставшегося после удовлетворения требований кредиторов и завершения ликвидации Учреждения, определяется администрацией МО «Володарский район» самостоятельно.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</w:r>
      <w:proofErr w:type="gramStart"/>
      <w:r w:rsidRPr="00B41715">
        <w:rPr>
          <w:sz w:val="26"/>
          <w:szCs w:val="26"/>
        </w:rPr>
        <w:t>6.8.Ликвидация Учреждения считается завершенной, а Учреждение - прекратившим свою деятельность с момента исключения его из Единого государственного реестра юридических лиц.</w:t>
      </w:r>
      <w:proofErr w:type="gramEnd"/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>Порядок ликвидации Учреждения устанавливается законами и иными нормативными актами Российской Федерации.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6.9.При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6.10.При реорганизации Учреждения вносятся необходимые изменения в Устав и Единый государственный реестр юридических лиц.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Реорганизация влечет за собой переход прав и обязанностей, возлагаемых на Учреждение, к его правопреемнику (правопреемникам) в соответствии с законодательством Российской Федерации.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lastRenderedPageBreak/>
        <w:tab/>
        <w:t>6.11.В случае реорганизации Учреждения все документы (управленческие, финансово-хозяйственные, по личному составу и другие) передаются в установленном порядке правопреемнику. В случае ликвидации Учреждения документы постоянного хранения, документы по личному составу (приказы, личные дела и другие) передаются в районный архив.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B41715" w:rsidRPr="00B41715" w:rsidRDefault="00B41715" w:rsidP="00B41715">
      <w:pPr>
        <w:jc w:val="both"/>
        <w:rPr>
          <w:sz w:val="26"/>
          <w:szCs w:val="26"/>
        </w:rPr>
      </w:pPr>
      <w:r w:rsidRPr="00B41715">
        <w:rPr>
          <w:sz w:val="26"/>
          <w:szCs w:val="26"/>
        </w:rPr>
        <w:tab/>
        <w:t>7.Изменения и дополнения в Устав Учреждения вносятся по представлению администрации МО «Володарский район», в ведомственном подчинении которого находится учреждение, утверждаются и регистрируются в установленном порядке.</w:t>
      </w:r>
    </w:p>
    <w:p w:rsidR="00B41715" w:rsidRDefault="00B41715" w:rsidP="00B41715">
      <w:pPr>
        <w:jc w:val="both"/>
        <w:rPr>
          <w:sz w:val="26"/>
          <w:szCs w:val="26"/>
        </w:rPr>
      </w:pPr>
    </w:p>
    <w:p w:rsidR="00463F71" w:rsidRDefault="00463F71" w:rsidP="00B41715">
      <w:pPr>
        <w:jc w:val="both"/>
        <w:rPr>
          <w:sz w:val="26"/>
          <w:szCs w:val="26"/>
        </w:rPr>
      </w:pPr>
    </w:p>
    <w:p w:rsidR="00463F71" w:rsidRDefault="00463F71" w:rsidP="00B41715">
      <w:pPr>
        <w:jc w:val="both"/>
        <w:rPr>
          <w:sz w:val="26"/>
          <w:szCs w:val="26"/>
        </w:rPr>
      </w:pPr>
    </w:p>
    <w:p w:rsidR="00463F71" w:rsidRPr="00B41715" w:rsidRDefault="00463F71" w:rsidP="00B417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B41715" w:rsidRPr="00B41715" w:rsidRDefault="00B41715" w:rsidP="00B41715">
      <w:pPr>
        <w:pStyle w:val="a4"/>
        <w:spacing w:before="0" w:beforeAutospacing="0" w:after="0" w:line="240" w:lineRule="auto"/>
        <w:ind w:left="720"/>
        <w:rPr>
          <w:sz w:val="26"/>
          <w:szCs w:val="26"/>
        </w:rPr>
      </w:pPr>
    </w:p>
    <w:p w:rsidR="00B41715" w:rsidRPr="00B41715" w:rsidRDefault="00B41715" w:rsidP="00B41715">
      <w:pPr>
        <w:pStyle w:val="a4"/>
        <w:spacing w:after="0" w:line="360" w:lineRule="atLeast"/>
        <w:ind w:left="720"/>
        <w:rPr>
          <w:sz w:val="26"/>
          <w:szCs w:val="26"/>
        </w:rPr>
      </w:pPr>
    </w:p>
    <w:p w:rsidR="00B41715" w:rsidRPr="00B41715" w:rsidRDefault="00B41715" w:rsidP="00B41715">
      <w:pPr>
        <w:pStyle w:val="a4"/>
        <w:spacing w:after="0" w:line="360" w:lineRule="atLeast"/>
        <w:ind w:left="720"/>
        <w:rPr>
          <w:sz w:val="26"/>
          <w:szCs w:val="26"/>
        </w:rPr>
      </w:pPr>
    </w:p>
    <w:p w:rsidR="00B41715" w:rsidRPr="00B41715" w:rsidRDefault="00B41715" w:rsidP="00B41715">
      <w:pPr>
        <w:jc w:val="both"/>
      </w:pPr>
    </w:p>
    <w:p w:rsidR="00674A30" w:rsidRPr="00674A30" w:rsidRDefault="00674A30" w:rsidP="00674A30">
      <w:pPr>
        <w:ind w:firstLine="851"/>
        <w:jc w:val="right"/>
        <w:rPr>
          <w:sz w:val="28"/>
          <w:szCs w:val="28"/>
        </w:rPr>
      </w:pPr>
    </w:p>
    <w:sectPr w:rsidR="00674A30" w:rsidRPr="00674A30" w:rsidSect="00AC651E">
      <w:pgSz w:w="11906" w:h="16838"/>
      <w:pgMar w:top="1134" w:right="70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0849"/>
    <w:multiLevelType w:val="multilevel"/>
    <w:tmpl w:val="25E41F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51E"/>
    <w:rsid w:val="00016A7D"/>
    <w:rsid w:val="0003011F"/>
    <w:rsid w:val="0005118A"/>
    <w:rsid w:val="00095DEC"/>
    <w:rsid w:val="000A09D1"/>
    <w:rsid w:val="000A7875"/>
    <w:rsid w:val="000D37FB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44E8"/>
    <w:rsid w:val="00237597"/>
    <w:rsid w:val="00274400"/>
    <w:rsid w:val="002C4B63"/>
    <w:rsid w:val="0031562F"/>
    <w:rsid w:val="00317437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65A5"/>
    <w:rsid w:val="00463F71"/>
    <w:rsid w:val="004A285A"/>
    <w:rsid w:val="004C3E27"/>
    <w:rsid w:val="004E559E"/>
    <w:rsid w:val="004F5618"/>
    <w:rsid w:val="00532B66"/>
    <w:rsid w:val="00541BC9"/>
    <w:rsid w:val="00566C6F"/>
    <w:rsid w:val="005B623E"/>
    <w:rsid w:val="005C64D2"/>
    <w:rsid w:val="005E28F0"/>
    <w:rsid w:val="00603D8B"/>
    <w:rsid w:val="00617D38"/>
    <w:rsid w:val="00674A30"/>
    <w:rsid w:val="006D2B15"/>
    <w:rsid w:val="00743E5E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C651E"/>
    <w:rsid w:val="00B114CE"/>
    <w:rsid w:val="00B12D8D"/>
    <w:rsid w:val="00B14993"/>
    <w:rsid w:val="00B34C77"/>
    <w:rsid w:val="00B41715"/>
    <w:rsid w:val="00B52591"/>
    <w:rsid w:val="00B64CD3"/>
    <w:rsid w:val="00B67FC6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0CB9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41715"/>
    <w:pPr>
      <w:spacing w:before="100" w:beforeAutospacing="1" w:after="360" w:line="432" w:lineRule="atLeast"/>
      <w:jc w:val="both"/>
    </w:pPr>
    <w:rPr>
      <w:sz w:val="24"/>
      <w:szCs w:val="24"/>
    </w:rPr>
  </w:style>
  <w:style w:type="paragraph" w:styleId="a5">
    <w:name w:val="Body Text"/>
    <w:basedOn w:val="a"/>
    <w:link w:val="a6"/>
    <w:rsid w:val="00B41715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41715"/>
    <w:rPr>
      <w:sz w:val="24"/>
      <w:szCs w:val="24"/>
    </w:rPr>
  </w:style>
  <w:style w:type="character" w:customStyle="1" w:styleId="a7">
    <w:name w:val="Основной текст_"/>
    <w:basedOn w:val="a0"/>
    <w:link w:val="2"/>
    <w:rsid w:val="00B41715"/>
    <w:rPr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B41715"/>
    <w:pPr>
      <w:widowControl w:val="0"/>
      <w:shd w:val="clear" w:color="auto" w:fill="FFFFFF"/>
      <w:spacing w:line="338" w:lineRule="exact"/>
      <w:ind w:hanging="720"/>
      <w:jc w:val="right"/>
    </w:pPr>
    <w:rPr>
      <w:spacing w:val="2"/>
      <w:sz w:val="21"/>
      <w:szCs w:val="21"/>
    </w:rPr>
  </w:style>
  <w:style w:type="character" w:customStyle="1" w:styleId="1">
    <w:name w:val="Основной текст1"/>
    <w:basedOn w:val="a7"/>
    <w:rsid w:val="00B41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463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23</TotalTime>
  <Pages>11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2017-11-27T05:23:00Z</cp:lastPrinted>
  <dcterms:created xsi:type="dcterms:W3CDTF">2017-11-22T06:10:00Z</dcterms:created>
  <dcterms:modified xsi:type="dcterms:W3CDTF">2017-12-09T13:17:00Z</dcterms:modified>
</cp:coreProperties>
</file>