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37AE8" w:rsidRDefault="0005118A" w:rsidP="00837AE8">
            <w:pPr>
              <w:jc w:val="center"/>
              <w:rPr>
                <w:sz w:val="32"/>
                <w:szCs w:val="32"/>
                <w:u w:val="single"/>
              </w:rPr>
            </w:pPr>
            <w:r w:rsidRPr="00837AE8">
              <w:rPr>
                <w:sz w:val="32"/>
                <w:szCs w:val="32"/>
                <w:u w:val="single"/>
              </w:rPr>
              <w:t xml:space="preserve">от </w:t>
            </w:r>
            <w:r w:rsidR="00837AE8" w:rsidRPr="00837AE8">
              <w:rPr>
                <w:sz w:val="32"/>
                <w:szCs w:val="32"/>
                <w:u w:val="single"/>
              </w:rPr>
              <w:t>5.03.2015 г.</w:t>
            </w:r>
          </w:p>
        </w:tc>
        <w:tc>
          <w:tcPr>
            <w:tcW w:w="4927" w:type="dxa"/>
          </w:tcPr>
          <w:p w:rsidR="0005118A" w:rsidRPr="00837AE8" w:rsidRDefault="0005118A" w:rsidP="00837AE8">
            <w:pPr>
              <w:jc w:val="center"/>
              <w:rPr>
                <w:sz w:val="32"/>
                <w:szCs w:val="32"/>
                <w:u w:val="single"/>
              </w:rPr>
            </w:pPr>
            <w:r w:rsidRPr="00837AE8">
              <w:rPr>
                <w:sz w:val="32"/>
                <w:szCs w:val="32"/>
                <w:u w:val="single"/>
                <w:lang w:val="en-US"/>
              </w:rPr>
              <w:t>N</w:t>
            </w:r>
            <w:r w:rsidR="00837AE8" w:rsidRPr="00837AE8">
              <w:rPr>
                <w:sz w:val="32"/>
                <w:szCs w:val="32"/>
                <w:u w:val="single"/>
              </w:rPr>
              <w:t xml:space="preserve"> 160-р</w:t>
            </w:r>
          </w:p>
        </w:tc>
      </w:tr>
    </w:tbl>
    <w:p w:rsidR="00274400" w:rsidRDefault="00274400" w:rsidP="00837AE8">
      <w:pPr>
        <w:ind w:firstLine="851"/>
        <w:jc w:val="center"/>
      </w:pPr>
    </w:p>
    <w:p w:rsidR="00837AE8" w:rsidRDefault="00837AE8" w:rsidP="00837AE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сметной документации </w:t>
      </w:r>
    </w:p>
    <w:p w:rsidR="00837AE8" w:rsidRDefault="00837AE8" w:rsidP="00837AE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объекту: «Ремонт моста км 1+500 на </w:t>
      </w:r>
    </w:p>
    <w:p w:rsidR="00837AE8" w:rsidRDefault="00837AE8" w:rsidP="00837AE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автомобильной дороге «от с. Большой Могой </w:t>
      </w:r>
    </w:p>
    <w:p w:rsidR="00837AE8" w:rsidRDefault="00837AE8" w:rsidP="00837AE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до п. Чуркин»</w:t>
      </w:r>
    </w:p>
    <w:p w:rsidR="00837AE8" w:rsidRDefault="00837AE8" w:rsidP="00837AE8">
      <w:pPr>
        <w:ind w:firstLine="851"/>
        <w:rPr>
          <w:sz w:val="28"/>
          <w:szCs w:val="28"/>
        </w:rPr>
      </w:pPr>
    </w:p>
    <w:p w:rsidR="00837AE8" w:rsidRPr="00E93F6A" w:rsidRDefault="00837AE8" w:rsidP="00837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5 ст. 14 ФЗ </w:t>
      </w:r>
      <w:r w:rsidRPr="00E93F6A">
        <w:rPr>
          <w:sz w:val="28"/>
          <w:szCs w:val="28"/>
        </w:rPr>
        <w:t>№ 131 от 06.10.2003 "Об общих принципах организации местного самоуправления в РФ"</w:t>
      </w:r>
      <w:r>
        <w:rPr>
          <w:sz w:val="28"/>
          <w:szCs w:val="28"/>
        </w:rPr>
        <w:t xml:space="preserve">, п. 2 ст. 10 Устава муниципального образования «Володарский район» , а также в соответствии с государственной программой </w:t>
      </w:r>
      <w:r w:rsidRPr="00E93F6A">
        <w:rPr>
          <w:sz w:val="28"/>
          <w:szCs w:val="28"/>
        </w:rPr>
        <w:t xml:space="preserve">«Развитие дорожного хозяйства </w:t>
      </w:r>
      <w:r>
        <w:rPr>
          <w:sz w:val="28"/>
          <w:szCs w:val="28"/>
        </w:rPr>
        <w:t xml:space="preserve">Володарского района </w:t>
      </w:r>
      <w:r w:rsidRPr="00E93F6A">
        <w:rPr>
          <w:color w:val="000000"/>
          <w:sz w:val="28"/>
          <w:szCs w:val="28"/>
        </w:rPr>
        <w:t>Астраханской области на 201</w:t>
      </w:r>
      <w:r>
        <w:rPr>
          <w:color w:val="000000"/>
          <w:sz w:val="28"/>
          <w:szCs w:val="28"/>
        </w:rPr>
        <w:t>5</w:t>
      </w:r>
      <w:r w:rsidRPr="00E93F6A">
        <w:rPr>
          <w:color w:val="000000"/>
          <w:sz w:val="28"/>
          <w:szCs w:val="28"/>
        </w:rPr>
        <w:t>-2016гг. и перспективу до 2020г.»</w:t>
      </w:r>
      <w:r w:rsidRPr="00E93F6A">
        <w:rPr>
          <w:sz w:val="28"/>
          <w:szCs w:val="28"/>
        </w:rPr>
        <w:t>:</w:t>
      </w:r>
    </w:p>
    <w:p w:rsidR="00837AE8" w:rsidRDefault="00837AE8" w:rsidP="00837AE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сметную документацию по объекту: «Ремонт моста км 1+500 на автомобильной дороге «от с. Большой Могой до п. Чуркин»</w:t>
      </w:r>
      <w:r>
        <w:rPr>
          <w:color w:val="000000"/>
          <w:sz w:val="28"/>
          <w:szCs w:val="28"/>
        </w:rPr>
        <w:t xml:space="preserve">  со следующими показателями:</w:t>
      </w:r>
    </w:p>
    <w:p w:rsidR="00837AE8" w:rsidRDefault="00837AE8" w:rsidP="00837AE8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0"/>
        <w:gridCol w:w="2657"/>
        <w:gridCol w:w="2385"/>
        <w:gridCol w:w="2549"/>
      </w:tblGrid>
      <w:tr w:rsidR="00837AE8" w:rsidTr="00E45AAD">
        <w:tc>
          <w:tcPr>
            <w:tcW w:w="1980" w:type="dxa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п.м</w:t>
            </w:r>
          </w:p>
        </w:tc>
        <w:tc>
          <w:tcPr>
            <w:tcW w:w="2657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549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837AE8" w:rsidTr="00E45AAD">
        <w:tc>
          <w:tcPr>
            <w:tcW w:w="1980" w:type="dxa"/>
            <w:vMerge w:val="restart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7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Сметная стоимость затрат в уровне цен по состоянию 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2014 год (с НДС)</w:t>
            </w:r>
          </w:p>
        </w:tc>
        <w:tc>
          <w:tcPr>
            <w:tcW w:w="2385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727,50898</w:t>
            </w:r>
          </w:p>
        </w:tc>
      </w:tr>
      <w:tr w:rsidR="00837AE8" w:rsidTr="00E45AAD">
        <w:tc>
          <w:tcPr>
            <w:tcW w:w="1980" w:type="dxa"/>
            <w:vMerge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385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727,50898</w:t>
            </w:r>
          </w:p>
        </w:tc>
      </w:tr>
      <w:tr w:rsidR="00837AE8" w:rsidTr="00E45AAD">
        <w:tc>
          <w:tcPr>
            <w:tcW w:w="1980" w:type="dxa"/>
            <w:vMerge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</w:p>
        </w:tc>
      </w:tr>
      <w:tr w:rsidR="00837AE8" w:rsidTr="00E45AAD">
        <w:tc>
          <w:tcPr>
            <w:tcW w:w="1980" w:type="dxa"/>
            <w:vMerge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837AE8" w:rsidRDefault="00837AE8" w:rsidP="00E4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837AE8" w:rsidRPr="00E47FA8" w:rsidRDefault="00837AE8" w:rsidP="00E45A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AE8" w:rsidRDefault="00837AE8" w:rsidP="00837AE8">
      <w:pPr>
        <w:jc w:val="both"/>
        <w:rPr>
          <w:sz w:val="28"/>
          <w:szCs w:val="28"/>
        </w:rPr>
      </w:pPr>
    </w:p>
    <w:p w:rsidR="00837AE8" w:rsidRDefault="00837AE8" w:rsidP="00837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C28">
        <w:rPr>
          <w:sz w:val="28"/>
          <w:szCs w:val="28"/>
        </w:rPr>
        <w:t xml:space="preserve">Сектору информационных технологий администрации МО «Володарский район» </w:t>
      </w:r>
      <w:r>
        <w:rPr>
          <w:sz w:val="28"/>
          <w:szCs w:val="28"/>
        </w:rPr>
        <w:t xml:space="preserve">(Лукманов) </w:t>
      </w:r>
      <w:r w:rsidRPr="00612C2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612C28">
        <w:rPr>
          <w:sz w:val="28"/>
          <w:szCs w:val="28"/>
        </w:rPr>
        <w:t xml:space="preserve">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837AE8" w:rsidRPr="00484FE3" w:rsidRDefault="00837AE8" w:rsidP="00837AE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4FE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484FE3">
        <w:rPr>
          <w:rFonts w:ascii="Times New Roman" w:hAnsi="Times New Roman"/>
          <w:sz w:val="28"/>
          <w:szCs w:val="28"/>
        </w:rPr>
        <w:t>.</w:t>
      </w:r>
    </w:p>
    <w:p w:rsidR="00837AE8" w:rsidRPr="00484FE3" w:rsidRDefault="00837AE8" w:rsidP="00837AE8">
      <w:pPr>
        <w:rPr>
          <w:sz w:val="28"/>
          <w:szCs w:val="28"/>
        </w:rPr>
      </w:pPr>
    </w:p>
    <w:p w:rsidR="00837AE8" w:rsidRPr="00484FE3" w:rsidRDefault="00837AE8" w:rsidP="00837AE8">
      <w:pPr>
        <w:rPr>
          <w:sz w:val="28"/>
          <w:szCs w:val="28"/>
        </w:rPr>
      </w:pPr>
      <w:r>
        <w:rPr>
          <w:sz w:val="28"/>
          <w:szCs w:val="28"/>
        </w:rPr>
        <w:tab/>
        <w:t>Глава</w:t>
      </w:r>
      <w:r w:rsidRPr="00484FE3">
        <w:rPr>
          <w:sz w:val="28"/>
          <w:szCs w:val="28"/>
        </w:rPr>
        <w:t xml:space="preserve"> администрации</w:t>
      </w:r>
      <w:r w:rsidRPr="00837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Б.Г. Миндиев</w:t>
      </w:r>
    </w:p>
    <w:p w:rsidR="00837AE8" w:rsidRDefault="00837AE8" w:rsidP="00837AE8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37AE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7AE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B023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37AE8"/>
    <w:rsid w:val="00883286"/>
    <w:rsid w:val="008B6240"/>
    <w:rsid w:val="008B75DD"/>
    <w:rsid w:val="008C1D7E"/>
    <w:rsid w:val="0091312D"/>
    <w:rsid w:val="0094299E"/>
    <w:rsid w:val="00980B06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2015-03-05T06:25:00Z</cp:lastPrinted>
  <dcterms:created xsi:type="dcterms:W3CDTF">2015-03-05T06:24:00Z</dcterms:created>
  <dcterms:modified xsi:type="dcterms:W3CDTF">2015-07-16T07:06:00Z</dcterms:modified>
</cp:coreProperties>
</file>