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A5F5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A5F53">
              <w:rPr>
                <w:sz w:val="32"/>
                <w:szCs w:val="32"/>
                <w:u w:val="single"/>
              </w:rPr>
              <w:t>11.12.2020 г.</w:t>
            </w:r>
          </w:p>
        </w:tc>
        <w:tc>
          <w:tcPr>
            <w:tcW w:w="4927" w:type="dxa"/>
          </w:tcPr>
          <w:p w:rsidR="0005118A" w:rsidRPr="0091312D" w:rsidRDefault="0005118A" w:rsidP="00CE5E3F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A5F53">
              <w:rPr>
                <w:sz w:val="32"/>
                <w:szCs w:val="32"/>
              </w:rPr>
              <w:t xml:space="preserve"> </w:t>
            </w:r>
            <w:r w:rsidR="000A5F53">
              <w:rPr>
                <w:sz w:val="32"/>
                <w:szCs w:val="32"/>
                <w:u w:val="single"/>
              </w:rPr>
              <w:t>14</w:t>
            </w:r>
            <w:r w:rsidR="00F34D2C">
              <w:rPr>
                <w:sz w:val="32"/>
                <w:szCs w:val="32"/>
                <w:u w:val="single"/>
              </w:rPr>
              <w:t>7</w:t>
            </w:r>
            <w:r w:rsidR="00CE5E3F">
              <w:rPr>
                <w:sz w:val="32"/>
                <w:szCs w:val="32"/>
                <w:u w:val="single"/>
              </w:rPr>
              <w:t>8</w:t>
            </w:r>
          </w:p>
        </w:tc>
      </w:tr>
    </w:tbl>
    <w:p w:rsidR="00274400" w:rsidRDefault="00274400">
      <w:pPr>
        <w:jc w:val="center"/>
      </w:pPr>
    </w:p>
    <w:p w:rsidR="00CE5E3F" w:rsidRDefault="00CE5E3F" w:rsidP="00CE5E3F">
      <w:pPr>
        <w:ind w:firstLine="567"/>
        <w:jc w:val="both"/>
        <w:rPr>
          <w:sz w:val="28"/>
          <w:szCs w:val="28"/>
        </w:rPr>
      </w:pPr>
      <w:r w:rsidRPr="00CE5E3F">
        <w:rPr>
          <w:sz w:val="28"/>
          <w:szCs w:val="28"/>
        </w:rPr>
        <w:t xml:space="preserve">О внесении изменений в постановление </w:t>
      </w:r>
    </w:p>
    <w:p w:rsidR="00CE5E3F" w:rsidRDefault="00CE5E3F" w:rsidP="00CE5E3F">
      <w:pPr>
        <w:ind w:firstLine="567"/>
        <w:jc w:val="both"/>
        <w:rPr>
          <w:sz w:val="28"/>
          <w:szCs w:val="28"/>
        </w:rPr>
      </w:pPr>
      <w:r w:rsidRPr="00CE5E3F">
        <w:rPr>
          <w:sz w:val="28"/>
          <w:szCs w:val="28"/>
        </w:rPr>
        <w:t xml:space="preserve">администрации МО «Володарский район» </w:t>
      </w:r>
    </w:p>
    <w:p w:rsidR="00CE5E3F" w:rsidRDefault="00CE5E3F" w:rsidP="00CE5E3F">
      <w:pPr>
        <w:ind w:firstLine="567"/>
        <w:jc w:val="both"/>
        <w:rPr>
          <w:sz w:val="28"/>
          <w:szCs w:val="28"/>
        </w:rPr>
      </w:pPr>
      <w:r w:rsidRPr="00CE5E3F">
        <w:rPr>
          <w:sz w:val="28"/>
          <w:szCs w:val="28"/>
        </w:rPr>
        <w:t xml:space="preserve">от 27.07.2020 г. № 773 «Об утверждении схемы </w:t>
      </w:r>
    </w:p>
    <w:p w:rsidR="00CE5E3F" w:rsidRDefault="00CE5E3F" w:rsidP="00CE5E3F">
      <w:pPr>
        <w:ind w:firstLine="567"/>
        <w:jc w:val="both"/>
        <w:rPr>
          <w:sz w:val="28"/>
          <w:szCs w:val="28"/>
        </w:rPr>
      </w:pPr>
      <w:r w:rsidRPr="00CE5E3F">
        <w:rPr>
          <w:sz w:val="28"/>
          <w:szCs w:val="28"/>
        </w:rPr>
        <w:t xml:space="preserve">расположения земельного участка, расположенного </w:t>
      </w:r>
    </w:p>
    <w:p w:rsidR="00CE5E3F" w:rsidRDefault="00CE5E3F" w:rsidP="00CE5E3F">
      <w:pPr>
        <w:ind w:firstLine="567"/>
        <w:jc w:val="both"/>
        <w:rPr>
          <w:sz w:val="28"/>
          <w:szCs w:val="28"/>
        </w:rPr>
      </w:pPr>
      <w:r w:rsidRPr="00CE5E3F">
        <w:rPr>
          <w:sz w:val="28"/>
          <w:szCs w:val="28"/>
        </w:rPr>
        <w:t xml:space="preserve">по адресу: Астраханская область, Володарский район, </w:t>
      </w:r>
    </w:p>
    <w:p w:rsidR="00CE5E3F" w:rsidRDefault="00CE5E3F" w:rsidP="00CE5E3F">
      <w:pPr>
        <w:ind w:firstLine="567"/>
        <w:jc w:val="both"/>
        <w:rPr>
          <w:sz w:val="28"/>
          <w:szCs w:val="28"/>
        </w:rPr>
      </w:pPr>
      <w:r w:rsidRPr="00CE5E3F">
        <w:rPr>
          <w:sz w:val="28"/>
          <w:szCs w:val="28"/>
        </w:rPr>
        <w:t xml:space="preserve">п. Паромный, ул. </w:t>
      </w:r>
      <w:proofErr w:type="gramStart"/>
      <w:r w:rsidRPr="00CE5E3F">
        <w:rPr>
          <w:sz w:val="28"/>
          <w:szCs w:val="28"/>
        </w:rPr>
        <w:t>Молодежная</w:t>
      </w:r>
      <w:proofErr w:type="gramEnd"/>
      <w:r w:rsidRPr="00CE5E3F">
        <w:rPr>
          <w:sz w:val="28"/>
          <w:szCs w:val="28"/>
        </w:rPr>
        <w:t xml:space="preserve">, 3 «Г» на кадастровом </w:t>
      </w:r>
    </w:p>
    <w:p w:rsidR="00CE5E3F" w:rsidRDefault="00CE5E3F" w:rsidP="00CE5E3F">
      <w:pPr>
        <w:ind w:firstLine="567"/>
        <w:jc w:val="both"/>
        <w:rPr>
          <w:sz w:val="28"/>
          <w:szCs w:val="28"/>
        </w:rPr>
      </w:pPr>
      <w:proofErr w:type="gramStart"/>
      <w:r w:rsidRPr="00CE5E3F">
        <w:rPr>
          <w:sz w:val="28"/>
          <w:szCs w:val="28"/>
        </w:rPr>
        <w:t>плане</w:t>
      </w:r>
      <w:proofErr w:type="gramEnd"/>
      <w:r w:rsidRPr="00CE5E3F">
        <w:rPr>
          <w:sz w:val="28"/>
          <w:szCs w:val="28"/>
        </w:rPr>
        <w:t xml:space="preserve"> территории»</w:t>
      </w:r>
    </w:p>
    <w:p w:rsidR="00CE5E3F" w:rsidRDefault="00CE5E3F" w:rsidP="00CE5E3F">
      <w:pPr>
        <w:ind w:firstLine="567"/>
        <w:jc w:val="both"/>
        <w:rPr>
          <w:sz w:val="28"/>
          <w:szCs w:val="28"/>
        </w:rPr>
      </w:pPr>
    </w:p>
    <w:p w:rsidR="00CE5E3F" w:rsidRPr="00CE5E3F" w:rsidRDefault="00CE5E3F" w:rsidP="00CE5E3F">
      <w:pPr>
        <w:ind w:firstLine="567"/>
        <w:jc w:val="both"/>
        <w:rPr>
          <w:sz w:val="28"/>
          <w:szCs w:val="28"/>
        </w:rPr>
      </w:pPr>
    </w:p>
    <w:p w:rsidR="00CE5E3F" w:rsidRPr="00CE5E3F" w:rsidRDefault="00CE5E3F" w:rsidP="00CE5E3F">
      <w:pPr>
        <w:ind w:firstLine="567"/>
        <w:jc w:val="both"/>
        <w:rPr>
          <w:sz w:val="28"/>
          <w:szCs w:val="28"/>
        </w:rPr>
      </w:pPr>
      <w:r w:rsidRPr="00CE5E3F">
        <w:rPr>
          <w:sz w:val="28"/>
          <w:szCs w:val="28"/>
        </w:rPr>
        <w:t>В связи с производственной необходимостью, администрация МО «Володарский район»</w:t>
      </w:r>
    </w:p>
    <w:p w:rsidR="00CE5E3F" w:rsidRDefault="00CE5E3F" w:rsidP="00CE5E3F">
      <w:pPr>
        <w:jc w:val="both"/>
        <w:rPr>
          <w:sz w:val="28"/>
          <w:szCs w:val="28"/>
        </w:rPr>
      </w:pPr>
    </w:p>
    <w:p w:rsidR="00CE5E3F" w:rsidRDefault="00CE5E3F" w:rsidP="00CE5E3F">
      <w:pPr>
        <w:jc w:val="both"/>
        <w:rPr>
          <w:sz w:val="28"/>
          <w:szCs w:val="28"/>
        </w:rPr>
      </w:pPr>
      <w:r w:rsidRPr="00CE5E3F">
        <w:rPr>
          <w:sz w:val="28"/>
          <w:szCs w:val="28"/>
        </w:rPr>
        <w:t>ПОСТАНОВЛЯЕТ:</w:t>
      </w:r>
    </w:p>
    <w:p w:rsidR="00CE5E3F" w:rsidRPr="00CE5E3F" w:rsidRDefault="00CE5E3F" w:rsidP="00CE5E3F">
      <w:pPr>
        <w:jc w:val="both"/>
        <w:rPr>
          <w:sz w:val="28"/>
          <w:szCs w:val="28"/>
        </w:rPr>
      </w:pPr>
    </w:p>
    <w:p w:rsidR="00CE5E3F" w:rsidRPr="00CE5E3F" w:rsidRDefault="00CE5E3F" w:rsidP="00CE5E3F">
      <w:pPr>
        <w:ind w:firstLine="567"/>
        <w:jc w:val="both"/>
        <w:rPr>
          <w:sz w:val="28"/>
          <w:szCs w:val="28"/>
        </w:rPr>
      </w:pPr>
      <w:r w:rsidRPr="00CE5E3F">
        <w:rPr>
          <w:sz w:val="28"/>
          <w:szCs w:val="28"/>
        </w:rPr>
        <w:t xml:space="preserve">1.Внести изменение в постановление администрации МО «Володарский район» от 27.07.2020 г. № 773 «Об утверждении схемы расположения земельного участка, расположенного по адресу: </w:t>
      </w:r>
      <w:proofErr w:type="gramStart"/>
      <w:r w:rsidRPr="00CE5E3F">
        <w:rPr>
          <w:sz w:val="28"/>
          <w:szCs w:val="28"/>
        </w:rPr>
        <w:t>Астраханская область, Володарский район, п. Паромный, ул. Молодежная, 3 «Г» на кадастровом плане территории» следующего содержания:</w:t>
      </w:r>
      <w:proofErr w:type="gramEnd"/>
    </w:p>
    <w:p w:rsidR="00CE5E3F" w:rsidRPr="00CE5E3F" w:rsidRDefault="00CE5E3F" w:rsidP="00CE5E3F">
      <w:pPr>
        <w:ind w:firstLine="567"/>
        <w:jc w:val="both"/>
        <w:rPr>
          <w:sz w:val="28"/>
          <w:szCs w:val="28"/>
        </w:rPr>
      </w:pPr>
      <w:r w:rsidRPr="00CE5E3F">
        <w:rPr>
          <w:sz w:val="28"/>
          <w:szCs w:val="28"/>
        </w:rPr>
        <w:t>- пункт 1 постановления дополнить словами «доступ к земельному участку с кадастровым номером 30:02:090401:588 обеспечивается посредством образуемого земельного участка», далее по тексту.</w:t>
      </w:r>
    </w:p>
    <w:p w:rsidR="00CE5E3F" w:rsidRPr="00CE5E3F" w:rsidRDefault="00CE5E3F" w:rsidP="00CE5E3F">
      <w:pPr>
        <w:ind w:firstLine="567"/>
        <w:jc w:val="both"/>
        <w:rPr>
          <w:sz w:val="28"/>
          <w:szCs w:val="28"/>
        </w:rPr>
      </w:pPr>
      <w:r w:rsidRPr="00CE5E3F">
        <w:rPr>
          <w:sz w:val="28"/>
          <w:szCs w:val="28"/>
        </w:rPr>
        <w:t xml:space="preserve">2.Данное постановление считать неотъемлемой частью постановления администрации МО «Володарский район» от 27.07.2020 г. № 773 «Об утверждении схемы расположения земельного участка, расположенного по адресу: </w:t>
      </w:r>
      <w:proofErr w:type="gramStart"/>
      <w:r w:rsidRPr="00CE5E3F">
        <w:rPr>
          <w:sz w:val="28"/>
          <w:szCs w:val="28"/>
        </w:rPr>
        <w:t>Астраханская область, Володарский район, п. Паромный, ул. Молодежная, 3 «Г» на кадастровом плане территории».</w:t>
      </w:r>
      <w:proofErr w:type="gramEnd"/>
    </w:p>
    <w:p w:rsidR="00CE5E3F" w:rsidRPr="00CE5E3F" w:rsidRDefault="00CE5E3F" w:rsidP="00CE5E3F">
      <w:pPr>
        <w:ind w:firstLine="567"/>
        <w:jc w:val="both"/>
        <w:rPr>
          <w:sz w:val="28"/>
          <w:szCs w:val="28"/>
        </w:rPr>
      </w:pPr>
      <w:r w:rsidRPr="00CE5E3F">
        <w:rPr>
          <w:sz w:val="28"/>
          <w:szCs w:val="28"/>
        </w:rPr>
        <w:t>3.Постановление вступает в силу с момента его подписания.</w:t>
      </w:r>
    </w:p>
    <w:p w:rsidR="000A5F53" w:rsidRDefault="00CE5E3F" w:rsidP="00CE5E3F">
      <w:pPr>
        <w:ind w:firstLine="567"/>
        <w:jc w:val="both"/>
        <w:rPr>
          <w:sz w:val="28"/>
          <w:szCs w:val="28"/>
        </w:rPr>
      </w:pPr>
      <w:r w:rsidRPr="00CE5E3F">
        <w:rPr>
          <w:sz w:val="28"/>
          <w:szCs w:val="28"/>
        </w:rPr>
        <w:t>4.</w:t>
      </w:r>
      <w:proofErr w:type="gramStart"/>
      <w:r w:rsidRPr="00CE5E3F">
        <w:rPr>
          <w:sz w:val="28"/>
          <w:szCs w:val="28"/>
        </w:rPr>
        <w:t>Контроль за</w:t>
      </w:r>
      <w:proofErr w:type="gramEnd"/>
      <w:r w:rsidRPr="00CE5E3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A5F53" w:rsidRDefault="000A5F53" w:rsidP="000A5F53">
      <w:pPr>
        <w:ind w:firstLine="567"/>
        <w:jc w:val="both"/>
        <w:rPr>
          <w:sz w:val="28"/>
          <w:szCs w:val="28"/>
        </w:rPr>
      </w:pPr>
    </w:p>
    <w:p w:rsidR="000A5F53" w:rsidRDefault="000A5F53" w:rsidP="000A5F53">
      <w:pPr>
        <w:ind w:firstLine="567"/>
        <w:jc w:val="both"/>
        <w:rPr>
          <w:sz w:val="28"/>
          <w:szCs w:val="28"/>
        </w:rPr>
      </w:pPr>
    </w:p>
    <w:p w:rsidR="000A5F53" w:rsidRDefault="000A5F53" w:rsidP="000A5F53">
      <w:pPr>
        <w:ind w:firstLine="567"/>
        <w:jc w:val="both"/>
        <w:rPr>
          <w:sz w:val="28"/>
          <w:szCs w:val="28"/>
        </w:rPr>
      </w:pPr>
      <w:r w:rsidRPr="000A5F53">
        <w:rPr>
          <w:sz w:val="28"/>
          <w:szCs w:val="28"/>
        </w:rPr>
        <w:t xml:space="preserve">И.о. заместителя главы </w:t>
      </w:r>
    </w:p>
    <w:p w:rsidR="000A5F53" w:rsidRPr="000A5F53" w:rsidRDefault="000A5F53" w:rsidP="000A5F53">
      <w:pPr>
        <w:ind w:firstLine="567"/>
        <w:jc w:val="both"/>
        <w:rPr>
          <w:sz w:val="28"/>
          <w:szCs w:val="28"/>
        </w:rPr>
      </w:pPr>
      <w:r w:rsidRPr="000A5F53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Р.Т.Мухамбетов</w:t>
      </w:r>
      <w:proofErr w:type="spellEnd"/>
    </w:p>
    <w:sectPr w:rsidR="000A5F53" w:rsidRPr="000A5F53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A5F53"/>
    <w:rsid w:val="00016A7D"/>
    <w:rsid w:val="00026F29"/>
    <w:rsid w:val="0003011F"/>
    <w:rsid w:val="0005118A"/>
    <w:rsid w:val="00095DEC"/>
    <w:rsid w:val="000A09D1"/>
    <w:rsid w:val="000A5F53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74F10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E5E3F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34D2C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2020-12-11T04:35:00Z</cp:lastPrinted>
  <dcterms:created xsi:type="dcterms:W3CDTF">2020-12-11T04:35:00Z</dcterms:created>
  <dcterms:modified xsi:type="dcterms:W3CDTF">2020-12-11T04:35:00Z</dcterms:modified>
</cp:coreProperties>
</file>