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E170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E1705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CE170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E1705">
              <w:rPr>
                <w:sz w:val="32"/>
                <w:szCs w:val="32"/>
                <w:u w:val="single"/>
              </w:rPr>
              <w:t>31</w:t>
            </w:r>
          </w:p>
        </w:tc>
      </w:tr>
    </w:tbl>
    <w:p w:rsidR="00CE1705" w:rsidRDefault="00CE1705" w:rsidP="00CE1705">
      <w:pPr>
        <w:ind w:firstLine="851"/>
        <w:jc w:val="both"/>
        <w:rPr>
          <w:sz w:val="28"/>
          <w:szCs w:val="28"/>
        </w:rPr>
      </w:pP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 xml:space="preserve">О предоставлении </w:t>
      </w:r>
      <w:proofErr w:type="spellStart"/>
      <w:r w:rsidRPr="00CE1705">
        <w:rPr>
          <w:sz w:val="27"/>
          <w:szCs w:val="27"/>
        </w:rPr>
        <w:t>Кадралиеву</w:t>
      </w:r>
      <w:proofErr w:type="spellEnd"/>
      <w:r w:rsidRPr="00CE1705">
        <w:rPr>
          <w:sz w:val="27"/>
          <w:szCs w:val="27"/>
        </w:rPr>
        <w:t xml:space="preserve"> С.Б. 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>в аренду земельного участка для сенокошения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 xml:space="preserve">Рассмотрев обращение </w:t>
      </w:r>
      <w:proofErr w:type="spellStart"/>
      <w:r w:rsidRPr="00CE1705">
        <w:rPr>
          <w:sz w:val="27"/>
          <w:szCs w:val="27"/>
        </w:rPr>
        <w:t>Кадралиева</w:t>
      </w:r>
      <w:proofErr w:type="spellEnd"/>
      <w:r w:rsidRPr="00CE1705">
        <w:rPr>
          <w:sz w:val="27"/>
          <w:szCs w:val="27"/>
        </w:rPr>
        <w:t xml:space="preserve"> </w:t>
      </w:r>
      <w:proofErr w:type="spellStart"/>
      <w:r w:rsidRPr="00CE1705">
        <w:rPr>
          <w:sz w:val="27"/>
          <w:szCs w:val="27"/>
        </w:rPr>
        <w:t>Серика</w:t>
      </w:r>
      <w:proofErr w:type="spellEnd"/>
      <w:r w:rsidRPr="00CE1705">
        <w:rPr>
          <w:sz w:val="27"/>
          <w:szCs w:val="27"/>
        </w:rPr>
        <w:t xml:space="preserve"> </w:t>
      </w:r>
      <w:proofErr w:type="spellStart"/>
      <w:r w:rsidRPr="00CE1705">
        <w:rPr>
          <w:sz w:val="27"/>
          <w:szCs w:val="27"/>
        </w:rPr>
        <w:t>Байдуловича</w:t>
      </w:r>
      <w:proofErr w:type="spellEnd"/>
      <w:r w:rsidRPr="00CE1705">
        <w:rPr>
          <w:sz w:val="27"/>
          <w:szCs w:val="27"/>
        </w:rPr>
        <w:t xml:space="preserve">, в соответствии со ст. 22, </w:t>
      </w:r>
      <w:proofErr w:type="spellStart"/>
      <w:r w:rsidRPr="00CE1705">
        <w:rPr>
          <w:sz w:val="27"/>
          <w:szCs w:val="27"/>
        </w:rPr>
        <w:t>пп</w:t>
      </w:r>
      <w:proofErr w:type="spellEnd"/>
      <w:r w:rsidRPr="00CE1705">
        <w:rPr>
          <w:sz w:val="27"/>
          <w:szCs w:val="27"/>
        </w:rPr>
        <w:t>. 19 п. 2 ст. 39.6. Земельного кодекса РФ, администрация МО «Володарский район»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</w:p>
    <w:p w:rsidR="00CE1705" w:rsidRPr="00CE1705" w:rsidRDefault="00CE1705" w:rsidP="00CE1705">
      <w:pPr>
        <w:jc w:val="both"/>
        <w:rPr>
          <w:sz w:val="27"/>
          <w:szCs w:val="27"/>
        </w:rPr>
      </w:pPr>
      <w:r w:rsidRPr="00CE1705">
        <w:rPr>
          <w:sz w:val="27"/>
          <w:szCs w:val="27"/>
        </w:rPr>
        <w:t>ПОСТАНОВЛЯЕТ: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>1.</w:t>
      </w:r>
      <w:r w:rsidRPr="00CE1705">
        <w:rPr>
          <w:sz w:val="27"/>
          <w:szCs w:val="27"/>
        </w:rPr>
        <w:tab/>
        <w:t xml:space="preserve">Предоставить </w:t>
      </w:r>
      <w:proofErr w:type="spellStart"/>
      <w:r w:rsidRPr="00CE1705">
        <w:rPr>
          <w:sz w:val="27"/>
          <w:szCs w:val="27"/>
        </w:rPr>
        <w:t>Кадралиеву</w:t>
      </w:r>
      <w:proofErr w:type="spellEnd"/>
      <w:r w:rsidRPr="00CE1705">
        <w:rPr>
          <w:sz w:val="27"/>
          <w:szCs w:val="27"/>
        </w:rPr>
        <w:t xml:space="preserve"> </w:t>
      </w:r>
      <w:proofErr w:type="spellStart"/>
      <w:r w:rsidRPr="00CE1705">
        <w:rPr>
          <w:sz w:val="27"/>
          <w:szCs w:val="27"/>
        </w:rPr>
        <w:t>Серику</w:t>
      </w:r>
      <w:proofErr w:type="spellEnd"/>
      <w:r w:rsidRPr="00CE1705">
        <w:rPr>
          <w:sz w:val="27"/>
          <w:szCs w:val="27"/>
        </w:rPr>
        <w:t xml:space="preserve"> </w:t>
      </w:r>
      <w:proofErr w:type="spellStart"/>
      <w:r w:rsidRPr="00CE1705">
        <w:rPr>
          <w:sz w:val="27"/>
          <w:szCs w:val="27"/>
        </w:rPr>
        <w:t>Байдуловичу</w:t>
      </w:r>
      <w:proofErr w:type="spellEnd"/>
      <w:r w:rsidRPr="00CE1705">
        <w:rPr>
          <w:sz w:val="27"/>
          <w:szCs w:val="27"/>
        </w:rPr>
        <w:t xml:space="preserve">, 30.01.1961 г.р. (паспорт 12 06 030494 выдан Володарским РОВД Астраханской области, 28.03.2006 г., адрес регистрации: Астраханская область, Володарский район, пос. Паромный, ул. Набережная, 32) земельный участок в аренду сроком на 3 (три) года, с кадастровым номером 30:02:092101:31, общей площадью 13000 </w:t>
      </w:r>
      <w:proofErr w:type="spellStart"/>
      <w:r w:rsidRPr="00CE1705">
        <w:rPr>
          <w:sz w:val="27"/>
          <w:szCs w:val="27"/>
        </w:rPr>
        <w:t>кв.м</w:t>
      </w:r>
      <w:proofErr w:type="spellEnd"/>
      <w:r w:rsidRPr="00CE1705">
        <w:rPr>
          <w:sz w:val="27"/>
          <w:szCs w:val="27"/>
        </w:rPr>
        <w:t>, из категории «земли сельскохозяйственного назначения», восточнее Бугра Волчий Володарского района Астраханской области, для сенокошения.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>2.</w:t>
      </w:r>
      <w:r w:rsidRPr="00CE1705">
        <w:rPr>
          <w:sz w:val="27"/>
          <w:szCs w:val="27"/>
        </w:rPr>
        <w:tab/>
      </w:r>
      <w:proofErr w:type="spellStart"/>
      <w:r w:rsidRPr="00CE1705">
        <w:rPr>
          <w:sz w:val="27"/>
          <w:szCs w:val="27"/>
        </w:rPr>
        <w:t>Кадралиеву</w:t>
      </w:r>
      <w:proofErr w:type="spellEnd"/>
      <w:r w:rsidRPr="00CE1705">
        <w:rPr>
          <w:sz w:val="27"/>
          <w:szCs w:val="27"/>
        </w:rPr>
        <w:t xml:space="preserve"> </w:t>
      </w:r>
      <w:proofErr w:type="spellStart"/>
      <w:r w:rsidRPr="00CE1705">
        <w:rPr>
          <w:sz w:val="27"/>
          <w:szCs w:val="27"/>
        </w:rPr>
        <w:t>Серику</w:t>
      </w:r>
      <w:proofErr w:type="spellEnd"/>
      <w:r w:rsidRPr="00CE1705">
        <w:rPr>
          <w:sz w:val="27"/>
          <w:szCs w:val="27"/>
        </w:rPr>
        <w:t xml:space="preserve"> </w:t>
      </w:r>
      <w:proofErr w:type="spellStart"/>
      <w:r w:rsidRPr="00CE1705">
        <w:rPr>
          <w:sz w:val="27"/>
          <w:szCs w:val="27"/>
        </w:rPr>
        <w:t>Байдуловичу</w:t>
      </w:r>
      <w:proofErr w:type="spellEnd"/>
      <w:r w:rsidRPr="00CE1705">
        <w:rPr>
          <w:sz w:val="27"/>
          <w:szCs w:val="27"/>
        </w:rPr>
        <w:t>: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>2.1.</w:t>
      </w:r>
      <w:r w:rsidRPr="00CE1705">
        <w:rPr>
          <w:sz w:val="27"/>
          <w:szCs w:val="27"/>
        </w:rPr>
        <w:tab/>
        <w:t>Заключить договор аренды земельного участка с администрацией МО «Володарский район».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>2.2.</w:t>
      </w:r>
      <w:r w:rsidRPr="00CE1705">
        <w:rPr>
          <w:sz w:val="27"/>
          <w:szCs w:val="27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>2.3.</w:t>
      </w:r>
      <w:r w:rsidRPr="00CE1705">
        <w:rPr>
          <w:sz w:val="27"/>
          <w:szCs w:val="27"/>
        </w:rPr>
        <w:tab/>
        <w:t>Ежеквартально вносить причитающийся размер арендной платы в установленные договором сроки.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>2.4.</w:t>
      </w:r>
      <w:r w:rsidRPr="00CE1705">
        <w:rPr>
          <w:sz w:val="27"/>
          <w:szCs w:val="27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>3.</w:t>
      </w:r>
      <w:r w:rsidRPr="00CE1705">
        <w:rPr>
          <w:sz w:val="27"/>
          <w:szCs w:val="27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CE1705">
        <w:rPr>
          <w:sz w:val="27"/>
          <w:szCs w:val="27"/>
        </w:rPr>
        <w:t>Мажитов</w:t>
      </w:r>
      <w:proofErr w:type="spellEnd"/>
      <w:r w:rsidRPr="00CE1705">
        <w:rPr>
          <w:sz w:val="27"/>
          <w:szCs w:val="27"/>
        </w:rPr>
        <w:t>) внести соответствующие изменения в учетную и</w:t>
      </w:r>
      <w:r w:rsidRPr="00CE1705">
        <w:rPr>
          <w:sz w:val="27"/>
          <w:szCs w:val="27"/>
        </w:rPr>
        <w:t xml:space="preserve"> </w:t>
      </w:r>
      <w:r w:rsidRPr="00CE1705">
        <w:rPr>
          <w:sz w:val="27"/>
          <w:szCs w:val="27"/>
        </w:rPr>
        <w:t>справочную документацию.</w:t>
      </w:r>
    </w:p>
    <w:p w:rsidR="00501D26" w:rsidRDefault="00CE1705" w:rsidP="00CE1705">
      <w:pPr>
        <w:ind w:firstLine="851"/>
        <w:jc w:val="both"/>
        <w:rPr>
          <w:sz w:val="27"/>
          <w:szCs w:val="27"/>
        </w:rPr>
      </w:pPr>
      <w:r w:rsidRPr="00CE1705">
        <w:rPr>
          <w:sz w:val="27"/>
          <w:szCs w:val="27"/>
        </w:rPr>
        <w:t xml:space="preserve">4. </w:t>
      </w:r>
      <w:r>
        <w:rPr>
          <w:sz w:val="27"/>
          <w:szCs w:val="27"/>
        </w:rPr>
        <w:tab/>
      </w:r>
      <w:r w:rsidRPr="00CE1705">
        <w:rPr>
          <w:sz w:val="27"/>
          <w:szCs w:val="27"/>
        </w:rPr>
        <w:t>Контроль за исполне</w:t>
      </w:r>
      <w:r w:rsidRPr="00CE1705">
        <w:rPr>
          <w:sz w:val="27"/>
          <w:szCs w:val="27"/>
        </w:rPr>
        <w:t>нием настоящего постановления ост</w:t>
      </w:r>
      <w:r w:rsidRPr="00CE1705">
        <w:rPr>
          <w:sz w:val="27"/>
          <w:szCs w:val="27"/>
        </w:rPr>
        <w:t>авляю за собой.</w:t>
      </w:r>
    </w:p>
    <w:p w:rsidR="00CE1705" w:rsidRDefault="00CE1705" w:rsidP="00CE1705">
      <w:pPr>
        <w:ind w:firstLine="851"/>
        <w:jc w:val="both"/>
        <w:rPr>
          <w:sz w:val="27"/>
          <w:szCs w:val="27"/>
        </w:rPr>
      </w:pPr>
    </w:p>
    <w:p w:rsidR="00CE1705" w:rsidRDefault="00CE1705" w:rsidP="00CE1705">
      <w:pPr>
        <w:ind w:firstLine="851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заместителя главы</w:t>
      </w:r>
    </w:p>
    <w:p w:rsidR="00CE1705" w:rsidRPr="00CE1705" w:rsidRDefault="00CE1705" w:rsidP="00CE1705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по оперативной работе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</w:t>
      </w:r>
      <w:bookmarkStart w:id="0" w:name="_GoBack"/>
      <w:bookmarkEnd w:id="0"/>
      <w:r>
        <w:rPr>
          <w:sz w:val="27"/>
          <w:szCs w:val="27"/>
        </w:rPr>
        <w:t xml:space="preserve">Р.Т. </w:t>
      </w:r>
      <w:proofErr w:type="spellStart"/>
      <w:r>
        <w:rPr>
          <w:sz w:val="27"/>
          <w:szCs w:val="27"/>
        </w:rPr>
        <w:t>Мухамбетов</w:t>
      </w:r>
      <w:proofErr w:type="spellEnd"/>
    </w:p>
    <w:sectPr w:rsidR="00CE1705" w:rsidRPr="00CE1705" w:rsidSect="00CE1705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E1705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2022-01-13T08:46:00Z</cp:lastPrinted>
  <dcterms:created xsi:type="dcterms:W3CDTF">2022-01-13T08:47:00Z</dcterms:created>
  <dcterms:modified xsi:type="dcterms:W3CDTF">2022-01-13T08:47:00Z</dcterms:modified>
</cp:coreProperties>
</file>