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C594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C594A">
              <w:rPr>
                <w:sz w:val="32"/>
                <w:szCs w:val="32"/>
                <w:u w:val="single"/>
              </w:rPr>
              <w:t>02.02.2022 г.</w:t>
            </w:r>
          </w:p>
        </w:tc>
        <w:tc>
          <w:tcPr>
            <w:tcW w:w="4927" w:type="dxa"/>
          </w:tcPr>
          <w:p w:rsidR="0005118A" w:rsidRPr="002F5DD7" w:rsidRDefault="0005118A" w:rsidP="004C594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C594A">
              <w:rPr>
                <w:sz w:val="32"/>
                <w:szCs w:val="32"/>
                <w:u w:val="single"/>
              </w:rPr>
              <w:t>143</w:t>
            </w:r>
          </w:p>
        </w:tc>
      </w:tr>
    </w:tbl>
    <w:p w:rsidR="004C594A" w:rsidRDefault="004C594A" w:rsidP="004C594A">
      <w:pPr>
        <w:ind w:firstLine="851"/>
        <w:jc w:val="both"/>
        <w:rPr>
          <w:sz w:val="28"/>
          <w:szCs w:val="28"/>
        </w:rPr>
      </w:pPr>
    </w:p>
    <w:p w:rsidR="004C594A" w:rsidRDefault="004C594A" w:rsidP="004C594A">
      <w:pPr>
        <w:ind w:firstLine="851"/>
        <w:jc w:val="both"/>
        <w:rPr>
          <w:sz w:val="28"/>
          <w:szCs w:val="28"/>
        </w:rPr>
      </w:pPr>
      <w:r w:rsidRPr="004C594A">
        <w:rPr>
          <w:sz w:val="28"/>
          <w:szCs w:val="28"/>
        </w:rPr>
        <w:t xml:space="preserve">О предоставлении </w:t>
      </w:r>
      <w:proofErr w:type="spellStart"/>
      <w:r w:rsidRPr="004C594A">
        <w:rPr>
          <w:sz w:val="28"/>
          <w:szCs w:val="28"/>
        </w:rPr>
        <w:t>Муртазаеву</w:t>
      </w:r>
      <w:proofErr w:type="spellEnd"/>
      <w:r w:rsidRPr="004C594A">
        <w:rPr>
          <w:sz w:val="28"/>
          <w:szCs w:val="28"/>
        </w:rPr>
        <w:t xml:space="preserve"> Б.А. </w:t>
      </w:r>
    </w:p>
    <w:p w:rsidR="004C594A" w:rsidRDefault="004C594A" w:rsidP="004C594A">
      <w:pPr>
        <w:ind w:firstLine="851"/>
        <w:jc w:val="both"/>
        <w:rPr>
          <w:sz w:val="28"/>
          <w:szCs w:val="28"/>
        </w:rPr>
      </w:pPr>
      <w:r w:rsidRPr="004C594A">
        <w:rPr>
          <w:sz w:val="28"/>
          <w:szCs w:val="28"/>
        </w:rPr>
        <w:t xml:space="preserve">в аренду земельного участка, расположенного </w:t>
      </w:r>
    </w:p>
    <w:p w:rsidR="004C594A" w:rsidRDefault="004C594A" w:rsidP="004C594A">
      <w:pPr>
        <w:ind w:firstLine="851"/>
        <w:jc w:val="both"/>
        <w:rPr>
          <w:sz w:val="28"/>
          <w:szCs w:val="28"/>
        </w:rPr>
      </w:pPr>
      <w:r w:rsidRPr="004C594A">
        <w:rPr>
          <w:sz w:val="28"/>
          <w:szCs w:val="28"/>
        </w:rPr>
        <w:t>по адресу: с. Раздор, ул. Садовая, 6</w:t>
      </w:r>
    </w:p>
    <w:p w:rsidR="004C594A" w:rsidRPr="004C594A" w:rsidRDefault="004C594A" w:rsidP="004C594A">
      <w:pPr>
        <w:ind w:firstLine="851"/>
        <w:jc w:val="both"/>
        <w:rPr>
          <w:sz w:val="28"/>
          <w:szCs w:val="28"/>
        </w:rPr>
      </w:pPr>
    </w:p>
    <w:p w:rsidR="004C594A" w:rsidRPr="004C594A" w:rsidRDefault="004C594A" w:rsidP="004C594A">
      <w:pPr>
        <w:ind w:firstLine="851"/>
        <w:jc w:val="both"/>
        <w:rPr>
          <w:sz w:val="28"/>
          <w:szCs w:val="28"/>
        </w:rPr>
      </w:pPr>
      <w:r w:rsidRPr="004C594A">
        <w:rPr>
          <w:sz w:val="28"/>
          <w:szCs w:val="28"/>
        </w:rPr>
        <w:t xml:space="preserve">Рассмотрев обращение, </w:t>
      </w:r>
      <w:proofErr w:type="spellStart"/>
      <w:r w:rsidRPr="004C594A">
        <w:rPr>
          <w:sz w:val="28"/>
          <w:szCs w:val="28"/>
        </w:rPr>
        <w:t>Мулдабекова</w:t>
      </w:r>
      <w:proofErr w:type="spellEnd"/>
      <w:r w:rsidRPr="004C594A">
        <w:rPr>
          <w:sz w:val="28"/>
          <w:szCs w:val="28"/>
        </w:rPr>
        <w:t xml:space="preserve"> Таира </w:t>
      </w:r>
      <w:proofErr w:type="spellStart"/>
      <w:r w:rsidRPr="004C594A">
        <w:rPr>
          <w:sz w:val="28"/>
          <w:szCs w:val="28"/>
        </w:rPr>
        <w:t>Хайратовича</w:t>
      </w:r>
      <w:proofErr w:type="spellEnd"/>
      <w:r w:rsidRPr="004C594A">
        <w:rPr>
          <w:sz w:val="28"/>
          <w:szCs w:val="28"/>
        </w:rPr>
        <w:t xml:space="preserve">, действующего по доверенности от 20.05.2021 г. № 30АА1085798 за </w:t>
      </w:r>
      <w:proofErr w:type="spellStart"/>
      <w:r w:rsidRPr="004C594A">
        <w:rPr>
          <w:sz w:val="28"/>
          <w:szCs w:val="28"/>
        </w:rPr>
        <w:t>Муртазаева</w:t>
      </w:r>
      <w:proofErr w:type="spellEnd"/>
      <w:r w:rsidRPr="004C594A">
        <w:rPr>
          <w:sz w:val="28"/>
          <w:szCs w:val="28"/>
        </w:rPr>
        <w:t xml:space="preserve"> Булата </w:t>
      </w:r>
      <w:proofErr w:type="spellStart"/>
      <w:r w:rsidRPr="004C594A">
        <w:rPr>
          <w:sz w:val="28"/>
          <w:szCs w:val="28"/>
        </w:rPr>
        <w:t>Адельбековича</w:t>
      </w:r>
      <w:proofErr w:type="spellEnd"/>
      <w:r w:rsidRPr="004C594A">
        <w:rPr>
          <w:sz w:val="28"/>
          <w:szCs w:val="28"/>
        </w:rPr>
        <w:t xml:space="preserve">, в соответствии со ст. 22, ст. </w:t>
      </w:r>
      <w:proofErr w:type="gramStart"/>
      <w:r w:rsidRPr="004C594A">
        <w:rPr>
          <w:sz w:val="28"/>
          <w:szCs w:val="28"/>
        </w:rPr>
        <w:t>39.18.,</w:t>
      </w:r>
      <w:proofErr w:type="gramEnd"/>
      <w:r w:rsidRPr="004C594A">
        <w:rPr>
          <w:sz w:val="28"/>
          <w:szCs w:val="28"/>
        </w:rPr>
        <w:t xml:space="preserve"> ст. 39.17, ст. 39.6. Земельного кодекса РФ, Федеральным Законом от 13.07.2015 г. № 218 «О государственной регистрации недвижимости», администрация МО «Володарский район»</w:t>
      </w:r>
    </w:p>
    <w:p w:rsidR="004C594A" w:rsidRDefault="004C594A" w:rsidP="004C594A">
      <w:pPr>
        <w:ind w:firstLine="851"/>
        <w:jc w:val="both"/>
        <w:rPr>
          <w:sz w:val="28"/>
          <w:szCs w:val="28"/>
        </w:rPr>
      </w:pPr>
    </w:p>
    <w:p w:rsidR="004C594A" w:rsidRPr="004C594A" w:rsidRDefault="004C594A" w:rsidP="004C594A">
      <w:pPr>
        <w:jc w:val="both"/>
        <w:rPr>
          <w:sz w:val="28"/>
          <w:szCs w:val="28"/>
        </w:rPr>
      </w:pPr>
      <w:r w:rsidRPr="004C594A">
        <w:rPr>
          <w:sz w:val="28"/>
          <w:szCs w:val="28"/>
        </w:rPr>
        <w:t>ПОСТАНОВЛЯЕТ:</w:t>
      </w:r>
    </w:p>
    <w:p w:rsidR="004C594A" w:rsidRDefault="004C594A" w:rsidP="004C594A">
      <w:pPr>
        <w:ind w:firstLine="851"/>
        <w:jc w:val="both"/>
        <w:rPr>
          <w:sz w:val="28"/>
          <w:szCs w:val="28"/>
        </w:rPr>
      </w:pPr>
    </w:p>
    <w:p w:rsidR="004C594A" w:rsidRPr="004C594A" w:rsidRDefault="004C594A" w:rsidP="004C594A">
      <w:pPr>
        <w:ind w:firstLine="851"/>
        <w:jc w:val="both"/>
        <w:rPr>
          <w:sz w:val="28"/>
          <w:szCs w:val="28"/>
        </w:rPr>
      </w:pPr>
      <w:r w:rsidRPr="004C594A">
        <w:rPr>
          <w:sz w:val="28"/>
          <w:szCs w:val="28"/>
        </w:rPr>
        <w:t>1.</w:t>
      </w:r>
      <w:r w:rsidRPr="004C594A">
        <w:rPr>
          <w:sz w:val="28"/>
          <w:szCs w:val="28"/>
        </w:rPr>
        <w:tab/>
        <w:t xml:space="preserve">Предоставить </w:t>
      </w:r>
      <w:proofErr w:type="spellStart"/>
      <w:r w:rsidRPr="004C594A">
        <w:rPr>
          <w:sz w:val="28"/>
          <w:szCs w:val="28"/>
        </w:rPr>
        <w:t>Муртазаеву</w:t>
      </w:r>
      <w:proofErr w:type="spellEnd"/>
      <w:r w:rsidRPr="004C594A">
        <w:rPr>
          <w:sz w:val="28"/>
          <w:szCs w:val="28"/>
        </w:rPr>
        <w:t xml:space="preserve"> Булату </w:t>
      </w:r>
      <w:proofErr w:type="spellStart"/>
      <w:r w:rsidRPr="004C594A">
        <w:rPr>
          <w:sz w:val="28"/>
          <w:szCs w:val="28"/>
        </w:rPr>
        <w:t>Адельбековичу</w:t>
      </w:r>
      <w:proofErr w:type="spellEnd"/>
      <w:r w:rsidRPr="004C594A">
        <w:rPr>
          <w:sz w:val="28"/>
          <w:szCs w:val="28"/>
        </w:rPr>
        <w:t xml:space="preserve">, 19.05.1987 г.р. (зарегистрированный по адресу: Астраханская область, Приволжский район, с. </w:t>
      </w:r>
      <w:proofErr w:type="spellStart"/>
      <w:r w:rsidRPr="004C594A">
        <w:rPr>
          <w:sz w:val="28"/>
          <w:szCs w:val="28"/>
        </w:rPr>
        <w:t>Началово</w:t>
      </w:r>
      <w:proofErr w:type="spellEnd"/>
      <w:r w:rsidRPr="004C594A">
        <w:rPr>
          <w:sz w:val="28"/>
          <w:szCs w:val="28"/>
        </w:rPr>
        <w:t xml:space="preserve">, ул. МКР Победы, д. 1 А, корп. 9, кв. 35, паспорт 12 08 № 231440, выдан ОУФМС России по Астраханской области в Приволжском районе, 09.12.2008 г., код подразделения 300-015) земельный участок в аренду сроком на 20 (двадцать) лет, с кадастровым номером 30:02:210201:571, общей площадью 700 </w:t>
      </w:r>
      <w:proofErr w:type="spellStart"/>
      <w:r w:rsidRPr="004C594A">
        <w:rPr>
          <w:sz w:val="28"/>
          <w:szCs w:val="28"/>
        </w:rPr>
        <w:t>кв.м</w:t>
      </w:r>
      <w:proofErr w:type="spellEnd"/>
      <w:r w:rsidRPr="004C594A">
        <w:rPr>
          <w:sz w:val="28"/>
          <w:szCs w:val="28"/>
        </w:rPr>
        <w:t>., из категории «земли населенных пунктов», расположенный по адресу: Астраханская область, Володарский район, с. Раздор, ул. Садовая, 6, разрешенное использование: для ведения личного подсобного хозяйства.</w:t>
      </w:r>
    </w:p>
    <w:p w:rsidR="004C594A" w:rsidRPr="004C594A" w:rsidRDefault="004C594A" w:rsidP="004C594A">
      <w:pPr>
        <w:ind w:firstLine="851"/>
        <w:jc w:val="both"/>
        <w:rPr>
          <w:sz w:val="28"/>
          <w:szCs w:val="28"/>
        </w:rPr>
      </w:pPr>
      <w:r w:rsidRPr="004C594A">
        <w:rPr>
          <w:sz w:val="28"/>
          <w:szCs w:val="28"/>
        </w:rPr>
        <w:t>2.</w:t>
      </w:r>
      <w:r w:rsidRPr="004C594A">
        <w:rPr>
          <w:sz w:val="28"/>
          <w:szCs w:val="28"/>
        </w:rPr>
        <w:tab/>
      </w:r>
      <w:proofErr w:type="spellStart"/>
      <w:r w:rsidRPr="004C594A">
        <w:rPr>
          <w:sz w:val="28"/>
          <w:szCs w:val="28"/>
        </w:rPr>
        <w:t>Мулдабекову</w:t>
      </w:r>
      <w:proofErr w:type="spellEnd"/>
      <w:r w:rsidRPr="004C594A">
        <w:rPr>
          <w:sz w:val="28"/>
          <w:szCs w:val="28"/>
        </w:rPr>
        <w:t xml:space="preserve"> Таиру </w:t>
      </w:r>
      <w:proofErr w:type="spellStart"/>
      <w:r w:rsidRPr="004C594A">
        <w:rPr>
          <w:sz w:val="28"/>
          <w:szCs w:val="28"/>
        </w:rPr>
        <w:t>Хайратовичу</w:t>
      </w:r>
      <w:proofErr w:type="spellEnd"/>
      <w:r w:rsidRPr="004C594A">
        <w:rPr>
          <w:sz w:val="28"/>
          <w:szCs w:val="28"/>
        </w:rPr>
        <w:t xml:space="preserve">, действующему по доверенности от 20.05.2021 г. № 30АА1085798 за </w:t>
      </w:r>
      <w:proofErr w:type="spellStart"/>
      <w:r w:rsidRPr="004C594A">
        <w:rPr>
          <w:sz w:val="28"/>
          <w:szCs w:val="28"/>
        </w:rPr>
        <w:t>Муртазаева</w:t>
      </w:r>
      <w:proofErr w:type="spellEnd"/>
      <w:r w:rsidRPr="004C594A">
        <w:rPr>
          <w:sz w:val="28"/>
          <w:szCs w:val="28"/>
        </w:rPr>
        <w:t xml:space="preserve"> Булата </w:t>
      </w:r>
      <w:proofErr w:type="spellStart"/>
      <w:r w:rsidRPr="004C594A">
        <w:rPr>
          <w:sz w:val="28"/>
          <w:szCs w:val="28"/>
        </w:rPr>
        <w:t>Адельбековича</w:t>
      </w:r>
      <w:proofErr w:type="spellEnd"/>
      <w:r w:rsidRPr="004C594A">
        <w:rPr>
          <w:sz w:val="28"/>
          <w:szCs w:val="28"/>
        </w:rPr>
        <w:t>:</w:t>
      </w:r>
    </w:p>
    <w:p w:rsidR="004C594A" w:rsidRPr="004C594A" w:rsidRDefault="004C594A" w:rsidP="004C594A">
      <w:pPr>
        <w:ind w:firstLine="851"/>
        <w:jc w:val="both"/>
        <w:rPr>
          <w:sz w:val="28"/>
          <w:szCs w:val="28"/>
        </w:rPr>
      </w:pPr>
      <w:r w:rsidRPr="004C594A">
        <w:rPr>
          <w:sz w:val="28"/>
          <w:szCs w:val="28"/>
        </w:rPr>
        <w:t>2.1.</w:t>
      </w:r>
      <w:r w:rsidRPr="004C594A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4C594A" w:rsidRPr="004C594A" w:rsidRDefault="004C594A" w:rsidP="004C594A">
      <w:pPr>
        <w:ind w:firstLine="851"/>
        <w:jc w:val="both"/>
        <w:rPr>
          <w:sz w:val="28"/>
          <w:szCs w:val="28"/>
        </w:rPr>
      </w:pPr>
      <w:r w:rsidRPr="004C594A">
        <w:rPr>
          <w:sz w:val="28"/>
          <w:szCs w:val="28"/>
        </w:rPr>
        <w:t>2.2.</w:t>
      </w:r>
      <w:r w:rsidRPr="004C594A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4C594A" w:rsidRPr="004C594A" w:rsidRDefault="004C594A" w:rsidP="004C594A">
      <w:pPr>
        <w:ind w:firstLine="851"/>
        <w:jc w:val="both"/>
        <w:rPr>
          <w:sz w:val="28"/>
          <w:szCs w:val="28"/>
        </w:rPr>
      </w:pPr>
      <w:r w:rsidRPr="004C594A">
        <w:rPr>
          <w:sz w:val="28"/>
          <w:szCs w:val="28"/>
        </w:rPr>
        <w:t>2.3.</w:t>
      </w:r>
      <w:r w:rsidRPr="004C594A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4C594A" w:rsidRPr="004C594A" w:rsidRDefault="004C594A" w:rsidP="004C594A">
      <w:pPr>
        <w:ind w:firstLine="851"/>
        <w:jc w:val="both"/>
        <w:rPr>
          <w:sz w:val="28"/>
          <w:szCs w:val="28"/>
        </w:rPr>
      </w:pPr>
      <w:r w:rsidRPr="004C594A">
        <w:rPr>
          <w:sz w:val="28"/>
          <w:szCs w:val="28"/>
        </w:rPr>
        <w:lastRenderedPageBreak/>
        <w:t>2.4.</w:t>
      </w:r>
      <w:r w:rsidRPr="004C594A">
        <w:rPr>
          <w:sz w:val="28"/>
          <w:szCs w:val="28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4C594A" w:rsidRPr="004C594A" w:rsidRDefault="004C594A" w:rsidP="004C594A">
      <w:pPr>
        <w:ind w:firstLine="851"/>
        <w:jc w:val="both"/>
        <w:rPr>
          <w:sz w:val="28"/>
          <w:szCs w:val="28"/>
        </w:rPr>
      </w:pPr>
      <w:r w:rsidRPr="004C594A">
        <w:rPr>
          <w:sz w:val="28"/>
          <w:szCs w:val="28"/>
        </w:rPr>
        <w:t>3.</w:t>
      </w:r>
      <w:r w:rsidRPr="004C594A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4C594A">
        <w:rPr>
          <w:sz w:val="28"/>
          <w:szCs w:val="28"/>
        </w:rPr>
        <w:t>Мажитов</w:t>
      </w:r>
      <w:proofErr w:type="spellEnd"/>
      <w:r w:rsidRPr="004C594A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501D26" w:rsidRDefault="004C594A" w:rsidP="004C594A">
      <w:pPr>
        <w:ind w:firstLine="851"/>
        <w:jc w:val="both"/>
        <w:rPr>
          <w:sz w:val="28"/>
          <w:szCs w:val="28"/>
        </w:rPr>
      </w:pPr>
      <w:r w:rsidRPr="004C594A">
        <w:rPr>
          <w:sz w:val="28"/>
          <w:szCs w:val="28"/>
        </w:rPr>
        <w:t>4.</w:t>
      </w:r>
      <w:r w:rsidRPr="004C594A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4C594A" w:rsidRDefault="004C594A" w:rsidP="004C594A">
      <w:pPr>
        <w:ind w:firstLine="851"/>
        <w:jc w:val="both"/>
        <w:rPr>
          <w:sz w:val="28"/>
          <w:szCs w:val="28"/>
        </w:rPr>
      </w:pPr>
    </w:p>
    <w:p w:rsidR="004C594A" w:rsidRDefault="004C594A" w:rsidP="004C594A">
      <w:pPr>
        <w:ind w:firstLine="851"/>
        <w:jc w:val="both"/>
        <w:rPr>
          <w:sz w:val="28"/>
          <w:szCs w:val="28"/>
        </w:rPr>
      </w:pPr>
    </w:p>
    <w:p w:rsidR="004C594A" w:rsidRDefault="004C594A" w:rsidP="004C594A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4C594A" w:rsidRDefault="004C594A" w:rsidP="004C594A">
      <w:pPr>
        <w:ind w:firstLine="851"/>
        <w:jc w:val="both"/>
        <w:rPr>
          <w:sz w:val="28"/>
          <w:szCs w:val="28"/>
        </w:rPr>
      </w:pPr>
    </w:p>
    <w:p w:rsidR="004C594A" w:rsidRDefault="004C594A" w:rsidP="004C594A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4C594A" w:rsidRDefault="004C594A" w:rsidP="004C59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4C594A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C594A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2022-02-02T07:18:00Z</cp:lastPrinted>
  <dcterms:created xsi:type="dcterms:W3CDTF">2022-02-02T07:18:00Z</dcterms:created>
  <dcterms:modified xsi:type="dcterms:W3CDTF">2022-02-02T07:18:00Z</dcterms:modified>
</cp:coreProperties>
</file>