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5E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5E29">
              <w:rPr>
                <w:sz w:val="32"/>
                <w:szCs w:val="32"/>
                <w:u w:val="single"/>
              </w:rPr>
              <w:t xml:space="preserve">02.05.2023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855E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855E29">
              <w:rPr>
                <w:sz w:val="32"/>
                <w:szCs w:val="32"/>
                <w:u w:val="single"/>
              </w:rPr>
              <w:t>402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Об отмене постановления администрации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муниципального образования «Володарский район»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от 25.08.2022 N 1144 «О предварительном согласовании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предоставлении земельного участка по адресу: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АО, Володарский район, примерно в 1,6 км 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юго-западнее с. Сизый Бугор»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  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На основании протеста прокурора Володарского района от 13.04.2023 N 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jc w:val="both"/>
        <w:rPr>
          <w:sz w:val="28"/>
          <w:szCs w:val="28"/>
        </w:rPr>
      </w:pPr>
      <w:r w:rsidRPr="00855E29">
        <w:rPr>
          <w:sz w:val="28"/>
          <w:szCs w:val="28"/>
        </w:rPr>
        <w:t>ПОСТАНОВЛЯЕТ: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1.Отменить постановление администрации муниципального образования «Володарский район» от 25.08.2022 N 1144 «О предварительном согласовании предоставлении земельного участка по адресу: АО, Володарский район, примерно в 1,6 км юго-западнее с. Сизый Бугор».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855E29">
        <w:rPr>
          <w:sz w:val="28"/>
          <w:szCs w:val="28"/>
        </w:rPr>
        <w:t xml:space="preserve"> «Володарский район»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855E29">
        <w:rPr>
          <w:sz w:val="28"/>
          <w:szCs w:val="28"/>
        </w:rPr>
        <w:t xml:space="preserve"> «Володарский район».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          </w:t>
      </w: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И.о.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по оперативной работе                                                    И.В. Джумамухамбетова</w:t>
      </w:r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8C7111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1</Pages>
  <Words>152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2023-05-02T10:33:00Z</dcterms:created>
  <dcterms:modified xsi:type="dcterms:W3CDTF">2023-05-04T06:02:00Z</dcterms:modified>
</cp:coreProperties>
</file>