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BF36D9" w:rsidRDefault="00DF5D8C" w:rsidP="00BF36D9">
            <w:pPr>
              <w:jc w:val="center"/>
              <w:rPr>
                <w:sz w:val="32"/>
                <w:szCs w:val="32"/>
                <w:u w:val="single"/>
              </w:rPr>
            </w:pPr>
            <w:r w:rsidRPr="00BF36D9">
              <w:rPr>
                <w:sz w:val="32"/>
                <w:szCs w:val="32"/>
                <w:u w:val="single"/>
              </w:rPr>
              <w:t xml:space="preserve">от </w:t>
            </w:r>
            <w:r w:rsidR="00BF36D9" w:rsidRPr="00BF36D9">
              <w:rPr>
                <w:sz w:val="32"/>
                <w:szCs w:val="32"/>
                <w:u w:val="single"/>
              </w:rPr>
              <w:t>29.01.2021 г.</w:t>
            </w:r>
          </w:p>
        </w:tc>
        <w:tc>
          <w:tcPr>
            <w:tcW w:w="4927" w:type="dxa"/>
          </w:tcPr>
          <w:p w:rsidR="0005118A" w:rsidRPr="00BF36D9" w:rsidRDefault="0005118A" w:rsidP="00BF36D9">
            <w:pPr>
              <w:jc w:val="center"/>
              <w:rPr>
                <w:sz w:val="32"/>
                <w:szCs w:val="32"/>
                <w:u w:val="single"/>
              </w:rPr>
            </w:pPr>
            <w:r w:rsidRPr="00BF36D9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BF36D9">
              <w:rPr>
                <w:sz w:val="32"/>
                <w:szCs w:val="32"/>
                <w:u w:val="single"/>
              </w:rPr>
              <w:t xml:space="preserve"> </w:t>
            </w:r>
            <w:r w:rsidR="00BF36D9" w:rsidRPr="00BF36D9">
              <w:rPr>
                <w:sz w:val="32"/>
                <w:szCs w:val="32"/>
                <w:u w:val="single"/>
              </w:rPr>
              <w:t>53-р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Об обеспечении исполнения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наказаний в виде обязательных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и исправительных работ на 2021 год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В соответствии со статьями 49,50 Уголовного Кодекса Российской Федерации, статьями 25, 39</w:t>
      </w:r>
      <w:proofErr w:type="gramStart"/>
      <w:r w:rsidRPr="00BF36D9">
        <w:rPr>
          <w:sz w:val="28"/>
          <w:szCs w:val="28"/>
        </w:rPr>
        <w:t xml:space="preserve"> У</w:t>
      </w:r>
      <w:proofErr w:type="gramEnd"/>
      <w:r w:rsidRPr="00BF36D9">
        <w:rPr>
          <w:sz w:val="28"/>
          <w:szCs w:val="28"/>
        </w:rPr>
        <w:t>головно - исполнительного Кодекса Российской Федерации, статьей 32.13 Кодекса Российской Федерации об административных правонарушениях и обращениями глав муниципальных образований сельских поселений: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1.</w:t>
      </w:r>
      <w:r w:rsidRPr="00BF36D9">
        <w:rPr>
          <w:sz w:val="28"/>
          <w:szCs w:val="28"/>
        </w:rPr>
        <w:tab/>
      </w:r>
      <w:proofErr w:type="gramStart"/>
      <w:r w:rsidRPr="00BF36D9">
        <w:rPr>
          <w:sz w:val="28"/>
          <w:szCs w:val="28"/>
        </w:rPr>
        <w:t>Утвердить прилагаемые Перечни предприятий и организаций Володарского района, оказывающих содействие занятости граждан, совершившим административное правонарушение, осужденных по приговору суда к отбыванию обязательных работ без лишения свободы, по месту жительства на срок от 60 до 480 часов и к отбыванию наказания в виде исправительных работ на срок от двух месяцев до двух лет на 2021 год</w:t>
      </w:r>
      <w:proofErr w:type="gramEnd"/>
      <w:r w:rsidRPr="00BF36D9">
        <w:rPr>
          <w:sz w:val="28"/>
          <w:szCs w:val="28"/>
        </w:rPr>
        <w:t xml:space="preserve"> (Приложение № 1,2).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2.</w:t>
      </w:r>
      <w:r w:rsidRPr="00BF36D9">
        <w:rPr>
          <w:sz w:val="28"/>
          <w:szCs w:val="28"/>
        </w:rPr>
        <w:tab/>
        <w:t>Руководителям организаций, учреждений района, указанных в Перечнях, обеспечить: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-</w:t>
      </w:r>
      <w:r w:rsidRPr="00BF36D9">
        <w:rPr>
          <w:sz w:val="28"/>
          <w:szCs w:val="28"/>
        </w:rPr>
        <w:tab/>
        <w:t>безопасные условия и охрану труда лиц, направленных филиалом по Володарскому району Астраханской области Федерального казенного учреждения «Уголовно-исполнительная инспекция управления Федеральной службы исполнения наказаний» России по Астраханской области;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Pr="00BF36D9">
        <w:rPr>
          <w:sz w:val="28"/>
          <w:szCs w:val="28"/>
        </w:rPr>
        <w:t>контроль за</w:t>
      </w:r>
      <w:proofErr w:type="gramEnd"/>
      <w:r w:rsidRPr="00BF36D9">
        <w:rPr>
          <w:sz w:val="28"/>
          <w:szCs w:val="28"/>
        </w:rPr>
        <w:t xml:space="preserve"> выполнением лицами, привлеченных к административной ответственности, осужденными определенных для них работ;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F36D9">
        <w:rPr>
          <w:sz w:val="28"/>
          <w:szCs w:val="28"/>
        </w:rPr>
        <w:t>уведомление филиала по Володарскому району Астраханской области Федерального казенного учреждения «Уголовно-исполнительная инспекция управления Федеральной службы исполнения наказаний» России по Астраханской области о количестве часов, проработанных осужденными или об уклонении осужденными от отбывания наказания;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-</w:t>
      </w:r>
      <w:r w:rsidRPr="00BF36D9">
        <w:rPr>
          <w:sz w:val="28"/>
          <w:szCs w:val="28"/>
        </w:rPr>
        <w:tab/>
        <w:t xml:space="preserve">уведомление Володарского районного </w:t>
      </w:r>
      <w:proofErr w:type="gramStart"/>
      <w:r w:rsidRPr="00BF36D9">
        <w:rPr>
          <w:sz w:val="28"/>
          <w:szCs w:val="28"/>
        </w:rPr>
        <w:t>отдела судебных приставов управления Федеральной службы судебных приставов России</w:t>
      </w:r>
      <w:proofErr w:type="gramEnd"/>
      <w:r w:rsidRPr="00BF36D9">
        <w:rPr>
          <w:sz w:val="28"/>
          <w:szCs w:val="28"/>
        </w:rPr>
        <w:t xml:space="preserve"> по Астраханской </w:t>
      </w:r>
      <w:r w:rsidRPr="00BF36D9">
        <w:rPr>
          <w:sz w:val="28"/>
          <w:szCs w:val="28"/>
        </w:rPr>
        <w:lastRenderedPageBreak/>
        <w:t>области о количестве отработанных часов иди об уклонении лица, которому</w:t>
      </w:r>
      <w:r>
        <w:rPr>
          <w:sz w:val="28"/>
          <w:szCs w:val="28"/>
        </w:rPr>
        <w:t xml:space="preserve"> </w:t>
      </w:r>
      <w:r w:rsidRPr="00BF36D9">
        <w:rPr>
          <w:sz w:val="28"/>
          <w:szCs w:val="28"/>
        </w:rPr>
        <w:t>назначено административное наказание в виде обязательных работ.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3.</w:t>
      </w:r>
      <w:r w:rsidRPr="00BF36D9">
        <w:rPr>
          <w:sz w:val="28"/>
          <w:szCs w:val="28"/>
        </w:rPr>
        <w:tab/>
        <w:t>Рекомендовать руководителям предприятий, организаций района, независимо от форм собственности не указанных в Перечнях, при наличии вакантных мест разрешить осужденным отбывать наказания на данных предприятиях.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4.</w:t>
      </w:r>
      <w:r w:rsidRPr="00BF36D9">
        <w:rPr>
          <w:sz w:val="28"/>
          <w:szCs w:val="28"/>
        </w:rPr>
        <w:tab/>
      </w:r>
      <w:proofErr w:type="gramStart"/>
      <w:r w:rsidRPr="00BF36D9">
        <w:rPr>
          <w:sz w:val="28"/>
          <w:szCs w:val="28"/>
        </w:rPr>
        <w:t>Рекомендовать Государственному казенному учреждению «Центр занятости населения Володарского района» (</w:t>
      </w:r>
      <w:proofErr w:type="spellStart"/>
      <w:r w:rsidRPr="00BF36D9">
        <w:rPr>
          <w:sz w:val="28"/>
          <w:szCs w:val="28"/>
        </w:rPr>
        <w:t>Куйтембетова</w:t>
      </w:r>
      <w:proofErr w:type="spellEnd"/>
      <w:r w:rsidRPr="00BF36D9">
        <w:rPr>
          <w:sz w:val="28"/>
          <w:szCs w:val="28"/>
        </w:rPr>
        <w:t>) выдавать направления для трудоустройства обращающимся гражданам, осужденным по приговору суда к отбыванию наказания в виде исправительных работ на срок от двух месяцев до двух лет, на свободные вакантные рабочие места по мере поступления приговоров в филиал по Володарскому району Астраханской области Федерального казенного учреждения «Уголовно-исполнительная инспекция управления Федеральной службы исполнения</w:t>
      </w:r>
      <w:proofErr w:type="gramEnd"/>
      <w:r w:rsidRPr="00BF36D9">
        <w:rPr>
          <w:sz w:val="28"/>
          <w:szCs w:val="28"/>
        </w:rPr>
        <w:t xml:space="preserve"> наказаний» России по Астраханской области.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5.</w:t>
      </w:r>
      <w:r w:rsidRPr="00BF36D9">
        <w:rPr>
          <w:sz w:val="28"/>
          <w:szCs w:val="28"/>
        </w:rPr>
        <w:tab/>
        <w:t>Признать утратившим силу распоряжение администрации МО «Володарский район» от 20.02.2020 г. № 107-р «Об обеспечении исполнения наказаний в виде обязательных и исправительных работ на 2020 г.».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6.</w:t>
      </w:r>
      <w:r w:rsidRPr="00BF36D9">
        <w:rPr>
          <w:sz w:val="28"/>
          <w:szCs w:val="28"/>
        </w:rPr>
        <w:tab/>
        <w:t>Настоящее распоряжение вступает в силу с момента его подписания.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BF36D9">
        <w:rPr>
          <w:sz w:val="28"/>
          <w:szCs w:val="28"/>
        </w:rPr>
        <w:t>Организационному отделу администрации МО «Володарский район» (</w:t>
      </w:r>
      <w:proofErr w:type="spellStart"/>
      <w:r w:rsidRPr="00BF36D9">
        <w:rPr>
          <w:sz w:val="28"/>
          <w:szCs w:val="28"/>
        </w:rPr>
        <w:t>Джарасова</w:t>
      </w:r>
      <w:proofErr w:type="spellEnd"/>
      <w:r w:rsidRPr="00BF36D9">
        <w:rPr>
          <w:sz w:val="28"/>
          <w:szCs w:val="28"/>
        </w:rPr>
        <w:t>) довести настоящее распоряжение до сведения руководителей указанных в перечнях предприятий и организаций путем направления в их адрес настоящего распоряжения.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8.</w:t>
      </w:r>
      <w:r w:rsidRPr="00BF36D9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BF36D9">
        <w:rPr>
          <w:sz w:val="28"/>
          <w:szCs w:val="28"/>
        </w:rPr>
        <w:t>Поддубнов</w:t>
      </w:r>
      <w:proofErr w:type="spellEnd"/>
      <w:r w:rsidRPr="00BF36D9">
        <w:rPr>
          <w:sz w:val="28"/>
          <w:szCs w:val="28"/>
        </w:rPr>
        <w:t xml:space="preserve">) </w:t>
      </w:r>
      <w:proofErr w:type="gramStart"/>
      <w:r w:rsidRPr="00BF36D9">
        <w:rPr>
          <w:sz w:val="28"/>
          <w:szCs w:val="28"/>
        </w:rPr>
        <w:t>разместить</w:t>
      </w:r>
      <w:proofErr w:type="gramEnd"/>
      <w:r w:rsidRPr="00BF36D9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9.</w:t>
      </w:r>
      <w:r w:rsidRPr="00BF36D9">
        <w:rPr>
          <w:sz w:val="28"/>
          <w:szCs w:val="28"/>
        </w:rPr>
        <w:tab/>
        <w:t>Главному редактору МАУ «Редакция газеты «Заря Каспия» Шаровой Е.А. опубликовать настоящее распоряжение в районной газете «Заря Каспия».</w:t>
      </w:r>
    </w:p>
    <w:p w:rsidR="00BF36D9" w:rsidRP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10.</w:t>
      </w:r>
      <w:r w:rsidRPr="00BF36D9">
        <w:rPr>
          <w:sz w:val="28"/>
          <w:szCs w:val="28"/>
        </w:rPr>
        <w:tab/>
      </w:r>
      <w:proofErr w:type="gramStart"/>
      <w:r w:rsidRPr="00BF36D9">
        <w:rPr>
          <w:sz w:val="28"/>
          <w:szCs w:val="28"/>
        </w:rPr>
        <w:t>Контроль за</w:t>
      </w:r>
      <w:proofErr w:type="gramEnd"/>
      <w:r w:rsidRPr="00BF36D9">
        <w:rPr>
          <w:sz w:val="28"/>
          <w:szCs w:val="28"/>
        </w:rPr>
        <w:t xml:space="preserve"> исполнением настоящего распоряжения возложить на исполняющего обязанности заместителя главы администрации МО «Володарский район» по социальной политике Прош</w:t>
      </w:r>
      <w:r>
        <w:rPr>
          <w:sz w:val="28"/>
          <w:szCs w:val="28"/>
        </w:rPr>
        <w:t>у</w:t>
      </w:r>
      <w:r w:rsidRPr="00BF36D9">
        <w:rPr>
          <w:sz w:val="28"/>
          <w:szCs w:val="28"/>
        </w:rPr>
        <w:t>нину Т.С.</w:t>
      </w:r>
    </w:p>
    <w:p w:rsidR="00BF36D9" w:rsidRDefault="00BF36D9" w:rsidP="00BF36D9">
      <w:pPr>
        <w:ind w:firstLine="851"/>
        <w:jc w:val="both"/>
        <w:rPr>
          <w:sz w:val="28"/>
          <w:szCs w:val="28"/>
        </w:rPr>
      </w:pPr>
    </w:p>
    <w:p w:rsidR="00BF36D9" w:rsidRDefault="00BF36D9" w:rsidP="00BF36D9">
      <w:pPr>
        <w:ind w:firstLine="851"/>
        <w:jc w:val="both"/>
        <w:rPr>
          <w:sz w:val="28"/>
          <w:szCs w:val="28"/>
        </w:rPr>
      </w:pPr>
    </w:p>
    <w:p w:rsidR="00BF36D9" w:rsidRDefault="00BF36D9" w:rsidP="00BF36D9">
      <w:pPr>
        <w:ind w:firstLine="851"/>
        <w:jc w:val="both"/>
        <w:rPr>
          <w:sz w:val="28"/>
          <w:szCs w:val="28"/>
        </w:rPr>
      </w:pPr>
    </w:p>
    <w:p w:rsidR="00BF36D9" w:rsidRDefault="00BF36D9" w:rsidP="00BF36D9">
      <w:pPr>
        <w:ind w:firstLine="851"/>
        <w:jc w:val="both"/>
        <w:rPr>
          <w:sz w:val="28"/>
          <w:szCs w:val="28"/>
        </w:rPr>
      </w:pPr>
    </w:p>
    <w:p w:rsidR="00BF36D9" w:rsidRDefault="00BF36D9" w:rsidP="00BF36D9">
      <w:pPr>
        <w:ind w:firstLine="851"/>
        <w:jc w:val="both"/>
        <w:rPr>
          <w:sz w:val="28"/>
          <w:szCs w:val="28"/>
        </w:rPr>
      </w:pPr>
    </w:p>
    <w:p w:rsidR="00BF36D9" w:rsidRDefault="00BF36D9" w:rsidP="00BF36D9">
      <w:pPr>
        <w:ind w:firstLine="851"/>
        <w:jc w:val="both"/>
        <w:rPr>
          <w:sz w:val="28"/>
          <w:szCs w:val="28"/>
        </w:rPr>
      </w:pPr>
      <w:r w:rsidRPr="00BF36D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F36D9">
        <w:rPr>
          <w:sz w:val="28"/>
          <w:szCs w:val="28"/>
        </w:rPr>
        <w:t xml:space="preserve">Х.Г. </w:t>
      </w:r>
      <w:proofErr w:type="spellStart"/>
      <w:r w:rsidRPr="00BF36D9">
        <w:rPr>
          <w:sz w:val="28"/>
          <w:szCs w:val="28"/>
        </w:rPr>
        <w:t>Исм</w:t>
      </w:r>
      <w:r>
        <w:rPr>
          <w:sz w:val="28"/>
          <w:szCs w:val="28"/>
        </w:rPr>
        <w:t>уханов</w:t>
      </w:r>
      <w:proofErr w:type="spellEnd"/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Default="00BF36D9" w:rsidP="00BF36D9">
      <w:pPr>
        <w:rPr>
          <w:sz w:val="28"/>
          <w:szCs w:val="28"/>
        </w:rPr>
      </w:pPr>
    </w:p>
    <w:p w:rsidR="000A5505" w:rsidRDefault="00BF36D9" w:rsidP="00BF36D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F36D9" w:rsidRDefault="00BF36D9" w:rsidP="00BF36D9">
      <w:pPr>
        <w:tabs>
          <w:tab w:val="left" w:pos="2820"/>
        </w:tabs>
        <w:rPr>
          <w:sz w:val="28"/>
          <w:szCs w:val="28"/>
        </w:rPr>
      </w:pPr>
    </w:p>
    <w:p w:rsidR="00BF36D9" w:rsidRPr="00BF36D9" w:rsidRDefault="00BF36D9" w:rsidP="00BF36D9">
      <w:pPr>
        <w:tabs>
          <w:tab w:val="left" w:pos="2820"/>
        </w:tabs>
        <w:jc w:val="right"/>
        <w:rPr>
          <w:sz w:val="26"/>
          <w:szCs w:val="26"/>
        </w:rPr>
      </w:pPr>
      <w:r w:rsidRPr="00BF36D9">
        <w:rPr>
          <w:sz w:val="26"/>
          <w:szCs w:val="26"/>
        </w:rPr>
        <w:lastRenderedPageBreak/>
        <w:t>Приложение №1</w:t>
      </w:r>
    </w:p>
    <w:p w:rsidR="00BF36D9" w:rsidRPr="00BF36D9" w:rsidRDefault="00BF36D9" w:rsidP="00BF36D9">
      <w:pPr>
        <w:tabs>
          <w:tab w:val="left" w:pos="2820"/>
        </w:tabs>
        <w:jc w:val="right"/>
        <w:rPr>
          <w:sz w:val="26"/>
          <w:szCs w:val="26"/>
        </w:rPr>
      </w:pPr>
      <w:r w:rsidRPr="00BF36D9">
        <w:rPr>
          <w:sz w:val="26"/>
          <w:szCs w:val="26"/>
        </w:rPr>
        <w:t>к распоряжению администрации</w:t>
      </w:r>
    </w:p>
    <w:p w:rsidR="00BF36D9" w:rsidRPr="00BF36D9" w:rsidRDefault="00BF36D9" w:rsidP="00BF36D9">
      <w:pPr>
        <w:tabs>
          <w:tab w:val="left" w:pos="2820"/>
        </w:tabs>
        <w:jc w:val="right"/>
        <w:rPr>
          <w:sz w:val="26"/>
          <w:szCs w:val="26"/>
        </w:rPr>
      </w:pPr>
      <w:r w:rsidRPr="00BF36D9">
        <w:rPr>
          <w:sz w:val="26"/>
          <w:szCs w:val="26"/>
        </w:rPr>
        <w:t>МО «Володарский район»</w:t>
      </w:r>
    </w:p>
    <w:p w:rsidR="00BF36D9" w:rsidRPr="00BF36D9" w:rsidRDefault="00BF36D9" w:rsidP="00BF36D9">
      <w:pPr>
        <w:tabs>
          <w:tab w:val="left" w:pos="2820"/>
        </w:tabs>
        <w:jc w:val="right"/>
        <w:rPr>
          <w:sz w:val="26"/>
          <w:szCs w:val="26"/>
        </w:rPr>
      </w:pPr>
      <w:r w:rsidRPr="00BF36D9">
        <w:rPr>
          <w:sz w:val="26"/>
          <w:szCs w:val="26"/>
        </w:rPr>
        <w:t xml:space="preserve">от </w:t>
      </w:r>
      <w:r w:rsidRPr="00BF36D9">
        <w:rPr>
          <w:sz w:val="26"/>
          <w:szCs w:val="26"/>
          <w:u w:val="single"/>
        </w:rPr>
        <w:t>29.01.2021</w:t>
      </w:r>
      <w:r w:rsidRPr="00BF36D9">
        <w:rPr>
          <w:sz w:val="26"/>
          <w:szCs w:val="26"/>
        </w:rPr>
        <w:t xml:space="preserve"> г. № </w:t>
      </w:r>
      <w:r w:rsidRPr="00BF36D9">
        <w:rPr>
          <w:sz w:val="26"/>
          <w:szCs w:val="26"/>
          <w:u w:val="single"/>
        </w:rPr>
        <w:t>53-р</w:t>
      </w: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jc w:val="center"/>
        <w:rPr>
          <w:sz w:val="26"/>
          <w:szCs w:val="26"/>
        </w:rPr>
      </w:pPr>
      <w:r w:rsidRPr="00BF36D9">
        <w:rPr>
          <w:color w:val="000000"/>
          <w:sz w:val="26"/>
          <w:szCs w:val="26"/>
        </w:rPr>
        <w:t>ПЕРЕЧЕНЬ</w:t>
      </w:r>
    </w:p>
    <w:p w:rsidR="00BF36D9" w:rsidRDefault="00BF36D9" w:rsidP="00BF36D9">
      <w:pPr>
        <w:jc w:val="center"/>
        <w:rPr>
          <w:color w:val="000000"/>
          <w:sz w:val="26"/>
          <w:szCs w:val="26"/>
        </w:rPr>
      </w:pPr>
      <w:r w:rsidRPr="00BF36D9">
        <w:rPr>
          <w:color w:val="000000"/>
          <w:sz w:val="26"/>
          <w:szCs w:val="26"/>
        </w:rPr>
        <w:t>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2021 год</w:t>
      </w:r>
    </w:p>
    <w:p w:rsidR="00BF36D9" w:rsidRPr="00BF36D9" w:rsidRDefault="00BF36D9" w:rsidP="00BF36D9">
      <w:pPr>
        <w:jc w:val="center"/>
        <w:rPr>
          <w:sz w:val="26"/>
          <w:szCs w:val="26"/>
        </w:rPr>
      </w:pPr>
    </w:p>
    <w:tbl>
      <w:tblPr>
        <w:tblW w:w="1008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1"/>
        <w:gridCol w:w="25"/>
        <w:gridCol w:w="2340"/>
        <w:gridCol w:w="29"/>
        <w:gridCol w:w="2009"/>
        <w:gridCol w:w="39"/>
      </w:tblGrid>
      <w:tr w:rsidR="00BF36D9" w:rsidRPr="00BF36D9" w:rsidTr="00BF36D9">
        <w:trPr>
          <w:trHeight w:val="857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Количество рабочих мест</w:t>
            </w:r>
          </w:p>
        </w:tc>
      </w:tr>
      <w:tr w:rsidR="00BF36D9" w:rsidRPr="00BF36D9" w:rsidTr="00BF36D9">
        <w:trPr>
          <w:trHeight w:val="288"/>
        </w:trPr>
        <w:tc>
          <w:tcPr>
            <w:tcW w:w="100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Алтынжарский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832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Алтынжарский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ГАУК АО «Региональный культурный центр им.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Курмангазы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  <w:proofErr w:type="gramStart"/>
            <w:r w:rsidRPr="00BF36D9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F36D9">
              <w:rPr>
                <w:color w:val="000000"/>
                <w:sz w:val="24"/>
                <w:szCs w:val="24"/>
              </w:rPr>
              <w:t>о согласованию с работодателем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</w:tr>
      <w:tr w:rsidR="00BF36D9" w:rsidRPr="00BF36D9" w:rsidTr="00BF36D9">
        <w:trPr>
          <w:trHeight w:val="288"/>
        </w:trPr>
        <w:tc>
          <w:tcPr>
            <w:tcW w:w="100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«Актюбинский сельсовет»</w:t>
            </w:r>
          </w:p>
        </w:tc>
      </w:tr>
      <w:tr w:rsidR="00BF36D9" w:rsidRPr="00BF36D9" w:rsidTr="00BF36D9">
        <w:trPr>
          <w:trHeight w:val="281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«Актюбинский сельсовет»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6D9" w:rsidRPr="00BF36D9" w:rsidTr="00BF36D9">
        <w:trPr>
          <w:trHeight w:val="288"/>
        </w:trPr>
        <w:tc>
          <w:tcPr>
            <w:tcW w:w="100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Большемогойский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288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Большемогойский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6D9" w:rsidRPr="00BF36D9" w:rsidTr="00BF36D9">
        <w:trPr>
          <w:trHeight w:val="288"/>
        </w:trPr>
        <w:tc>
          <w:tcPr>
            <w:tcW w:w="100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r>
              <w:rPr>
                <w:b/>
                <w:bCs/>
                <w:color w:val="000000"/>
                <w:sz w:val="24"/>
                <w:szCs w:val="24"/>
              </w:rPr>
              <w:t>Поселок Винный</w:t>
            </w:r>
            <w:r w:rsidRPr="00BF36D9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F36D9" w:rsidRPr="00BF36D9" w:rsidTr="00BF36D9">
        <w:trPr>
          <w:trHeight w:val="288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r>
              <w:rPr>
                <w:color w:val="000000"/>
                <w:sz w:val="24"/>
                <w:szCs w:val="24"/>
              </w:rPr>
              <w:t>Поселок Винный</w:t>
            </w:r>
            <w:r w:rsidRPr="00BF36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36D9" w:rsidRPr="00BF36D9" w:rsidTr="00BF36D9">
        <w:trPr>
          <w:trHeight w:val="292"/>
        </w:trPr>
        <w:tc>
          <w:tcPr>
            <w:tcW w:w="100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Крутовский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835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Крутовский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 СПК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Крутовский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  <w:proofErr w:type="gramStart"/>
            <w:r w:rsidRPr="00BF36D9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F36D9">
              <w:rPr>
                <w:color w:val="000000"/>
                <w:sz w:val="24"/>
                <w:szCs w:val="24"/>
              </w:rPr>
              <w:t>о согласованию с работодателем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</w:tr>
      <w:tr w:rsidR="00BF36D9" w:rsidRPr="00BF36D9" w:rsidTr="00BF36D9">
        <w:trPr>
          <w:trHeight w:val="288"/>
        </w:trPr>
        <w:tc>
          <w:tcPr>
            <w:tcW w:w="100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«Козловский сельсовет»</w:t>
            </w:r>
          </w:p>
        </w:tc>
      </w:tr>
      <w:tr w:rsidR="00BF36D9" w:rsidRPr="00BF36D9" w:rsidTr="00BF36D9">
        <w:trPr>
          <w:trHeight w:val="835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«Козловский сельсовет»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«УК Володарская строительно-торговая компания» (ООО «УК ВСТК»)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36D9" w:rsidRPr="00BF36D9" w:rsidTr="00BF36D9">
        <w:trPr>
          <w:trHeight w:val="281"/>
        </w:trPr>
        <w:tc>
          <w:tcPr>
            <w:tcW w:w="100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«Калининский сельсовет»</w:t>
            </w:r>
          </w:p>
        </w:tc>
      </w:tr>
      <w:tr w:rsidR="00BF36D9" w:rsidRPr="00BF36D9" w:rsidTr="00BF36D9">
        <w:trPr>
          <w:trHeight w:val="839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«Калининский сельсовет» Рыболовецкий колхоз «Калининский»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  <w:proofErr w:type="gramStart"/>
            <w:r w:rsidRPr="00BF36D9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F36D9">
              <w:rPr>
                <w:color w:val="000000"/>
                <w:sz w:val="24"/>
                <w:szCs w:val="24"/>
              </w:rPr>
              <w:t>о согласованию с работодателем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</w:tr>
      <w:tr w:rsidR="00BF36D9" w:rsidRPr="00BF36D9" w:rsidTr="00BF36D9">
        <w:trPr>
          <w:trHeight w:val="288"/>
        </w:trPr>
        <w:tc>
          <w:tcPr>
            <w:tcW w:w="100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«Маковский сельсовет»</w:t>
            </w:r>
          </w:p>
        </w:tc>
      </w:tr>
      <w:tr w:rsidR="00BF36D9" w:rsidRPr="00BF36D9" w:rsidTr="00BF36D9">
        <w:trPr>
          <w:trHeight w:val="839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«Маковский сельсовет»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proofErr w:type="spellStart"/>
            <w:r w:rsidRPr="00BF36D9">
              <w:rPr>
                <w:color w:val="000000"/>
                <w:sz w:val="24"/>
                <w:szCs w:val="24"/>
              </w:rPr>
              <w:t>Зеленгинский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филиал по эксплуатации нерестилищ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  <w:proofErr w:type="gramStart"/>
            <w:r w:rsidRPr="00BF36D9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F36D9">
              <w:rPr>
                <w:color w:val="000000"/>
                <w:sz w:val="24"/>
                <w:szCs w:val="24"/>
              </w:rPr>
              <w:t>о согласованию с работодателем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</w:tr>
      <w:tr w:rsidR="00BF36D9" w:rsidRPr="00BF36D9" w:rsidTr="00BF36D9">
        <w:trPr>
          <w:trHeight w:val="292"/>
        </w:trPr>
        <w:tc>
          <w:tcPr>
            <w:tcW w:w="10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Мултановский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2214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Мултановский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Рыболовецкая артель «Челюскинец» (сезонно) -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Рыболовецкая артель «Радуга» (сезонно)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Зуфар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 (сезонно)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  <w:proofErr w:type="gramStart"/>
            <w:r w:rsidRPr="00BF36D9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F36D9">
              <w:rPr>
                <w:color w:val="000000"/>
                <w:sz w:val="24"/>
                <w:szCs w:val="24"/>
              </w:rPr>
              <w:t>о согласованию с работодателем По согласованию с работодателем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</w:tr>
      <w:tr w:rsidR="00BF36D9" w:rsidRPr="00BF36D9" w:rsidTr="00BF36D9">
        <w:trPr>
          <w:trHeight w:val="288"/>
        </w:trPr>
        <w:tc>
          <w:tcPr>
            <w:tcW w:w="100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lastRenderedPageBreak/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Марфинский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864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Марфинский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 Рыболовецкий Колхоз «Победа»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  <w:proofErr w:type="gramStart"/>
            <w:r w:rsidRPr="00BF36D9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F36D9">
              <w:rPr>
                <w:color w:val="000000"/>
                <w:sz w:val="24"/>
                <w:szCs w:val="24"/>
              </w:rPr>
              <w:t>о согласованию с работодателем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</w:tr>
      <w:tr w:rsidR="00BF36D9" w:rsidRPr="00BF36D9" w:rsidTr="00BF3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587"/>
        </w:trPr>
        <w:tc>
          <w:tcPr>
            <w:tcW w:w="5641" w:type="dxa"/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proofErr w:type="spellStart"/>
            <w:r w:rsidRPr="00BF36D9">
              <w:rPr>
                <w:color w:val="000000"/>
                <w:sz w:val="24"/>
                <w:szCs w:val="24"/>
              </w:rPr>
              <w:t>Марфинский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филиал по эксплуатации нерестилищ -</w:t>
            </w:r>
          </w:p>
        </w:tc>
        <w:tc>
          <w:tcPr>
            <w:tcW w:w="2365" w:type="dxa"/>
            <w:gridSpan w:val="2"/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  <w:tc>
          <w:tcPr>
            <w:tcW w:w="2038" w:type="dxa"/>
            <w:gridSpan w:val="2"/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36D9">
              <w:rPr>
                <w:color w:val="000000"/>
                <w:sz w:val="24"/>
                <w:szCs w:val="24"/>
              </w:rPr>
              <w:t>работодателем</w:t>
            </w:r>
          </w:p>
        </w:tc>
      </w:tr>
      <w:tr w:rsidR="00BF36D9" w:rsidRPr="00BF36D9" w:rsidTr="00BF3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284"/>
        </w:trPr>
        <w:tc>
          <w:tcPr>
            <w:tcW w:w="10044" w:type="dxa"/>
            <w:gridSpan w:val="5"/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«Новинский сельсовет»</w:t>
            </w:r>
          </w:p>
        </w:tc>
      </w:tr>
      <w:tr w:rsidR="00BF36D9" w:rsidRPr="00BF36D9" w:rsidTr="00BF3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284"/>
        </w:trPr>
        <w:tc>
          <w:tcPr>
            <w:tcW w:w="5641" w:type="dxa"/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«Новинский сельсовет»</w:t>
            </w:r>
          </w:p>
        </w:tc>
        <w:tc>
          <w:tcPr>
            <w:tcW w:w="2365" w:type="dxa"/>
            <w:gridSpan w:val="2"/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038" w:type="dxa"/>
            <w:gridSpan w:val="2"/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6D9" w:rsidRPr="00BF36D9" w:rsidTr="00BF3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284"/>
        </w:trPr>
        <w:tc>
          <w:tcPr>
            <w:tcW w:w="10044" w:type="dxa"/>
            <w:gridSpan w:val="5"/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Новокрасинский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281"/>
        </w:trPr>
        <w:tc>
          <w:tcPr>
            <w:tcW w:w="5641" w:type="dxa"/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>
              <w:rPr>
                <w:color w:val="000000"/>
                <w:sz w:val="24"/>
                <w:szCs w:val="24"/>
              </w:rPr>
              <w:t>Новокрасинский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2365" w:type="dxa"/>
            <w:gridSpan w:val="2"/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038" w:type="dxa"/>
            <w:gridSpan w:val="2"/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36D9" w:rsidRPr="00BF36D9" w:rsidTr="00BF3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284"/>
        </w:trPr>
        <w:tc>
          <w:tcPr>
            <w:tcW w:w="10044" w:type="dxa"/>
            <w:gridSpan w:val="5"/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«Поселок Володарский»</w:t>
            </w:r>
          </w:p>
        </w:tc>
      </w:tr>
      <w:tr w:rsidR="00BF36D9" w:rsidRPr="00BF36D9" w:rsidTr="00BF3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2701"/>
        </w:trPr>
        <w:tc>
          <w:tcPr>
            <w:tcW w:w="5641" w:type="dxa"/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lastRenderedPageBreak/>
              <w:t>АМО «Поселок Володарский»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МКУ «Управление ЖКХ»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УМП «Володарский»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Рыболовецкая артель (колхоз) «Дельта» (сезонно) -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СПК «Мустанг» (сезонно)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ВИТа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ВИТа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+»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ТСЖ «Приоритет»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ЭкоЦентр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«Холодильник Володарский» (сезонно) -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ЗАО «Астрахань-рыба» (сезонно)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proofErr w:type="spellStart"/>
            <w:r w:rsidRPr="00BF36D9">
              <w:rPr>
                <w:color w:val="000000"/>
                <w:sz w:val="24"/>
                <w:szCs w:val="24"/>
              </w:rPr>
              <w:t>Володарское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районное рыболовецкое потребительское общество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Атаев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Х.Т.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ГБУЗ «Володарская центральная районная больница»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ГБУ АО «Володарская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райветстанция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Агротех</w:t>
            </w:r>
            <w:proofErr w:type="spellEnd"/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BF36D9">
              <w:rPr>
                <w:color w:val="000000"/>
                <w:sz w:val="24"/>
                <w:szCs w:val="24"/>
              </w:rPr>
              <w:t>КУ «ЦЗН Володарского района»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proofErr w:type="spellStart"/>
            <w:r w:rsidRPr="00BF36D9">
              <w:rPr>
                <w:color w:val="000000"/>
                <w:sz w:val="24"/>
                <w:szCs w:val="24"/>
              </w:rPr>
              <w:t>Володарское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Райрыбпо</w:t>
            </w:r>
            <w:proofErr w:type="spellEnd"/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«Володарский рыбный промысел»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ООО «Володарский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рыбзавод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BF36D9">
              <w:rPr>
                <w:color w:val="000000"/>
                <w:sz w:val="24"/>
                <w:szCs w:val="24"/>
              </w:rPr>
              <w:t>КУ АО «Центр социальной поддержки населения Володарского района»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Харабалинское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ДРСП»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ООО «Газпром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Межрегионгаз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Астрахань»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Филиала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F36D9">
              <w:rPr>
                <w:color w:val="000000"/>
                <w:sz w:val="24"/>
                <w:szCs w:val="24"/>
              </w:rPr>
              <w:t>АО «МРСК Юга» -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Астраханьэн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F36D9">
              <w:rPr>
                <w:color w:val="000000"/>
                <w:sz w:val="24"/>
                <w:szCs w:val="24"/>
              </w:rPr>
              <w:t>рго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 -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СП Володарский почтамт У</w:t>
            </w:r>
            <w:r w:rsidRPr="00BF36D9">
              <w:rPr>
                <w:color w:val="000000"/>
                <w:sz w:val="24"/>
                <w:szCs w:val="24"/>
              </w:rPr>
              <w:t>ФПС Астраханской области - филиал ФГУП «Почта России»</w:t>
            </w:r>
          </w:p>
        </w:tc>
        <w:tc>
          <w:tcPr>
            <w:tcW w:w="2365" w:type="dxa"/>
            <w:gridSpan w:val="2"/>
            <w:shd w:val="clear" w:color="auto" w:fill="FFFFFF"/>
          </w:tcPr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Разнорабочий </w:t>
            </w:r>
            <w:proofErr w:type="spellStart"/>
            <w:proofErr w:type="gramStart"/>
            <w:r w:rsidRPr="00BF36D9">
              <w:rPr>
                <w:color w:val="000000"/>
                <w:sz w:val="24"/>
                <w:szCs w:val="24"/>
              </w:rPr>
              <w:t>Разнорабочий</w:t>
            </w:r>
            <w:proofErr w:type="spellEnd"/>
            <w:proofErr w:type="gramEnd"/>
            <w:r w:rsidRPr="00BF36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Разнорабочий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Рыбообработчик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Разнорабочий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Овощевод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038" w:type="dxa"/>
            <w:gridSpan w:val="2"/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5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 5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1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</w:t>
            </w:r>
          </w:p>
        </w:tc>
      </w:tr>
    </w:tbl>
    <w:p w:rsidR="00BF36D9" w:rsidRDefault="00BF36D9" w:rsidP="00BF36D9">
      <w:pPr>
        <w:jc w:val="center"/>
        <w:rPr>
          <w:sz w:val="28"/>
          <w:szCs w:val="28"/>
        </w:rPr>
      </w:pPr>
    </w:p>
    <w:p w:rsidR="00BF36D9" w:rsidRDefault="00BF36D9" w:rsidP="00BF36D9">
      <w:pPr>
        <w:jc w:val="center"/>
        <w:rPr>
          <w:sz w:val="28"/>
          <w:szCs w:val="28"/>
        </w:rPr>
      </w:pPr>
    </w:p>
    <w:p w:rsidR="00BF36D9" w:rsidRDefault="00BF36D9" w:rsidP="00BF36D9">
      <w:pPr>
        <w:jc w:val="center"/>
        <w:rPr>
          <w:sz w:val="28"/>
          <w:szCs w:val="28"/>
        </w:rPr>
      </w:pPr>
    </w:p>
    <w:p w:rsidR="00BF36D9" w:rsidRDefault="00BF36D9" w:rsidP="00BF36D9">
      <w:pPr>
        <w:jc w:val="center"/>
        <w:rPr>
          <w:sz w:val="28"/>
          <w:szCs w:val="28"/>
        </w:rPr>
      </w:pPr>
    </w:p>
    <w:p w:rsidR="00BF36D9" w:rsidRDefault="00BF36D9" w:rsidP="00BF36D9">
      <w:pPr>
        <w:jc w:val="center"/>
        <w:rPr>
          <w:sz w:val="28"/>
          <w:szCs w:val="28"/>
        </w:rPr>
      </w:pPr>
    </w:p>
    <w:p w:rsidR="00BF36D9" w:rsidRDefault="00BF36D9" w:rsidP="00BF36D9">
      <w:pPr>
        <w:jc w:val="center"/>
        <w:rPr>
          <w:sz w:val="28"/>
          <w:szCs w:val="28"/>
        </w:rPr>
      </w:pPr>
    </w:p>
    <w:tbl>
      <w:tblPr>
        <w:tblW w:w="1005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3"/>
        <w:gridCol w:w="25"/>
        <w:gridCol w:w="2340"/>
        <w:gridCol w:w="25"/>
        <w:gridCol w:w="1987"/>
        <w:gridCol w:w="51"/>
      </w:tblGrid>
      <w:tr w:rsidR="00BF36D9" w:rsidRPr="00BF36D9" w:rsidTr="00BF36D9">
        <w:trPr>
          <w:trHeight w:val="1415"/>
        </w:trPr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Госманов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Владимир Владимирович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Айдралиева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Жанья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Петровна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с работодателем</w:t>
            </w:r>
            <w:proofErr w:type="gramStart"/>
            <w:r w:rsidRPr="00BF36D9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F36D9">
              <w:rPr>
                <w:color w:val="000000"/>
                <w:sz w:val="24"/>
                <w:szCs w:val="24"/>
              </w:rPr>
              <w:t xml:space="preserve">о согласованию с работодателем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</w:tr>
      <w:tr w:rsidR="00BF36D9" w:rsidRPr="00BF36D9" w:rsidTr="00BF36D9">
        <w:trPr>
          <w:trHeight w:val="281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МО «Село 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Зеленга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F36D9" w:rsidRPr="00BF36D9" w:rsidTr="00BF36D9">
        <w:trPr>
          <w:trHeight w:val="281"/>
        </w:trPr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АМО «Село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6D9" w:rsidRPr="00BF36D9" w:rsidTr="00BF36D9">
        <w:trPr>
          <w:trHeight w:val="281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Сизобугорский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1393"/>
        </w:trPr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Сизобугорский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 Рыболовецкий Колхоз «имени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Нариманова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 -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Нурманов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1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</w:tr>
      <w:tr w:rsidR="00BF36D9" w:rsidRPr="00BF36D9" w:rsidTr="00BF36D9">
        <w:trPr>
          <w:trHeight w:val="284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Султановский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284"/>
        </w:trPr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Султановский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36D9" w:rsidRPr="00BF36D9" w:rsidTr="00BF36D9">
        <w:trPr>
          <w:trHeight w:val="288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Тишковский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2491"/>
        </w:trPr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Тишковский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Рыболовецкий Колхоз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Астраханец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Тишковрыба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BF36D9">
              <w:rPr>
                <w:color w:val="000000"/>
                <w:sz w:val="24"/>
                <w:szCs w:val="24"/>
              </w:rPr>
              <w:t>БУЗ АО «Володарская РБ»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«Рыбодобывающая компания «Дельта-плюс» -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</w:tr>
      <w:tr w:rsidR="00BF36D9" w:rsidRPr="00BF36D9" w:rsidTr="00BF36D9">
        <w:trPr>
          <w:trHeight w:val="288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Тулугановский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2491"/>
        </w:trPr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Тулугановский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ООО «Русский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стиль-Просет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Дельта» (сезонно) -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КФХ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Халелова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 (сезонно)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КФХ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Ли</w:t>
            </w:r>
            <w:proofErr w:type="gramStart"/>
            <w:r w:rsidRPr="00BF36D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BF36D9">
              <w:rPr>
                <w:color w:val="000000"/>
                <w:sz w:val="24"/>
                <w:szCs w:val="24"/>
              </w:rPr>
              <w:t>.А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 (сезонно)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КФХ «Магомедовой П.</w:t>
            </w:r>
            <w:proofErr w:type="gramStart"/>
            <w:r w:rsidRPr="00BF36D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F36D9">
              <w:rPr>
                <w:color w:val="000000"/>
                <w:sz w:val="24"/>
                <w:szCs w:val="24"/>
              </w:rPr>
              <w:t>» (сезонно)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  <w:proofErr w:type="gramStart"/>
            <w:r w:rsidRPr="00BF36D9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F36D9">
              <w:rPr>
                <w:color w:val="000000"/>
                <w:sz w:val="24"/>
                <w:szCs w:val="24"/>
              </w:rPr>
              <w:t>о согласованию с работодателем По согласованию с работодателем По согласованию с работодателем По согласованию с работодателем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</w:tr>
      <w:tr w:rsidR="00BF36D9" w:rsidRPr="00BF36D9" w:rsidTr="00BF36D9">
        <w:trPr>
          <w:trHeight w:val="288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Тумакский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839"/>
        </w:trPr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Тумакский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УМП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Комунальные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ресурсы»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  <w:proofErr w:type="gramStart"/>
            <w:r w:rsidRPr="00BF36D9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F36D9">
              <w:rPr>
                <w:color w:val="000000"/>
                <w:sz w:val="24"/>
                <w:szCs w:val="24"/>
              </w:rPr>
              <w:t>о согласованию с работодателем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1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</w:tr>
      <w:tr w:rsidR="00BF36D9" w:rsidRPr="00BF36D9" w:rsidTr="00BF36D9">
        <w:trPr>
          <w:trHeight w:val="288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«Хуторской сельсовет»</w:t>
            </w:r>
          </w:p>
        </w:tc>
      </w:tr>
      <w:tr w:rsidR="00BF36D9" w:rsidRPr="00BF36D9" w:rsidTr="00BF36D9">
        <w:trPr>
          <w:trHeight w:val="288"/>
        </w:trPr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«Хуторской сельсовет»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36D9" w:rsidRPr="00BF36D9" w:rsidTr="00BF36D9">
        <w:trPr>
          <w:trHeight w:val="288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Цветновский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3074"/>
        </w:trPr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lastRenderedPageBreak/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Цветновский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 Рыболовецкий Колхоз «XX Партсъезд»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Рыболовецкая артель «ЮГ» (сезонно)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Рыболовецкая артель «Юг-2000» (сезонно)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Рыболовецкая артель «Стрежень» (сезонно) -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ООО «Русский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стиль-Просет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Дельта» (сезонно) -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Подсобный рабочий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</w:tr>
      <w:tr w:rsidR="00BF36D9" w:rsidRPr="00BF36D9" w:rsidTr="00BF36D9">
        <w:trPr>
          <w:gridAfter w:val="1"/>
          <w:wAfter w:w="51" w:type="dxa"/>
          <w:trHeight w:val="1703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proofErr w:type="spellStart"/>
            <w:r w:rsidRPr="00BF36D9">
              <w:rPr>
                <w:color w:val="000000"/>
                <w:sz w:val="24"/>
                <w:szCs w:val="24"/>
              </w:rPr>
              <w:t>Цветновское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РЫБПО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НП ОАО «Каспий»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Разинское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По согласованию с работодателем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По согласованию с работодателем</w:t>
            </w:r>
          </w:p>
        </w:tc>
      </w:tr>
    </w:tbl>
    <w:p w:rsidR="00BF36D9" w:rsidRDefault="00BF36D9" w:rsidP="00BF36D9">
      <w:pPr>
        <w:jc w:val="center"/>
        <w:rPr>
          <w:sz w:val="28"/>
          <w:szCs w:val="28"/>
        </w:rPr>
      </w:pPr>
    </w:p>
    <w:p w:rsidR="00BF36D9" w:rsidRDefault="00BF36D9" w:rsidP="00BF36D9">
      <w:pPr>
        <w:jc w:val="center"/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Default="00BF36D9" w:rsidP="00BF36D9">
      <w:pPr>
        <w:rPr>
          <w:sz w:val="28"/>
          <w:szCs w:val="28"/>
        </w:rPr>
      </w:pPr>
    </w:p>
    <w:p w:rsidR="00BF36D9" w:rsidRDefault="00BF36D9" w:rsidP="00BF36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Default="00BF36D9" w:rsidP="00BF36D9">
      <w:pPr>
        <w:rPr>
          <w:sz w:val="28"/>
          <w:szCs w:val="28"/>
        </w:rPr>
      </w:pPr>
    </w:p>
    <w:p w:rsidR="00BF36D9" w:rsidRDefault="00BF36D9" w:rsidP="00BF36D9">
      <w:pPr>
        <w:jc w:val="center"/>
        <w:rPr>
          <w:sz w:val="28"/>
          <w:szCs w:val="28"/>
        </w:rPr>
      </w:pPr>
    </w:p>
    <w:p w:rsidR="00BF36D9" w:rsidRDefault="00BF36D9" w:rsidP="00BF36D9">
      <w:pPr>
        <w:jc w:val="center"/>
        <w:rPr>
          <w:sz w:val="28"/>
          <w:szCs w:val="28"/>
        </w:rPr>
      </w:pPr>
    </w:p>
    <w:p w:rsidR="00BF36D9" w:rsidRDefault="00BF36D9" w:rsidP="00BF36D9">
      <w:pPr>
        <w:jc w:val="center"/>
        <w:rPr>
          <w:sz w:val="28"/>
          <w:szCs w:val="28"/>
        </w:rPr>
      </w:pPr>
    </w:p>
    <w:p w:rsidR="00BF36D9" w:rsidRDefault="00BF36D9" w:rsidP="00BF36D9">
      <w:pPr>
        <w:jc w:val="center"/>
        <w:rPr>
          <w:sz w:val="28"/>
          <w:szCs w:val="28"/>
        </w:rPr>
      </w:pPr>
    </w:p>
    <w:p w:rsidR="00BF36D9" w:rsidRPr="00BF36D9" w:rsidRDefault="00BF36D9" w:rsidP="00BF36D9">
      <w:pPr>
        <w:tabs>
          <w:tab w:val="left" w:pos="2820"/>
        </w:tabs>
        <w:jc w:val="right"/>
        <w:rPr>
          <w:sz w:val="26"/>
          <w:szCs w:val="26"/>
        </w:rPr>
      </w:pPr>
      <w:r w:rsidRPr="00BF36D9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BF36D9" w:rsidRPr="00BF36D9" w:rsidRDefault="00BF36D9" w:rsidP="00BF36D9">
      <w:pPr>
        <w:tabs>
          <w:tab w:val="left" w:pos="2820"/>
        </w:tabs>
        <w:jc w:val="right"/>
        <w:rPr>
          <w:sz w:val="26"/>
          <w:szCs w:val="26"/>
        </w:rPr>
      </w:pPr>
      <w:r w:rsidRPr="00BF36D9">
        <w:rPr>
          <w:sz w:val="26"/>
          <w:szCs w:val="26"/>
        </w:rPr>
        <w:t>к распоряжению администрации</w:t>
      </w:r>
    </w:p>
    <w:p w:rsidR="00BF36D9" w:rsidRPr="00BF36D9" w:rsidRDefault="00BF36D9" w:rsidP="00BF36D9">
      <w:pPr>
        <w:tabs>
          <w:tab w:val="left" w:pos="2820"/>
        </w:tabs>
        <w:jc w:val="right"/>
        <w:rPr>
          <w:sz w:val="26"/>
          <w:szCs w:val="26"/>
        </w:rPr>
      </w:pPr>
      <w:r w:rsidRPr="00BF36D9">
        <w:rPr>
          <w:sz w:val="26"/>
          <w:szCs w:val="26"/>
        </w:rPr>
        <w:t>МО «Володарский район»</w:t>
      </w:r>
    </w:p>
    <w:p w:rsidR="00BF36D9" w:rsidRPr="00BF36D9" w:rsidRDefault="00BF36D9" w:rsidP="00BF36D9">
      <w:pPr>
        <w:tabs>
          <w:tab w:val="left" w:pos="2820"/>
        </w:tabs>
        <w:jc w:val="right"/>
        <w:rPr>
          <w:sz w:val="26"/>
          <w:szCs w:val="26"/>
        </w:rPr>
      </w:pPr>
      <w:r w:rsidRPr="00BF36D9">
        <w:rPr>
          <w:sz w:val="26"/>
          <w:szCs w:val="26"/>
        </w:rPr>
        <w:t xml:space="preserve">от </w:t>
      </w:r>
      <w:r w:rsidRPr="00BF36D9">
        <w:rPr>
          <w:sz w:val="26"/>
          <w:szCs w:val="26"/>
          <w:u w:val="single"/>
        </w:rPr>
        <w:t>29.01.2021</w:t>
      </w:r>
      <w:r w:rsidRPr="00BF36D9">
        <w:rPr>
          <w:sz w:val="26"/>
          <w:szCs w:val="26"/>
        </w:rPr>
        <w:t xml:space="preserve"> г. № </w:t>
      </w:r>
      <w:r w:rsidRPr="00BF36D9">
        <w:rPr>
          <w:sz w:val="26"/>
          <w:szCs w:val="26"/>
          <w:u w:val="single"/>
        </w:rPr>
        <w:t>53-р</w:t>
      </w:r>
    </w:p>
    <w:p w:rsidR="00BF36D9" w:rsidRDefault="00BF36D9" w:rsidP="00BF36D9">
      <w:pPr>
        <w:jc w:val="center"/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jc w:val="center"/>
        <w:rPr>
          <w:sz w:val="28"/>
          <w:szCs w:val="28"/>
        </w:rPr>
      </w:pPr>
      <w:r w:rsidRPr="00BF36D9">
        <w:rPr>
          <w:color w:val="000000"/>
          <w:sz w:val="28"/>
          <w:szCs w:val="28"/>
        </w:rPr>
        <w:t>ПЕРЕЧЕНЬ</w:t>
      </w:r>
    </w:p>
    <w:p w:rsidR="00BF36D9" w:rsidRDefault="00BF36D9" w:rsidP="00BF36D9">
      <w:pPr>
        <w:jc w:val="center"/>
        <w:rPr>
          <w:color w:val="000000"/>
          <w:sz w:val="28"/>
          <w:szCs w:val="28"/>
        </w:rPr>
      </w:pPr>
      <w:r w:rsidRPr="00BF36D9">
        <w:rPr>
          <w:color w:val="000000"/>
          <w:sz w:val="28"/>
          <w:szCs w:val="28"/>
        </w:rPr>
        <w:t xml:space="preserve">предприятий и организаций Володарского района, оказывающих содействие занятости граждан, </w:t>
      </w:r>
      <w:proofErr w:type="gramStart"/>
      <w:r w:rsidRPr="00BF36D9">
        <w:rPr>
          <w:color w:val="000000"/>
          <w:sz w:val="28"/>
          <w:szCs w:val="28"/>
        </w:rPr>
        <w:t>совершившим</w:t>
      </w:r>
      <w:proofErr w:type="gramEnd"/>
      <w:r w:rsidRPr="00BF36D9">
        <w:rPr>
          <w:color w:val="000000"/>
          <w:sz w:val="28"/>
          <w:szCs w:val="28"/>
        </w:rPr>
        <w:t xml:space="preserve"> административное правонарушение, осужденных по приговору суда к отбыванию обязательных работ без лишения свободы, по месту жительства на срок от 60 до 480 часов на 2021 год</w:t>
      </w:r>
    </w:p>
    <w:p w:rsidR="00BF36D9" w:rsidRPr="00BF36D9" w:rsidRDefault="00BF36D9" w:rsidP="00BF36D9">
      <w:pPr>
        <w:jc w:val="center"/>
        <w:rPr>
          <w:sz w:val="28"/>
          <w:szCs w:val="28"/>
        </w:rPr>
      </w:pPr>
    </w:p>
    <w:tbl>
      <w:tblPr>
        <w:tblW w:w="992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4"/>
        <w:gridCol w:w="14"/>
        <w:gridCol w:w="11"/>
        <w:gridCol w:w="3237"/>
        <w:gridCol w:w="10"/>
        <w:gridCol w:w="11"/>
        <w:gridCol w:w="1509"/>
        <w:gridCol w:w="21"/>
        <w:gridCol w:w="18"/>
      </w:tblGrid>
      <w:tr w:rsidR="00BF36D9" w:rsidRPr="00BF36D9" w:rsidTr="00BF36D9">
        <w:trPr>
          <w:trHeight w:val="857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Количество рабочих мест</w:t>
            </w:r>
          </w:p>
        </w:tc>
      </w:tr>
      <w:tr w:rsidR="00BF36D9" w:rsidRPr="00BF36D9" w:rsidTr="00BF36D9">
        <w:trPr>
          <w:trHeight w:val="288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Алтынжарский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558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Алтынжарский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 ограничено</w:t>
            </w:r>
          </w:p>
        </w:tc>
      </w:tr>
      <w:tr w:rsidR="00BF36D9" w:rsidRPr="00BF36D9" w:rsidTr="00BF36D9">
        <w:trPr>
          <w:trHeight w:val="288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«Актюбинский сельсовет»</w:t>
            </w:r>
          </w:p>
        </w:tc>
      </w:tr>
      <w:tr w:rsidR="00BF36D9" w:rsidRPr="00BF36D9" w:rsidTr="00BF36D9">
        <w:trPr>
          <w:trHeight w:val="562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«Актюбинский сельсовет»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</w:tc>
      </w:tr>
      <w:tr w:rsidR="00BF36D9" w:rsidRPr="00BF36D9" w:rsidTr="00BF36D9">
        <w:trPr>
          <w:trHeight w:val="288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Большемогойский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569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Большемогойский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 -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</w:tc>
      </w:tr>
      <w:tr w:rsidR="00BF36D9" w:rsidRPr="00BF36D9" w:rsidTr="00BF36D9">
        <w:trPr>
          <w:trHeight w:val="288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r>
              <w:rPr>
                <w:b/>
                <w:bCs/>
                <w:color w:val="000000"/>
                <w:sz w:val="24"/>
                <w:szCs w:val="24"/>
              </w:rPr>
              <w:t>Поселок Винный</w:t>
            </w:r>
            <w:r w:rsidRPr="00BF36D9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F36D9" w:rsidRPr="00BF36D9" w:rsidTr="00BF36D9">
        <w:trPr>
          <w:trHeight w:val="558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r>
              <w:rPr>
                <w:color w:val="000000"/>
                <w:sz w:val="24"/>
                <w:szCs w:val="24"/>
              </w:rPr>
              <w:t>Поселок Винный</w:t>
            </w:r>
            <w:r w:rsidRPr="00BF36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озеленение, уборка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территорий</w:t>
            </w:r>
            <w:proofErr w:type="gramStart"/>
            <w:r w:rsidRPr="00BF36D9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BF36D9">
              <w:rPr>
                <w:color w:val="000000"/>
                <w:sz w:val="24"/>
                <w:szCs w:val="24"/>
              </w:rPr>
              <w:t>арков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, скверов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</w:tc>
      </w:tr>
      <w:tr w:rsidR="00BF36D9" w:rsidRPr="00BF36D9" w:rsidTr="00BF36D9">
        <w:trPr>
          <w:trHeight w:val="284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Крутовский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558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Крутовский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</w:tc>
      </w:tr>
      <w:tr w:rsidR="00BF36D9" w:rsidRPr="00BF36D9" w:rsidTr="00BF36D9">
        <w:trPr>
          <w:trHeight w:val="284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«Козловский сельсовет»</w:t>
            </w:r>
          </w:p>
        </w:tc>
      </w:tr>
      <w:tr w:rsidR="00BF36D9" w:rsidRPr="00BF36D9" w:rsidTr="00BF36D9">
        <w:trPr>
          <w:trHeight w:val="562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«Козловский сельсовет»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</w:tc>
      </w:tr>
      <w:tr w:rsidR="00BF36D9" w:rsidRPr="00BF36D9" w:rsidTr="00BF36D9">
        <w:trPr>
          <w:trHeight w:val="288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«Калининский сельсовет»</w:t>
            </w:r>
          </w:p>
        </w:tc>
      </w:tr>
      <w:tr w:rsidR="00BF36D9" w:rsidRPr="00BF36D9" w:rsidTr="00BF36D9">
        <w:trPr>
          <w:trHeight w:val="842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«Калининский сельсовет»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Рыболовецкий колхоз «Калининский»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 территорий, парков, скверов Разнорабочий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 ограничено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4</w:t>
            </w:r>
          </w:p>
        </w:tc>
      </w:tr>
      <w:tr w:rsidR="00BF36D9" w:rsidRPr="00BF36D9" w:rsidTr="00BF36D9">
        <w:trPr>
          <w:trHeight w:val="284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«Маковский сельсовет»</w:t>
            </w:r>
          </w:p>
        </w:tc>
      </w:tr>
      <w:tr w:rsidR="00BF36D9" w:rsidRPr="00BF36D9" w:rsidTr="00BF36D9">
        <w:trPr>
          <w:trHeight w:val="562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«Маковский сельсовет»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</w:tc>
      </w:tr>
      <w:tr w:rsidR="00BF36D9" w:rsidRPr="00BF36D9" w:rsidTr="00BF36D9">
        <w:trPr>
          <w:trHeight w:val="288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Мултановский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1393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Мултановский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Рыболовецкая артель «Челюскинец» (сезонно)-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Рыболовецкая артель «Радуга» (сезонно) ООО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Зуфар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 (сезонно)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озеленение, уборка территорий, парков, скверов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Рыбообработчик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Рыбообработчик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36D9" w:rsidRPr="00BF36D9" w:rsidTr="00BF36D9">
        <w:trPr>
          <w:trHeight w:val="284"/>
        </w:trPr>
        <w:tc>
          <w:tcPr>
            <w:tcW w:w="99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Марфинский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trHeight w:val="857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lastRenderedPageBreak/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Марфинский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Рыболовецкий Колхоз «Победа»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 территорий, парков, скверов Разнорабочий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не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36D9" w:rsidRPr="00BF36D9" w:rsidTr="00BF36D9">
        <w:trPr>
          <w:gridAfter w:val="1"/>
          <w:wAfter w:w="18" w:type="dxa"/>
          <w:trHeight w:val="302"/>
        </w:trPr>
        <w:tc>
          <w:tcPr>
            <w:tcW w:w="99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«Новинский сельсовет»</w:t>
            </w:r>
          </w:p>
        </w:tc>
      </w:tr>
      <w:tr w:rsidR="00BF36D9" w:rsidRPr="00BF36D9" w:rsidTr="00BF36D9">
        <w:trPr>
          <w:gridAfter w:val="1"/>
          <w:wAfter w:w="18" w:type="dxa"/>
          <w:trHeight w:val="56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«Новинский сельсовет»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</w:tc>
      </w:tr>
      <w:tr w:rsidR="00BF36D9" w:rsidRPr="00BF36D9" w:rsidTr="00BF36D9">
        <w:trPr>
          <w:gridAfter w:val="1"/>
          <w:wAfter w:w="18" w:type="dxa"/>
          <w:trHeight w:val="288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Новокрасинский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</w:tr>
      <w:tr w:rsidR="00BF36D9" w:rsidRPr="00BF36D9" w:rsidTr="00BF36D9">
        <w:trPr>
          <w:gridAfter w:val="1"/>
          <w:wAfter w:w="18" w:type="dxa"/>
          <w:trHeight w:val="554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>
              <w:rPr>
                <w:color w:val="000000"/>
                <w:sz w:val="24"/>
                <w:szCs w:val="24"/>
              </w:rPr>
              <w:t>Новокрасинский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36D9" w:rsidRPr="00BF36D9" w:rsidTr="00BF36D9">
        <w:trPr>
          <w:gridAfter w:val="1"/>
          <w:wAfter w:w="18" w:type="dxa"/>
          <w:trHeight w:val="281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«Поселок Володарский»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</w:tr>
      <w:tr w:rsidR="00BF36D9" w:rsidRPr="00BF36D9" w:rsidTr="00BF36D9">
        <w:trPr>
          <w:gridAfter w:val="1"/>
          <w:wAfter w:w="18" w:type="dxa"/>
          <w:trHeight w:val="572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«Поселок Володарский»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36D9" w:rsidRPr="00BF36D9" w:rsidTr="00BF36D9">
        <w:trPr>
          <w:gridAfter w:val="1"/>
          <w:wAfter w:w="18" w:type="dxa"/>
          <w:trHeight w:val="266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МКУ «Управление ЖКХ»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36D9" w:rsidRPr="00BF36D9" w:rsidTr="00BF36D9">
        <w:trPr>
          <w:gridAfter w:val="1"/>
          <w:wAfter w:w="18" w:type="dxa"/>
          <w:trHeight w:val="551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УМП «Володарский»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Рыболовецкая артель (колхоз) «Дельта»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36D9" w:rsidRPr="00BF36D9" w:rsidTr="00BF36D9">
        <w:trPr>
          <w:gridAfter w:val="1"/>
          <w:wAfter w:w="18" w:type="dxa"/>
          <w:trHeight w:val="281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(сезонно)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proofErr w:type="spellStart"/>
            <w:r w:rsidRPr="00BF36D9">
              <w:rPr>
                <w:color w:val="000000"/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36D9" w:rsidRPr="00BF36D9" w:rsidTr="00BF36D9">
        <w:trPr>
          <w:gridAfter w:val="1"/>
          <w:wAfter w:w="18" w:type="dxa"/>
          <w:trHeight w:val="277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СПК «Мустанг» (сезонно)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proofErr w:type="spellStart"/>
            <w:r w:rsidRPr="00BF36D9">
              <w:rPr>
                <w:color w:val="000000"/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36D9" w:rsidRPr="00BF36D9" w:rsidTr="00BF36D9">
        <w:trPr>
          <w:gridAfter w:val="1"/>
          <w:wAfter w:w="18" w:type="dxa"/>
          <w:trHeight w:val="277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ВИТа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36D9" w:rsidRPr="00BF36D9" w:rsidTr="00BF36D9">
        <w:trPr>
          <w:gridAfter w:val="1"/>
          <w:wAfter w:w="18" w:type="dxa"/>
          <w:trHeight w:val="274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ВИТа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+»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36D9" w:rsidRPr="00BF36D9" w:rsidTr="00BF36D9">
        <w:trPr>
          <w:gridAfter w:val="1"/>
          <w:wAfter w:w="18" w:type="dxa"/>
          <w:trHeight w:val="277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ЭкоЦентр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36D9" w:rsidRPr="00BF36D9" w:rsidTr="00BF36D9">
        <w:trPr>
          <w:gridAfter w:val="1"/>
          <w:wAfter w:w="18" w:type="dxa"/>
          <w:trHeight w:val="274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«Холодильник Володарский» (сезонно) -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36D9" w:rsidRPr="00BF36D9" w:rsidTr="00BF36D9">
        <w:trPr>
          <w:gridAfter w:val="1"/>
          <w:wAfter w:w="18" w:type="dxa"/>
          <w:trHeight w:val="274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ЗАО «Астрахань-рыба» (сезонно)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36D9" w:rsidRPr="00BF36D9" w:rsidTr="00BF36D9">
        <w:trPr>
          <w:gridAfter w:val="1"/>
          <w:wAfter w:w="18" w:type="dxa"/>
          <w:trHeight w:val="551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ТСЖ «Приоритет»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ГБУЗ «Володарская центральная районная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36D9" w:rsidRPr="00BF36D9" w:rsidTr="00BF36D9">
        <w:trPr>
          <w:gridAfter w:val="1"/>
          <w:wAfter w:w="18" w:type="dxa"/>
          <w:trHeight w:val="274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больница»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6D9" w:rsidRPr="00BF36D9" w:rsidTr="00BF36D9">
        <w:trPr>
          <w:gridAfter w:val="1"/>
          <w:wAfter w:w="18" w:type="dxa"/>
          <w:trHeight w:val="281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ГБУ АО «Володарская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райветстанция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6D9" w:rsidRPr="00BF36D9" w:rsidTr="00BF36D9">
        <w:trPr>
          <w:gridAfter w:val="1"/>
          <w:wAfter w:w="18" w:type="dxa"/>
          <w:trHeight w:val="274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ТКУ «ЦЗН Володарского района»»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6D9" w:rsidRPr="00BF36D9" w:rsidTr="00BF36D9">
        <w:trPr>
          <w:gridAfter w:val="1"/>
          <w:wAfter w:w="18" w:type="dxa"/>
          <w:trHeight w:val="277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proofErr w:type="spellStart"/>
            <w:r w:rsidRPr="00BF36D9">
              <w:rPr>
                <w:color w:val="000000"/>
                <w:sz w:val="24"/>
                <w:szCs w:val="24"/>
              </w:rPr>
              <w:t>Володарское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Райрыбпо</w:t>
            </w:r>
            <w:proofErr w:type="spellEnd"/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6D9" w:rsidRPr="00BF36D9" w:rsidTr="00BF36D9">
        <w:trPr>
          <w:gridAfter w:val="1"/>
          <w:wAfter w:w="18" w:type="dxa"/>
          <w:trHeight w:val="274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«Володарский рыбный промысел»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6D9" w:rsidRPr="00BF36D9" w:rsidTr="00BF36D9">
        <w:trPr>
          <w:gridAfter w:val="1"/>
          <w:wAfter w:w="18" w:type="dxa"/>
          <w:trHeight w:val="27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ООО «Володарский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рыбзавод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6D9" w:rsidRPr="00BF36D9" w:rsidTr="00BF36D9">
        <w:trPr>
          <w:gridAfter w:val="1"/>
          <w:wAfter w:w="18" w:type="dxa"/>
          <w:trHeight w:val="27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ОСП Володарский почтамт</w:t>
            </w:r>
            <w:proofErr w:type="gramStart"/>
            <w:r w:rsidRPr="00BF36D9">
              <w:rPr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BF36D9">
              <w:rPr>
                <w:color w:val="000000"/>
                <w:sz w:val="24"/>
                <w:szCs w:val="24"/>
              </w:rPr>
              <w:t xml:space="preserve"> ФПС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6D9" w:rsidRPr="00BF36D9" w:rsidTr="00BF36D9">
        <w:trPr>
          <w:gridAfter w:val="1"/>
          <w:wAfter w:w="18" w:type="dxa"/>
          <w:trHeight w:val="544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Астраханской области - филиал ФГУП «Почта России»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6D9" w:rsidRPr="00BF36D9" w:rsidTr="00BF36D9">
        <w:trPr>
          <w:gridAfter w:val="1"/>
          <w:wAfter w:w="18" w:type="dxa"/>
          <w:trHeight w:val="284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МО «Село 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Зеленга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</w:tr>
      <w:tr w:rsidR="00BF36D9" w:rsidRPr="00BF36D9" w:rsidTr="00BF36D9">
        <w:trPr>
          <w:gridAfter w:val="1"/>
          <w:wAfter w:w="18" w:type="dxa"/>
          <w:trHeight w:val="32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АМО «Село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Зеленга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</w:tc>
      </w:tr>
      <w:tr w:rsidR="00BF36D9" w:rsidRPr="00BF36D9" w:rsidTr="00BF36D9">
        <w:trPr>
          <w:gridAfter w:val="1"/>
          <w:wAfter w:w="18" w:type="dxa"/>
          <w:trHeight w:val="248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территорий, парков, скверов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</w:tc>
      </w:tr>
      <w:tr w:rsidR="00BF36D9" w:rsidRPr="00BF36D9" w:rsidTr="00BF36D9">
        <w:trPr>
          <w:gridAfter w:val="1"/>
          <w:wAfter w:w="18" w:type="dxa"/>
          <w:trHeight w:val="284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Сизобугорский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</w:tr>
      <w:tr w:rsidR="00BF36D9" w:rsidRPr="00BF36D9" w:rsidTr="00BF36D9">
        <w:trPr>
          <w:gridAfter w:val="1"/>
          <w:wAfter w:w="18" w:type="dxa"/>
          <w:trHeight w:val="32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Сизобугорский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</w:tc>
      </w:tr>
      <w:tr w:rsidR="00BF36D9" w:rsidRPr="00BF36D9" w:rsidTr="00BF36D9">
        <w:trPr>
          <w:gridAfter w:val="1"/>
          <w:wAfter w:w="18" w:type="dxa"/>
          <w:trHeight w:val="259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территорий, парков, скверов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</w:tc>
      </w:tr>
      <w:tr w:rsidR="00BF36D9" w:rsidRPr="00BF36D9" w:rsidTr="00BF36D9">
        <w:trPr>
          <w:gridAfter w:val="1"/>
          <w:wAfter w:w="18" w:type="dxa"/>
          <w:trHeight w:val="256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Рыболовецкий Колхоз «имени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Нариманова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 -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36D9" w:rsidRPr="00BF36D9" w:rsidTr="00BF36D9">
        <w:trPr>
          <w:gridAfter w:val="1"/>
          <w:wAfter w:w="18" w:type="dxa"/>
          <w:trHeight w:val="277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Султановский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</w:tr>
      <w:tr w:rsidR="00BF36D9" w:rsidRPr="00BF36D9" w:rsidTr="00BF36D9">
        <w:trPr>
          <w:gridAfter w:val="1"/>
          <w:wAfter w:w="18" w:type="dxa"/>
          <w:trHeight w:val="324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Султановский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</w:tc>
      </w:tr>
      <w:tr w:rsidR="00BF36D9" w:rsidRPr="00BF36D9" w:rsidTr="00BF36D9">
        <w:trPr>
          <w:gridAfter w:val="1"/>
          <w:wAfter w:w="18" w:type="dxa"/>
          <w:trHeight w:val="238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территорий, парков, скверов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</w:tc>
      </w:tr>
      <w:tr w:rsidR="00BF36D9" w:rsidRPr="00BF36D9" w:rsidTr="00BF36D9">
        <w:trPr>
          <w:gridAfter w:val="1"/>
          <w:wAfter w:w="18" w:type="dxa"/>
          <w:trHeight w:val="284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Тишковский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</w:tr>
      <w:tr w:rsidR="00BF36D9" w:rsidRPr="00BF36D9" w:rsidTr="00BF36D9">
        <w:trPr>
          <w:gridAfter w:val="1"/>
          <w:wAfter w:w="18" w:type="dxa"/>
          <w:trHeight w:val="313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Тишковский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</w:tc>
      </w:tr>
      <w:tr w:rsidR="00BF36D9" w:rsidRPr="00BF36D9" w:rsidTr="00BF36D9">
        <w:trPr>
          <w:gridAfter w:val="1"/>
          <w:wAfter w:w="18" w:type="dxa"/>
          <w:trHeight w:val="263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территорий, парков, скверов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</w:tc>
      </w:tr>
      <w:tr w:rsidR="00BF36D9" w:rsidRPr="00BF36D9" w:rsidTr="00BF36D9">
        <w:trPr>
          <w:gridAfter w:val="1"/>
          <w:wAfter w:w="18" w:type="dxa"/>
          <w:trHeight w:val="270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Рыболовецкий Колхоз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Астраханец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36D9" w:rsidRPr="00BF36D9" w:rsidTr="00BF36D9">
        <w:trPr>
          <w:gridAfter w:val="1"/>
          <w:wAfter w:w="18" w:type="dxa"/>
          <w:trHeight w:val="263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Тишковрыба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36D9" w:rsidRPr="00BF36D9" w:rsidTr="00BF36D9">
        <w:trPr>
          <w:gridAfter w:val="1"/>
          <w:wAfter w:w="18" w:type="dxa"/>
          <w:trHeight w:val="292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Тулугановский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</w:tr>
      <w:tr w:rsidR="00BF36D9" w:rsidRPr="00BF36D9" w:rsidTr="00BF36D9">
        <w:trPr>
          <w:gridAfter w:val="1"/>
          <w:wAfter w:w="18" w:type="dxa"/>
          <w:trHeight w:val="324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Тулугановский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</w:tc>
      </w:tr>
      <w:tr w:rsidR="00BF36D9" w:rsidRPr="00BF36D9" w:rsidTr="00BF36D9">
        <w:trPr>
          <w:gridAfter w:val="1"/>
          <w:wAfter w:w="18" w:type="dxa"/>
          <w:trHeight w:val="259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территорий, парков, скверов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</w:tc>
      </w:tr>
      <w:tr w:rsidR="00BF36D9" w:rsidRPr="00BF36D9" w:rsidTr="00BF36D9">
        <w:trPr>
          <w:gridAfter w:val="1"/>
          <w:wAfter w:w="18" w:type="dxa"/>
          <w:trHeight w:val="259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ООО «Русский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стиль-Просет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Дельта</w:t>
            </w:r>
            <w:proofErr w:type="gramStart"/>
            <w:r w:rsidRPr="00BF36D9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BF36D9">
              <w:rPr>
                <w:color w:val="000000"/>
                <w:sz w:val="24"/>
                <w:szCs w:val="24"/>
              </w:rPr>
              <w:t>сезонно)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Овощевод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36D9" w:rsidRPr="00BF36D9" w:rsidTr="00BF36D9">
        <w:trPr>
          <w:gridAfter w:val="1"/>
          <w:wAfter w:w="18" w:type="dxa"/>
          <w:trHeight w:val="288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Тумакский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</w:tr>
      <w:tr w:rsidR="00BF36D9" w:rsidRPr="00BF36D9" w:rsidTr="00BF36D9">
        <w:trPr>
          <w:gridAfter w:val="1"/>
          <w:wAfter w:w="18" w:type="dxa"/>
          <w:trHeight w:val="324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Тумакский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</w:tc>
      </w:tr>
      <w:tr w:rsidR="00BF36D9" w:rsidRPr="00BF36D9" w:rsidTr="00BF36D9">
        <w:trPr>
          <w:gridAfter w:val="1"/>
          <w:wAfter w:w="18" w:type="dxa"/>
          <w:trHeight w:val="238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территорий, парков, скверов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</w:tc>
      </w:tr>
      <w:tr w:rsidR="00BF36D9" w:rsidRPr="00BF36D9" w:rsidTr="00BF36D9">
        <w:trPr>
          <w:gridAfter w:val="1"/>
          <w:wAfter w:w="18" w:type="dxa"/>
          <w:trHeight w:val="313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«Хуторской сельсовет»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10"/>
                <w:szCs w:val="10"/>
              </w:rPr>
            </w:pPr>
          </w:p>
        </w:tc>
      </w:tr>
      <w:tr w:rsidR="00BF36D9" w:rsidRPr="00BF36D9" w:rsidTr="00BF36D9">
        <w:trPr>
          <w:gridAfter w:val="2"/>
          <w:wAfter w:w="39" w:type="dxa"/>
          <w:trHeight w:val="587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  <w:lang w:val="en-US" w:eastAsia="en-US"/>
              </w:rPr>
              <w:t xml:space="preserve">AMO </w:t>
            </w:r>
            <w:r w:rsidRPr="00BF36D9">
              <w:rPr>
                <w:color w:val="000000"/>
                <w:sz w:val="24"/>
                <w:szCs w:val="24"/>
              </w:rPr>
              <w:t>«Хуторской сельсовет»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ограничено</w:t>
            </w:r>
          </w:p>
        </w:tc>
      </w:tr>
      <w:tr w:rsidR="00BF36D9" w:rsidRPr="00BF36D9" w:rsidTr="00BF36D9">
        <w:trPr>
          <w:gridAfter w:val="2"/>
          <w:wAfter w:w="39" w:type="dxa"/>
          <w:trHeight w:val="284"/>
        </w:trPr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BF36D9">
              <w:rPr>
                <w:b/>
                <w:bCs/>
                <w:color w:val="000000"/>
                <w:sz w:val="24"/>
                <w:szCs w:val="24"/>
              </w:rPr>
              <w:t>Цветновский</w:t>
            </w:r>
            <w:proofErr w:type="spellEnd"/>
            <w:r w:rsidRPr="00BF36D9">
              <w:rPr>
                <w:b/>
                <w:bCs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BF36D9" w:rsidRPr="00BF36D9" w:rsidTr="00BF36D9">
        <w:trPr>
          <w:gridAfter w:val="2"/>
          <w:wAfter w:w="39" w:type="dxa"/>
          <w:trHeight w:val="2765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АМО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Цветновский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сельсовет»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proofErr w:type="gramStart"/>
            <w:r w:rsidRPr="00BF36D9">
              <w:rPr>
                <w:color w:val="000000"/>
                <w:sz w:val="24"/>
                <w:szCs w:val="24"/>
              </w:rPr>
              <w:t xml:space="preserve">Рыболовецкий Колхоз «XX Партсъезд» Рыболовецкая артель «ЮГ» (сезонно) Рыболовецкая артель «Юг-2000» (сезонно) Рыболовецкая артель «Стрежень» (сезонно) - ООО «Русский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стиль-Просет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Дельта»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36D9">
              <w:rPr>
                <w:color w:val="000000"/>
                <w:sz w:val="24"/>
                <w:szCs w:val="24"/>
              </w:rPr>
              <w:t xml:space="preserve">(сезонно) 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Цветновское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 xml:space="preserve"> РЫБПО </w:t>
            </w:r>
            <w:proofErr w:type="gramEnd"/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НП ОАО «Каспий»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F36D9">
              <w:rPr>
                <w:color w:val="000000"/>
                <w:sz w:val="24"/>
                <w:szCs w:val="24"/>
              </w:rPr>
              <w:t>Разинское</w:t>
            </w:r>
            <w:proofErr w:type="spellEnd"/>
            <w:r w:rsidRPr="00BF36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озеленение, уборка территорий, парков, скверов Разнорабочий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Разнорабочий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Разнорабочий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Разнорабочий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Разнорабочий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Разнорабочий </w:t>
            </w:r>
          </w:p>
          <w:p w:rsidR="00BF36D9" w:rsidRDefault="00BF36D9" w:rsidP="00BF36D9">
            <w:pPr>
              <w:rPr>
                <w:color w:val="000000"/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 xml:space="preserve">Разнорабочий 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не ограничено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  <w:p w:rsidR="00BF36D9" w:rsidRPr="00BF36D9" w:rsidRDefault="00BF36D9" w:rsidP="00BF36D9">
            <w:pPr>
              <w:rPr>
                <w:sz w:val="24"/>
                <w:szCs w:val="24"/>
              </w:rPr>
            </w:pPr>
            <w:r w:rsidRPr="00BF36D9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BF36D9" w:rsidRDefault="00BF36D9" w:rsidP="00BF36D9">
      <w:pPr>
        <w:jc w:val="center"/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rPr>
          <w:sz w:val="28"/>
          <w:szCs w:val="28"/>
        </w:rPr>
      </w:pPr>
    </w:p>
    <w:p w:rsidR="00BF36D9" w:rsidRDefault="00BF36D9" w:rsidP="00BF36D9">
      <w:pPr>
        <w:rPr>
          <w:sz w:val="28"/>
          <w:szCs w:val="28"/>
        </w:rPr>
      </w:pPr>
    </w:p>
    <w:p w:rsidR="00BF36D9" w:rsidRPr="00BF36D9" w:rsidRDefault="00BF36D9" w:rsidP="00BF36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F36D9" w:rsidRPr="00BF36D9" w:rsidSect="00BF36D9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36D9"/>
    <w:rsid w:val="00016A7D"/>
    <w:rsid w:val="00025A79"/>
    <w:rsid w:val="0003011F"/>
    <w:rsid w:val="000453F1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801CC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51413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BF36D9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261D9"/>
    <w:rsid w:val="00F369A6"/>
    <w:rsid w:val="00F41D8D"/>
    <w:rsid w:val="00F46505"/>
    <w:rsid w:val="00F52D9F"/>
    <w:rsid w:val="00F62B36"/>
    <w:rsid w:val="00F9025A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9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2021-01-29T06:09:00Z</cp:lastPrinted>
  <dcterms:created xsi:type="dcterms:W3CDTF">2021-02-12T05:44:00Z</dcterms:created>
  <dcterms:modified xsi:type="dcterms:W3CDTF">2021-02-12T05:44:00Z</dcterms:modified>
</cp:coreProperties>
</file>