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8205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8205D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A0596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F58A4">
              <w:rPr>
                <w:sz w:val="32"/>
                <w:szCs w:val="32"/>
                <w:u w:val="single"/>
              </w:rPr>
              <w:t>2</w:t>
            </w:r>
            <w:r w:rsidR="00A0596B">
              <w:rPr>
                <w:sz w:val="32"/>
                <w:szCs w:val="32"/>
                <w:u w:val="single"/>
              </w:rPr>
              <w:t>5</w:t>
            </w:r>
            <w:bookmarkStart w:id="0" w:name="_GoBack"/>
            <w:bookmarkEnd w:id="0"/>
            <w:r w:rsidR="007F58A4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>О выдаче разрешения на размещение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объекта без предоставления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>земельных участков и установления сервитутов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Pr="0008205D" w:rsidRDefault="0008205D" w:rsidP="0008205D">
      <w:pPr>
        <w:jc w:val="both"/>
        <w:rPr>
          <w:sz w:val="28"/>
          <w:szCs w:val="28"/>
        </w:rPr>
      </w:pPr>
      <w:r w:rsidRPr="0008205D">
        <w:rPr>
          <w:sz w:val="28"/>
          <w:szCs w:val="28"/>
        </w:rPr>
        <w:t>ПОСТАНОВЛЯЕТ: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1. 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30:02:200101, площадью 19 </w:t>
      </w:r>
      <w:proofErr w:type="spellStart"/>
      <w:r w:rsidRPr="0008205D">
        <w:rPr>
          <w:sz w:val="28"/>
          <w:szCs w:val="28"/>
        </w:rPr>
        <w:t>кв.м</w:t>
      </w:r>
      <w:proofErr w:type="spellEnd"/>
      <w:r w:rsidRPr="0008205D">
        <w:rPr>
          <w:sz w:val="28"/>
          <w:szCs w:val="28"/>
        </w:rPr>
        <w:t xml:space="preserve">., расположенного по адресу: Астраханская область, Володарский район, с. </w:t>
      </w:r>
      <w:proofErr w:type="spellStart"/>
      <w:r w:rsidRPr="0008205D">
        <w:rPr>
          <w:sz w:val="28"/>
          <w:szCs w:val="28"/>
        </w:rPr>
        <w:t>Тулугановка</w:t>
      </w:r>
      <w:proofErr w:type="spellEnd"/>
      <w:r w:rsidRPr="0008205D">
        <w:rPr>
          <w:sz w:val="28"/>
          <w:szCs w:val="28"/>
        </w:rPr>
        <w:t xml:space="preserve">, ул. Солнечная,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с. </w:t>
      </w:r>
      <w:proofErr w:type="spellStart"/>
      <w:r w:rsidRPr="0008205D">
        <w:rPr>
          <w:sz w:val="28"/>
          <w:szCs w:val="28"/>
        </w:rPr>
        <w:t>Тулугановка</w:t>
      </w:r>
      <w:proofErr w:type="spellEnd"/>
      <w:r w:rsidRPr="0008205D">
        <w:rPr>
          <w:sz w:val="28"/>
          <w:szCs w:val="28"/>
        </w:rPr>
        <w:t xml:space="preserve">, ул. Солнечная, д. 10», код стройки 1314-3688/30», газопровод давлением до Р = 0,3 МПа, со сроком использования земельного участка 35 месяцев.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Адрес размещения объекта: Астраханская область, Володарский район, с. </w:t>
      </w:r>
      <w:proofErr w:type="spellStart"/>
      <w:r w:rsidRPr="0008205D">
        <w:rPr>
          <w:sz w:val="28"/>
          <w:szCs w:val="28"/>
        </w:rPr>
        <w:t>Тулугановка</w:t>
      </w:r>
      <w:proofErr w:type="spellEnd"/>
      <w:r w:rsidRPr="0008205D">
        <w:rPr>
          <w:sz w:val="28"/>
          <w:szCs w:val="28"/>
        </w:rPr>
        <w:t>, ул. Солнечная.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lastRenderedPageBreak/>
        <w:t xml:space="preserve">2. Утвердить схему расположения земель площадью 19 </w:t>
      </w:r>
      <w:proofErr w:type="spellStart"/>
      <w:r w:rsidRPr="0008205D">
        <w:rPr>
          <w:sz w:val="28"/>
          <w:szCs w:val="28"/>
        </w:rPr>
        <w:t>кв.м</w:t>
      </w:r>
      <w:proofErr w:type="spellEnd"/>
      <w:r w:rsidRPr="0008205D">
        <w:rPr>
          <w:sz w:val="28"/>
          <w:szCs w:val="28"/>
        </w:rPr>
        <w:t xml:space="preserve">., предназначенных для размещения объекта.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3. 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3.1. Привести такие земли или земельные участки в состояние, пригодное для их использования в соответствии с разрешенным использованием;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3.2. Выполнить необходимые работы по рекультивации таких земель или земельных участков.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>4.</w:t>
      </w:r>
      <w:r w:rsidRPr="0008205D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08205D">
        <w:rPr>
          <w:sz w:val="28"/>
          <w:szCs w:val="28"/>
        </w:rPr>
        <w:t>Росреестра</w:t>
      </w:r>
      <w:proofErr w:type="spellEnd"/>
      <w:r w:rsidRPr="0008205D">
        <w:rPr>
          <w:sz w:val="28"/>
          <w:szCs w:val="28"/>
        </w:rPr>
        <w:t xml:space="preserve"> по Астраханской области.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Default="0008205D" w:rsidP="0008205D">
      <w:pPr>
        <w:ind w:firstLine="851"/>
        <w:jc w:val="both"/>
        <w:rPr>
          <w:sz w:val="28"/>
          <w:szCs w:val="28"/>
        </w:rPr>
      </w:pP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proofErr w:type="spellStart"/>
      <w:r w:rsidRPr="0008205D">
        <w:rPr>
          <w:sz w:val="28"/>
          <w:szCs w:val="28"/>
        </w:rPr>
        <w:t>И.о</w:t>
      </w:r>
      <w:proofErr w:type="spellEnd"/>
      <w:r w:rsidRPr="0008205D">
        <w:rPr>
          <w:sz w:val="28"/>
          <w:szCs w:val="28"/>
        </w:rPr>
        <w:t xml:space="preserve">. заместителя главы </w:t>
      </w:r>
    </w:p>
    <w:p w:rsidR="0008205D" w:rsidRPr="0008205D" w:rsidRDefault="0008205D" w:rsidP="0008205D">
      <w:pPr>
        <w:ind w:firstLine="851"/>
        <w:jc w:val="both"/>
        <w:rPr>
          <w:sz w:val="28"/>
          <w:szCs w:val="28"/>
        </w:rPr>
      </w:pPr>
      <w:r w:rsidRPr="0008205D">
        <w:rPr>
          <w:sz w:val="28"/>
          <w:szCs w:val="28"/>
        </w:rPr>
        <w:t xml:space="preserve">по оперативной работе                    </w:t>
      </w:r>
      <w:r>
        <w:rPr>
          <w:sz w:val="28"/>
          <w:szCs w:val="28"/>
        </w:rPr>
        <w:t xml:space="preserve">                                </w:t>
      </w:r>
      <w:r w:rsidRPr="0008205D">
        <w:rPr>
          <w:sz w:val="28"/>
          <w:szCs w:val="28"/>
        </w:rPr>
        <w:t xml:space="preserve">Р.Т. </w:t>
      </w:r>
      <w:proofErr w:type="spellStart"/>
      <w:r w:rsidRPr="0008205D">
        <w:rPr>
          <w:sz w:val="28"/>
          <w:szCs w:val="28"/>
        </w:rPr>
        <w:t>Мухамбетов</w:t>
      </w:r>
      <w:proofErr w:type="spellEnd"/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8205D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7F58A4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0596B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2022-02-28T13:07:00Z</cp:lastPrinted>
  <dcterms:created xsi:type="dcterms:W3CDTF">2022-02-28T13:06:00Z</dcterms:created>
  <dcterms:modified xsi:type="dcterms:W3CDTF">2022-03-09T11:03:00Z</dcterms:modified>
</cp:coreProperties>
</file>