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AF7C7D" w:rsidRDefault="0005118A" w:rsidP="00AF7C7D">
            <w:pPr>
              <w:jc w:val="center"/>
              <w:rPr>
                <w:sz w:val="32"/>
                <w:szCs w:val="32"/>
                <w:u w:val="single"/>
              </w:rPr>
            </w:pPr>
            <w:r w:rsidRPr="00AF7C7D">
              <w:rPr>
                <w:sz w:val="32"/>
                <w:szCs w:val="32"/>
                <w:u w:val="single"/>
              </w:rPr>
              <w:t xml:space="preserve">от </w:t>
            </w:r>
            <w:r w:rsidR="00AF7C7D" w:rsidRPr="00AF7C7D">
              <w:rPr>
                <w:sz w:val="32"/>
                <w:szCs w:val="32"/>
                <w:u w:val="single"/>
              </w:rPr>
              <w:t>23.08.2016</w:t>
            </w:r>
            <w:r w:rsidR="00B82EB4" w:rsidRPr="00AF7C7D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AF7C7D" w:rsidRDefault="0005118A" w:rsidP="00AF7C7D">
            <w:pPr>
              <w:jc w:val="center"/>
              <w:rPr>
                <w:sz w:val="32"/>
                <w:szCs w:val="32"/>
                <w:u w:val="single"/>
              </w:rPr>
            </w:pPr>
            <w:r w:rsidRPr="00AF7C7D">
              <w:rPr>
                <w:sz w:val="32"/>
                <w:szCs w:val="32"/>
                <w:u w:val="single"/>
                <w:lang w:val="en-US"/>
              </w:rPr>
              <w:t>N</w:t>
            </w:r>
            <w:r w:rsidR="00AF7C7D" w:rsidRPr="00AF7C7D">
              <w:rPr>
                <w:sz w:val="32"/>
                <w:szCs w:val="32"/>
                <w:u w:val="single"/>
              </w:rPr>
              <w:t xml:space="preserve"> 266</w:t>
            </w:r>
          </w:p>
        </w:tc>
      </w:tr>
    </w:tbl>
    <w:p w:rsidR="00274400" w:rsidRDefault="00274400">
      <w:pPr>
        <w:jc w:val="center"/>
      </w:pPr>
    </w:p>
    <w:p w:rsidR="00AF7C7D" w:rsidRDefault="00AF7C7D" w:rsidP="00AF7C7D">
      <w:pPr>
        <w:jc w:val="center"/>
      </w:pPr>
    </w:p>
    <w:p w:rsidR="00AF7C7D" w:rsidRPr="00AF7C7D" w:rsidRDefault="00AF7C7D" w:rsidP="00AF7C7D">
      <w:pPr>
        <w:ind w:firstLine="851"/>
        <w:jc w:val="both"/>
        <w:rPr>
          <w:sz w:val="26"/>
          <w:szCs w:val="26"/>
        </w:rPr>
      </w:pPr>
      <w:r w:rsidRPr="00AF7C7D">
        <w:rPr>
          <w:sz w:val="26"/>
          <w:szCs w:val="26"/>
        </w:rPr>
        <w:t xml:space="preserve">О внесении изменений в постановление </w:t>
      </w:r>
    </w:p>
    <w:p w:rsidR="00AF7C7D" w:rsidRPr="00AF7C7D" w:rsidRDefault="00AF7C7D" w:rsidP="00AF7C7D">
      <w:pPr>
        <w:ind w:firstLine="851"/>
        <w:jc w:val="both"/>
        <w:rPr>
          <w:sz w:val="26"/>
          <w:szCs w:val="26"/>
        </w:rPr>
      </w:pPr>
      <w:r w:rsidRPr="00AF7C7D">
        <w:rPr>
          <w:sz w:val="26"/>
          <w:szCs w:val="26"/>
        </w:rPr>
        <w:t xml:space="preserve">администрации МО «Володарский район» </w:t>
      </w:r>
    </w:p>
    <w:p w:rsidR="00AF7C7D" w:rsidRPr="00AF7C7D" w:rsidRDefault="00AF7C7D" w:rsidP="00AF7C7D">
      <w:pPr>
        <w:ind w:firstLine="851"/>
        <w:jc w:val="both"/>
        <w:rPr>
          <w:sz w:val="26"/>
          <w:szCs w:val="26"/>
        </w:rPr>
      </w:pPr>
      <w:r w:rsidRPr="00AF7C7D">
        <w:rPr>
          <w:sz w:val="26"/>
          <w:szCs w:val="26"/>
        </w:rPr>
        <w:t xml:space="preserve">№ 149 от 03.06.2016 г. «Об утверждении </w:t>
      </w:r>
    </w:p>
    <w:p w:rsidR="00AF7C7D" w:rsidRPr="00AF7C7D" w:rsidRDefault="00AF7C7D" w:rsidP="00AF7C7D">
      <w:pPr>
        <w:ind w:firstLine="851"/>
        <w:jc w:val="both"/>
        <w:rPr>
          <w:sz w:val="26"/>
          <w:szCs w:val="26"/>
        </w:rPr>
      </w:pPr>
      <w:r w:rsidRPr="00AF7C7D">
        <w:rPr>
          <w:sz w:val="26"/>
          <w:szCs w:val="26"/>
        </w:rPr>
        <w:t>муниципальной программы</w:t>
      </w:r>
    </w:p>
    <w:p w:rsidR="00AF7C7D" w:rsidRPr="00AF7C7D" w:rsidRDefault="00AF7C7D" w:rsidP="00AF7C7D">
      <w:pPr>
        <w:ind w:firstLine="851"/>
        <w:jc w:val="both"/>
        <w:rPr>
          <w:sz w:val="26"/>
          <w:szCs w:val="26"/>
        </w:rPr>
      </w:pPr>
      <w:r w:rsidRPr="00AF7C7D">
        <w:rPr>
          <w:sz w:val="26"/>
          <w:szCs w:val="26"/>
        </w:rPr>
        <w:t xml:space="preserve">«Оформление технической </w:t>
      </w:r>
    </w:p>
    <w:p w:rsidR="00AF7C7D" w:rsidRPr="00AF7C7D" w:rsidRDefault="00AF7C7D" w:rsidP="00AF7C7D">
      <w:pPr>
        <w:ind w:firstLine="851"/>
        <w:jc w:val="both"/>
        <w:rPr>
          <w:sz w:val="26"/>
          <w:szCs w:val="26"/>
        </w:rPr>
      </w:pPr>
      <w:r w:rsidRPr="00AF7C7D">
        <w:rPr>
          <w:sz w:val="26"/>
          <w:szCs w:val="26"/>
        </w:rPr>
        <w:t xml:space="preserve">документации на объекты </w:t>
      </w:r>
    </w:p>
    <w:p w:rsidR="00AF7C7D" w:rsidRPr="00AF7C7D" w:rsidRDefault="00AF7C7D" w:rsidP="00AF7C7D">
      <w:pPr>
        <w:ind w:firstLine="851"/>
        <w:jc w:val="both"/>
        <w:rPr>
          <w:sz w:val="26"/>
          <w:szCs w:val="26"/>
        </w:rPr>
      </w:pPr>
      <w:r w:rsidRPr="00AF7C7D">
        <w:rPr>
          <w:sz w:val="26"/>
          <w:szCs w:val="26"/>
        </w:rPr>
        <w:t>муниципального имущества в 2016 году»</w:t>
      </w:r>
    </w:p>
    <w:p w:rsidR="00AF7C7D" w:rsidRPr="00AF7C7D" w:rsidRDefault="00AF7C7D" w:rsidP="00AF7C7D">
      <w:pPr>
        <w:ind w:firstLine="851"/>
        <w:jc w:val="both"/>
        <w:rPr>
          <w:sz w:val="26"/>
          <w:szCs w:val="26"/>
        </w:rPr>
      </w:pPr>
    </w:p>
    <w:p w:rsidR="00AF7C7D" w:rsidRPr="00AF7C7D" w:rsidRDefault="00AF7C7D" w:rsidP="00AF7C7D">
      <w:pPr>
        <w:ind w:firstLine="851"/>
        <w:jc w:val="both"/>
        <w:rPr>
          <w:sz w:val="26"/>
          <w:szCs w:val="26"/>
        </w:rPr>
      </w:pPr>
      <w:r w:rsidRPr="00AF7C7D">
        <w:rPr>
          <w:sz w:val="26"/>
          <w:szCs w:val="26"/>
        </w:rPr>
        <w:t>В связи с производственной необходимостью, администрация                        МО «Володарский район»</w:t>
      </w:r>
    </w:p>
    <w:p w:rsidR="00AF7C7D" w:rsidRPr="00AF7C7D" w:rsidRDefault="00AF7C7D" w:rsidP="00AF7C7D">
      <w:pPr>
        <w:ind w:firstLine="851"/>
        <w:jc w:val="both"/>
        <w:rPr>
          <w:sz w:val="26"/>
          <w:szCs w:val="26"/>
        </w:rPr>
      </w:pPr>
    </w:p>
    <w:p w:rsidR="00AF7C7D" w:rsidRPr="00AF7C7D" w:rsidRDefault="00AF7C7D" w:rsidP="00AF7C7D">
      <w:pPr>
        <w:jc w:val="both"/>
        <w:rPr>
          <w:sz w:val="26"/>
          <w:szCs w:val="26"/>
        </w:rPr>
      </w:pPr>
      <w:r w:rsidRPr="00AF7C7D">
        <w:rPr>
          <w:sz w:val="26"/>
          <w:szCs w:val="26"/>
        </w:rPr>
        <w:t>ПОСТАНОВЛЯЕТ:</w:t>
      </w:r>
    </w:p>
    <w:p w:rsidR="00AF7C7D" w:rsidRPr="00AF7C7D" w:rsidRDefault="00AF7C7D" w:rsidP="00AF7C7D">
      <w:pPr>
        <w:ind w:firstLine="851"/>
        <w:jc w:val="both"/>
        <w:rPr>
          <w:sz w:val="26"/>
          <w:szCs w:val="26"/>
        </w:rPr>
      </w:pPr>
    </w:p>
    <w:p w:rsidR="00AF7C7D" w:rsidRPr="00AF7C7D" w:rsidRDefault="00AF7C7D" w:rsidP="00AF7C7D">
      <w:pPr>
        <w:ind w:firstLine="851"/>
        <w:jc w:val="both"/>
        <w:rPr>
          <w:sz w:val="26"/>
          <w:szCs w:val="26"/>
        </w:rPr>
      </w:pPr>
      <w:r w:rsidRPr="00AF7C7D">
        <w:rPr>
          <w:sz w:val="26"/>
          <w:szCs w:val="26"/>
        </w:rPr>
        <w:t>1.Внести в постановление администрации МО «Володарский район»                    № 149 от 03.06.2016 г. «Об утверждении муниципальной программы «Оформление технической документации на объекты муниципального имущества в 2016 году» следующие изменения:</w:t>
      </w:r>
    </w:p>
    <w:p w:rsidR="00AF7C7D" w:rsidRPr="00AF7C7D" w:rsidRDefault="00AF7C7D" w:rsidP="00AF7C7D">
      <w:pPr>
        <w:ind w:firstLine="851"/>
        <w:jc w:val="both"/>
        <w:rPr>
          <w:sz w:val="26"/>
          <w:szCs w:val="26"/>
        </w:rPr>
      </w:pPr>
      <w:r w:rsidRPr="00AF7C7D">
        <w:rPr>
          <w:sz w:val="26"/>
          <w:szCs w:val="26"/>
        </w:rPr>
        <w:t>1.1.Приложение №2 изложить в новой редакции, согласно приложению к настоящему постановлению.</w:t>
      </w:r>
    </w:p>
    <w:p w:rsidR="00AF7C7D" w:rsidRPr="00AF7C7D" w:rsidRDefault="00AF7C7D" w:rsidP="00AF7C7D">
      <w:pPr>
        <w:ind w:firstLine="851"/>
        <w:jc w:val="both"/>
        <w:rPr>
          <w:sz w:val="26"/>
          <w:szCs w:val="26"/>
        </w:rPr>
      </w:pPr>
      <w:r w:rsidRPr="00AF7C7D">
        <w:rPr>
          <w:sz w:val="26"/>
          <w:szCs w:val="26"/>
        </w:rPr>
        <w:t>2.Данное постановление считать неотъемлемой частью постановления администрации МО «Володарский район от 03.06.2016 г. № 149 «Об утверждении муниципальной программы «Оформление технической документации на объекты муниципального имущества в 2016 году».</w:t>
      </w:r>
    </w:p>
    <w:p w:rsidR="00AF7C7D" w:rsidRPr="00AF7C7D" w:rsidRDefault="00AF7C7D" w:rsidP="00AF7C7D">
      <w:pPr>
        <w:ind w:firstLine="851"/>
        <w:jc w:val="both"/>
        <w:rPr>
          <w:sz w:val="26"/>
          <w:szCs w:val="26"/>
        </w:rPr>
      </w:pPr>
      <w:r w:rsidRPr="00AF7C7D">
        <w:rPr>
          <w:sz w:val="26"/>
          <w:szCs w:val="26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AF7C7D">
        <w:rPr>
          <w:sz w:val="26"/>
          <w:szCs w:val="26"/>
        </w:rPr>
        <w:t>Лукманов</w:t>
      </w:r>
      <w:proofErr w:type="spellEnd"/>
      <w:r w:rsidRPr="00AF7C7D">
        <w:rPr>
          <w:sz w:val="26"/>
          <w:szCs w:val="26"/>
        </w:rPr>
        <w:t>) опубликовать настоящее постановление на официальном сайте администрации МО «Володарский район».</w:t>
      </w:r>
    </w:p>
    <w:p w:rsidR="00AF7C7D" w:rsidRPr="00AF7C7D" w:rsidRDefault="00AF7C7D" w:rsidP="00AF7C7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4.Главному редактору МАУ "Редакция газеты "Заря Каспия" (</w:t>
      </w:r>
      <w:proofErr w:type="spellStart"/>
      <w:r>
        <w:rPr>
          <w:sz w:val="26"/>
          <w:szCs w:val="26"/>
        </w:rPr>
        <w:t>Шарова</w:t>
      </w:r>
      <w:proofErr w:type="spellEnd"/>
      <w:r>
        <w:rPr>
          <w:sz w:val="26"/>
          <w:szCs w:val="26"/>
        </w:rPr>
        <w:t>) опубликовать настоящее постановление в районной газете.</w:t>
      </w:r>
    </w:p>
    <w:p w:rsidR="00AF7C7D" w:rsidRPr="00AF7C7D" w:rsidRDefault="00AF7C7D" w:rsidP="00AF7C7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AF7C7D">
        <w:rPr>
          <w:sz w:val="26"/>
          <w:szCs w:val="26"/>
        </w:rPr>
        <w:t>.Настоящее постановление вступает в силу с момента его подписания.</w:t>
      </w:r>
    </w:p>
    <w:p w:rsidR="00AF7C7D" w:rsidRPr="00AF7C7D" w:rsidRDefault="00AF7C7D" w:rsidP="00AF7C7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AF7C7D">
        <w:rPr>
          <w:sz w:val="26"/>
          <w:szCs w:val="26"/>
        </w:rPr>
        <w:t xml:space="preserve">.Контроль за исполнением настоящего постановления возложить на заместителя главы администрации МО «Володарский район» по оперативной работе С.И. </w:t>
      </w:r>
      <w:proofErr w:type="spellStart"/>
      <w:r w:rsidRPr="00AF7C7D">
        <w:rPr>
          <w:sz w:val="26"/>
          <w:szCs w:val="26"/>
        </w:rPr>
        <w:t>Магзанова</w:t>
      </w:r>
      <w:proofErr w:type="spellEnd"/>
      <w:r w:rsidRPr="00AF7C7D">
        <w:rPr>
          <w:sz w:val="26"/>
          <w:szCs w:val="26"/>
        </w:rPr>
        <w:t>.</w:t>
      </w:r>
    </w:p>
    <w:p w:rsidR="00AF7C7D" w:rsidRPr="00AF7C7D" w:rsidRDefault="00AF7C7D" w:rsidP="00AF7C7D">
      <w:pPr>
        <w:ind w:firstLine="851"/>
        <w:jc w:val="both"/>
        <w:rPr>
          <w:sz w:val="26"/>
          <w:szCs w:val="26"/>
        </w:rPr>
      </w:pPr>
    </w:p>
    <w:p w:rsidR="00AF7C7D" w:rsidRPr="00AF7C7D" w:rsidRDefault="00AF7C7D" w:rsidP="00AF7C7D">
      <w:pPr>
        <w:ind w:firstLine="851"/>
        <w:jc w:val="both"/>
        <w:rPr>
          <w:sz w:val="26"/>
          <w:szCs w:val="26"/>
        </w:rPr>
      </w:pPr>
      <w:r w:rsidRPr="00AF7C7D">
        <w:rPr>
          <w:sz w:val="26"/>
          <w:szCs w:val="26"/>
        </w:rPr>
        <w:t>И.о. главы администрации</w:t>
      </w:r>
      <w:r w:rsidRPr="00AF7C7D">
        <w:rPr>
          <w:sz w:val="26"/>
          <w:szCs w:val="26"/>
        </w:rPr>
        <w:tab/>
        <w:t xml:space="preserve">                                                  О.В. Бояркина</w:t>
      </w:r>
    </w:p>
    <w:p w:rsidR="00AF7C7D" w:rsidRDefault="00AF7C7D">
      <w:pPr>
        <w:jc w:val="center"/>
        <w:sectPr w:rsidR="00AF7C7D" w:rsidSect="00AF7C7D">
          <w:pgSz w:w="11906" w:h="16838"/>
          <w:pgMar w:top="1134" w:right="1134" w:bottom="851" w:left="1134" w:header="720" w:footer="720" w:gutter="0"/>
          <w:cols w:space="720"/>
        </w:sectPr>
      </w:pPr>
    </w:p>
    <w:p w:rsidR="00AF7C7D" w:rsidRPr="00AF7C7D" w:rsidRDefault="00AF7C7D" w:rsidP="00AF7C7D">
      <w:pPr>
        <w:ind w:firstLine="851"/>
        <w:jc w:val="right"/>
        <w:rPr>
          <w:sz w:val="24"/>
          <w:szCs w:val="24"/>
        </w:rPr>
      </w:pPr>
      <w:r w:rsidRPr="00AF7C7D">
        <w:rPr>
          <w:sz w:val="24"/>
          <w:szCs w:val="24"/>
        </w:rPr>
        <w:lastRenderedPageBreak/>
        <w:t>Приложение №1</w:t>
      </w:r>
    </w:p>
    <w:p w:rsidR="00AF7C7D" w:rsidRPr="00AF7C7D" w:rsidRDefault="00AF7C7D" w:rsidP="00AF7C7D">
      <w:pPr>
        <w:ind w:firstLine="851"/>
        <w:jc w:val="right"/>
        <w:rPr>
          <w:sz w:val="24"/>
          <w:szCs w:val="24"/>
        </w:rPr>
      </w:pPr>
      <w:r w:rsidRPr="00AF7C7D">
        <w:rPr>
          <w:sz w:val="24"/>
          <w:szCs w:val="24"/>
        </w:rPr>
        <w:t>к постановлению администрации</w:t>
      </w:r>
    </w:p>
    <w:p w:rsidR="00AF7C7D" w:rsidRPr="00AF7C7D" w:rsidRDefault="00AF7C7D" w:rsidP="00AF7C7D">
      <w:pPr>
        <w:ind w:firstLine="851"/>
        <w:jc w:val="right"/>
        <w:rPr>
          <w:sz w:val="24"/>
          <w:szCs w:val="24"/>
        </w:rPr>
      </w:pPr>
      <w:r w:rsidRPr="00AF7C7D">
        <w:rPr>
          <w:sz w:val="24"/>
          <w:szCs w:val="24"/>
        </w:rPr>
        <w:t>МО "Володарский район"</w:t>
      </w:r>
    </w:p>
    <w:p w:rsidR="00AF7C7D" w:rsidRPr="00AF7C7D" w:rsidRDefault="00AF7C7D" w:rsidP="00AF7C7D">
      <w:pPr>
        <w:ind w:firstLine="851"/>
        <w:jc w:val="right"/>
        <w:rPr>
          <w:sz w:val="24"/>
          <w:szCs w:val="24"/>
        </w:rPr>
      </w:pPr>
      <w:r w:rsidRPr="00AF7C7D">
        <w:rPr>
          <w:sz w:val="24"/>
          <w:szCs w:val="24"/>
        </w:rPr>
        <w:t xml:space="preserve">от </w:t>
      </w:r>
      <w:r w:rsidRPr="00AF7C7D">
        <w:rPr>
          <w:sz w:val="24"/>
          <w:szCs w:val="24"/>
          <w:u w:val="single"/>
        </w:rPr>
        <w:t>23.08.2016</w:t>
      </w:r>
      <w:r w:rsidRPr="00AF7C7D">
        <w:rPr>
          <w:sz w:val="24"/>
          <w:szCs w:val="24"/>
        </w:rPr>
        <w:t xml:space="preserve"> г. № </w:t>
      </w:r>
      <w:r w:rsidRPr="00AF7C7D">
        <w:rPr>
          <w:sz w:val="24"/>
          <w:szCs w:val="24"/>
          <w:u w:val="single"/>
        </w:rPr>
        <w:t>266</w:t>
      </w:r>
    </w:p>
    <w:p w:rsidR="00AF7C7D" w:rsidRPr="00AF7C7D" w:rsidRDefault="00AF7C7D" w:rsidP="00AF7C7D">
      <w:pPr>
        <w:ind w:firstLine="851"/>
        <w:jc w:val="right"/>
        <w:rPr>
          <w:sz w:val="24"/>
          <w:szCs w:val="24"/>
        </w:rPr>
      </w:pPr>
    </w:p>
    <w:p w:rsidR="00B82EB4" w:rsidRPr="00AF7C7D" w:rsidRDefault="00B82EB4">
      <w:pPr>
        <w:jc w:val="center"/>
        <w:rPr>
          <w:sz w:val="24"/>
          <w:szCs w:val="24"/>
        </w:rPr>
      </w:pPr>
    </w:p>
    <w:p w:rsidR="00AF7C7D" w:rsidRDefault="00AF7C7D" w:rsidP="00AF7C7D">
      <w:pPr>
        <w:jc w:val="center"/>
        <w:rPr>
          <w:sz w:val="24"/>
          <w:szCs w:val="24"/>
        </w:rPr>
      </w:pPr>
      <w:r w:rsidRPr="00AF7C7D">
        <w:rPr>
          <w:sz w:val="24"/>
          <w:szCs w:val="24"/>
        </w:rPr>
        <w:t xml:space="preserve">Мероприятия, предусмотренные муниципальной программой </w:t>
      </w:r>
    </w:p>
    <w:p w:rsidR="00AF7C7D" w:rsidRPr="00AF7C7D" w:rsidRDefault="00AF7C7D" w:rsidP="00AF7C7D">
      <w:pPr>
        <w:jc w:val="center"/>
        <w:rPr>
          <w:sz w:val="24"/>
          <w:szCs w:val="24"/>
        </w:rPr>
      </w:pPr>
      <w:r w:rsidRPr="00AF7C7D">
        <w:rPr>
          <w:sz w:val="24"/>
          <w:szCs w:val="24"/>
        </w:rPr>
        <w:t>«Оформление технической документации на объекты муниципального имущества в 2016 году»</w:t>
      </w:r>
    </w:p>
    <w:p w:rsidR="00AF7C7D" w:rsidRPr="00DE42F4" w:rsidRDefault="00AF7C7D" w:rsidP="00AF7C7D">
      <w:pPr>
        <w:suppressAutoHyphens/>
        <w:jc w:val="center"/>
        <w:rPr>
          <w:b/>
          <w:sz w:val="28"/>
          <w:szCs w:val="28"/>
        </w:rPr>
      </w:pPr>
    </w:p>
    <w:tbl>
      <w:tblPr>
        <w:tblW w:w="150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440"/>
        <w:gridCol w:w="1955"/>
        <w:gridCol w:w="1164"/>
        <w:gridCol w:w="1312"/>
        <w:gridCol w:w="105"/>
        <w:gridCol w:w="1686"/>
        <w:gridCol w:w="283"/>
        <w:gridCol w:w="2374"/>
        <w:gridCol w:w="2862"/>
      </w:tblGrid>
      <w:tr w:rsidR="00AF7C7D" w:rsidRPr="00AF7C7D" w:rsidTr="00AF7C7D">
        <w:trPr>
          <w:trHeight w:val="855"/>
        </w:trPr>
        <w:tc>
          <w:tcPr>
            <w:tcW w:w="5231" w:type="dxa"/>
            <w:gridSpan w:val="4"/>
            <w:shd w:val="clear" w:color="auto" w:fill="auto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 xml:space="preserve">Наименование программы       </w:t>
            </w:r>
          </w:p>
        </w:tc>
        <w:tc>
          <w:tcPr>
            <w:tcW w:w="9786" w:type="dxa"/>
            <w:gridSpan w:val="7"/>
            <w:shd w:val="clear" w:color="auto" w:fill="auto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Оформление технической документации на объекты муниципального имущества в 2016 году</w:t>
            </w:r>
          </w:p>
        </w:tc>
      </w:tr>
      <w:tr w:rsidR="00AF7C7D" w:rsidRPr="00AF7C7D" w:rsidTr="00AF7C7D">
        <w:trPr>
          <w:trHeight w:val="1575"/>
        </w:trPr>
        <w:tc>
          <w:tcPr>
            <w:tcW w:w="5231" w:type="dxa"/>
            <w:gridSpan w:val="4"/>
            <w:shd w:val="clear" w:color="auto" w:fill="auto"/>
            <w:hideMark/>
          </w:tcPr>
          <w:p w:rsidR="00AF7C7D" w:rsidRPr="00AF7C7D" w:rsidRDefault="00AF7C7D" w:rsidP="006A625E">
            <w:pPr>
              <w:tabs>
                <w:tab w:val="left" w:pos="76"/>
              </w:tabs>
              <w:suppressAutoHyphens/>
              <w:jc w:val="both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 xml:space="preserve">Цели программы               </w:t>
            </w:r>
          </w:p>
        </w:tc>
        <w:tc>
          <w:tcPr>
            <w:tcW w:w="9786" w:type="dxa"/>
            <w:gridSpan w:val="7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tabs>
                <w:tab w:val="left" w:pos="76"/>
              </w:tabs>
              <w:suppressAutoHyphens/>
              <w:jc w:val="both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1. повышение эффективности деятельности органов местного самоуправления;</w:t>
            </w:r>
          </w:p>
          <w:p w:rsidR="00AF7C7D" w:rsidRPr="00AF7C7D" w:rsidRDefault="00AF7C7D" w:rsidP="006A625E">
            <w:pPr>
              <w:tabs>
                <w:tab w:val="left" w:pos="76"/>
              </w:tabs>
              <w:suppressAutoHyphens/>
              <w:jc w:val="both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 xml:space="preserve">2. рациональное и эффективное использование муниципального имущества </w:t>
            </w:r>
          </w:p>
        </w:tc>
      </w:tr>
      <w:tr w:rsidR="00AF7C7D" w:rsidRPr="00AF7C7D" w:rsidTr="00AF7C7D">
        <w:trPr>
          <w:trHeight w:val="585"/>
        </w:trPr>
        <w:tc>
          <w:tcPr>
            <w:tcW w:w="5231" w:type="dxa"/>
            <w:gridSpan w:val="4"/>
            <w:shd w:val="clear" w:color="auto" w:fill="auto"/>
            <w:hideMark/>
          </w:tcPr>
          <w:p w:rsidR="00AF7C7D" w:rsidRPr="00AF7C7D" w:rsidRDefault="00AF7C7D" w:rsidP="006A625E">
            <w:pPr>
              <w:tabs>
                <w:tab w:val="left" w:pos="76"/>
              </w:tabs>
              <w:suppressAutoHyphens/>
              <w:jc w:val="both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 xml:space="preserve">Муниципальный заказчик   подпрограммы     </w:t>
            </w:r>
          </w:p>
        </w:tc>
        <w:tc>
          <w:tcPr>
            <w:tcW w:w="9786" w:type="dxa"/>
            <w:gridSpan w:val="7"/>
            <w:shd w:val="clear" w:color="auto" w:fill="auto"/>
            <w:hideMark/>
          </w:tcPr>
          <w:p w:rsidR="00AF7C7D" w:rsidRPr="00AF7C7D" w:rsidRDefault="00AF7C7D" w:rsidP="006A625E">
            <w:pPr>
              <w:tabs>
                <w:tab w:val="left" w:pos="76"/>
              </w:tabs>
              <w:suppressAutoHyphens/>
              <w:jc w:val="both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AF7C7D" w:rsidRPr="00AF7C7D" w:rsidTr="00AF7C7D">
        <w:trPr>
          <w:trHeight w:val="495"/>
        </w:trPr>
        <w:tc>
          <w:tcPr>
            <w:tcW w:w="5231" w:type="dxa"/>
            <w:gridSpan w:val="4"/>
            <w:vMerge w:val="restart"/>
            <w:shd w:val="clear" w:color="auto" w:fill="auto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 xml:space="preserve">Задачи программы             </w:t>
            </w:r>
          </w:p>
        </w:tc>
        <w:tc>
          <w:tcPr>
            <w:tcW w:w="9786" w:type="dxa"/>
            <w:gridSpan w:val="7"/>
            <w:vMerge w:val="restart"/>
            <w:shd w:val="clear" w:color="auto" w:fill="auto"/>
            <w:hideMark/>
          </w:tcPr>
          <w:p w:rsidR="00AF7C7D" w:rsidRPr="00AF7C7D" w:rsidRDefault="00AF7C7D" w:rsidP="006A625E">
            <w:pPr>
              <w:tabs>
                <w:tab w:val="left" w:pos="76"/>
              </w:tabs>
              <w:suppressAutoHyphens/>
              <w:jc w:val="both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1. совершенствование системы оказания муниципальных услуг в сфере имущественных отношений и исполнение административных регламентов;</w:t>
            </w:r>
          </w:p>
          <w:p w:rsidR="00AF7C7D" w:rsidRPr="00AF7C7D" w:rsidRDefault="00AF7C7D" w:rsidP="006A625E">
            <w:pPr>
              <w:tabs>
                <w:tab w:val="left" w:pos="76"/>
              </w:tabs>
              <w:suppressAutoHyphens/>
              <w:jc w:val="both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2. обеспечение учета и мониторинга муниципального имущества путем создания единой системы учета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</w:t>
            </w:r>
          </w:p>
          <w:p w:rsidR="00AF7C7D" w:rsidRPr="00AF7C7D" w:rsidRDefault="00AF7C7D" w:rsidP="006A625E">
            <w:pPr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3. приведение технической и иной документации на объекты муниципального имущества в соответствие с требованиями действующего законодательства</w:t>
            </w:r>
          </w:p>
        </w:tc>
      </w:tr>
      <w:tr w:rsidR="00AF7C7D" w:rsidRPr="00AF7C7D" w:rsidTr="00AF7C7D">
        <w:trPr>
          <w:trHeight w:val="435"/>
        </w:trPr>
        <w:tc>
          <w:tcPr>
            <w:tcW w:w="5231" w:type="dxa"/>
            <w:gridSpan w:val="4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9786" w:type="dxa"/>
            <w:gridSpan w:val="7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</w:tr>
      <w:tr w:rsidR="00AF7C7D" w:rsidRPr="00AF7C7D" w:rsidTr="00AF7C7D">
        <w:trPr>
          <w:trHeight w:val="540"/>
        </w:trPr>
        <w:tc>
          <w:tcPr>
            <w:tcW w:w="5231" w:type="dxa"/>
            <w:gridSpan w:val="4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9786" w:type="dxa"/>
            <w:gridSpan w:val="7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</w:tr>
      <w:tr w:rsidR="00AF7C7D" w:rsidRPr="00AF7C7D" w:rsidTr="00AF7C7D">
        <w:trPr>
          <w:trHeight w:val="1594"/>
        </w:trPr>
        <w:tc>
          <w:tcPr>
            <w:tcW w:w="5231" w:type="dxa"/>
            <w:gridSpan w:val="4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9786" w:type="dxa"/>
            <w:gridSpan w:val="7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</w:tr>
      <w:tr w:rsidR="00AF7C7D" w:rsidRPr="00AF7C7D" w:rsidTr="00AF7C7D">
        <w:trPr>
          <w:trHeight w:val="330"/>
        </w:trPr>
        <w:tc>
          <w:tcPr>
            <w:tcW w:w="5231" w:type="dxa"/>
            <w:gridSpan w:val="4"/>
            <w:shd w:val="clear" w:color="auto" w:fill="auto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 xml:space="preserve">Срок реализации программы   </w:t>
            </w:r>
          </w:p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9786" w:type="dxa"/>
            <w:gridSpan w:val="7"/>
            <w:shd w:val="clear" w:color="auto" w:fill="auto"/>
            <w:hideMark/>
          </w:tcPr>
          <w:p w:rsidR="00AF7C7D" w:rsidRDefault="00AF7C7D" w:rsidP="006A625E">
            <w:pPr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2016 год</w:t>
            </w:r>
          </w:p>
          <w:p w:rsidR="00AF7C7D" w:rsidRDefault="00AF7C7D" w:rsidP="006A625E">
            <w:pPr>
              <w:rPr>
                <w:sz w:val="24"/>
                <w:szCs w:val="24"/>
              </w:rPr>
            </w:pPr>
          </w:p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</w:tr>
      <w:tr w:rsidR="00AF7C7D" w:rsidRPr="00AF7C7D" w:rsidTr="00AF7C7D">
        <w:trPr>
          <w:trHeight w:val="322"/>
        </w:trPr>
        <w:tc>
          <w:tcPr>
            <w:tcW w:w="3276" w:type="dxa"/>
            <w:gridSpan w:val="3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lastRenderedPageBreak/>
              <w:t xml:space="preserve">Источники         </w:t>
            </w:r>
            <w:r w:rsidRPr="00AF7C7D">
              <w:rPr>
                <w:sz w:val="24"/>
                <w:szCs w:val="24"/>
              </w:rPr>
              <w:br/>
              <w:t xml:space="preserve">финансирования    </w:t>
            </w:r>
            <w:r w:rsidRPr="00AF7C7D">
              <w:rPr>
                <w:sz w:val="24"/>
                <w:szCs w:val="24"/>
              </w:rPr>
              <w:br/>
              <w:t xml:space="preserve">подпрограммы по   </w:t>
            </w:r>
            <w:r w:rsidRPr="00AF7C7D">
              <w:rPr>
                <w:sz w:val="24"/>
                <w:szCs w:val="24"/>
              </w:rPr>
              <w:br/>
              <w:t>годам реализации и</w:t>
            </w:r>
            <w:r w:rsidRPr="00AF7C7D">
              <w:rPr>
                <w:sz w:val="24"/>
                <w:szCs w:val="24"/>
              </w:rPr>
              <w:br/>
              <w:t xml:space="preserve">главным           </w:t>
            </w:r>
            <w:r w:rsidRPr="00AF7C7D">
              <w:rPr>
                <w:sz w:val="24"/>
                <w:szCs w:val="24"/>
              </w:rPr>
              <w:br/>
              <w:t xml:space="preserve">распорядителям    </w:t>
            </w:r>
            <w:r w:rsidRPr="00AF7C7D">
              <w:rPr>
                <w:sz w:val="24"/>
                <w:szCs w:val="24"/>
              </w:rPr>
              <w:br/>
              <w:t>бюджетных средств,</w:t>
            </w:r>
            <w:r w:rsidRPr="00AF7C7D">
              <w:rPr>
                <w:sz w:val="24"/>
                <w:szCs w:val="24"/>
              </w:rPr>
              <w:br/>
              <w:t xml:space="preserve">в том числе по    </w:t>
            </w:r>
            <w:r w:rsidRPr="00AF7C7D">
              <w:rPr>
                <w:sz w:val="24"/>
                <w:szCs w:val="24"/>
              </w:rPr>
              <w:br/>
              <w:t>годам: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 xml:space="preserve">Наименование </w:t>
            </w:r>
            <w:r w:rsidRPr="00AF7C7D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2476" w:type="dxa"/>
            <w:gridSpan w:val="2"/>
            <w:vMerge w:val="restart"/>
            <w:shd w:val="clear" w:color="auto" w:fill="auto"/>
            <w:vAlign w:val="bottom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 xml:space="preserve">Главный      </w:t>
            </w:r>
            <w:r w:rsidRPr="00AF7C7D">
              <w:rPr>
                <w:sz w:val="24"/>
                <w:szCs w:val="24"/>
              </w:rPr>
              <w:br/>
              <w:t>распорядитель</w:t>
            </w:r>
            <w:r w:rsidRPr="00AF7C7D">
              <w:rPr>
                <w:sz w:val="24"/>
                <w:szCs w:val="24"/>
              </w:rPr>
              <w:br/>
              <w:t xml:space="preserve">бюджетных    </w:t>
            </w:r>
            <w:r w:rsidRPr="00AF7C7D">
              <w:rPr>
                <w:sz w:val="24"/>
                <w:szCs w:val="24"/>
              </w:rPr>
              <w:br/>
              <w:t>средств</w:t>
            </w:r>
          </w:p>
        </w:tc>
        <w:tc>
          <w:tcPr>
            <w:tcW w:w="2074" w:type="dxa"/>
            <w:gridSpan w:val="3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 xml:space="preserve">Источник      </w:t>
            </w:r>
            <w:r w:rsidRPr="00AF7C7D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236" w:type="dxa"/>
            <w:gridSpan w:val="2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Расходы (рублей)</w:t>
            </w:r>
          </w:p>
        </w:tc>
      </w:tr>
      <w:tr w:rsidR="00AF7C7D" w:rsidRPr="00AF7C7D" w:rsidTr="00AF7C7D">
        <w:trPr>
          <w:trHeight w:val="300"/>
        </w:trPr>
        <w:tc>
          <w:tcPr>
            <w:tcW w:w="3276" w:type="dxa"/>
            <w:gridSpan w:val="3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5236" w:type="dxa"/>
            <w:gridSpan w:val="2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</w:tr>
      <w:tr w:rsidR="00AF7C7D" w:rsidRPr="00AF7C7D" w:rsidTr="00AF7C7D">
        <w:trPr>
          <w:trHeight w:val="300"/>
        </w:trPr>
        <w:tc>
          <w:tcPr>
            <w:tcW w:w="3276" w:type="dxa"/>
            <w:gridSpan w:val="3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5236" w:type="dxa"/>
            <w:gridSpan w:val="2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</w:tr>
      <w:tr w:rsidR="00AF7C7D" w:rsidRPr="00AF7C7D" w:rsidTr="00AF7C7D">
        <w:trPr>
          <w:trHeight w:val="300"/>
        </w:trPr>
        <w:tc>
          <w:tcPr>
            <w:tcW w:w="3276" w:type="dxa"/>
            <w:gridSpan w:val="3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5236" w:type="dxa"/>
            <w:gridSpan w:val="2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</w:tr>
      <w:tr w:rsidR="00AF7C7D" w:rsidRPr="00AF7C7D" w:rsidTr="00AF7C7D">
        <w:trPr>
          <w:trHeight w:val="300"/>
        </w:trPr>
        <w:tc>
          <w:tcPr>
            <w:tcW w:w="3276" w:type="dxa"/>
            <w:gridSpan w:val="3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5236" w:type="dxa"/>
            <w:gridSpan w:val="2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</w:tr>
      <w:tr w:rsidR="00AF7C7D" w:rsidRPr="00AF7C7D" w:rsidTr="00AF7C7D">
        <w:trPr>
          <w:trHeight w:val="330"/>
        </w:trPr>
        <w:tc>
          <w:tcPr>
            <w:tcW w:w="3276" w:type="dxa"/>
            <w:gridSpan w:val="3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2016 год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Итого</w:t>
            </w:r>
          </w:p>
        </w:tc>
      </w:tr>
      <w:tr w:rsidR="00AF7C7D" w:rsidRPr="00AF7C7D" w:rsidTr="00AF7C7D">
        <w:trPr>
          <w:trHeight w:val="300"/>
        </w:trPr>
        <w:tc>
          <w:tcPr>
            <w:tcW w:w="3276" w:type="dxa"/>
            <w:gridSpan w:val="3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Оформление технической документации на объекты муниципального имущества в 2016 году</w:t>
            </w:r>
          </w:p>
        </w:tc>
        <w:tc>
          <w:tcPr>
            <w:tcW w:w="2476" w:type="dxa"/>
            <w:gridSpan w:val="2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2074" w:type="dxa"/>
            <w:gridSpan w:val="3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 xml:space="preserve">Всего:                                 в том числе:    </w:t>
            </w:r>
          </w:p>
        </w:tc>
        <w:tc>
          <w:tcPr>
            <w:tcW w:w="2374" w:type="dxa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1500000</w:t>
            </w:r>
          </w:p>
        </w:tc>
        <w:tc>
          <w:tcPr>
            <w:tcW w:w="2862" w:type="dxa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1500000</w:t>
            </w:r>
          </w:p>
        </w:tc>
      </w:tr>
      <w:tr w:rsidR="00AF7C7D" w:rsidRPr="00AF7C7D" w:rsidTr="00AF7C7D">
        <w:trPr>
          <w:trHeight w:val="450"/>
        </w:trPr>
        <w:tc>
          <w:tcPr>
            <w:tcW w:w="3276" w:type="dxa"/>
            <w:gridSpan w:val="3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</w:tr>
      <w:tr w:rsidR="00AF7C7D" w:rsidRPr="00AF7C7D" w:rsidTr="00AF7C7D">
        <w:trPr>
          <w:trHeight w:val="300"/>
        </w:trPr>
        <w:tc>
          <w:tcPr>
            <w:tcW w:w="3276" w:type="dxa"/>
            <w:gridSpan w:val="3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 xml:space="preserve">Бюджет МО "Володарский район"    </w:t>
            </w:r>
          </w:p>
        </w:tc>
        <w:tc>
          <w:tcPr>
            <w:tcW w:w="2374" w:type="dxa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1500000</w:t>
            </w:r>
          </w:p>
        </w:tc>
        <w:tc>
          <w:tcPr>
            <w:tcW w:w="2862" w:type="dxa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1500000</w:t>
            </w:r>
          </w:p>
        </w:tc>
      </w:tr>
      <w:tr w:rsidR="00AF7C7D" w:rsidRPr="00AF7C7D" w:rsidTr="00AF7C7D">
        <w:trPr>
          <w:trHeight w:val="705"/>
        </w:trPr>
        <w:tc>
          <w:tcPr>
            <w:tcW w:w="3276" w:type="dxa"/>
            <w:gridSpan w:val="3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</w:tr>
      <w:tr w:rsidR="00AF7C7D" w:rsidRPr="00AF7C7D" w:rsidTr="00AF7C7D">
        <w:trPr>
          <w:trHeight w:val="990"/>
        </w:trPr>
        <w:tc>
          <w:tcPr>
            <w:tcW w:w="3276" w:type="dxa"/>
            <w:gridSpan w:val="3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</w:tr>
      <w:tr w:rsidR="00AF7C7D" w:rsidRPr="00AF7C7D" w:rsidTr="00AF7C7D">
        <w:trPr>
          <w:trHeight w:val="330"/>
        </w:trPr>
        <w:tc>
          <w:tcPr>
            <w:tcW w:w="3276" w:type="dxa"/>
            <w:gridSpan w:val="3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</w:tr>
      <w:tr w:rsidR="00AF7C7D" w:rsidRPr="00AF7C7D" w:rsidTr="00AF7C7D">
        <w:trPr>
          <w:trHeight w:val="765"/>
        </w:trPr>
        <w:tc>
          <w:tcPr>
            <w:tcW w:w="15017" w:type="dxa"/>
            <w:gridSpan w:val="11"/>
            <w:shd w:val="clear" w:color="auto" w:fill="auto"/>
            <w:vAlign w:val="bottom"/>
            <w:hideMark/>
          </w:tcPr>
          <w:p w:rsidR="00AF7C7D" w:rsidRPr="00AF7C7D" w:rsidRDefault="00AF7C7D" w:rsidP="006A625E">
            <w:pPr>
              <w:jc w:val="center"/>
              <w:rPr>
                <w:bCs/>
                <w:sz w:val="24"/>
                <w:szCs w:val="24"/>
              </w:rPr>
            </w:pPr>
            <w:r w:rsidRPr="00AF7C7D">
              <w:rPr>
                <w:bCs/>
                <w:sz w:val="24"/>
                <w:szCs w:val="24"/>
              </w:rPr>
              <w:t>Перечень мероприятий программы «</w:t>
            </w:r>
            <w:r w:rsidRPr="00AF7C7D">
              <w:rPr>
                <w:sz w:val="24"/>
                <w:szCs w:val="24"/>
              </w:rPr>
              <w:t>Оформление технической документации на объекты муниципального имущества в 2016 году</w:t>
            </w:r>
            <w:r w:rsidRPr="00AF7C7D">
              <w:rPr>
                <w:bCs/>
                <w:sz w:val="24"/>
                <w:szCs w:val="24"/>
              </w:rPr>
              <w:t>»</w:t>
            </w:r>
          </w:p>
        </w:tc>
      </w:tr>
      <w:tr w:rsidR="00AF7C7D" w:rsidRPr="00AF7C7D" w:rsidTr="00AF7C7D">
        <w:trPr>
          <w:trHeight w:val="30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 xml:space="preserve">№ </w:t>
            </w:r>
            <w:proofErr w:type="spellStart"/>
            <w:r w:rsidRPr="00AF7C7D">
              <w:rPr>
                <w:sz w:val="24"/>
                <w:szCs w:val="24"/>
              </w:rPr>
              <w:t>п</w:t>
            </w:r>
            <w:proofErr w:type="spellEnd"/>
            <w:r w:rsidRPr="00AF7C7D">
              <w:rPr>
                <w:sz w:val="24"/>
                <w:szCs w:val="24"/>
              </w:rPr>
              <w:t>/</w:t>
            </w:r>
            <w:proofErr w:type="spellStart"/>
            <w:r w:rsidRPr="00AF7C7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5" w:type="dxa"/>
            <w:gridSpan w:val="2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64" w:type="dxa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103" w:type="dxa"/>
            <w:gridSpan w:val="3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2657" w:type="dxa"/>
            <w:gridSpan w:val="2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862" w:type="dxa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AF7C7D" w:rsidRPr="00AF7C7D" w:rsidTr="00AF7C7D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3103" w:type="dxa"/>
            <w:gridSpan w:val="3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</w:tr>
      <w:tr w:rsidR="00AF7C7D" w:rsidRPr="00AF7C7D" w:rsidTr="00AF7C7D">
        <w:trPr>
          <w:trHeight w:val="540"/>
        </w:trPr>
        <w:tc>
          <w:tcPr>
            <w:tcW w:w="5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Всего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2016 г.</w:t>
            </w:r>
          </w:p>
        </w:tc>
        <w:tc>
          <w:tcPr>
            <w:tcW w:w="2657" w:type="dxa"/>
            <w:gridSpan w:val="2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</w:tr>
      <w:tr w:rsidR="00AF7C7D" w:rsidRPr="00AF7C7D" w:rsidTr="00AF7C7D">
        <w:trPr>
          <w:trHeight w:val="231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 xml:space="preserve">Оформление  технической  документации на водонапорные и </w:t>
            </w:r>
            <w:proofErr w:type="spellStart"/>
            <w:r w:rsidRPr="00AF7C7D">
              <w:rPr>
                <w:sz w:val="24"/>
                <w:szCs w:val="24"/>
              </w:rPr>
              <w:t>водонасосные</w:t>
            </w:r>
            <w:proofErr w:type="spellEnd"/>
            <w:r w:rsidRPr="00AF7C7D">
              <w:rPr>
                <w:sz w:val="24"/>
                <w:szCs w:val="24"/>
              </w:rPr>
              <w:t xml:space="preserve"> сооружения </w:t>
            </w:r>
          </w:p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 xml:space="preserve">МО «Большемогойский </w:t>
            </w:r>
            <w:r w:rsidRPr="00AF7C7D">
              <w:rPr>
                <w:sz w:val="24"/>
                <w:szCs w:val="24"/>
              </w:rPr>
              <w:lastRenderedPageBreak/>
              <w:t>сельсовет»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lastRenderedPageBreak/>
              <w:t>Бюджет МО «Володарский район»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2016 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135034,90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135034,90</w:t>
            </w:r>
          </w:p>
        </w:tc>
        <w:tc>
          <w:tcPr>
            <w:tcW w:w="2657" w:type="dxa"/>
            <w:gridSpan w:val="2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862" w:type="dxa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 xml:space="preserve">Приведение технической  документации на водонапорные и </w:t>
            </w:r>
            <w:proofErr w:type="spellStart"/>
            <w:r w:rsidRPr="00AF7C7D">
              <w:rPr>
                <w:sz w:val="24"/>
                <w:szCs w:val="24"/>
              </w:rPr>
              <w:t>водонасосные</w:t>
            </w:r>
            <w:proofErr w:type="spellEnd"/>
            <w:r w:rsidRPr="00AF7C7D">
              <w:rPr>
                <w:sz w:val="24"/>
                <w:szCs w:val="24"/>
              </w:rPr>
              <w:t xml:space="preserve"> сооружения, расположенные на территории Володарского района в </w:t>
            </w:r>
            <w:r w:rsidRPr="00AF7C7D">
              <w:rPr>
                <w:sz w:val="24"/>
                <w:szCs w:val="24"/>
              </w:rPr>
              <w:lastRenderedPageBreak/>
              <w:t>соответствие с требованиями действующего законодательства</w:t>
            </w:r>
          </w:p>
        </w:tc>
      </w:tr>
      <w:tr w:rsidR="00AF7C7D" w:rsidRPr="00AF7C7D" w:rsidTr="00AF7C7D">
        <w:trPr>
          <w:trHeight w:val="990"/>
        </w:trPr>
        <w:tc>
          <w:tcPr>
            <w:tcW w:w="5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</w:tr>
      <w:tr w:rsidR="00AF7C7D" w:rsidRPr="00AF7C7D" w:rsidTr="00AF7C7D">
        <w:trPr>
          <w:trHeight w:val="361"/>
        </w:trPr>
        <w:tc>
          <w:tcPr>
            <w:tcW w:w="5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</w:tr>
      <w:tr w:rsidR="00AF7C7D" w:rsidRPr="00AF7C7D" w:rsidTr="00AF7C7D">
        <w:trPr>
          <w:trHeight w:val="231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 xml:space="preserve">Оформление  технической  документации на водонапорные и </w:t>
            </w:r>
            <w:proofErr w:type="spellStart"/>
            <w:r w:rsidRPr="00AF7C7D">
              <w:rPr>
                <w:sz w:val="24"/>
                <w:szCs w:val="24"/>
              </w:rPr>
              <w:t>водонасосные</w:t>
            </w:r>
            <w:proofErr w:type="spellEnd"/>
            <w:r w:rsidRPr="00AF7C7D">
              <w:rPr>
                <w:sz w:val="24"/>
                <w:szCs w:val="24"/>
              </w:rPr>
              <w:t xml:space="preserve"> сооружения </w:t>
            </w:r>
          </w:p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МО «Козловский сельсовет»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2016 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169660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169660</w:t>
            </w:r>
          </w:p>
        </w:tc>
        <w:tc>
          <w:tcPr>
            <w:tcW w:w="2657" w:type="dxa"/>
            <w:gridSpan w:val="2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862" w:type="dxa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 xml:space="preserve">Приведение технической  документации на водонапорные и </w:t>
            </w:r>
            <w:proofErr w:type="spellStart"/>
            <w:r w:rsidRPr="00AF7C7D">
              <w:rPr>
                <w:sz w:val="24"/>
                <w:szCs w:val="24"/>
              </w:rPr>
              <w:t>водонасосные</w:t>
            </w:r>
            <w:proofErr w:type="spellEnd"/>
            <w:r w:rsidRPr="00AF7C7D">
              <w:rPr>
                <w:sz w:val="24"/>
                <w:szCs w:val="24"/>
              </w:rPr>
              <w:t xml:space="preserve"> сооружения, расположенные на территории Володарского района в соответствие с требованиями действующего законодательства</w:t>
            </w:r>
          </w:p>
        </w:tc>
      </w:tr>
      <w:tr w:rsidR="00AF7C7D" w:rsidRPr="00AF7C7D" w:rsidTr="00AF7C7D">
        <w:trPr>
          <w:trHeight w:val="990"/>
        </w:trPr>
        <w:tc>
          <w:tcPr>
            <w:tcW w:w="5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</w:tr>
      <w:tr w:rsidR="00AF7C7D" w:rsidRPr="00AF7C7D" w:rsidTr="00AF7C7D">
        <w:trPr>
          <w:trHeight w:val="289"/>
        </w:trPr>
        <w:tc>
          <w:tcPr>
            <w:tcW w:w="5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</w:tr>
      <w:tr w:rsidR="00AF7C7D" w:rsidRPr="00AF7C7D" w:rsidTr="00AF7C7D">
        <w:trPr>
          <w:trHeight w:val="231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 xml:space="preserve">Оформление  технической  документации на водонапорные и </w:t>
            </w:r>
            <w:proofErr w:type="spellStart"/>
            <w:r w:rsidRPr="00AF7C7D">
              <w:rPr>
                <w:sz w:val="24"/>
                <w:szCs w:val="24"/>
              </w:rPr>
              <w:t>водонасосные</w:t>
            </w:r>
            <w:proofErr w:type="spellEnd"/>
            <w:r w:rsidRPr="00AF7C7D">
              <w:rPr>
                <w:sz w:val="24"/>
                <w:szCs w:val="24"/>
              </w:rPr>
              <w:t xml:space="preserve"> сооружения «</w:t>
            </w:r>
            <w:proofErr w:type="spellStart"/>
            <w:r w:rsidRPr="00AF7C7D">
              <w:rPr>
                <w:sz w:val="24"/>
                <w:szCs w:val="24"/>
              </w:rPr>
              <w:t>Тишковский</w:t>
            </w:r>
            <w:proofErr w:type="spellEnd"/>
            <w:r w:rsidRPr="00AF7C7D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2016 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59791,92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59791,92</w:t>
            </w:r>
          </w:p>
        </w:tc>
        <w:tc>
          <w:tcPr>
            <w:tcW w:w="2657" w:type="dxa"/>
            <w:gridSpan w:val="2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862" w:type="dxa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 xml:space="preserve">Приведение технической  документации на водонапорные и </w:t>
            </w:r>
            <w:proofErr w:type="spellStart"/>
            <w:r w:rsidRPr="00AF7C7D">
              <w:rPr>
                <w:sz w:val="24"/>
                <w:szCs w:val="24"/>
              </w:rPr>
              <w:t>водонасосные</w:t>
            </w:r>
            <w:proofErr w:type="spellEnd"/>
            <w:r w:rsidRPr="00AF7C7D">
              <w:rPr>
                <w:sz w:val="24"/>
                <w:szCs w:val="24"/>
              </w:rPr>
              <w:t xml:space="preserve"> сооружения, расположенные на территории Володарского района в соответствие с требованиями действующего законодательства</w:t>
            </w:r>
          </w:p>
        </w:tc>
      </w:tr>
      <w:tr w:rsidR="00AF7C7D" w:rsidRPr="00AF7C7D" w:rsidTr="00AF7C7D">
        <w:trPr>
          <w:trHeight w:val="990"/>
        </w:trPr>
        <w:tc>
          <w:tcPr>
            <w:tcW w:w="5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</w:tr>
      <w:tr w:rsidR="00AF7C7D" w:rsidRPr="00AF7C7D" w:rsidTr="00AF7C7D">
        <w:trPr>
          <w:trHeight w:val="330"/>
        </w:trPr>
        <w:tc>
          <w:tcPr>
            <w:tcW w:w="5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</w:tr>
      <w:tr w:rsidR="00AF7C7D" w:rsidRPr="00AF7C7D" w:rsidTr="00AF7C7D">
        <w:trPr>
          <w:trHeight w:val="231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 xml:space="preserve">Оформление  технической  документации на водонапорные и </w:t>
            </w:r>
            <w:proofErr w:type="spellStart"/>
            <w:r w:rsidRPr="00AF7C7D">
              <w:rPr>
                <w:sz w:val="24"/>
                <w:szCs w:val="24"/>
              </w:rPr>
              <w:t>водонасосные</w:t>
            </w:r>
            <w:proofErr w:type="spellEnd"/>
            <w:r w:rsidRPr="00AF7C7D">
              <w:rPr>
                <w:sz w:val="24"/>
                <w:szCs w:val="24"/>
              </w:rPr>
              <w:t xml:space="preserve"> сооружения «Цветновский сельсовет»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2016 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135837,75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135837,75</w:t>
            </w:r>
          </w:p>
        </w:tc>
        <w:tc>
          <w:tcPr>
            <w:tcW w:w="2657" w:type="dxa"/>
            <w:gridSpan w:val="2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862" w:type="dxa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 xml:space="preserve">Приведение технической  документации на водонапорные и </w:t>
            </w:r>
            <w:proofErr w:type="spellStart"/>
            <w:r w:rsidRPr="00AF7C7D">
              <w:rPr>
                <w:sz w:val="24"/>
                <w:szCs w:val="24"/>
              </w:rPr>
              <w:t>водонасосные</w:t>
            </w:r>
            <w:proofErr w:type="spellEnd"/>
            <w:r w:rsidRPr="00AF7C7D">
              <w:rPr>
                <w:sz w:val="24"/>
                <w:szCs w:val="24"/>
              </w:rPr>
              <w:t xml:space="preserve"> сооружения, расположенные на территории Володарского района в соответствие с требованиями действующего законодательства</w:t>
            </w:r>
          </w:p>
        </w:tc>
      </w:tr>
      <w:tr w:rsidR="00AF7C7D" w:rsidRPr="00AF7C7D" w:rsidTr="00AF7C7D">
        <w:trPr>
          <w:trHeight w:val="990"/>
        </w:trPr>
        <w:tc>
          <w:tcPr>
            <w:tcW w:w="5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</w:tr>
      <w:tr w:rsidR="00AF7C7D" w:rsidRPr="00AF7C7D" w:rsidTr="00AF7C7D">
        <w:trPr>
          <w:trHeight w:val="330"/>
        </w:trPr>
        <w:tc>
          <w:tcPr>
            <w:tcW w:w="5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</w:tr>
      <w:tr w:rsidR="00AF7C7D" w:rsidRPr="00AF7C7D" w:rsidTr="00AF7C7D">
        <w:trPr>
          <w:trHeight w:val="990"/>
        </w:trPr>
        <w:tc>
          <w:tcPr>
            <w:tcW w:w="5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</w:tr>
      <w:tr w:rsidR="00AF7C7D" w:rsidRPr="00AF7C7D" w:rsidTr="00AF7C7D">
        <w:trPr>
          <w:trHeight w:val="330"/>
        </w:trPr>
        <w:tc>
          <w:tcPr>
            <w:tcW w:w="5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</w:tr>
      <w:tr w:rsidR="00AF7C7D" w:rsidRPr="00AF7C7D" w:rsidTr="00AF7C7D">
        <w:trPr>
          <w:trHeight w:val="231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 xml:space="preserve">Оформление  технической  документации на водонапорные и </w:t>
            </w:r>
            <w:proofErr w:type="spellStart"/>
            <w:r w:rsidRPr="00AF7C7D">
              <w:rPr>
                <w:sz w:val="24"/>
                <w:szCs w:val="24"/>
              </w:rPr>
              <w:t>водонасосные</w:t>
            </w:r>
            <w:proofErr w:type="spellEnd"/>
            <w:r w:rsidRPr="00AF7C7D">
              <w:rPr>
                <w:sz w:val="24"/>
                <w:szCs w:val="24"/>
              </w:rPr>
              <w:t xml:space="preserve"> сооружения </w:t>
            </w:r>
          </w:p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МО «</w:t>
            </w:r>
            <w:proofErr w:type="spellStart"/>
            <w:r w:rsidRPr="00AF7C7D">
              <w:rPr>
                <w:sz w:val="24"/>
                <w:szCs w:val="24"/>
              </w:rPr>
              <w:t>Султановский</w:t>
            </w:r>
            <w:proofErr w:type="spellEnd"/>
            <w:r w:rsidRPr="00AF7C7D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2016 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95006,03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95006,03</w:t>
            </w:r>
          </w:p>
        </w:tc>
        <w:tc>
          <w:tcPr>
            <w:tcW w:w="2657" w:type="dxa"/>
            <w:gridSpan w:val="2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862" w:type="dxa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 xml:space="preserve">Приведение технической  документации на водонапорные и </w:t>
            </w:r>
            <w:proofErr w:type="spellStart"/>
            <w:r w:rsidRPr="00AF7C7D">
              <w:rPr>
                <w:sz w:val="24"/>
                <w:szCs w:val="24"/>
              </w:rPr>
              <w:t>водонасосные</w:t>
            </w:r>
            <w:proofErr w:type="spellEnd"/>
            <w:r w:rsidRPr="00AF7C7D">
              <w:rPr>
                <w:sz w:val="24"/>
                <w:szCs w:val="24"/>
              </w:rPr>
              <w:t xml:space="preserve"> сооружения, расположенные на территории Володарского района в соответствие с требованиями действующего законодательства</w:t>
            </w:r>
          </w:p>
        </w:tc>
      </w:tr>
      <w:tr w:rsidR="00AF7C7D" w:rsidRPr="00AF7C7D" w:rsidTr="00AF7C7D">
        <w:trPr>
          <w:trHeight w:val="990"/>
        </w:trPr>
        <w:tc>
          <w:tcPr>
            <w:tcW w:w="5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</w:tr>
      <w:tr w:rsidR="00AF7C7D" w:rsidRPr="00AF7C7D" w:rsidTr="00AF7C7D">
        <w:trPr>
          <w:trHeight w:val="330"/>
        </w:trPr>
        <w:tc>
          <w:tcPr>
            <w:tcW w:w="5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</w:tr>
      <w:tr w:rsidR="00AF7C7D" w:rsidRPr="00AF7C7D" w:rsidTr="00AF7C7D">
        <w:trPr>
          <w:trHeight w:val="231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 xml:space="preserve">Оформление  технической  документации на водонапорные и </w:t>
            </w:r>
            <w:proofErr w:type="spellStart"/>
            <w:r w:rsidRPr="00AF7C7D">
              <w:rPr>
                <w:sz w:val="24"/>
                <w:szCs w:val="24"/>
              </w:rPr>
              <w:t>водонасосные</w:t>
            </w:r>
            <w:proofErr w:type="spellEnd"/>
            <w:r w:rsidRPr="00AF7C7D">
              <w:rPr>
                <w:sz w:val="24"/>
                <w:szCs w:val="24"/>
              </w:rPr>
              <w:t xml:space="preserve"> сооружения </w:t>
            </w:r>
          </w:p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МО «Новинский  сельсовет»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2016 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42000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42000</w:t>
            </w:r>
          </w:p>
        </w:tc>
        <w:tc>
          <w:tcPr>
            <w:tcW w:w="2657" w:type="dxa"/>
            <w:gridSpan w:val="2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862" w:type="dxa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 xml:space="preserve">Приведение технической  документации на водонапорные и </w:t>
            </w:r>
            <w:proofErr w:type="spellStart"/>
            <w:r w:rsidRPr="00AF7C7D">
              <w:rPr>
                <w:sz w:val="24"/>
                <w:szCs w:val="24"/>
              </w:rPr>
              <w:t>водонасосные</w:t>
            </w:r>
            <w:proofErr w:type="spellEnd"/>
            <w:r w:rsidRPr="00AF7C7D">
              <w:rPr>
                <w:sz w:val="24"/>
                <w:szCs w:val="24"/>
              </w:rPr>
              <w:t xml:space="preserve"> сооружения, расположенные на территории Володарского района в соответствие с требованиями действующего законодательства</w:t>
            </w:r>
          </w:p>
        </w:tc>
      </w:tr>
      <w:tr w:rsidR="00AF7C7D" w:rsidRPr="00AF7C7D" w:rsidTr="00AF7C7D">
        <w:trPr>
          <w:trHeight w:val="990"/>
        </w:trPr>
        <w:tc>
          <w:tcPr>
            <w:tcW w:w="5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</w:tr>
      <w:tr w:rsidR="00AF7C7D" w:rsidRPr="00AF7C7D" w:rsidTr="00AF7C7D">
        <w:trPr>
          <w:trHeight w:val="330"/>
        </w:trPr>
        <w:tc>
          <w:tcPr>
            <w:tcW w:w="5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</w:tr>
      <w:tr w:rsidR="00AF7C7D" w:rsidRPr="00AF7C7D" w:rsidTr="00AF7C7D">
        <w:trPr>
          <w:trHeight w:val="231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 xml:space="preserve">Оформление  технической  документации на водонапорные и </w:t>
            </w:r>
            <w:proofErr w:type="spellStart"/>
            <w:r w:rsidRPr="00AF7C7D">
              <w:rPr>
                <w:sz w:val="24"/>
                <w:szCs w:val="24"/>
              </w:rPr>
              <w:t>водонасосные</w:t>
            </w:r>
            <w:proofErr w:type="spellEnd"/>
            <w:r w:rsidRPr="00AF7C7D">
              <w:rPr>
                <w:sz w:val="24"/>
                <w:szCs w:val="24"/>
              </w:rPr>
              <w:t xml:space="preserve"> сооружения</w:t>
            </w:r>
          </w:p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МО «</w:t>
            </w:r>
            <w:proofErr w:type="spellStart"/>
            <w:r w:rsidRPr="00AF7C7D">
              <w:rPr>
                <w:sz w:val="24"/>
                <w:szCs w:val="24"/>
              </w:rPr>
              <w:t>Тулугановский</w:t>
            </w:r>
            <w:proofErr w:type="spellEnd"/>
            <w:r w:rsidRPr="00AF7C7D">
              <w:rPr>
                <w:sz w:val="24"/>
                <w:szCs w:val="24"/>
              </w:rPr>
              <w:t xml:space="preserve"> сельсовет» 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2016 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78900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78900</w:t>
            </w:r>
          </w:p>
        </w:tc>
        <w:tc>
          <w:tcPr>
            <w:tcW w:w="2657" w:type="dxa"/>
            <w:gridSpan w:val="2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862" w:type="dxa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 xml:space="preserve">Приведение технической  документации на водонапорные и </w:t>
            </w:r>
            <w:proofErr w:type="spellStart"/>
            <w:r w:rsidRPr="00AF7C7D">
              <w:rPr>
                <w:sz w:val="24"/>
                <w:szCs w:val="24"/>
              </w:rPr>
              <w:t>водонасосные</w:t>
            </w:r>
            <w:proofErr w:type="spellEnd"/>
            <w:r w:rsidRPr="00AF7C7D">
              <w:rPr>
                <w:sz w:val="24"/>
                <w:szCs w:val="24"/>
              </w:rPr>
              <w:t xml:space="preserve"> сооружения, расположенные на территории Володарского района в соответствие с требованиями действующего законодательства</w:t>
            </w:r>
          </w:p>
        </w:tc>
      </w:tr>
      <w:tr w:rsidR="00AF7C7D" w:rsidRPr="00AF7C7D" w:rsidTr="00AF7C7D">
        <w:trPr>
          <w:trHeight w:val="990"/>
        </w:trPr>
        <w:tc>
          <w:tcPr>
            <w:tcW w:w="5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</w:tr>
      <w:tr w:rsidR="00AF7C7D" w:rsidRPr="00AF7C7D" w:rsidTr="00AF7C7D">
        <w:trPr>
          <w:trHeight w:val="330"/>
        </w:trPr>
        <w:tc>
          <w:tcPr>
            <w:tcW w:w="5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</w:tr>
      <w:tr w:rsidR="00AF7C7D" w:rsidRPr="00AF7C7D" w:rsidTr="00AF7C7D">
        <w:trPr>
          <w:trHeight w:val="231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 xml:space="preserve">Оформление  технической  документации на водонапорные и </w:t>
            </w:r>
            <w:proofErr w:type="spellStart"/>
            <w:r w:rsidRPr="00AF7C7D">
              <w:rPr>
                <w:sz w:val="24"/>
                <w:szCs w:val="24"/>
              </w:rPr>
              <w:t>водонасосные</w:t>
            </w:r>
            <w:proofErr w:type="spellEnd"/>
            <w:r w:rsidRPr="00AF7C7D">
              <w:rPr>
                <w:sz w:val="24"/>
                <w:szCs w:val="24"/>
              </w:rPr>
              <w:t xml:space="preserve"> сооружения МО «</w:t>
            </w:r>
            <w:proofErr w:type="spellStart"/>
            <w:r w:rsidRPr="00AF7C7D">
              <w:rPr>
                <w:sz w:val="24"/>
                <w:szCs w:val="24"/>
              </w:rPr>
              <w:t>Тумакский</w:t>
            </w:r>
            <w:proofErr w:type="spellEnd"/>
            <w:r w:rsidRPr="00AF7C7D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2016 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149800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149800</w:t>
            </w:r>
          </w:p>
        </w:tc>
        <w:tc>
          <w:tcPr>
            <w:tcW w:w="2657" w:type="dxa"/>
            <w:gridSpan w:val="2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862" w:type="dxa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 xml:space="preserve">Приведение технической  документации на водонапорные и </w:t>
            </w:r>
            <w:proofErr w:type="spellStart"/>
            <w:r w:rsidRPr="00AF7C7D">
              <w:rPr>
                <w:sz w:val="24"/>
                <w:szCs w:val="24"/>
              </w:rPr>
              <w:t>водонасосные</w:t>
            </w:r>
            <w:proofErr w:type="spellEnd"/>
            <w:r w:rsidRPr="00AF7C7D">
              <w:rPr>
                <w:sz w:val="24"/>
                <w:szCs w:val="24"/>
              </w:rPr>
              <w:t xml:space="preserve"> сооружения, расположенные на территории Володарского района в соответствие с требованиями действующего законодательства</w:t>
            </w:r>
          </w:p>
        </w:tc>
      </w:tr>
      <w:tr w:rsidR="00AF7C7D" w:rsidRPr="00AF7C7D" w:rsidTr="00AF7C7D">
        <w:trPr>
          <w:trHeight w:val="990"/>
        </w:trPr>
        <w:tc>
          <w:tcPr>
            <w:tcW w:w="5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</w:tr>
      <w:tr w:rsidR="00AF7C7D" w:rsidRPr="00AF7C7D" w:rsidTr="00AF7C7D">
        <w:trPr>
          <w:trHeight w:val="330"/>
        </w:trPr>
        <w:tc>
          <w:tcPr>
            <w:tcW w:w="5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</w:tr>
      <w:tr w:rsidR="00AF7C7D" w:rsidRPr="00AF7C7D" w:rsidTr="00AF7C7D">
        <w:trPr>
          <w:trHeight w:val="231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 xml:space="preserve">Оформление  технической  документации на водонапорные и </w:t>
            </w:r>
            <w:proofErr w:type="spellStart"/>
            <w:r w:rsidRPr="00AF7C7D">
              <w:rPr>
                <w:sz w:val="24"/>
                <w:szCs w:val="24"/>
              </w:rPr>
              <w:t>водонасосные</w:t>
            </w:r>
            <w:proofErr w:type="spellEnd"/>
            <w:r w:rsidRPr="00AF7C7D">
              <w:rPr>
                <w:sz w:val="24"/>
                <w:szCs w:val="24"/>
              </w:rPr>
              <w:t xml:space="preserve"> сооружения МО «Калининский сельсовет»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2016 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87973,91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87973,91</w:t>
            </w:r>
          </w:p>
        </w:tc>
        <w:tc>
          <w:tcPr>
            <w:tcW w:w="2657" w:type="dxa"/>
            <w:gridSpan w:val="2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862" w:type="dxa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 xml:space="preserve">Приведение технической  документации на водонапорные и </w:t>
            </w:r>
            <w:proofErr w:type="spellStart"/>
            <w:r w:rsidRPr="00AF7C7D">
              <w:rPr>
                <w:sz w:val="24"/>
                <w:szCs w:val="24"/>
              </w:rPr>
              <w:t>водонасосные</w:t>
            </w:r>
            <w:proofErr w:type="spellEnd"/>
            <w:r w:rsidRPr="00AF7C7D">
              <w:rPr>
                <w:sz w:val="24"/>
                <w:szCs w:val="24"/>
              </w:rPr>
              <w:t xml:space="preserve"> сооружения, расположенные на территории Володарского района в соответствие с требованиями действующего законодательства</w:t>
            </w:r>
          </w:p>
        </w:tc>
      </w:tr>
      <w:tr w:rsidR="00AF7C7D" w:rsidRPr="00AF7C7D" w:rsidTr="00AF7C7D">
        <w:trPr>
          <w:trHeight w:val="990"/>
        </w:trPr>
        <w:tc>
          <w:tcPr>
            <w:tcW w:w="5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</w:tr>
      <w:tr w:rsidR="00AF7C7D" w:rsidRPr="00AF7C7D" w:rsidTr="00AF7C7D">
        <w:trPr>
          <w:trHeight w:val="330"/>
        </w:trPr>
        <w:tc>
          <w:tcPr>
            <w:tcW w:w="5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</w:tr>
      <w:tr w:rsidR="00AF7C7D" w:rsidRPr="00AF7C7D" w:rsidTr="00AF7C7D">
        <w:trPr>
          <w:trHeight w:val="231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 xml:space="preserve">Оформление  технической  документации на водонапорные и </w:t>
            </w:r>
            <w:proofErr w:type="spellStart"/>
            <w:r w:rsidRPr="00AF7C7D">
              <w:rPr>
                <w:sz w:val="24"/>
                <w:szCs w:val="24"/>
              </w:rPr>
              <w:t>водонасосные</w:t>
            </w:r>
            <w:proofErr w:type="spellEnd"/>
            <w:r w:rsidRPr="00AF7C7D">
              <w:rPr>
                <w:sz w:val="24"/>
                <w:szCs w:val="24"/>
              </w:rPr>
              <w:t xml:space="preserve"> сооружения МО «Хуторской сельсовет»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2016 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90000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90000</w:t>
            </w:r>
          </w:p>
        </w:tc>
        <w:tc>
          <w:tcPr>
            <w:tcW w:w="2657" w:type="dxa"/>
            <w:gridSpan w:val="2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862" w:type="dxa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 xml:space="preserve">Приведение технической  документации на водонапорные и </w:t>
            </w:r>
            <w:proofErr w:type="spellStart"/>
            <w:r w:rsidRPr="00AF7C7D">
              <w:rPr>
                <w:sz w:val="24"/>
                <w:szCs w:val="24"/>
              </w:rPr>
              <w:t>водонасосные</w:t>
            </w:r>
            <w:proofErr w:type="spellEnd"/>
            <w:r w:rsidRPr="00AF7C7D">
              <w:rPr>
                <w:sz w:val="24"/>
                <w:szCs w:val="24"/>
              </w:rPr>
              <w:t xml:space="preserve"> сооружения, расположенные на территории Володарского района в соответствие с требованиями действующего законодательства</w:t>
            </w:r>
          </w:p>
        </w:tc>
      </w:tr>
      <w:tr w:rsidR="00AF7C7D" w:rsidRPr="00AF7C7D" w:rsidTr="00AF7C7D">
        <w:trPr>
          <w:trHeight w:val="990"/>
        </w:trPr>
        <w:tc>
          <w:tcPr>
            <w:tcW w:w="5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</w:tr>
      <w:tr w:rsidR="00AF7C7D" w:rsidRPr="00AF7C7D" w:rsidTr="00AF7C7D">
        <w:trPr>
          <w:trHeight w:val="330"/>
        </w:trPr>
        <w:tc>
          <w:tcPr>
            <w:tcW w:w="5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</w:tr>
      <w:tr w:rsidR="00AF7C7D" w:rsidRPr="00AF7C7D" w:rsidTr="00AF7C7D">
        <w:trPr>
          <w:trHeight w:val="231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 xml:space="preserve">Оформление  технической  документации на водонапорные и </w:t>
            </w:r>
            <w:proofErr w:type="spellStart"/>
            <w:r w:rsidRPr="00AF7C7D">
              <w:rPr>
                <w:sz w:val="24"/>
                <w:szCs w:val="24"/>
              </w:rPr>
              <w:t>водонасосные</w:t>
            </w:r>
            <w:proofErr w:type="spellEnd"/>
            <w:r w:rsidRPr="00AF7C7D">
              <w:rPr>
                <w:sz w:val="24"/>
                <w:szCs w:val="24"/>
              </w:rPr>
              <w:t xml:space="preserve"> сооружения МО «Село </w:t>
            </w:r>
            <w:proofErr w:type="spellStart"/>
            <w:r w:rsidRPr="00AF7C7D">
              <w:rPr>
                <w:sz w:val="24"/>
                <w:szCs w:val="24"/>
              </w:rPr>
              <w:t>Зеленга</w:t>
            </w:r>
            <w:proofErr w:type="spellEnd"/>
            <w:r w:rsidRPr="00AF7C7D">
              <w:rPr>
                <w:sz w:val="24"/>
                <w:szCs w:val="24"/>
              </w:rPr>
              <w:t>»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2016 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87814,20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87814,20</w:t>
            </w:r>
          </w:p>
        </w:tc>
        <w:tc>
          <w:tcPr>
            <w:tcW w:w="2657" w:type="dxa"/>
            <w:gridSpan w:val="2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862" w:type="dxa"/>
            <w:vMerge w:val="restart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 xml:space="preserve">Приведение технической  документации на водонапорные и </w:t>
            </w:r>
            <w:proofErr w:type="spellStart"/>
            <w:r w:rsidRPr="00AF7C7D">
              <w:rPr>
                <w:sz w:val="24"/>
                <w:szCs w:val="24"/>
              </w:rPr>
              <w:t>водонасосные</w:t>
            </w:r>
            <w:proofErr w:type="spellEnd"/>
            <w:r w:rsidRPr="00AF7C7D">
              <w:rPr>
                <w:sz w:val="24"/>
                <w:szCs w:val="24"/>
              </w:rPr>
              <w:t xml:space="preserve"> сооружения, расположенные на территории Володарского района в соответствие с требованиями действующего законодательства</w:t>
            </w:r>
          </w:p>
        </w:tc>
      </w:tr>
      <w:tr w:rsidR="00AF7C7D" w:rsidRPr="00AF7C7D" w:rsidTr="00AF7C7D">
        <w:trPr>
          <w:trHeight w:val="990"/>
        </w:trPr>
        <w:tc>
          <w:tcPr>
            <w:tcW w:w="5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</w:tr>
      <w:tr w:rsidR="00AF7C7D" w:rsidRPr="00AF7C7D" w:rsidTr="00AF7C7D">
        <w:trPr>
          <w:trHeight w:val="330"/>
        </w:trPr>
        <w:tc>
          <w:tcPr>
            <w:tcW w:w="5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</w:tr>
      <w:tr w:rsidR="00AF7C7D" w:rsidRPr="00AF7C7D" w:rsidTr="00AF7C7D">
        <w:trPr>
          <w:trHeight w:val="1379"/>
        </w:trPr>
        <w:tc>
          <w:tcPr>
            <w:tcW w:w="568" w:type="dxa"/>
            <w:vMerge w:val="restart"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 xml:space="preserve">Оформление  технической  документации на водонапорные и </w:t>
            </w:r>
            <w:proofErr w:type="spellStart"/>
            <w:r w:rsidRPr="00AF7C7D">
              <w:rPr>
                <w:sz w:val="24"/>
                <w:szCs w:val="24"/>
              </w:rPr>
              <w:lastRenderedPageBreak/>
              <w:t>водонасосные</w:t>
            </w:r>
            <w:proofErr w:type="spellEnd"/>
            <w:r w:rsidRPr="00AF7C7D">
              <w:rPr>
                <w:sz w:val="24"/>
                <w:szCs w:val="24"/>
              </w:rPr>
              <w:t xml:space="preserve"> сооружения МО «</w:t>
            </w:r>
            <w:proofErr w:type="spellStart"/>
            <w:r w:rsidRPr="00AF7C7D">
              <w:rPr>
                <w:sz w:val="24"/>
                <w:szCs w:val="24"/>
              </w:rPr>
              <w:t>Сизобугорский</w:t>
            </w:r>
            <w:proofErr w:type="spellEnd"/>
            <w:r w:rsidRPr="00AF7C7D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lastRenderedPageBreak/>
              <w:t>Бюджет МО «Володарский район»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2016 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78000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78000</w:t>
            </w:r>
          </w:p>
        </w:tc>
        <w:tc>
          <w:tcPr>
            <w:tcW w:w="2657" w:type="dxa"/>
            <w:gridSpan w:val="2"/>
            <w:vMerge w:val="restart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 xml:space="preserve">Отдел земельных и имущественных отношений, жилищной политики </w:t>
            </w:r>
            <w:r w:rsidRPr="00AF7C7D">
              <w:rPr>
                <w:sz w:val="24"/>
                <w:szCs w:val="24"/>
              </w:rPr>
              <w:lastRenderedPageBreak/>
              <w:t>администрации МО "Володарский район"</w:t>
            </w:r>
          </w:p>
        </w:tc>
        <w:tc>
          <w:tcPr>
            <w:tcW w:w="2862" w:type="dxa"/>
            <w:vMerge w:val="restart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lastRenderedPageBreak/>
              <w:t xml:space="preserve">Приведение технической  документации на водонапорные и </w:t>
            </w:r>
            <w:proofErr w:type="spellStart"/>
            <w:r w:rsidRPr="00AF7C7D">
              <w:rPr>
                <w:sz w:val="24"/>
                <w:szCs w:val="24"/>
              </w:rPr>
              <w:t>водонасосные</w:t>
            </w:r>
            <w:proofErr w:type="spellEnd"/>
            <w:r w:rsidRPr="00AF7C7D">
              <w:rPr>
                <w:sz w:val="24"/>
                <w:szCs w:val="24"/>
              </w:rPr>
              <w:t xml:space="preserve"> </w:t>
            </w:r>
            <w:r w:rsidRPr="00AF7C7D">
              <w:rPr>
                <w:sz w:val="24"/>
                <w:szCs w:val="24"/>
              </w:rPr>
              <w:lastRenderedPageBreak/>
              <w:t>сооружения, расположенные на территории Володарского района в соответствие с требованиями действующего законодательства</w:t>
            </w:r>
          </w:p>
        </w:tc>
      </w:tr>
      <w:tr w:rsidR="00AF7C7D" w:rsidRPr="00AF7C7D" w:rsidTr="00AF7C7D">
        <w:trPr>
          <w:trHeight w:val="1377"/>
        </w:trPr>
        <w:tc>
          <w:tcPr>
            <w:tcW w:w="5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</w:p>
        </w:tc>
      </w:tr>
      <w:tr w:rsidR="00AF7C7D" w:rsidRPr="00AF7C7D" w:rsidTr="00AF7C7D">
        <w:trPr>
          <w:trHeight w:val="1377"/>
        </w:trPr>
        <w:tc>
          <w:tcPr>
            <w:tcW w:w="5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</w:p>
        </w:tc>
      </w:tr>
      <w:tr w:rsidR="00AF7C7D" w:rsidRPr="00AF7C7D" w:rsidTr="00AF7C7D">
        <w:trPr>
          <w:trHeight w:val="330"/>
        </w:trPr>
        <w:tc>
          <w:tcPr>
            <w:tcW w:w="568" w:type="dxa"/>
            <w:vMerge w:val="restart"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 xml:space="preserve">Оформление иной документации 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2016 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290181,29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290181,29</w:t>
            </w:r>
          </w:p>
        </w:tc>
        <w:tc>
          <w:tcPr>
            <w:tcW w:w="2657" w:type="dxa"/>
            <w:gridSpan w:val="2"/>
            <w:vMerge w:val="restart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862" w:type="dxa"/>
            <w:vMerge w:val="restart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 xml:space="preserve">Приведение технической  документации на водонапорные и </w:t>
            </w:r>
            <w:proofErr w:type="spellStart"/>
            <w:r w:rsidRPr="00AF7C7D">
              <w:rPr>
                <w:sz w:val="24"/>
                <w:szCs w:val="24"/>
              </w:rPr>
              <w:t>водонасосные</w:t>
            </w:r>
            <w:proofErr w:type="spellEnd"/>
            <w:r w:rsidRPr="00AF7C7D">
              <w:rPr>
                <w:sz w:val="24"/>
                <w:szCs w:val="24"/>
              </w:rPr>
              <w:t xml:space="preserve"> сооружения, расположенные на территории Володарского района в соответствие с требованиями действующего законодательства</w:t>
            </w:r>
          </w:p>
        </w:tc>
      </w:tr>
      <w:tr w:rsidR="00AF7C7D" w:rsidRPr="00AF7C7D" w:rsidTr="00AF7C7D">
        <w:trPr>
          <w:trHeight w:val="330"/>
        </w:trPr>
        <w:tc>
          <w:tcPr>
            <w:tcW w:w="5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</w:tr>
      <w:tr w:rsidR="00AF7C7D" w:rsidRPr="00AF7C7D" w:rsidTr="00AF7C7D">
        <w:trPr>
          <w:trHeight w:val="330"/>
        </w:trPr>
        <w:tc>
          <w:tcPr>
            <w:tcW w:w="5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AF7C7D" w:rsidRPr="00AF7C7D" w:rsidRDefault="00AF7C7D" w:rsidP="006A625E">
            <w:pPr>
              <w:jc w:val="center"/>
              <w:rPr>
                <w:sz w:val="24"/>
                <w:szCs w:val="24"/>
              </w:rPr>
            </w:pPr>
            <w:r w:rsidRPr="00AF7C7D">
              <w:rPr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AF7C7D" w:rsidRPr="00AF7C7D" w:rsidRDefault="00AF7C7D" w:rsidP="006A625E">
            <w:pPr>
              <w:rPr>
                <w:sz w:val="24"/>
                <w:szCs w:val="24"/>
              </w:rPr>
            </w:pPr>
          </w:p>
        </w:tc>
      </w:tr>
    </w:tbl>
    <w:p w:rsidR="00AF7C7D" w:rsidRPr="00D16600" w:rsidRDefault="00AF7C7D" w:rsidP="00AF7C7D">
      <w:pPr>
        <w:ind w:firstLine="720"/>
        <w:rPr>
          <w:sz w:val="28"/>
          <w:szCs w:val="28"/>
        </w:rPr>
      </w:pPr>
    </w:p>
    <w:p w:rsidR="00AF7C7D" w:rsidRDefault="00AF7C7D">
      <w:pPr>
        <w:jc w:val="center"/>
      </w:pPr>
    </w:p>
    <w:p w:rsidR="00AF7C7D" w:rsidRPr="00AF7C7D" w:rsidRDefault="00AF7C7D" w:rsidP="00AF7C7D"/>
    <w:p w:rsidR="00AF7C7D" w:rsidRPr="00AF7C7D" w:rsidRDefault="00AF7C7D" w:rsidP="00AF7C7D">
      <w:pPr>
        <w:rPr>
          <w:sz w:val="24"/>
          <w:szCs w:val="24"/>
        </w:rPr>
      </w:pPr>
    </w:p>
    <w:p w:rsidR="00AF7C7D" w:rsidRPr="00AF7C7D" w:rsidRDefault="00AF7C7D" w:rsidP="00AF7C7D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AF7C7D">
        <w:rPr>
          <w:sz w:val="24"/>
          <w:szCs w:val="24"/>
        </w:rPr>
        <w:t>Верно:</w:t>
      </w:r>
    </w:p>
    <w:sectPr w:rsidR="00AF7C7D" w:rsidRPr="00AF7C7D" w:rsidSect="00AF7C7D">
      <w:pgSz w:w="16838" w:h="11906" w:orient="landscape"/>
      <w:pgMar w:top="1134" w:right="1134" w:bottom="1134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F7C7D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B13E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AF7C7D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16ABC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90F2D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9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2016-08-23T11:21:00Z</cp:lastPrinted>
  <dcterms:created xsi:type="dcterms:W3CDTF">2016-08-23T11:22:00Z</dcterms:created>
  <dcterms:modified xsi:type="dcterms:W3CDTF">2016-09-12T05:30:00Z</dcterms:modified>
</cp:coreProperties>
</file>