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B33858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B33858" w:rsidTr="00B82EB4">
        <w:tc>
          <w:tcPr>
            <w:tcW w:w="4927" w:type="dxa"/>
          </w:tcPr>
          <w:p w:rsidR="0005118A" w:rsidRPr="00B33858" w:rsidRDefault="0005118A" w:rsidP="00B33858">
            <w:pPr>
              <w:jc w:val="center"/>
              <w:rPr>
                <w:sz w:val="32"/>
                <w:szCs w:val="32"/>
                <w:u w:val="single"/>
              </w:rPr>
            </w:pPr>
            <w:r w:rsidRPr="00B33858">
              <w:rPr>
                <w:sz w:val="32"/>
                <w:szCs w:val="32"/>
                <w:u w:val="single"/>
              </w:rPr>
              <w:t xml:space="preserve">от </w:t>
            </w:r>
            <w:r w:rsidR="00B33858" w:rsidRPr="00B33858">
              <w:rPr>
                <w:sz w:val="32"/>
                <w:szCs w:val="32"/>
                <w:u w:val="single"/>
              </w:rPr>
              <w:t>07.07.2017</w:t>
            </w:r>
            <w:r w:rsidR="00B82EB4" w:rsidRPr="00B3385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B33858" w:rsidRDefault="0005118A" w:rsidP="00B33858">
            <w:pPr>
              <w:jc w:val="center"/>
              <w:rPr>
                <w:sz w:val="32"/>
                <w:szCs w:val="32"/>
                <w:u w:val="single"/>
              </w:rPr>
            </w:pPr>
            <w:r w:rsidRPr="00B33858">
              <w:rPr>
                <w:sz w:val="32"/>
                <w:szCs w:val="32"/>
                <w:u w:val="single"/>
                <w:lang w:val="en-US"/>
              </w:rPr>
              <w:t>N</w:t>
            </w:r>
            <w:r w:rsidR="00B33858" w:rsidRPr="00B33858">
              <w:rPr>
                <w:sz w:val="32"/>
                <w:szCs w:val="32"/>
                <w:u w:val="single"/>
              </w:rPr>
              <w:t xml:space="preserve"> 639</w:t>
            </w:r>
          </w:p>
        </w:tc>
      </w:tr>
    </w:tbl>
    <w:p w:rsidR="00274400" w:rsidRDefault="00274400">
      <w:pPr>
        <w:jc w:val="center"/>
      </w:pPr>
    </w:p>
    <w:p w:rsidR="00B33858" w:rsidRPr="00BD2E87" w:rsidRDefault="00B33858" w:rsidP="00B33858">
      <w:pPr>
        <w:ind w:firstLine="851"/>
        <w:rPr>
          <w:sz w:val="27"/>
          <w:szCs w:val="27"/>
        </w:rPr>
      </w:pPr>
      <w:r w:rsidRPr="00BD2E87">
        <w:rPr>
          <w:sz w:val="27"/>
          <w:szCs w:val="27"/>
        </w:rPr>
        <w:t>О внесении изменений в постановление</w:t>
      </w:r>
    </w:p>
    <w:p w:rsidR="00B33858" w:rsidRPr="00BD2E87" w:rsidRDefault="00B33858" w:rsidP="00B33858">
      <w:pPr>
        <w:ind w:firstLine="851"/>
        <w:rPr>
          <w:sz w:val="27"/>
          <w:szCs w:val="27"/>
        </w:rPr>
      </w:pPr>
      <w:r w:rsidRPr="00BD2E87">
        <w:rPr>
          <w:sz w:val="27"/>
          <w:szCs w:val="27"/>
        </w:rPr>
        <w:t xml:space="preserve">№143 от 01.03.2017 г. «О порядке проведения </w:t>
      </w:r>
    </w:p>
    <w:p w:rsidR="00B33858" w:rsidRPr="00BD2E87" w:rsidRDefault="00B33858" w:rsidP="00B33858">
      <w:pPr>
        <w:ind w:firstLine="851"/>
        <w:rPr>
          <w:sz w:val="27"/>
          <w:szCs w:val="27"/>
        </w:rPr>
      </w:pPr>
      <w:r w:rsidRPr="00BD2E87">
        <w:rPr>
          <w:sz w:val="27"/>
          <w:szCs w:val="27"/>
        </w:rPr>
        <w:t xml:space="preserve">конкурса на право осуществления перевозок </w:t>
      </w:r>
    </w:p>
    <w:p w:rsidR="00B33858" w:rsidRPr="00BD2E87" w:rsidRDefault="00B33858" w:rsidP="00B33858">
      <w:pPr>
        <w:ind w:firstLine="851"/>
        <w:rPr>
          <w:sz w:val="27"/>
          <w:szCs w:val="27"/>
        </w:rPr>
      </w:pPr>
      <w:r w:rsidRPr="00BD2E87">
        <w:rPr>
          <w:sz w:val="27"/>
          <w:szCs w:val="27"/>
        </w:rPr>
        <w:t xml:space="preserve">по муниципальным маршрутам регулярных перевозок </w:t>
      </w:r>
    </w:p>
    <w:p w:rsidR="00B33858" w:rsidRPr="00BD2E87" w:rsidRDefault="00B33858" w:rsidP="00B33858">
      <w:pPr>
        <w:ind w:firstLine="851"/>
        <w:rPr>
          <w:sz w:val="27"/>
          <w:szCs w:val="27"/>
        </w:rPr>
      </w:pPr>
      <w:r w:rsidRPr="00BD2E87">
        <w:rPr>
          <w:sz w:val="27"/>
          <w:szCs w:val="27"/>
        </w:rPr>
        <w:t>на территории МО «Володарский район»</w:t>
      </w:r>
    </w:p>
    <w:p w:rsidR="00B33858" w:rsidRPr="00BD2E87" w:rsidRDefault="00B33858" w:rsidP="00B33858">
      <w:pPr>
        <w:ind w:firstLine="720"/>
        <w:rPr>
          <w:sz w:val="27"/>
          <w:szCs w:val="27"/>
        </w:rPr>
      </w:pPr>
    </w:p>
    <w:p w:rsidR="00B33858" w:rsidRPr="00BD2E87" w:rsidRDefault="00B33858" w:rsidP="00BD2E87">
      <w:pPr>
        <w:ind w:firstLine="851"/>
        <w:jc w:val="both"/>
        <w:rPr>
          <w:sz w:val="27"/>
          <w:szCs w:val="27"/>
        </w:rPr>
      </w:pPr>
      <w:r w:rsidRPr="00BD2E87">
        <w:rPr>
          <w:sz w:val="27"/>
          <w:szCs w:val="27"/>
        </w:rPr>
        <w:t>На основании Федерального закона от 13.07.2015 №220-ФЗ, Закона Астраханской области от 28.12.2015 № 114/2015-ОЗ, Устава МО «Володарский район», администрация МО "Володарский район"</w:t>
      </w:r>
    </w:p>
    <w:p w:rsidR="00B33858" w:rsidRPr="00BD2E87" w:rsidRDefault="00B33858" w:rsidP="00BD2E87">
      <w:pPr>
        <w:ind w:firstLine="851"/>
        <w:jc w:val="both"/>
        <w:rPr>
          <w:sz w:val="27"/>
          <w:szCs w:val="27"/>
        </w:rPr>
      </w:pPr>
    </w:p>
    <w:p w:rsidR="00B33858" w:rsidRPr="00BD2E87" w:rsidRDefault="00B33858" w:rsidP="00B33858">
      <w:pPr>
        <w:jc w:val="both"/>
        <w:rPr>
          <w:sz w:val="27"/>
          <w:szCs w:val="27"/>
        </w:rPr>
      </w:pPr>
      <w:r w:rsidRPr="00BD2E87">
        <w:rPr>
          <w:sz w:val="27"/>
          <w:szCs w:val="27"/>
        </w:rPr>
        <w:t>ПОСТАНОВЛЯЕТ:</w:t>
      </w:r>
    </w:p>
    <w:p w:rsidR="00B33858" w:rsidRDefault="00B33858" w:rsidP="00B33858">
      <w:pPr>
        <w:ind w:firstLine="720"/>
        <w:jc w:val="both"/>
        <w:rPr>
          <w:sz w:val="28"/>
          <w:szCs w:val="28"/>
        </w:rPr>
      </w:pPr>
    </w:p>
    <w:p w:rsidR="00B33858" w:rsidRPr="00BD2E87" w:rsidRDefault="00B33858" w:rsidP="00B33858">
      <w:pPr>
        <w:ind w:firstLine="720"/>
        <w:jc w:val="both"/>
        <w:rPr>
          <w:sz w:val="27"/>
          <w:szCs w:val="27"/>
        </w:rPr>
      </w:pPr>
      <w:r w:rsidRPr="00BD2E87">
        <w:rPr>
          <w:sz w:val="27"/>
          <w:szCs w:val="27"/>
        </w:rPr>
        <w:t>1.Внести в постановление администрации МО «Володарский район» №143 от 01.03.2017 г</w:t>
      </w:r>
      <w:r w:rsidR="00BD2E87">
        <w:rPr>
          <w:sz w:val="27"/>
          <w:szCs w:val="27"/>
        </w:rPr>
        <w:t>.</w:t>
      </w:r>
      <w:r w:rsidRPr="00BD2E87">
        <w:rPr>
          <w:sz w:val="27"/>
          <w:szCs w:val="27"/>
        </w:rPr>
        <w:t xml:space="preserve"> «О порядке проведения конкурса на право осуществления перевозок по муниципальным маршрутам регулярных перевозок на территории МО «Володарский район» следующие изменения:</w:t>
      </w:r>
    </w:p>
    <w:p w:rsidR="00B33858" w:rsidRDefault="00B33858" w:rsidP="00B33858">
      <w:pPr>
        <w:ind w:firstLine="720"/>
        <w:jc w:val="both"/>
        <w:rPr>
          <w:sz w:val="27"/>
          <w:szCs w:val="27"/>
        </w:rPr>
      </w:pPr>
      <w:r w:rsidRPr="00BD2E87">
        <w:rPr>
          <w:sz w:val="27"/>
          <w:szCs w:val="27"/>
        </w:rPr>
        <w:t xml:space="preserve">2.В Приложении №1 «Положения о порядке проведения конкурса на право осуществления перевозок по муниципальным маршрутам регулярных перевозок на территории МО «Володарский район» по всему тексту слова «единая комиссия по проведению конкурсов, аукционов и котировок» заменить словами «конкурсная комиссия по проведению открытого конкурса» в соответствующем падеже. </w:t>
      </w:r>
    </w:p>
    <w:p w:rsidR="00BD2E87" w:rsidRPr="00BD2E87" w:rsidRDefault="00BD2E87" w:rsidP="00B33858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3.Настоящее постановление является неотъемлемой частью постановления №143 от 01.03.2017 г. "О порядке проведения конкурса на право осуществления перевозок по муниципальным маршрутам регулярных перевозок на территории МО "Володарский район".</w:t>
      </w:r>
    </w:p>
    <w:p w:rsidR="00BD2E87" w:rsidRPr="00BD2E87" w:rsidRDefault="00BD2E87" w:rsidP="00B3385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B33858" w:rsidRPr="00BD2E87">
        <w:rPr>
          <w:sz w:val="27"/>
          <w:szCs w:val="27"/>
        </w:rPr>
        <w:t>.Сектору информационных технологий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B33858" w:rsidRPr="00BD2E87" w:rsidRDefault="00BD2E87" w:rsidP="00B33858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B33858" w:rsidRPr="00BD2E87">
        <w:rPr>
          <w:sz w:val="27"/>
          <w:szCs w:val="27"/>
        </w:rPr>
        <w:t>.Главному редактору МАУ «Редакция газеты «Заря Каспия» Шаровой Е.А. опубликовать настоящее постановление</w:t>
      </w:r>
      <w:r>
        <w:rPr>
          <w:sz w:val="27"/>
          <w:szCs w:val="27"/>
        </w:rPr>
        <w:t xml:space="preserve"> в районной газете "Заря Каспия"</w:t>
      </w:r>
      <w:r w:rsidR="00B33858" w:rsidRPr="00BD2E87">
        <w:rPr>
          <w:sz w:val="27"/>
          <w:szCs w:val="27"/>
        </w:rPr>
        <w:t>.</w:t>
      </w:r>
    </w:p>
    <w:p w:rsidR="00B33858" w:rsidRPr="00BD2E87" w:rsidRDefault="00BD2E87" w:rsidP="00B3385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B33858" w:rsidRPr="00BD2E87">
        <w:rPr>
          <w:sz w:val="27"/>
          <w:szCs w:val="27"/>
        </w:rPr>
        <w:t>.Постановление вступает в силу со дня его официального опубликования.</w:t>
      </w:r>
    </w:p>
    <w:p w:rsidR="00B33858" w:rsidRPr="00BD2E87" w:rsidRDefault="00BD2E87" w:rsidP="00B33858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B33858" w:rsidRPr="00BD2E87">
        <w:rPr>
          <w:sz w:val="27"/>
          <w:szCs w:val="27"/>
        </w:rPr>
        <w:t xml:space="preserve">.Контроль за исполнением данного постановления возложить на заместителя главы администрации МО «Володарский район» </w:t>
      </w:r>
      <w:r>
        <w:rPr>
          <w:sz w:val="27"/>
          <w:szCs w:val="27"/>
        </w:rPr>
        <w:t xml:space="preserve">по оперативной работе </w:t>
      </w:r>
      <w:r w:rsidR="00B33858" w:rsidRPr="00BD2E87">
        <w:rPr>
          <w:sz w:val="27"/>
          <w:szCs w:val="27"/>
        </w:rPr>
        <w:t>Магзанова С.И.</w:t>
      </w:r>
    </w:p>
    <w:p w:rsidR="00B33858" w:rsidRPr="00BD2E87" w:rsidRDefault="00B33858" w:rsidP="00B33858">
      <w:pPr>
        <w:ind w:firstLine="720"/>
        <w:jc w:val="both"/>
        <w:rPr>
          <w:sz w:val="27"/>
          <w:szCs w:val="27"/>
        </w:rPr>
      </w:pPr>
    </w:p>
    <w:p w:rsidR="00BD2E87" w:rsidRPr="00BD2E87" w:rsidRDefault="00BD2E87" w:rsidP="00BD2E87">
      <w:pPr>
        <w:ind w:firstLine="720"/>
        <w:jc w:val="both"/>
        <w:rPr>
          <w:sz w:val="14"/>
          <w:szCs w:val="27"/>
        </w:rPr>
      </w:pPr>
    </w:p>
    <w:p w:rsidR="00B33858" w:rsidRPr="00BD2E87" w:rsidRDefault="00B33858" w:rsidP="00BD2E87">
      <w:pPr>
        <w:ind w:firstLine="720"/>
        <w:jc w:val="both"/>
        <w:rPr>
          <w:sz w:val="27"/>
          <w:szCs w:val="27"/>
        </w:rPr>
      </w:pPr>
      <w:r w:rsidRPr="00BD2E87">
        <w:rPr>
          <w:sz w:val="27"/>
          <w:szCs w:val="27"/>
        </w:rPr>
        <w:t>Глава администрации</w:t>
      </w:r>
      <w:r w:rsidRPr="00BD2E87">
        <w:rPr>
          <w:sz w:val="27"/>
          <w:szCs w:val="27"/>
        </w:rPr>
        <w:tab/>
      </w:r>
      <w:r w:rsidRPr="00BD2E87">
        <w:rPr>
          <w:sz w:val="27"/>
          <w:szCs w:val="27"/>
        </w:rPr>
        <w:tab/>
      </w:r>
      <w:r w:rsidRPr="00BD2E87">
        <w:rPr>
          <w:sz w:val="27"/>
          <w:szCs w:val="27"/>
        </w:rPr>
        <w:tab/>
      </w:r>
      <w:r w:rsidRPr="00BD2E87">
        <w:rPr>
          <w:sz w:val="27"/>
          <w:szCs w:val="27"/>
        </w:rPr>
        <w:tab/>
      </w:r>
      <w:r w:rsidRPr="00BD2E87">
        <w:rPr>
          <w:sz w:val="27"/>
          <w:szCs w:val="27"/>
        </w:rPr>
        <w:tab/>
      </w:r>
      <w:r w:rsidRPr="00BD2E87">
        <w:rPr>
          <w:sz w:val="27"/>
          <w:szCs w:val="27"/>
        </w:rPr>
        <w:tab/>
      </w:r>
      <w:r w:rsidR="00BD2E87">
        <w:rPr>
          <w:sz w:val="27"/>
          <w:szCs w:val="27"/>
        </w:rPr>
        <w:t xml:space="preserve">       </w:t>
      </w:r>
      <w:r w:rsidRPr="00BD2E87">
        <w:rPr>
          <w:sz w:val="27"/>
          <w:szCs w:val="27"/>
        </w:rPr>
        <w:t>Б.Г.</w:t>
      </w:r>
      <w:r w:rsidR="00BD2E87">
        <w:rPr>
          <w:sz w:val="27"/>
          <w:szCs w:val="27"/>
        </w:rPr>
        <w:t xml:space="preserve"> </w:t>
      </w:r>
      <w:r w:rsidRPr="00BD2E87">
        <w:rPr>
          <w:sz w:val="27"/>
          <w:szCs w:val="27"/>
        </w:rPr>
        <w:t>Миндиев</w:t>
      </w:r>
    </w:p>
    <w:p w:rsidR="00B33858" w:rsidRPr="00BD2E87" w:rsidRDefault="00B33858" w:rsidP="00B33858">
      <w:pPr>
        <w:ind w:firstLine="720"/>
        <w:jc w:val="both"/>
        <w:rPr>
          <w:sz w:val="27"/>
          <w:szCs w:val="27"/>
        </w:rPr>
      </w:pPr>
    </w:p>
    <w:p w:rsidR="00B82EB4" w:rsidRPr="00BD2E87" w:rsidRDefault="00B82EB4" w:rsidP="00E6647A">
      <w:pPr>
        <w:ind w:firstLine="567"/>
        <w:rPr>
          <w:sz w:val="27"/>
          <w:szCs w:val="27"/>
        </w:rPr>
      </w:pPr>
    </w:p>
    <w:sectPr w:rsidR="00B82EB4" w:rsidRPr="00BD2E87" w:rsidSect="00BD2E87">
      <w:pgSz w:w="11906" w:h="16838"/>
      <w:pgMar w:top="1134" w:right="1134" w:bottom="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385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6255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34D5A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D7337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3858"/>
    <w:rsid w:val="00B34C77"/>
    <w:rsid w:val="00B52591"/>
    <w:rsid w:val="00B64CD3"/>
    <w:rsid w:val="00B82EB4"/>
    <w:rsid w:val="00B925E3"/>
    <w:rsid w:val="00BC0F48"/>
    <w:rsid w:val="00BD2E87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2017-07-07T10:40:00Z</cp:lastPrinted>
  <dcterms:created xsi:type="dcterms:W3CDTF">2017-07-07T09:48:00Z</dcterms:created>
  <dcterms:modified xsi:type="dcterms:W3CDTF">2017-08-25T07:21:00Z</dcterms:modified>
</cp:coreProperties>
</file>