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78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78D4">
              <w:rPr>
                <w:sz w:val="32"/>
                <w:szCs w:val="32"/>
                <w:u w:val="single"/>
              </w:rPr>
              <w:t>25.12.2015 г.</w:t>
            </w:r>
          </w:p>
        </w:tc>
        <w:tc>
          <w:tcPr>
            <w:tcW w:w="4927" w:type="dxa"/>
          </w:tcPr>
          <w:p w:rsidR="0005118A" w:rsidRPr="0091312D" w:rsidRDefault="0005118A" w:rsidP="00E878D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78D4">
              <w:rPr>
                <w:sz w:val="32"/>
                <w:szCs w:val="32"/>
              </w:rPr>
              <w:t xml:space="preserve"> </w:t>
            </w:r>
            <w:r w:rsidR="00E878D4">
              <w:rPr>
                <w:sz w:val="32"/>
                <w:szCs w:val="32"/>
                <w:u w:val="single"/>
              </w:rPr>
              <w:t>1898</w:t>
            </w:r>
          </w:p>
        </w:tc>
      </w:tr>
    </w:tbl>
    <w:p w:rsidR="00274400" w:rsidRDefault="00274400">
      <w:pPr>
        <w:jc w:val="center"/>
      </w:pPr>
    </w:p>
    <w:p w:rsidR="00E878D4" w:rsidRDefault="00E878D4" w:rsidP="00E878D4">
      <w:pPr>
        <w:ind w:firstLine="851"/>
        <w:jc w:val="both"/>
        <w:rPr>
          <w:sz w:val="28"/>
          <w:szCs w:val="28"/>
        </w:rPr>
      </w:pP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МКОУ 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«Начальная школа» п.Трубный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</w:p>
    <w:p w:rsidR="00E878D4" w:rsidRDefault="00E878D4" w:rsidP="00E878D4">
      <w:pPr>
        <w:ind w:firstLine="851"/>
        <w:jc w:val="both"/>
        <w:rPr>
          <w:sz w:val="28"/>
          <w:szCs w:val="28"/>
        </w:rPr>
      </w:pP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E878D4" w:rsidRDefault="00E878D4" w:rsidP="00E878D4">
      <w:pPr>
        <w:jc w:val="both"/>
        <w:rPr>
          <w:sz w:val="28"/>
          <w:szCs w:val="28"/>
        </w:rPr>
      </w:pPr>
    </w:p>
    <w:p w:rsidR="00E878D4" w:rsidRDefault="00E878D4" w:rsidP="00E878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78D4" w:rsidRDefault="00E878D4" w:rsidP="00E878D4">
      <w:pPr>
        <w:jc w:val="both"/>
        <w:rPr>
          <w:sz w:val="28"/>
          <w:szCs w:val="28"/>
        </w:rPr>
      </w:pP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Устав МКОУ «Начальная школа» п.Трубный Володарского района Астраханской области в новой редакции. 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2.Директору МКОУ «Начальная школа» п.Трубный </w:t>
      </w:r>
      <w:proofErr w:type="spellStart"/>
      <w:r>
        <w:rPr>
          <w:sz w:val="28"/>
          <w:szCs w:val="28"/>
        </w:rPr>
        <w:t>Бегаришевой</w:t>
      </w:r>
      <w:proofErr w:type="spellEnd"/>
      <w:r>
        <w:rPr>
          <w:sz w:val="28"/>
          <w:szCs w:val="28"/>
        </w:rPr>
        <w:t xml:space="preserve"> Р.З.: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Устав МКОУ «Начальная школа» п.Трубный Володарского района Астраханской области в новой редакции в Межрайонной ИФНС России №6 по Астраханской области в порядке, установленном действующим законодательством.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соответствии с Уставом соответствующую документацию и локальные акты МКОУ «Начальная школа» п.Трубный.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5.Признать утратившим силу постановление администрации МО «Володарский район» № 1469 от 02.10.2015 года «Об утверждении Устава МКОУ «Начальная </w:t>
      </w:r>
      <w:proofErr w:type="spellStart"/>
      <w:r>
        <w:rPr>
          <w:sz w:val="28"/>
          <w:szCs w:val="28"/>
        </w:rPr>
        <w:t>школа-детский</w:t>
      </w:r>
      <w:proofErr w:type="spellEnd"/>
      <w:r>
        <w:rPr>
          <w:sz w:val="28"/>
          <w:szCs w:val="28"/>
        </w:rPr>
        <w:t xml:space="preserve"> сад» п.Трубный Володарского района в новой редакции».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6.Настоящее постановление вступает </w:t>
      </w:r>
      <w:bookmarkStart w:id="0" w:name="_GoBack"/>
      <w:bookmarkEnd w:id="0"/>
      <w:r>
        <w:rPr>
          <w:sz w:val="28"/>
          <w:szCs w:val="28"/>
        </w:rPr>
        <w:t>в силу с момента его официального опубликования.</w:t>
      </w:r>
    </w:p>
    <w:p w:rsidR="00E878D4" w:rsidRDefault="00E878D4" w:rsidP="00E87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7.Контроль за исполнением настоящего постановления возложить на заместителя главы администрации МО «Володарский район» по социальной    политике Афанасьеву Т.А.                                                                                                    </w:t>
      </w:r>
    </w:p>
    <w:p w:rsidR="00E878D4" w:rsidRDefault="00E878D4" w:rsidP="00E878D4">
      <w:pPr>
        <w:ind w:firstLine="851"/>
        <w:rPr>
          <w:sz w:val="28"/>
          <w:szCs w:val="28"/>
        </w:rPr>
      </w:pPr>
    </w:p>
    <w:p w:rsidR="00E878D4" w:rsidRDefault="00E878D4" w:rsidP="00E878D4">
      <w:pPr>
        <w:ind w:firstLine="851"/>
        <w:rPr>
          <w:sz w:val="28"/>
          <w:szCs w:val="28"/>
        </w:rPr>
      </w:pPr>
    </w:p>
    <w:p w:rsidR="00E878D4" w:rsidRDefault="00E878D4" w:rsidP="00E878D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878D4" w:rsidRDefault="00E878D4" w:rsidP="00E878D4">
      <w:pPr>
        <w:ind w:firstLine="851"/>
        <w:rPr>
          <w:sz w:val="28"/>
          <w:szCs w:val="28"/>
        </w:rPr>
      </w:pPr>
    </w:p>
    <w:p w:rsidR="00E878D4" w:rsidRDefault="00E878D4" w:rsidP="00E878D4">
      <w:pPr>
        <w:ind w:firstLine="851"/>
        <w:rPr>
          <w:sz w:val="28"/>
          <w:szCs w:val="28"/>
        </w:rPr>
      </w:pPr>
    </w:p>
    <w:p w:rsidR="00E878D4" w:rsidRDefault="00E878D4" w:rsidP="00E878D4">
      <w:pPr>
        <w:ind w:firstLine="851"/>
        <w:rPr>
          <w:sz w:val="28"/>
          <w:szCs w:val="28"/>
        </w:rPr>
      </w:pPr>
    </w:p>
    <w:p w:rsidR="00E878D4" w:rsidRDefault="00E878D4" w:rsidP="00E878D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E878D4" w:rsidRDefault="00E878D4" w:rsidP="00E878D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78D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49C1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1F5E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78D4"/>
    <w:rsid w:val="00EE4AE8"/>
    <w:rsid w:val="00F07BC1"/>
    <w:rsid w:val="00F62B36"/>
    <w:rsid w:val="00FA685F"/>
    <w:rsid w:val="00FF0480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2015-12-25T06:35:00Z</cp:lastPrinted>
  <dcterms:created xsi:type="dcterms:W3CDTF">2015-12-25T06:33:00Z</dcterms:created>
  <dcterms:modified xsi:type="dcterms:W3CDTF">2016-06-27T09:56:00Z</dcterms:modified>
</cp:coreProperties>
</file>