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Look w:val="04A0"/>
      </w:tblPr>
      <w:tblGrid>
        <w:gridCol w:w="1555"/>
        <w:gridCol w:w="2051"/>
        <w:gridCol w:w="1157"/>
        <w:gridCol w:w="1596"/>
        <w:gridCol w:w="1074"/>
        <w:gridCol w:w="1556"/>
        <w:gridCol w:w="1596"/>
        <w:gridCol w:w="1074"/>
        <w:gridCol w:w="1556"/>
        <w:gridCol w:w="1571"/>
      </w:tblGrid>
      <w:tr w:rsidR="008B2AF4" w:rsidRPr="00732DFD" w:rsidTr="00DB13C0">
        <w:trPr>
          <w:trHeight w:val="951"/>
          <w:jc w:val="center"/>
        </w:trPr>
        <w:tc>
          <w:tcPr>
            <w:tcW w:w="1555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Фамилия,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имя,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051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57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2DFD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4226" w:type="dxa"/>
            <w:gridSpan w:val="3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571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1A0739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AF4" w:rsidRPr="00732DFD" w:rsidTr="00DB13C0">
        <w:trPr>
          <w:trHeight w:val="622"/>
          <w:jc w:val="center"/>
        </w:trPr>
        <w:tc>
          <w:tcPr>
            <w:tcW w:w="1555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74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Площадь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(кв</w:t>
            </w:r>
            <w:proofErr w:type="gramStart"/>
            <w:r w:rsidRPr="00732DFD">
              <w:rPr>
                <w:rFonts w:ascii="Times New Roman" w:hAnsi="Times New Roman" w:cs="Times New Roman"/>
              </w:rPr>
              <w:t>.м</w:t>
            </w:r>
            <w:proofErr w:type="gramEnd"/>
            <w:r w:rsidRPr="00732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96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74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32DFD">
              <w:rPr>
                <w:rFonts w:ascii="Times New Roman" w:hAnsi="Times New Roman" w:cs="Times New Roman"/>
              </w:rPr>
              <w:t>.м</w:t>
            </w:r>
            <w:proofErr w:type="gramEnd"/>
            <w:r w:rsidRPr="00732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</w:tr>
      <w:tr w:rsidR="00C711C1" w:rsidRPr="00732DFD" w:rsidTr="00DB13C0">
        <w:trPr>
          <w:trHeight w:val="1934"/>
          <w:jc w:val="center"/>
        </w:trPr>
        <w:tc>
          <w:tcPr>
            <w:tcW w:w="1555" w:type="dxa"/>
            <w:vMerge w:val="restart"/>
          </w:tcPr>
          <w:p w:rsidR="00C711C1" w:rsidRPr="00DB13C0" w:rsidRDefault="00C711C1" w:rsidP="001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3C0">
              <w:rPr>
                <w:rFonts w:ascii="Times New Roman" w:hAnsi="Times New Roman" w:cs="Times New Roman"/>
                <w:b/>
              </w:rPr>
              <w:t xml:space="preserve">Измайлов Рафаил </w:t>
            </w:r>
            <w:proofErr w:type="spellStart"/>
            <w:r w:rsidRPr="00DB13C0">
              <w:rPr>
                <w:rFonts w:ascii="Times New Roman" w:hAnsi="Times New Roman" w:cs="Times New Roman"/>
                <w:b/>
              </w:rPr>
              <w:t>Галиевич</w:t>
            </w:r>
            <w:proofErr w:type="spellEnd"/>
          </w:p>
        </w:tc>
        <w:tc>
          <w:tcPr>
            <w:tcW w:w="2051" w:type="dxa"/>
            <w:vMerge w:val="restart"/>
          </w:tcPr>
          <w:p w:rsidR="00C711C1" w:rsidRPr="00732DFD" w:rsidRDefault="00C711C1" w:rsidP="008B2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 xml:space="preserve">ачальник производственного отдела управления сельского, рыбного хозяйства и перерабатывающей промышленности администрации </w:t>
            </w:r>
            <w:r w:rsidRPr="00732DFD">
              <w:rPr>
                <w:rFonts w:ascii="Times New Roman" w:hAnsi="Times New Roman" w:cs="Times New Roman"/>
              </w:rPr>
              <w:t>МО «Володарский район»</w:t>
            </w:r>
          </w:p>
        </w:tc>
        <w:tc>
          <w:tcPr>
            <w:tcW w:w="1157" w:type="dxa"/>
            <w:vMerge w:val="restart"/>
          </w:tcPr>
          <w:p w:rsidR="00C711C1" w:rsidRPr="00732DFD" w:rsidRDefault="00C72028" w:rsidP="008B2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617432,77</w:t>
            </w:r>
          </w:p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C711C1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Земельный участок</w:t>
            </w:r>
          </w:p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418000</w:t>
            </w:r>
          </w:p>
        </w:tc>
        <w:tc>
          <w:tcPr>
            <w:tcW w:w="1556" w:type="dxa"/>
            <w:vMerge w:val="restart"/>
          </w:tcPr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B23F47" w:rsidRPr="00732DFD" w:rsidRDefault="00C711C1" w:rsidP="00B23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B23F47">
              <w:rPr>
                <w:rFonts w:ascii="Times New Roman" w:hAnsi="Times New Roman" w:cs="Times New Roman"/>
              </w:rPr>
              <w:t xml:space="preserve"> супруги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C711C1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711C1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21101,</w:t>
            </w:r>
          </w:p>
          <w:p w:rsidR="00C711C1" w:rsidRPr="008B2AF4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Корола</w:t>
            </w:r>
            <w:proofErr w:type="spellEnd"/>
          </w:p>
        </w:tc>
      </w:tr>
      <w:tr w:rsidR="00C711C1" w:rsidRPr="00732DFD" w:rsidTr="00DB13C0">
        <w:trPr>
          <w:trHeight w:val="1253"/>
          <w:jc w:val="center"/>
        </w:trPr>
        <w:tc>
          <w:tcPr>
            <w:tcW w:w="1555" w:type="dxa"/>
            <w:vMerge/>
          </w:tcPr>
          <w:p w:rsidR="00C711C1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C711C1" w:rsidRDefault="00C711C1" w:rsidP="008B2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C711C1" w:rsidRDefault="00C711C1" w:rsidP="008B2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C711C1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B23F47">
              <w:rPr>
                <w:rFonts w:ascii="Times New Roman" w:hAnsi="Times New Roman" w:cs="Times New Roman"/>
              </w:rPr>
              <w:t xml:space="preserve"> супруги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C711C1" w:rsidRPr="00732DFD" w:rsidRDefault="00C711C1" w:rsidP="00C7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C711C1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AF4" w:rsidRPr="00732DFD" w:rsidTr="00DB13C0">
        <w:trPr>
          <w:trHeight w:val="140"/>
          <w:jc w:val="center"/>
        </w:trPr>
        <w:tc>
          <w:tcPr>
            <w:tcW w:w="1555" w:type="dxa"/>
            <w:vMerge w:val="restart"/>
          </w:tcPr>
          <w:p w:rsidR="000B14DA" w:rsidRPr="00732DFD" w:rsidRDefault="000B14DA" w:rsidP="00880417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упруг</w:t>
            </w:r>
            <w:r w:rsidR="008B2AF4">
              <w:rPr>
                <w:rFonts w:ascii="Times New Roman" w:hAnsi="Times New Roman" w:cs="Times New Roman"/>
              </w:rPr>
              <w:t>а</w:t>
            </w:r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1" w:type="dxa"/>
            <w:vMerge w:val="restart"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</w:tcPr>
          <w:p w:rsidR="000B14DA" w:rsidRPr="00732DFD" w:rsidRDefault="00C72028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35824,5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0B14DA" w:rsidRPr="00732DFD" w:rsidRDefault="000B14DA" w:rsidP="000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8B2AF4">
              <w:rPr>
                <w:rFonts w:ascii="Times New Roman" w:hAnsi="Times New Roman" w:cs="Times New Roman"/>
              </w:rPr>
              <w:t>1/3</w:t>
            </w:r>
            <w:r w:rsidR="00C34080">
              <w:rPr>
                <w:rFonts w:ascii="Times New Roman" w:hAnsi="Times New Roman" w:cs="Times New Roman"/>
              </w:rPr>
              <w:t xml:space="preserve"> доля 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B14DA" w:rsidRPr="00C34080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vMerge w:val="restart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0B14DA" w:rsidRDefault="00A322E7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A322E7" w:rsidRPr="00732DFD" w:rsidRDefault="00A322E7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</w:rPr>
              <w:t>Мондео</w:t>
            </w:r>
            <w:proofErr w:type="spellEnd"/>
          </w:p>
        </w:tc>
      </w:tr>
      <w:tr w:rsidR="008B2AF4" w:rsidRPr="00732DFD" w:rsidTr="00DB13C0">
        <w:trPr>
          <w:trHeight w:val="645"/>
          <w:jc w:val="center"/>
        </w:trPr>
        <w:tc>
          <w:tcPr>
            <w:tcW w:w="1555" w:type="dxa"/>
            <w:vMerge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1" w:type="dxa"/>
            <w:vMerge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0B14DA" w:rsidRPr="00732DFD" w:rsidRDefault="00C34080" w:rsidP="008B2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8B2AF4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 xml:space="preserve"> доля 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0B14DA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0B14DA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vMerge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2E7" w:rsidRPr="00732DFD" w:rsidTr="00DB13C0">
        <w:trPr>
          <w:trHeight w:val="702"/>
          <w:jc w:val="center"/>
        </w:trPr>
        <w:tc>
          <w:tcPr>
            <w:tcW w:w="1555" w:type="dxa"/>
            <w:vMerge w:val="restart"/>
          </w:tcPr>
          <w:p w:rsidR="00A322E7" w:rsidRPr="00DB13C0" w:rsidRDefault="00A322E7" w:rsidP="001A073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B13C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Волобоева Ольга Федоровна </w:t>
            </w:r>
          </w:p>
        </w:tc>
        <w:tc>
          <w:tcPr>
            <w:tcW w:w="2051" w:type="dxa"/>
            <w:vMerge w:val="restart"/>
          </w:tcPr>
          <w:p w:rsidR="00A322E7" w:rsidRPr="00C975B2" w:rsidRDefault="00A322E7" w:rsidP="00A322E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Начальник финансово-экономического отдела управления сельского, рыбного хозяйства и перерабатывающей промышленности администрации МО «Володарский район»</w:t>
            </w:r>
          </w:p>
        </w:tc>
        <w:tc>
          <w:tcPr>
            <w:tcW w:w="1157" w:type="dxa"/>
            <w:vMerge w:val="restart"/>
          </w:tcPr>
          <w:p w:rsidR="00A322E7" w:rsidRPr="004A6DC9" w:rsidRDefault="00C72028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388141,28</w:t>
            </w:r>
            <w:r w:rsidR="00A32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A322E7" w:rsidRDefault="00A322E7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A322E7" w:rsidRPr="0076046C" w:rsidRDefault="00A322E7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72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A322E7" w:rsidRDefault="00A322E7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A322E7" w:rsidRPr="00732DFD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:rsidR="00A322E7" w:rsidRPr="003D66D7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A322E7" w:rsidRPr="00732DFD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A322E7" w:rsidRPr="00732DFD" w:rsidRDefault="00A322E7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2E7" w:rsidRPr="00732DFD" w:rsidTr="00DB13C0">
        <w:trPr>
          <w:trHeight w:val="685"/>
          <w:jc w:val="center"/>
        </w:trPr>
        <w:tc>
          <w:tcPr>
            <w:tcW w:w="1555" w:type="dxa"/>
            <w:vMerge/>
          </w:tcPr>
          <w:p w:rsidR="00A322E7" w:rsidRDefault="00A322E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51" w:type="dxa"/>
            <w:vMerge/>
          </w:tcPr>
          <w:p w:rsidR="00A322E7" w:rsidRDefault="00A322E7" w:rsidP="00A322E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57" w:type="dxa"/>
            <w:vMerge/>
          </w:tcPr>
          <w:p w:rsidR="00A322E7" w:rsidRDefault="00A322E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A322E7" w:rsidRDefault="00A322E7" w:rsidP="00C7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½ доля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A322E7" w:rsidRPr="0076046C" w:rsidRDefault="00C72028" w:rsidP="00F27B1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24,7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A322E7" w:rsidRDefault="00A322E7" w:rsidP="00F27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vMerge/>
          </w:tcPr>
          <w:p w:rsidR="00A322E7" w:rsidRPr="00732DFD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322E7" w:rsidRPr="003D66D7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A322E7" w:rsidRPr="00732DFD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A322E7" w:rsidRPr="00732DFD" w:rsidRDefault="00A322E7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2E7" w:rsidRPr="00732DFD" w:rsidTr="00DB13C0">
        <w:trPr>
          <w:trHeight w:val="709"/>
          <w:jc w:val="center"/>
        </w:trPr>
        <w:tc>
          <w:tcPr>
            <w:tcW w:w="1555" w:type="dxa"/>
            <w:vMerge/>
          </w:tcPr>
          <w:p w:rsidR="00A322E7" w:rsidRDefault="00A322E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51" w:type="dxa"/>
            <w:vMerge/>
          </w:tcPr>
          <w:p w:rsidR="00A322E7" w:rsidRDefault="00A322E7" w:rsidP="00A322E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57" w:type="dxa"/>
            <w:vMerge/>
          </w:tcPr>
          <w:p w:rsidR="00A322E7" w:rsidRDefault="00A322E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A322E7" w:rsidRDefault="00A322E7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½ доля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A322E7" w:rsidRPr="0076046C" w:rsidRDefault="00C72028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20,1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A322E7" w:rsidRDefault="00A322E7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vMerge/>
          </w:tcPr>
          <w:p w:rsidR="00A322E7" w:rsidRPr="00732DFD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322E7" w:rsidRPr="003D66D7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A322E7" w:rsidRPr="00732DFD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A322E7" w:rsidRPr="00732DFD" w:rsidRDefault="00A322E7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2E7" w:rsidRPr="00732DFD" w:rsidTr="00DB13C0">
        <w:trPr>
          <w:trHeight w:val="884"/>
          <w:jc w:val="center"/>
        </w:trPr>
        <w:tc>
          <w:tcPr>
            <w:tcW w:w="1555" w:type="dxa"/>
            <w:vMerge/>
          </w:tcPr>
          <w:p w:rsidR="00A322E7" w:rsidRDefault="00A322E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51" w:type="dxa"/>
            <w:vMerge/>
          </w:tcPr>
          <w:p w:rsidR="00A322E7" w:rsidRDefault="00A322E7" w:rsidP="00A322E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57" w:type="dxa"/>
            <w:vMerge/>
          </w:tcPr>
          <w:p w:rsidR="00A322E7" w:rsidRDefault="00A322E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A322E7" w:rsidRDefault="00A322E7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A322E7" w:rsidRPr="0076046C" w:rsidRDefault="00A322E7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72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A322E7" w:rsidRDefault="00A322E7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vMerge/>
          </w:tcPr>
          <w:p w:rsidR="00A322E7" w:rsidRPr="00732DFD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A322E7" w:rsidRPr="003D66D7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A322E7" w:rsidRPr="00732DFD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A322E7" w:rsidRPr="00732DFD" w:rsidRDefault="00A322E7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0F1D" w:rsidRPr="00732DFD" w:rsidRDefault="00C40F1D" w:rsidP="001A0739">
      <w:pPr>
        <w:jc w:val="center"/>
        <w:rPr>
          <w:rFonts w:ascii="Times New Roman" w:hAnsi="Times New Roman" w:cs="Times New Roman"/>
        </w:rPr>
      </w:pPr>
    </w:p>
    <w:sectPr w:rsidR="00C40F1D" w:rsidRPr="00732DFD" w:rsidSect="00DB13C0">
      <w:headerReference w:type="default" r:id="rId7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37" w:rsidRDefault="00686A37" w:rsidP="00FE1F2C">
      <w:pPr>
        <w:spacing w:after="0" w:line="240" w:lineRule="auto"/>
      </w:pPr>
      <w:r>
        <w:separator/>
      </w:r>
    </w:p>
  </w:endnote>
  <w:endnote w:type="continuationSeparator" w:id="0">
    <w:p w:rsidR="00686A37" w:rsidRDefault="00686A37" w:rsidP="00FE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37" w:rsidRDefault="00686A37" w:rsidP="00FE1F2C">
      <w:pPr>
        <w:spacing w:after="0" w:line="240" w:lineRule="auto"/>
      </w:pPr>
      <w:r>
        <w:separator/>
      </w:r>
    </w:p>
  </w:footnote>
  <w:footnote w:type="continuationSeparator" w:id="0">
    <w:p w:rsidR="00686A37" w:rsidRDefault="00686A37" w:rsidP="00FE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17" w:rsidRDefault="00880417">
    <w:pPr>
      <w:pStyle w:val="a6"/>
    </w:pPr>
  </w:p>
  <w:p w:rsidR="00880417" w:rsidRDefault="008804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5EA7"/>
    <w:rsid w:val="000B14DA"/>
    <w:rsid w:val="000C3D66"/>
    <w:rsid w:val="000F5282"/>
    <w:rsid w:val="00130436"/>
    <w:rsid w:val="0014453C"/>
    <w:rsid w:val="001457F5"/>
    <w:rsid w:val="00174A59"/>
    <w:rsid w:val="001843CB"/>
    <w:rsid w:val="001868A6"/>
    <w:rsid w:val="001A0739"/>
    <w:rsid w:val="003160A8"/>
    <w:rsid w:val="00323924"/>
    <w:rsid w:val="00372EEA"/>
    <w:rsid w:val="00376842"/>
    <w:rsid w:val="003D66D7"/>
    <w:rsid w:val="00413E61"/>
    <w:rsid w:val="0042340A"/>
    <w:rsid w:val="004A6DC9"/>
    <w:rsid w:val="004B1D0C"/>
    <w:rsid w:val="0050165F"/>
    <w:rsid w:val="00590EBD"/>
    <w:rsid w:val="0059493A"/>
    <w:rsid w:val="005954AE"/>
    <w:rsid w:val="005B1905"/>
    <w:rsid w:val="00630791"/>
    <w:rsid w:val="00641FC7"/>
    <w:rsid w:val="00666ABB"/>
    <w:rsid w:val="0067207B"/>
    <w:rsid w:val="00686A37"/>
    <w:rsid w:val="006927EB"/>
    <w:rsid w:val="00697901"/>
    <w:rsid w:val="006D653C"/>
    <w:rsid w:val="006D78A2"/>
    <w:rsid w:val="00703EDA"/>
    <w:rsid w:val="00724F13"/>
    <w:rsid w:val="00732DFD"/>
    <w:rsid w:val="0076046C"/>
    <w:rsid w:val="00775D2F"/>
    <w:rsid w:val="007A1467"/>
    <w:rsid w:val="007E300D"/>
    <w:rsid w:val="00880417"/>
    <w:rsid w:val="008B2AF4"/>
    <w:rsid w:val="0093388E"/>
    <w:rsid w:val="009366E8"/>
    <w:rsid w:val="00944CF5"/>
    <w:rsid w:val="009D4C94"/>
    <w:rsid w:val="00A322E7"/>
    <w:rsid w:val="00A35AAD"/>
    <w:rsid w:val="00A3689D"/>
    <w:rsid w:val="00A53CF9"/>
    <w:rsid w:val="00A54C2E"/>
    <w:rsid w:val="00AD4C99"/>
    <w:rsid w:val="00AD7014"/>
    <w:rsid w:val="00B23F47"/>
    <w:rsid w:val="00B44EEE"/>
    <w:rsid w:val="00B745EB"/>
    <w:rsid w:val="00BA38F9"/>
    <w:rsid w:val="00C34080"/>
    <w:rsid w:val="00C40F1D"/>
    <w:rsid w:val="00C46FDA"/>
    <w:rsid w:val="00C711C1"/>
    <w:rsid w:val="00C72028"/>
    <w:rsid w:val="00C975B2"/>
    <w:rsid w:val="00CA7B53"/>
    <w:rsid w:val="00CB38E0"/>
    <w:rsid w:val="00CB742D"/>
    <w:rsid w:val="00CE581B"/>
    <w:rsid w:val="00D01FBA"/>
    <w:rsid w:val="00D12EAE"/>
    <w:rsid w:val="00D325C4"/>
    <w:rsid w:val="00D40DC4"/>
    <w:rsid w:val="00D66590"/>
    <w:rsid w:val="00D718F0"/>
    <w:rsid w:val="00D77FFB"/>
    <w:rsid w:val="00DB13C0"/>
    <w:rsid w:val="00DC385C"/>
    <w:rsid w:val="00DD253D"/>
    <w:rsid w:val="00DD3687"/>
    <w:rsid w:val="00E05EA7"/>
    <w:rsid w:val="00E2128A"/>
    <w:rsid w:val="00E6407A"/>
    <w:rsid w:val="00E8100B"/>
    <w:rsid w:val="00F34BC0"/>
    <w:rsid w:val="00F73269"/>
    <w:rsid w:val="00F7792E"/>
    <w:rsid w:val="00F9357B"/>
    <w:rsid w:val="00FB4167"/>
    <w:rsid w:val="00F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7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2C"/>
  </w:style>
  <w:style w:type="paragraph" w:styleId="a8">
    <w:name w:val="footer"/>
    <w:basedOn w:val="a"/>
    <w:link w:val="a9"/>
    <w:uiPriority w:val="99"/>
    <w:semiHidden/>
    <w:unhideWhenUsed/>
    <w:rsid w:val="00FE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F2C"/>
  </w:style>
  <w:style w:type="paragraph" w:styleId="aa">
    <w:name w:val="List Paragraph"/>
    <w:basedOn w:val="a"/>
    <w:uiPriority w:val="34"/>
    <w:qFormat/>
    <w:rsid w:val="000B1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CFDE2-FBCC-416D-A68E-7FFAED8F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AVR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1</cp:lastModifiedBy>
  <cp:revision>2</cp:revision>
  <cp:lastPrinted>2015-05-05T09:50:00Z</cp:lastPrinted>
  <dcterms:created xsi:type="dcterms:W3CDTF">2016-05-10T13:29:00Z</dcterms:created>
  <dcterms:modified xsi:type="dcterms:W3CDTF">2016-05-10T13:29:00Z</dcterms:modified>
</cp:coreProperties>
</file>