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24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12454">
              <w:rPr>
                <w:sz w:val="32"/>
                <w:szCs w:val="32"/>
                <w:u w:val="single"/>
              </w:rPr>
              <w:t>24.09.2018 г.</w:t>
            </w:r>
          </w:p>
        </w:tc>
        <w:tc>
          <w:tcPr>
            <w:tcW w:w="4927" w:type="dxa"/>
          </w:tcPr>
          <w:p w:rsidR="0005118A" w:rsidRPr="00912454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2454">
              <w:rPr>
                <w:sz w:val="32"/>
                <w:szCs w:val="32"/>
                <w:u w:val="single"/>
              </w:rPr>
              <w:t xml:space="preserve"> 1790</w:t>
            </w:r>
          </w:p>
        </w:tc>
      </w:tr>
    </w:tbl>
    <w:p w:rsidR="00274400" w:rsidRDefault="00274400">
      <w:pPr>
        <w:jc w:val="center"/>
      </w:pPr>
    </w:p>
    <w:p w:rsidR="00912454" w:rsidRDefault="00912454" w:rsidP="00912454">
      <w:pPr>
        <w:ind w:firstLine="851"/>
        <w:jc w:val="both"/>
        <w:rPr>
          <w:sz w:val="28"/>
          <w:szCs w:val="28"/>
        </w:rPr>
      </w:pPr>
    </w:p>
    <w:p w:rsid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Об установлении охранной зоны </w:t>
      </w:r>
    </w:p>
    <w:p w:rsid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гидрологического поста III разряда Большой </w:t>
      </w:r>
    </w:p>
    <w:p w:rsidR="00912454" w:rsidRDefault="00912454" w:rsidP="00912454">
      <w:pPr>
        <w:ind w:firstLine="851"/>
        <w:jc w:val="both"/>
        <w:rPr>
          <w:sz w:val="28"/>
          <w:szCs w:val="28"/>
        </w:rPr>
      </w:pP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 xml:space="preserve"> – р. Волга, рукав </w:t>
      </w:r>
      <w:proofErr w:type="spellStart"/>
      <w:r w:rsidRPr="00912454">
        <w:rPr>
          <w:sz w:val="28"/>
          <w:szCs w:val="28"/>
        </w:rPr>
        <w:t>Бузан</w:t>
      </w:r>
      <w:proofErr w:type="spellEnd"/>
      <w:r w:rsidRPr="00912454">
        <w:rPr>
          <w:sz w:val="28"/>
          <w:szCs w:val="28"/>
        </w:rPr>
        <w:t xml:space="preserve">, протока </w:t>
      </w:r>
      <w:proofErr w:type="spellStart"/>
      <w:r w:rsidRPr="00912454">
        <w:rPr>
          <w:sz w:val="28"/>
          <w:szCs w:val="28"/>
        </w:rPr>
        <w:t>Сарбай</w:t>
      </w:r>
      <w:proofErr w:type="spellEnd"/>
      <w:r w:rsidRPr="00912454">
        <w:rPr>
          <w:sz w:val="28"/>
          <w:szCs w:val="28"/>
        </w:rPr>
        <w:t xml:space="preserve">, </w:t>
      </w:r>
    </w:p>
    <w:p w:rsid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(ГП  III – Большой </w:t>
      </w: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 xml:space="preserve">), расположенного по </w:t>
      </w:r>
    </w:p>
    <w:p w:rsid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адресу: Астраханская область, Володарский 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район, с. Большой </w:t>
      </w: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>, ул. Набережная, 4 б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>Рассмотрев обращение и приложенные к нему документы Астраханского центра по гидрометеорологии и мониторингу окружающей среды - филиала ФГБУ «</w:t>
      </w:r>
      <w:proofErr w:type="spellStart"/>
      <w:r w:rsidRPr="00912454">
        <w:rPr>
          <w:sz w:val="28"/>
          <w:szCs w:val="28"/>
        </w:rPr>
        <w:t>Северо-Кавказское</w:t>
      </w:r>
      <w:proofErr w:type="spellEnd"/>
      <w:r w:rsidRPr="00912454">
        <w:rPr>
          <w:sz w:val="28"/>
          <w:szCs w:val="28"/>
        </w:rPr>
        <w:t xml:space="preserve"> УГМС», ОГРН 1126193008523, ИНН 6167110026, юридический адрес: Российская Федерация, город Астрахань, улица Солнечная, 37, руководствуясь статьей 11 Земельного кодекса Российской Федерации, Федеральным законом Российской Федерации от 19.07.1998 № 113-ФЗ «О гидрометеорологической службе»,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27.08.1999 года № 972 «Об утверждении положения о создании охранных зон стационарных пунктов наблюдений за состоянием окружающей природной среды», ее загрязнением», Постановлением Совета Министров СССР от 06.01.1983 года № 19 «Об усилении мер по обеспечению сохранности гидрометеорологических станций, осуществляющих наблюдение и контроль за состоянием природной среды», Порядком выполнения работ в охранных зонах гидрометеорологических станций, утвержденным приказом </w:t>
      </w:r>
      <w:proofErr w:type="spellStart"/>
      <w:r w:rsidRPr="00912454">
        <w:rPr>
          <w:sz w:val="28"/>
          <w:szCs w:val="28"/>
        </w:rPr>
        <w:t>Госкомгидромета</w:t>
      </w:r>
      <w:proofErr w:type="spellEnd"/>
      <w:r w:rsidRPr="00912454">
        <w:rPr>
          <w:sz w:val="28"/>
          <w:szCs w:val="28"/>
        </w:rPr>
        <w:t xml:space="preserve"> от 29.06.1983 года № 132, администрация МО «Володарский район»</w:t>
      </w:r>
    </w:p>
    <w:p w:rsidR="00912454" w:rsidRDefault="00912454" w:rsidP="00912454">
      <w:pPr>
        <w:jc w:val="both"/>
        <w:rPr>
          <w:sz w:val="28"/>
          <w:szCs w:val="28"/>
        </w:rPr>
      </w:pPr>
    </w:p>
    <w:p w:rsidR="00912454" w:rsidRPr="00912454" w:rsidRDefault="00912454" w:rsidP="00912454">
      <w:pPr>
        <w:jc w:val="both"/>
        <w:rPr>
          <w:sz w:val="28"/>
          <w:szCs w:val="28"/>
        </w:rPr>
      </w:pPr>
      <w:r w:rsidRPr="00912454">
        <w:rPr>
          <w:sz w:val="28"/>
          <w:szCs w:val="28"/>
        </w:rPr>
        <w:t>ПОСТАНОВЛЯЕТ: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2454">
        <w:rPr>
          <w:sz w:val="28"/>
          <w:szCs w:val="28"/>
        </w:rPr>
        <w:t xml:space="preserve">Установить охранную зону гидрологического поста III разряда Большой </w:t>
      </w: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 xml:space="preserve"> – р. Волга, рукав </w:t>
      </w:r>
      <w:proofErr w:type="spellStart"/>
      <w:r w:rsidRPr="00912454">
        <w:rPr>
          <w:sz w:val="28"/>
          <w:szCs w:val="28"/>
        </w:rPr>
        <w:t>Бузан</w:t>
      </w:r>
      <w:proofErr w:type="spellEnd"/>
      <w:r w:rsidRPr="00912454">
        <w:rPr>
          <w:sz w:val="28"/>
          <w:szCs w:val="28"/>
        </w:rPr>
        <w:t xml:space="preserve">, протока </w:t>
      </w:r>
      <w:proofErr w:type="spellStart"/>
      <w:r w:rsidRPr="00912454">
        <w:rPr>
          <w:sz w:val="28"/>
          <w:szCs w:val="28"/>
        </w:rPr>
        <w:t>Сарбай</w:t>
      </w:r>
      <w:proofErr w:type="spellEnd"/>
      <w:r w:rsidRPr="00912454">
        <w:rPr>
          <w:sz w:val="28"/>
          <w:szCs w:val="28"/>
        </w:rPr>
        <w:t xml:space="preserve">, (ГП  III – Большой </w:t>
      </w: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 xml:space="preserve">), расположенного по адресу: Астраханская область, Володарский район, с. Большой </w:t>
      </w:r>
      <w:proofErr w:type="spellStart"/>
      <w:r w:rsidRPr="00912454">
        <w:rPr>
          <w:sz w:val="28"/>
          <w:szCs w:val="28"/>
        </w:rPr>
        <w:t>Могой</w:t>
      </w:r>
      <w:proofErr w:type="spellEnd"/>
      <w:r w:rsidRPr="00912454">
        <w:rPr>
          <w:sz w:val="28"/>
          <w:szCs w:val="28"/>
        </w:rPr>
        <w:t xml:space="preserve">, ул. Набережная, 4 б, по периметру земельного участка с </w:t>
      </w:r>
      <w:r w:rsidRPr="00912454">
        <w:rPr>
          <w:sz w:val="28"/>
          <w:szCs w:val="28"/>
        </w:rPr>
        <w:lastRenderedPageBreak/>
        <w:t>кадастровым номером 30:02:040101:575, ограниченной на плане местности замкнутой линией, отстоящей от границ гидрологического поста на расстоянии 200 метров во все стороны.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2.Установить на территории охранной зоны ограничения в хозяйственной деятельности, предусмотренные Порядком выполнения работ в охранных зонах гидрометеорологических станций утвержденным приказом </w:t>
      </w:r>
      <w:proofErr w:type="spellStart"/>
      <w:r w:rsidRPr="00912454">
        <w:rPr>
          <w:sz w:val="28"/>
          <w:szCs w:val="28"/>
        </w:rPr>
        <w:t>Госкомгидромета</w:t>
      </w:r>
      <w:proofErr w:type="spellEnd"/>
      <w:r w:rsidRPr="00912454">
        <w:rPr>
          <w:sz w:val="28"/>
          <w:szCs w:val="28"/>
        </w:rPr>
        <w:t xml:space="preserve"> от 29.06.1983 года № 132.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12454">
        <w:rPr>
          <w:sz w:val="28"/>
          <w:szCs w:val="28"/>
        </w:rPr>
        <w:t>Лукманов</w:t>
      </w:r>
      <w:proofErr w:type="spellEnd"/>
      <w:r w:rsidRPr="00912454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Заместитель главы </w:t>
      </w:r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по оперативной работе                                    </w:t>
      </w:r>
      <w:r>
        <w:rPr>
          <w:sz w:val="28"/>
          <w:szCs w:val="28"/>
        </w:rPr>
        <w:t xml:space="preserve">                      </w:t>
      </w:r>
      <w:r w:rsidRPr="00912454">
        <w:rPr>
          <w:sz w:val="28"/>
          <w:szCs w:val="28"/>
        </w:rPr>
        <w:t xml:space="preserve">С.И. </w:t>
      </w:r>
      <w:proofErr w:type="spellStart"/>
      <w:r w:rsidRPr="00912454">
        <w:rPr>
          <w:sz w:val="28"/>
          <w:szCs w:val="28"/>
        </w:rPr>
        <w:t>Магзанов</w:t>
      </w:r>
      <w:proofErr w:type="spellEnd"/>
    </w:p>
    <w:p w:rsidR="00912454" w:rsidRPr="00912454" w:rsidRDefault="00912454" w:rsidP="00912454">
      <w:pPr>
        <w:ind w:firstLine="851"/>
        <w:jc w:val="both"/>
        <w:rPr>
          <w:sz w:val="28"/>
          <w:szCs w:val="28"/>
        </w:rPr>
      </w:pPr>
    </w:p>
    <w:p w:rsidR="00B82EB4" w:rsidRPr="00912454" w:rsidRDefault="00912454" w:rsidP="00912454">
      <w:pPr>
        <w:ind w:firstLine="851"/>
        <w:jc w:val="both"/>
        <w:rPr>
          <w:sz w:val="28"/>
          <w:szCs w:val="28"/>
        </w:rPr>
      </w:pPr>
      <w:r w:rsidRPr="00912454">
        <w:rPr>
          <w:sz w:val="28"/>
          <w:szCs w:val="28"/>
        </w:rPr>
        <w:t xml:space="preserve">  </w:t>
      </w:r>
    </w:p>
    <w:sectPr w:rsidR="00B82EB4" w:rsidRPr="0091245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45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48C1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242AB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65EA3"/>
    <w:rsid w:val="007D6E3A"/>
    <w:rsid w:val="007E3C4E"/>
    <w:rsid w:val="007F193B"/>
    <w:rsid w:val="008053DA"/>
    <w:rsid w:val="00866035"/>
    <w:rsid w:val="00883286"/>
    <w:rsid w:val="008B75DD"/>
    <w:rsid w:val="008C1D7E"/>
    <w:rsid w:val="00912454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2018-09-25T04:39:00Z</cp:lastPrinted>
  <dcterms:created xsi:type="dcterms:W3CDTF">2018-09-25T04:36:00Z</dcterms:created>
  <dcterms:modified xsi:type="dcterms:W3CDTF">2018-10-24T06:20:00Z</dcterms:modified>
</cp:coreProperties>
</file>