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261A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0261A2">
              <w:rPr>
                <w:sz w:val="32"/>
                <w:szCs w:val="32"/>
                <w:u w:val="single"/>
              </w:rPr>
              <w:t>03.03.2022 г.</w:t>
            </w:r>
          </w:p>
        </w:tc>
        <w:tc>
          <w:tcPr>
            <w:tcW w:w="4927" w:type="dxa"/>
          </w:tcPr>
          <w:p w:rsidR="0005118A" w:rsidRPr="000261A2" w:rsidRDefault="0005118A" w:rsidP="000261A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261A2">
              <w:rPr>
                <w:sz w:val="32"/>
                <w:szCs w:val="32"/>
              </w:rPr>
              <w:t xml:space="preserve"> </w:t>
            </w:r>
            <w:r w:rsidR="000261A2">
              <w:rPr>
                <w:sz w:val="32"/>
                <w:szCs w:val="32"/>
                <w:u w:val="single"/>
              </w:rPr>
              <w:t>292</w:t>
            </w:r>
          </w:p>
        </w:tc>
      </w:tr>
    </w:tbl>
    <w:p w:rsidR="00274400" w:rsidRDefault="00274400">
      <w:pPr>
        <w:jc w:val="center"/>
      </w:pPr>
    </w:p>
    <w:p w:rsidR="000261A2" w:rsidRDefault="000261A2" w:rsidP="000261A2">
      <w:pPr>
        <w:ind w:firstLine="567"/>
        <w:jc w:val="both"/>
        <w:rPr>
          <w:sz w:val="28"/>
          <w:szCs w:val="28"/>
        </w:rPr>
      </w:pPr>
    </w:p>
    <w:p w:rsidR="000261A2" w:rsidRPr="00144A5E" w:rsidRDefault="000261A2" w:rsidP="000261A2">
      <w:pPr>
        <w:ind w:firstLine="567"/>
        <w:jc w:val="both"/>
        <w:rPr>
          <w:sz w:val="28"/>
          <w:szCs w:val="28"/>
        </w:rPr>
      </w:pPr>
      <w:r w:rsidRPr="00144A5E">
        <w:rPr>
          <w:sz w:val="28"/>
          <w:szCs w:val="28"/>
        </w:rPr>
        <w:t>О внесении изменений в постановление</w:t>
      </w:r>
    </w:p>
    <w:p w:rsidR="000261A2" w:rsidRPr="00144A5E" w:rsidRDefault="000261A2" w:rsidP="000261A2">
      <w:pPr>
        <w:ind w:firstLine="567"/>
        <w:jc w:val="both"/>
        <w:rPr>
          <w:sz w:val="28"/>
          <w:szCs w:val="28"/>
        </w:rPr>
      </w:pPr>
      <w:proofErr w:type="gramStart"/>
      <w:r w:rsidRPr="00144A5E">
        <w:rPr>
          <w:sz w:val="28"/>
          <w:szCs w:val="28"/>
        </w:rPr>
        <w:t>администрации</w:t>
      </w:r>
      <w:proofErr w:type="gramEnd"/>
      <w:r w:rsidRPr="00144A5E">
        <w:rPr>
          <w:sz w:val="28"/>
          <w:szCs w:val="28"/>
        </w:rPr>
        <w:t xml:space="preserve"> МО «Володарский район»</w:t>
      </w:r>
    </w:p>
    <w:p w:rsidR="000261A2" w:rsidRDefault="000261A2" w:rsidP="000261A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№ 23</w:t>
      </w:r>
      <w:r w:rsidRPr="00144A5E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12.01.2022 </w:t>
      </w:r>
      <w:r w:rsidRPr="00144A5E">
        <w:rPr>
          <w:sz w:val="28"/>
          <w:szCs w:val="28"/>
        </w:rPr>
        <w:t>«О</w:t>
      </w:r>
      <w:r>
        <w:rPr>
          <w:sz w:val="28"/>
          <w:szCs w:val="28"/>
        </w:rPr>
        <w:t>б утверждении</w:t>
      </w:r>
      <w:r w:rsidRPr="00144A5E">
        <w:rPr>
          <w:sz w:val="28"/>
          <w:szCs w:val="28"/>
        </w:rPr>
        <w:t xml:space="preserve"> муниципальной </w:t>
      </w:r>
    </w:p>
    <w:p w:rsidR="000261A2" w:rsidRPr="00144A5E" w:rsidRDefault="000261A2" w:rsidP="000261A2">
      <w:pPr>
        <w:ind w:firstLine="567"/>
        <w:jc w:val="both"/>
        <w:rPr>
          <w:sz w:val="28"/>
          <w:szCs w:val="28"/>
        </w:rPr>
      </w:pPr>
      <w:proofErr w:type="gramStart"/>
      <w:r w:rsidRPr="00144A5E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proofErr w:type="gramEnd"/>
      <w:r w:rsidRPr="00144A5E">
        <w:rPr>
          <w:sz w:val="28"/>
          <w:szCs w:val="28"/>
        </w:rPr>
        <w:t xml:space="preserve"> «Развитие образования и воспитания </w:t>
      </w:r>
    </w:p>
    <w:p w:rsidR="000261A2" w:rsidRPr="00144A5E" w:rsidRDefault="000261A2" w:rsidP="000261A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Володарском районе на 2022-2024</w:t>
      </w:r>
      <w:r w:rsidRPr="00144A5E">
        <w:rPr>
          <w:sz w:val="28"/>
          <w:szCs w:val="28"/>
        </w:rPr>
        <w:t xml:space="preserve"> годы»</w:t>
      </w:r>
    </w:p>
    <w:p w:rsidR="000261A2" w:rsidRDefault="000261A2" w:rsidP="000261A2">
      <w:pPr>
        <w:ind w:firstLine="851"/>
        <w:jc w:val="both"/>
        <w:rPr>
          <w:sz w:val="24"/>
          <w:szCs w:val="24"/>
        </w:rPr>
      </w:pPr>
    </w:p>
    <w:p w:rsidR="000261A2" w:rsidRPr="00144A5E" w:rsidRDefault="000261A2" w:rsidP="000261A2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решения приоритетных задач в сфере образования</w:t>
      </w:r>
      <w:r w:rsidRPr="00144A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075FEF">
        <w:rPr>
          <w:sz w:val="28"/>
          <w:szCs w:val="28"/>
        </w:rPr>
        <w:t xml:space="preserve">постановления администрации МО «Володарский район» № </w:t>
      </w:r>
      <w:r>
        <w:rPr>
          <w:sz w:val="28"/>
          <w:szCs w:val="28"/>
        </w:rPr>
        <w:t>444</w:t>
      </w:r>
      <w:r w:rsidRPr="00075FEF">
        <w:rPr>
          <w:sz w:val="28"/>
          <w:szCs w:val="28"/>
        </w:rPr>
        <w:t xml:space="preserve"> от </w:t>
      </w:r>
      <w:r>
        <w:rPr>
          <w:sz w:val="28"/>
          <w:szCs w:val="28"/>
        </w:rPr>
        <w:t>13.04.2020</w:t>
      </w:r>
      <w:r w:rsidRPr="00075FEF">
        <w:rPr>
          <w:sz w:val="28"/>
          <w:szCs w:val="28"/>
        </w:rPr>
        <w:t>г. «Об утверждении Порядка разработки, утверждения, реализации и оценки эффективности муниципальных программ на территории МО «Володарский район»</w:t>
      </w:r>
      <w:r w:rsidRPr="00144A5E">
        <w:rPr>
          <w:sz w:val="28"/>
          <w:szCs w:val="28"/>
        </w:rPr>
        <w:t>, администрация МО «Володарский район»</w:t>
      </w:r>
    </w:p>
    <w:p w:rsidR="000261A2" w:rsidRDefault="000261A2" w:rsidP="000261A2">
      <w:pPr>
        <w:tabs>
          <w:tab w:val="left" w:pos="851"/>
        </w:tabs>
        <w:jc w:val="both"/>
        <w:rPr>
          <w:sz w:val="28"/>
          <w:szCs w:val="28"/>
        </w:rPr>
      </w:pPr>
    </w:p>
    <w:p w:rsidR="000261A2" w:rsidRDefault="000261A2" w:rsidP="000261A2">
      <w:pPr>
        <w:tabs>
          <w:tab w:val="left" w:pos="851"/>
        </w:tabs>
        <w:jc w:val="both"/>
        <w:rPr>
          <w:sz w:val="28"/>
          <w:szCs w:val="28"/>
        </w:rPr>
      </w:pPr>
      <w:r w:rsidRPr="00144A5E">
        <w:rPr>
          <w:sz w:val="28"/>
          <w:szCs w:val="28"/>
        </w:rPr>
        <w:t>ПОСТАНОВЛЯЕТ:</w:t>
      </w:r>
    </w:p>
    <w:p w:rsidR="000261A2" w:rsidRDefault="000261A2" w:rsidP="000261A2">
      <w:pPr>
        <w:tabs>
          <w:tab w:val="left" w:pos="851"/>
        </w:tabs>
        <w:jc w:val="both"/>
        <w:rPr>
          <w:sz w:val="28"/>
          <w:szCs w:val="28"/>
        </w:rPr>
      </w:pPr>
    </w:p>
    <w:p w:rsidR="000261A2" w:rsidRPr="00611C4F" w:rsidRDefault="000261A2" w:rsidP="000261A2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11C4F">
        <w:rPr>
          <w:sz w:val="28"/>
          <w:szCs w:val="28"/>
        </w:rPr>
        <w:t xml:space="preserve">В постановление № </w:t>
      </w:r>
      <w:r>
        <w:rPr>
          <w:sz w:val="28"/>
          <w:szCs w:val="28"/>
        </w:rPr>
        <w:t>23</w:t>
      </w:r>
      <w:r w:rsidRPr="00611C4F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611C4F">
        <w:rPr>
          <w:sz w:val="28"/>
          <w:szCs w:val="28"/>
        </w:rPr>
        <w:t>.01.202</w:t>
      </w:r>
      <w:r>
        <w:rPr>
          <w:sz w:val="28"/>
          <w:szCs w:val="28"/>
        </w:rPr>
        <w:t xml:space="preserve">2 </w:t>
      </w:r>
      <w:r w:rsidRPr="00611C4F">
        <w:rPr>
          <w:sz w:val="28"/>
          <w:szCs w:val="28"/>
        </w:rPr>
        <w:t>«О муниципальной программе «Развитие образования и воспитания в Володарском районе на 202</w:t>
      </w:r>
      <w:r>
        <w:rPr>
          <w:sz w:val="28"/>
          <w:szCs w:val="28"/>
        </w:rPr>
        <w:t>2</w:t>
      </w:r>
      <w:r w:rsidRPr="00611C4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11C4F">
        <w:rPr>
          <w:sz w:val="28"/>
          <w:szCs w:val="28"/>
        </w:rPr>
        <w:t xml:space="preserve"> годы» внести следующие изменения:</w:t>
      </w:r>
    </w:p>
    <w:p w:rsidR="000261A2" w:rsidRPr="00611C4F" w:rsidRDefault="000261A2" w:rsidP="000261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Паспорт муниципальной программы «Развитие образования и воспитания в Володарском районе на 2022-2024гг.», паспорта программ и подпрограмм: </w:t>
      </w:r>
      <w:r w:rsidRPr="00611C4F">
        <w:rPr>
          <w:sz w:val="28"/>
          <w:szCs w:val="28"/>
        </w:rPr>
        <w:t>«Развитие общего образования на 202</w:t>
      </w:r>
      <w:r>
        <w:rPr>
          <w:sz w:val="28"/>
          <w:szCs w:val="28"/>
        </w:rPr>
        <w:t>2</w:t>
      </w:r>
      <w:r w:rsidRPr="00611C4F">
        <w:rPr>
          <w:sz w:val="28"/>
          <w:szCs w:val="28"/>
        </w:rPr>
        <w:t>-</w:t>
      </w:r>
      <w:r w:rsidRPr="004E70EB">
        <w:rPr>
          <w:sz w:val="28"/>
          <w:szCs w:val="28"/>
        </w:rPr>
        <w:t xml:space="preserve">2024г.г.», </w:t>
      </w:r>
      <w:r w:rsidRPr="004E70EB">
        <w:rPr>
          <w:sz w:val="28"/>
          <w:szCs w:val="28"/>
          <w:lang w:eastAsia="en-US"/>
        </w:rPr>
        <w:t>«</w:t>
      </w:r>
      <w:r w:rsidRPr="004E70EB">
        <w:rPr>
          <w:bCs/>
          <w:color w:val="000000"/>
          <w:sz w:val="28"/>
          <w:szCs w:val="28"/>
          <w:lang w:eastAsia="en-US"/>
        </w:rPr>
        <w:t xml:space="preserve">Развитие дошкольного образования на </w:t>
      </w:r>
      <w:r w:rsidRPr="004E70EB">
        <w:rPr>
          <w:sz w:val="28"/>
          <w:szCs w:val="28"/>
          <w:lang w:eastAsia="en-US"/>
        </w:rPr>
        <w:t>2022-2024гг</w:t>
      </w:r>
      <w:r w:rsidRPr="004E70EB">
        <w:rPr>
          <w:bCs/>
          <w:color w:val="000000"/>
          <w:sz w:val="28"/>
          <w:szCs w:val="28"/>
          <w:lang w:eastAsia="en-US"/>
        </w:rPr>
        <w:t>.</w:t>
      </w:r>
      <w:r w:rsidRPr="004E70E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«</w:t>
      </w:r>
      <w:r w:rsidRPr="00E16827">
        <w:rPr>
          <w:sz w:val="28"/>
          <w:szCs w:val="28"/>
        </w:rPr>
        <w:t>Модернизация и укрепление материально-технической базы образовательных организаций на 202</w:t>
      </w:r>
      <w:r>
        <w:rPr>
          <w:sz w:val="28"/>
          <w:szCs w:val="28"/>
        </w:rPr>
        <w:t>2</w:t>
      </w:r>
      <w:r w:rsidRPr="00E16827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1682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16827">
        <w:rPr>
          <w:sz w:val="28"/>
          <w:szCs w:val="28"/>
        </w:rPr>
        <w:t>г</w:t>
      </w:r>
      <w:r>
        <w:rPr>
          <w:sz w:val="28"/>
          <w:szCs w:val="28"/>
        </w:rPr>
        <w:t xml:space="preserve">.» </w:t>
      </w:r>
      <w:r w:rsidRPr="00611C4F">
        <w:rPr>
          <w:bCs/>
          <w:sz w:val="28"/>
          <w:szCs w:val="28"/>
        </w:rPr>
        <w:t>изложить в новой редакции</w:t>
      </w:r>
      <w:r>
        <w:rPr>
          <w:bCs/>
          <w:sz w:val="28"/>
          <w:szCs w:val="28"/>
        </w:rPr>
        <w:t xml:space="preserve"> согласно приложениям № 1, № 2, № 3, № 6 к</w:t>
      </w:r>
      <w:r w:rsidRPr="00611C4F">
        <w:rPr>
          <w:bCs/>
          <w:sz w:val="28"/>
          <w:szCs w:val="28"/>
        </w:rPr>
        <w:t xml:space="preserve"> настоящему постановлению. </w:t>
      </w:r>
    </w:p>
    <w:p w:rsidR="000261A2" w:rsidRPr="00144A5E" w:rsidRDefault="000261A2" w:rsidP="000261A2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44A5E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</w:t>
      </w:r>
      <w:r>
        <w:rPr>
          <w:sz w:val="28"/>
          <w:szCs w:val="28"/>
        </w:rPr>
        <w:t xml:space="preserve"> </w:t>
      </w:r>
      <w:r w:rsidRPr="00144A5E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Поддубнов</w:t>
      </w:r>
      <w:proofErr w:type="spellEnd"/>
      <w:r w:rsidRPr="00144A5E">
        <w:rPr>
          <w:sz w:val="28"/>
          <w:szCs w:val="28"/>
        </w:rPr>
        <w:t>) опубликовать изменения на сайте администрации МО «Володарский район</w:t>
      </w:r>
      <w:r>
        <w:rPr>
          <w:sz w:val="28"/>
          <w:szCs w:val="28"/>
        </w:rPr>
        <w:t>».</w:t>
      </w:r>
      <w:r w:rsidRPr="00144A5E">
        <w:rPr>
          <w:sz w:val="28"/>
          <w:szCs w:val="28"/>
        </w:rPr>
        <w:t xml:space="preserve"> </w:t>
      </w:r>
    </w:p>
    <w:p w:rsidR="000261A2" w:rsidRDefault="000261A2" w:rsidP="000261A2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Pr="00144A5E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proofErr w:type="spellEnd"/>
      <w:r w:rsidRPr="00144A5E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144A5E">
        <w:rPr>
          <w:sz w:val="28"/>
          <w:szCs w:val="28"/>
        </w:rPr>
        <w:t xml:space="preserve"> МАУ «Редакция газеты </w:t>
      </w:r>
      <w:r>
        <w:rPr>
          <w:sz w:val="28"/>
          <w:szCs w:val="28"/>
        </w:rPr>
        <w:t>«</w:t>
      </w:r>
      <w:r w:rsidRPr="00144A5E">
        <w:rPr>
          <w:sz w:val="28"/>
          <w:szCs w:val="28"/>
        </w:rPr>
        <w:t>Заря Каспия» (</w:t>
      </w:r>
      <w:r>
        <w:rPr>
          <w:sz w:val="28"/>
          <w:szCs w:val="28"/>
        </w:rPr>
        <w:t>Королевский</w:t>
      </w:r>
      <w:r w:rsidRPr="00144A5E">
        <w:rPr>
          <w:sz w:val="28"/>
          <w:szCs w:val="28"/>
        </w:rPr>
        <w:t xml:space="preserve">) опубликовать настоящее постановление в районной газете «Заря Каспия».  </w:t>
      </w:r>
    </w:p>
    <w:p w:rsidR="000261A2" w:rsidRDefault="000261A2" w:rsidP="000261A2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0719">
        <w:rPr>
          <w:sz w:val="28"/>
          <w:szCs w:val="28"/>
        </w:rPr>
        <w:t xml:space="preserve">Настоящее постановление считать неотъемлемой частью постановления администрации МО «Володарский район» № </w:t>
      </w:r>
      <w:r>
        <w:rPr>
          <w:sz w:val="28"/>
          <w:szCs w:val="28"/>
        </w:rPr>
        <w:t>23</w:t>
      </w:r>
      <w:r w:rsidRPr="00611C4F">
        <w:rPr>
          <w:sz w:val="28"/>
          <w:szCs w:val="28"/>
        </w:rPr>
        <w:t xml:space="preserve"> от 1</w:t>
      </w:r>
      <w:r>
        <w:rPr>
          <w:sz w:val="28"/>
          <w:szCs w:val="28"/>
        </w:rPr>
        <w:t>2</w:t>
      </w:r>
      <w:r w:rsidRPr="00611C4F">
        <w:rPr>
          <w:sz w:val="28"/>
          <w:szCs w:val="28"/>
        </w:rPr>
        <w:t>.01.202</w:t>
      </w:r>
      <w:r>
        <w:rPr>
          <w:sz w:val="28"/>
          <w:szCs w:val="28"/>
        </w:rPr>
        <w:t xml:space="preserve">2 </w:t>
      </w:r>
      <w:r w:rsidRPr="00611C4F">
        <w:rPr>
          <w:sz w:val="28"/>
          <w:szCs w:val="28"/>
        </w:rPr>
        <w:t xml:space="preserve">«О </w:t>
      </w:r>
      <w:r w:rsidRPr="00611C4F">
        <w:rPr>
          <w:sz w:val="28"/>
          <w:szCs w:val="28"/>
        </w:rPr>
        <w:lastRenderedPageBreak/>
        <w:t>муниципальной программе «Развитие образования и воспитания в Володарском районе на 202</w:t>
      </w:r>
      <w:r>
        <w:rPr>
          <w:sz w:val="28"/>
          <w:szCs w:val="28"/>
        </w:rPr>
        <w:t>2</w:t>
      </w:r>
      <w:r w:rsidRPr="00611C4F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611C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611C4F">
        <w:rPr>
          <w:sz w:val="28"/>
          <w:szCs w:val="28"/>
        </w:rPr>
        <w:t xml:space="preserve"> </w:t>
      </w:r>
    </w:p>
    <w:p w:rsidR="000261A2" w:rsidRPr="00460719" w:rsidRDefault="000261A2" w:rsidP="000261A2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60719">
        <w:rPr>
          <w:sz w:val="28"/>
          <w:szCs w:val="28"/>
        </w:rPr>
        <w:t xml:space="preserve">Настоящее постановление вступает в силу со дня официального опубликования. </w:t>
      </w:r>
    </w:p>
    <w:p w:rsidR="000261A2" w:rsidRPr="007D53F1" w:rsidRDefault="000261A2" w:rsidP="000261A2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D53F1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</w:t>
      </w:r>
      <w:r>
        <w:rPr>
          <w:sz w:val="28"/>
          <w:szCs w:val="28"/>
        </w:rPr>
        <w:t xml:space="preserve">О «Володарский район» Курьянова </w:t>
      </w:r>
      <w:r w:rsidRPr="007D53F1">
        <w:rPr>
          <w:sz w:val="28"/>
          <w:szCs w:val="28"/>
        </w:rPr>
        <w:t>Д.В.</w:t>
      </w:r>
    </w:p>
    <w:p w:rsidR="000261A2" w:rsidRDefault="000261A2" w:rsidP="000261A2">
      <w:pPr>
        <w:ind w:firstLine="851"/>
        <w:jc w:val="both"/>
        <w:rPr>
          <w:sz w:val="28"/>
          <w:szCs w:val="28"/>
        </w:rPr>
      </w:pPr>
    </w:p>
    <w:p w:rsidR="000261A2" w:rsidRDefault="000261A2" w:rsidP="000261A2">
      <w:pPr>
        <w:ind w:firstLine="851"/>
        <w:jc w:val="both"/>
        <w:rPr>
          <w:sz w:val="28"/>
          <w:szCs w:val="28"/>
        </w:rPr>
      </w:pPr>
    </w:p>
    <w:p w:rsidR="000261A2" w:rsidRDefault="000261A2" w:rsidP="000261A2">
      <w:pPr>
        <w:ind w:firstLine="851"/>
        <w:jc w:val="both"/>
        <w:rPr>
          <w:sz w:val="28"/>
          <w:szCs w:val="28"/>
        </w:rPr>
      </w:pPr>
    </w:p>
    <w:p w:rsidR="000261A2" w:rsidRDefault="000261A2" w:rsidP="000261A2">
      <w:pPr>
        <w:ind w:firstLine="851"/>
        <w:jc w:val="both"/>
        <w:rPr>
          <w:sz w:val="28"/>
          <w:szCs w:val="28"/>
        </w:rPr>
      </w:pPr>
    </w:p>
    <w:p w:rsidR="000261A2" w:rsidRDefault="000261A2" w:rsidP="00026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Х. 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0261A2" w:rsidRDefault="000261A2" w:rsidP="000261A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</w:t>
      </w:r>
      <w:r w:rsidRPr="000261A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0261A2">
        <w:rPr>
          <w:sz w:val="28"/>
          <w:szCs w:val="28"/>
          <w:u w:val="single"/>
        </w:rPr>
        <w:t>.2022</w:t>
      </w:r>
      <w:r>
        <w:rPr>
          <w:sz w:val="28"/>
          <w:szCs w:val="28"/>
          <w:u w:val="single"/>
        </w:rPr>
        <w:t xml:space="preserve"> </w:t>
      </w:r>
      <w:r w:rsidRPr="000261A2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Pr="000261A2">
        <w:rPr>
          <w:sz w:val="28"/>
          <w:szCs w:val="28"/>
          <w:u w:val="single"/>
        </w:rPr>
        <w:t>292</w:t>
      </w:r>
    </w:p>
    <w:p w:rsidR="000261A2" w:rsidRPr="002654A1" w:rsidRDefault="000261A2" w:rsidP="000261A2">
      <w:pPr>
        <w:rPr>
          <w:sz w:val="28"/>
          <w:szCs w:val="28"/>
        </w:rPr>
      </w:pPr>
    </w:p>
    <w:p w:rsidR="000261A2" w:rsidRDefault="000261A2" w:rsidP="0002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ПАСПОРТ МУНИЦИПАЛЬНОЙ ПРОГРАММЫ</w:t>
      </w:r>
    </w:p>
    <w:p w:rsidR="000261A2" w:rsidRDefault="000261A2" w:rsidP="0002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 и воспитания в Володарском районе на 2022-2024гг.»</w:t>
      </w:r>
    </w:p>
    <w:p w:rsidR="000261A2" w:rsidRDefault="000261A2" w:rsidP="0002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547"/>
        <w:gridCol w:w="1419"/>
        <w:gridCol w:w="1560"/>
        <w:gridCol w:w="1702"/>
        <w:gridCol w:w="1702"/>
      </w:tblGrid>
      <w:tr w:rsidR="000261A2" w:rsidTr="000261A2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муниципальной программы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Default="000261A2" w:rsidP="00026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«Развитие образования и воспитания в Володарском районе на 2022-2024гг.»</w:t>
            </w:r>
          </w:p>
        </w:tc>
      </w:tr>
      <w:tr w:rsidR="000261A2" w:rsidTr="000261A2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Володарского муниципального района;</w:t>
            </w:r>
          </w:p>
        </w:tc>
      </w:tr>
      <w:tr w:rsidR="000261A2" w:rsidTr="000261A2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2F6B44" w:rsidRDefault="000261A2" w:rsidP="000261A2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      </w:r>
          </w:p>
          <w:p w:rsidR="000261A2" w:rsidRPr="002F6B44" w:rsidRDefault="000261A2" w:rsidP="000261A2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0261A2" w:rsidRPr="002F6B44" w:rsidRDefault="000261A2" w:rsidP="000261A2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0261A2" w:rsidRPr="002F6B44" w:rsidRDefault="000261A2" w:rsidP="000261A2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      </w:r>
          </w:p>
          <w:p w:rsidR="000261A2" w:rsidRPr="002F6B44" w:rsidRDefault="000261A2" w:rsidP="000261A2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кадрового потенциала отрасли образования.</w:t>
            </w:r>
          </w:p>
          <w:p w:rsidR="000261A2" w:rsidRPr="006C2151" w:rsidRDefault="000261A2" w:rsidP="000261A2">
            <w:pPr>
              <w:pStyle w:val="ConsPlusCell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2F6B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бесплатным горячим питанием обучающихся, получающих начальное общее образование в общеобразовательных организациях Володарского района</w:t>
            </w:r>
          </w:p>
        </w:tc>
      </w:tr>
      <w:tr w:rsidR="000261A2" w:rsidTr="000261A2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widowControl w:val="0"/>
              <w:autoSpaceDE w:val="0"/>
              <w:autoSpaceDN w:val="0"/>
              <w:adjustRightInd w:val="0"/>
              <w:spacing w:before="120" w:after="120"/>
              <w:ind w:left="350" w:hanging="28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 "Володарский район"</w:t>
            </w:r>
          </w:p>
        </w:tc>
      </w:tr>
      <w:tr w:rsidR="000261A2" w:rsidTr="000261A2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widowControl w:val="0"/>
              <w:tabs>
                <w:tab w:val="left" w:pos="535"/>
              </w:tabs>
              <w:autoSpaceDE w:val="0"/>
              <w:autoSpaceDN w:val="0"/>
              <w:adjustRightInd w:val="0"/>
              <w:spacing w:before="120" w:after="120"/>
              <w:ind w:left="66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>. заместителя главы администрации МО "Володарский район" по социальной политике</w:t>
            </w:r>
          </w:p>
        </w:tc>
      </w:tr>
      <w:tr w:rsidR="000261A2" w:rsidTr="000261A2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муниципальной программы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1A2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2022-2024гг.</w:t>
            </w:r>
          </w:p>
        </w:tc>
      </w:tr>
      <w:tr w:rsidR="000261A2" w:rsidTr="000261A2"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Перечень подпрограмм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1.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Развитие дошкольного образования на </w:t>
            </w:r>
            <w:r>
              <w:rPr>
                <w:sz w:val="24"/>
                <w:szCs w:val="24"/>
                <w:lang w:eastAsia="en-US"/>
              </w:rPr>
              <w:t>2022-2024гг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0261A2" w:rsidRDefault="000261A2" w:rsidP="000261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2.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Развитие общего образования на </w:t>
            </w:r>
            <w:r>
              <w:rPr>
                <w:sz w:val="24"/>
                <w:szCs w:val="24"/>
                <w:lang w:eastAsia="en-US"/>
              </w:rPr>
              <w:t xml:space="preserve">2022-2024гг </w:t>
            </w:r>
          </w:p>
          <w:p w:rsidR="000261A2" w:rsidRDefault="000261A2" w:rsidP="000261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3. «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Дополнительное образование и воспитание на </w:t>
            </w:r>
            <w:r>
              <w:rPr>
                <w:sz w:val="24"/>
                <w:szCs w:val="24"/>
                <w:lang w:eastAsia="en-US"/>
              </w:rPr>
              <w:t>2022-2024гг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0261A2" w:rsidRDefault="000261A2" w:rsidP="000261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Подпрограмма 4. «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Организация отдыха, оздоровления и занятости детей в каникулярное время на </w:t>
            </w:r>
            <w:r>
              <w:rPr>
                <w:sz w:val="24"/>
                <w:szCs w:val="24"/>
                <w:lang w:eastAsia="en-US"/>
              </w:rPr>
              <w:t>2022-2024гг</w:t>
            </w:r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0261A2" w:rsidRPr="00FB55B2" w:rsidRDefault="000261A2" w:rsidP="000261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Подпрограмма 5. "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 xml:space="preserve"> Модернизация и укрепление материально-технической базы образовательных организаций на </w:t>
            </w:r>
            <w:r>
              <w:rPr>
                <w:sz w:val="24"/>
                <w:szCs w:val="24"/>
                <w:lang w:eastAsia="en-US"/>
              </w:rPr>
              <w:t>2022-2024гг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"</w:t>
            </w:r>
          </w:p>
          <w:p w:rsidR="000261A2" w:rsidRDefault="000261A2" w:rsidP="000261A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  <w:lang w:eastAsia="en-US"/>
              </w:rPr>
            </w:pPr>
          </w:p>
        </w:tc>
      </w:tr>
      <w:tr w:rsidR="000261A2" w:rsidRPr="009769E9" w:rsidTr="000261A2">
        <w:trPr>
          <w:trHeight w:val="400"/>
        </w:trPr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61A2" w:rsidRPr="009769E9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Источники финансирования    </w:t>
            </w:r>
            <w:r w:rsidRPr="00976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муниципальной программы, в том числе по годам: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9769E9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(тыс. </w:t>
            </w:r>
            <w:proofErr w:type="gramStart"/>
            <w:r w:rsidRPr="00976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  <w:r w:rsidRPr="00976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</w:tr>
      <w:tr w:rsidR="000261A2" w:rsidRPr="009769E9" w:rsidTr="000261A2">
        <w:trPr>
          <w:trHeight w:val="359"/>
        </w:trPr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9769E9" w:rsidRDefault="000261A2" w:rsidP="000261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9769E9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9769E9" w:rsidRDefault="000261A2" w:rsidP="000261A2">
            <w:pPr>
              <w:rPr>
                <w:sz w:val="24"/>
                <w:szCs w:val="24"/>
                <w:lang w:eastAsia="en-US"/>
              </w:rPr>
            </w:pPr>
            <w:r w:rsidRPr="009769E9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9769E9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9769E9" w:rsidRDefault="000261A2" w:rsidP="000261A2">
            <w:pPr>
              <w:rPr>
                <w:sz w:val="24"/>
                <w:szCs w:val="24"/>
                <w:lang w:eastAsia="en-US"/>
              </w:rPr>
            </w:pPr>
            <w:r w:rsidRPr="009769E9">
              <w:rPr>
                <w:sz w:val="24"/>
                <w:szCs w:val="24"/>
                <w:lang w:eastAsia="en-US"/>
              </w:rPr>
              <w:t>2024</w:t>
            </w:r>
          </w:p>
        </w:tc>
      </w:tr>
      <w:tr w:rsidR="000261A2" w:rsidRPr="009769E9" w:rsidTr="000261A2">
        <w:trPr>
          <w:trHeight w:val="576"/>
        </w:trPr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9769E9" w:rsidRDefault="000261A2" w:rsidP="000261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BE08D0" w:rsidRDefault="000261A2" w:rsidP="000261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08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1 789 738,2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BE08D0" w:rsidRDefault="000261A2" w:rsidP="000261A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E08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699 794,9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BE08D0" w:rsidRDefault="000261A2" w:rsidP="000261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8D0">
              <w:rPr>
                <w:b/>
                <w:sz w:val="24"/>
                <w:szCs w:val="24"/>
                <w:lang w:eastAsia="en-US"/>
              </w:rPr>
              <w:t>546 259,85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BE08D0" w:rsidRDefault="000261A2" w:rsidP="000261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8D0">
              <w:rPr>
                <w:b/>
                <w:sz w:val="24"/>
                <w:szCs w:val="24"/>
                <w:lang w:eastAsia="en-US"/>
              </w:rPr>
              <w:t>543 683,40</w:t>
            </w:r>
          </w:p>
        </w:tc>
      </w:tr>
      <w:tr w:rsidR="000261A2" w:rsidRPr="009769E9" w:rsidTr="000261A2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9769E9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BE08D0" w:rsidRDefault="000261A2" w:rsidP="000261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8D0">
              <w:rPr>
                <w:b/>
                <w:sz w:val="24"/>
                <w:szCs w:val="24"/>
                <w:lang w:eastAsia="en-US"/>
              </w:rPr>
              <w:t>465 423,70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BE08D0" w:rsidRDefault="000261A2" w:rsidP="000261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8D0">
              <w:rPr>
                <w:b/>
                <w:sz w:val="24"/>
                <w:szCs w:val="24"/>
                <w:lang w:eastAsia="en-US"/>
              </w:rPr>
              <w:t>162 220,05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BE08D0" w:rsidRDefault="000261A2" w:rsidP="000261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8D0">
              <w:rPr>
                <w:b/>
                <w:sz w:val="24"/>
                <w:szCs w:val="24"/>
                <w:lang w:eastAsia="en-US"/>
              </w:rPr>
              <w:t>152 897,15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BE08D0" w:rsidRDefault="000261A2" w:rsidP="000261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8D0">
              <w:rPr>
                <w:b/>
                <w:sz w:val="24"/>
                <w:szCs w:val="24"/>
                <w:lang w:eastAsia="en-US"/>
              </w:rPr>
              <w:t>150 306,50</w:t>
            </w:r>
          </w:p>
        </w:tc>
      </w:tr>
      <w:tr w:rsidR="000261A2" w:rsidTr="000261A2">
        <w:trPr>
          <w:trHeight w:val="4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9769E9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76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           </w:t>
            </w:r>
            <w:r w:rsidRPr="009769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Астраханской области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BE08D0" w:rsidRDefault="000261A2" w:rsidP="000261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8D0">
              <w:rPr>
                <w:b/>
                <w:sz w:val="24"/>
                <w:szCs w:val="24"/>
                <w:lang w:eastAsia="en-US"/>
              </w:rPr>
              <w:t>1 324 314,5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BE08D0" w:rsidRDefault="000261A2" w:rsidP="000261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8D0">
              <w:rPr>
                <w:b/>
                <w:sz w:val="24"/>
                <w:szCs w:val="24"/>
                <w:lang w:eastAsia="en-US"/>
              </w:rPr>
              <w:t>537 574,9</w:t>
            </w:r>
            <w:r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BE08D0" w:rsidRDefault="000261A2" w:rsidP="000261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8D0">
              <w:rPr>
                <w:b/>
                <w:sz w:val="24"/>
                <w:szCs w:val="24"/>
                <w:lang w:eastAsia="en-US"/>
              </w:rPr>
              <w:t>393 362,70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BE08D0" w:rsidRDefault="000261A2" w:rsidP="000261A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E08D0">
              <w:rPr>
                <w:b/>
                <w:sz w:val="24"/>
                <w:szCs w:val="24"/>
                <w:lang w:eastAsia="en-US"/>
              </w:rPr>
              <w:t>393 376,90</w:t>
            </w:r>
          </w:p>
        </w:tc>
      </w:tr>
      <w:tr w:rsidR="000261A2" w:rsidTr="000261A2">
        <w:trPr>
          <w:trHeight w:val="600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61A2" w:rsidRDefault="000261A2" w:rsidP="00026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  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Default="000261A2" w:rsidP="000261A2">
            <w:pPr>
              <w:pStyle w:val="ConsPlusCell"/>
              <w:numPr>
                <w:ilvl w:val="0"/>
                <w:numId w:val="2"/>
              </w:numPr>
              <w:tabs>
                <w:tab w:val="left" w:pos="409"/>
              </w:tabs>
              <w:spacing w:before="120" w:after="120"/>
              <w:ind w:left="66"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Повысится удовлетворенность населения качеством образовательных услуг;</w:t>
            </w:r>
          </w:p>
          <w:p w:rsidR="000261A2" w:rsidRDefault="000261A2" w:rsidP="000261A2">
            <w:pPr>
              <w:pStyle w:val="ConsPlusCell"/>
              <w:numPr>
                <w:ilvl w:val="0"/>
                <w:numId w:val="2"/>
              </w:numPr>
              <w:tabs>
                <w:tab w:val="left" w:pos="409"/>
              </w:tabs>
              <w:spacing w:before="120" w:after="120"/>
              <w:ind w:left="66"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численность детей 5 - 18 лет, охваченных программами дополнительного образования;</w:t>
            </w:r>
          </w:p>
          <w:p w:rsidR="000261A2" w:rsidRDefault="000261A2" w:rsidP="000261A2">
            <w:pPr>
              <w:pStyle w:val="ConsPlusCell"/>
              <w:numPr>
                <w:ilvl w:val="0"/>
                <w:numId w:val="2"/>
              </w:numPr>
              <w:tabs>
                <w:tab w:val="left" w:pos="409"/>
              </w:tabs>
              <w:spacing w:before="120" w:after="120"/>
              <w:ind w:left="66"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улучшены условия  для реализации  федеральных государственных образовательных стандартов (далее -ФГОС) в общеобразовательных организациях;</w:t>
            </w:r>
          </w:p>
          <w:p w:rsidR="000261A2" w:rsidRDefault="000261A2" w:rsidP="000261A2">
            <w:pPr>
              <w:pStyle w:val="ConsPlusCell"/>
              <w:numPr>
                <w:ilvl w:val="0"/>
                <w:numId w:val="2"/>
              </w:numPr>
              <w:tabs>
                <w:tab w:val="left" w:pos="409"/>
              </w:tabs>
              <w:spacing w:before="120" w:after="120"/>
              <w:ind w:left="66"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улучшатся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результаты школьников по итогам государственной итоговой аттестации, по итогам участия в областных, всероссийских, международных мероприятиях;</w:t>
            </w:r>
          </w:p>
          <w:p w:rsidR="000261A2" w:rsidRDefault="000261A2" w:rsidP="000261A2">
            <w:pPr>
              <w:pStyle w:val="ConsPlusCell"/>
              <w:numPr>
                <w:ilvl w:val="0"/>
                <w:numId w:val="2"/>
              </w:numPr>
              <w:tabs>
                <w:tab w:val="left" w:pos="409"/>
              </w:tabs>
              <w:spacing w:before="120" w:after="120"/>
              <w:ind w:left="66" w:firstLine="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удельный вес численности молодых педагогов в возрасте до 35 лет в муниципальных образовательных организациях системы образования района. </w:t>
            </w:r>
          </w:p>
          <w:p w:rsidR="000261A2" w:rsidRPr="006C2151" w:rsidRDefault="000261A2" w:rsidP="000261A2">
            <w:pPr>
              <w:pStyle w:val="ConsPlusCell"/>
              <w:spacing w:before="120" w:after="120"/>
              <w:ind w:left="6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261A2" w:rsidRDefault="000261A2" w:rsidP="000261A2">
      <w:pPr>
        <w:rPr>
          <w:sz w:val="28"/>
          <w:szCs w:val="28"/>
        </w:rPr>
      </w:pPr>
    </w:p>
    <w:p w:rsidR="000261A2" w:rsidRDefault="000261A2" w:rsidP="000261A2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  Общая характеристика сферы реализации муниципальной программы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261A2" w:rsidRDefault="000261A2" w:rsidP="000261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>
        <w:rPr>
          <w:bCs/>
          <w:sz w:val="28"/>
          <w:szCs w:val="28"/>
        </w:rPr>
        <w:t xml:space="preserve">«Развитие </w:t>
      </w:r>
      <w:r>
        <w:rPr>
          <w:sz w:val="28"/>
          <w:szCs w:val="28"/>
        </w:rPr>
        <w:t>образования и воспитания в Володарском районе на 2022-2024гг.</w:t>
      </w:r>
      <w:r>
        <w:rPr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Программа) представляет систему мероприятий и действий, направленных на достижение намеченных целей стратегического развития муниципальной системы образования и поэтапное решение важнейших проблем модернизации на муниципальном уровне.  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регулирования Программы является система образования Володарского района. </w:t>
      </w:r>
    </w:p>
    <w:p w:rsidR="000261A2" w:rsidRDefault="000261A2" w:rsidP="000261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регулирования Программы является комплекс механизмов </w:t>
      </w:r>
      <w:r>
        <w:rPr>
          <w:sz w:val="28"/>
          <w:szCs w:val="28"/>
        </w:rPr>
        <w:br/>
        <w:t xml:space="preserve">и мероприятий развития системы образования, включающий в себя нормативные, организационные, содержательные, культурные, финансовые, экономические аспекты. </w:t>
      </w:r>
    </w:p>
    <w:p w:rsidR="000261A2" w:rsidRPr="00712DD2" w:rsidRDefault="000261A2" w:rsidP="000261A2">
      <w:pPr>
        <w:ind w:firstLine="851"/>
        <w:jc w:val="both"/>
        <w:rPr>
          <w:sz w:val="28"/>
          <w:szCs w:val="28"/>
        </w:rPr>
      </w:pPr>
      <w:r w:rsidRPr="00712DD2">
        <w:rPr>
          <w:sz w:val="28"/>
          <w:szCs w:val="28"/>
        </w:rPr>
        <w:lastRenderedPageBreak/>
        <w:t>Система образования является важнейшим фактором развития человеческого потенциала района.</w:t>
      </w:r>
    </w:p>
    <w:p w:rsidR="000261A2" w:rsidRPr="00712DD2" w:rsidRDefault="000261A2" w:rsidP="000261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Образовательное пространство района представлено 26 образовательными организация</w:t>
      </w:r>
      <w:r>
        <w:rPr>
          <w:sz w:val="28"/>
          <w:szCs w:val="28"/>
        </w:rPr>
        <w:t>ми: 2 (18) детскими садами (1551</w:t>
      </w:r>
      <w:r w:rsidRPr="00712DD2">
        <w:rPr>
          <w:sz w:val="28"/>
          <w:szCs w:val="28"/>
        </w:rPr>
        <w:t xml:space="preserve"> детей), 23 шк</w:t>
      </w:r>
      <w:r>
        <w:rPr>
          <w:sz w:val="28"/>
          <w:szCs w:val="28"/>
        </w:rPr>
        <w:t>олами (6129</w:t>
      </w:r>
      <w:r w:rsidRPr="00712DD2">
        <w:rPr>
          <w:sz w:val="28"/>
          <w:szCs w:val="28"/>
        </w:rPr>
        <w:t xml:space="preserve"> обучающихся), 1 организацией дополнительного образования (150 детей).</w:t>
      </w:r>
    </w:p>
    <w:p w:rsidR="000261A2" w:rsidRPr="00712DD2" w:rsidRDefault="000261A2" w:rsidP="000261A2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ab/>
        <w:t>Система образования многогранна: функционирует в статусе средних 13 школ, 9 -  основных, 1 – начальная школа. В состав 22 образовательных организаций входят дошкольные группы.</w:t>
      </w:r>
    </w:p>
    <w:p w:rsidR="000261A2" w:rsidRPr="00712DD2" w:rsidRDefault="000261A2" w:rsidP="000261A2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   </w:t>
      </w:r>
      <w:r w:rsidRPr="00712DD2">
        <w:rPr>
          <w:sz w:val="28"/>
          <w:szCs w:val="28"/>
        </w:rPr>
        <w:tab/>
        <w:t>16 школ осуществляют ежедневный подвоз более 710 учащихся к месту учебы.  На подвозе занято 30 транспортных единиц.</w:t>
      </w:r>
    </w:p>
    <w:p w:rsidR="000261A2" w:rsidRPr="00712DD2" w:rsidRDefault="000261A2" w:rsidP="000261A2">
      <w:pPr>
        <w:jc w:val="both"/>
        <w:rPr>
          <w:sz w:val="28"/>
          <w:szCs w:val="28"/>
        </w:rPr>
      </w:pPr>
      <w:r w:rsidRPr="00712DD2">
        <w:rPr>
          <w:sz w:val="28"/>
          <w:szCs w:val="28"/>
        </w:rPr>
        <w:tab/>
        <w:t>Все образовательные организации имеют лицензию на право осуществления образовательной деятельности.</w:t>
      </w:r>
    </w:p>
    <w:p w:rsidR="000261A2" w:rsidRPr="00712DD2" w:rsidRDefault="000261A2" w:rsidP="000261A2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Решение проблем является необходимым условием формирования в районе благоприятных социально-экономических условий, способствующих сохранению благополучия населения и развитию </w:t>
      </w:r>
      <w:proofErr w:type="gramStart"/>
      <w:r w:rsidRPr="00712DD2">
        <w:rPr>
          <w:sz w:val="28"/>
          <w:szCs w:val="28"/>
        </w:rPr>
        <w:t>экономических  процессов</w:t>
      </w:r>
      <w:proofErr w:type="gramEnd"/>
      <w:r w:rsidRPr="00712DD2">
        <w:rPr>
          <w:sz w:val="28"/>
          <w:szCs w:val="28"/>
        </w:rPr>
        <w:t xml:space="preserve"> и обстановки, а именно:</w:t>
      </w:r>
    </w:p>
    <w:p w:rsidR="000261A2" w:rsidRPr="00712DD2" w:rsidRDefault="000261A2" w:rsidP="000261A2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недостаточное</w:t>
      </w:r>
      <w:proofErr w:type="gramEnd"/>
      <w:r w:rsidRPr="00712DD2">
        <w:rPr>
          <w:sz w:val="28"/>
          <w:szCs w:val="28"/>
        </w:rPr>
        <w:t xml:space="preserve"> соответствие ресурсного (кадрового, финансового, материально-технического) обеспечения сферы образования задачам социально-экономического развития;</w:t>
      </w:r>
    </w:p>
    <w:p w:rsidR="000261A2" w:rsidRPr="00712DD2" w:rsidRDefault="000261A2" w:rsidP="000261A2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несоответствие</w:t>
      </w:r>
      <w:proofErr w:type="gramEnd"/>
      <w:r w:rsidRPr="00712DD2">
        <w:rPr>
          <w:sz w:val="28"/>
          <w:szCs w:val="28"/>
        </w:rPr>
        <w:t xml:space="preserve"> инфраструктуры образовательных организаций всех уровней образования принципу  доступности образовательной услуги в соответствии с современными требованиями и стандартами для различных категорий детей и молодежи, в том числе с ограниченными возможностями здоровья; </w:t>
      </w:r>
    </w:p>
    <w:p w:rsidR="000261A2" w:rsidRPr="00712DD2" w:rsidRDefault="000261A2" w:rsidP="000261A2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недостаточно</w:t>
      </w:r>
      <w:proofErr w:type="gramEnd"/>
      <w:r w:rsidRPr="00712DD2">
        <w:rPr>
          <w:sz w:val="28"/>
          <w:szCs w:val="28"/>
        </w:rPr>
        <w:t xml:space="preserve"> эффективное использование новых форм </w:t>
      </w:r>
      <w:r w:rsidRPr="00712DD2">
        <w:rPr>
          <w:sz w:val="28"/>
          <w:szCs w:val="28"/>
        </w:rPr>
        <w:br/>
        <w:t>и технологий образовательного процесса, включая использование информационных, сетевых, дистанционных, коммуникационных и других технологий;</w:t>
      </w:r>
    </w:p>
    <w:p w:rsidR="000261A2" w:rsidRPr="00712DD2" w:rsidRDefault="000261A2" w:rsidP="000261A2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отсутствие</w:t>
      </w:r>
      <w:proofErr w:type="gramEnd"/>
      <w:r w:rsidRPr="00712DD2">
        <w:rPr>
          <w:sz w:val="28"/>
          <w:szCs w:val="28"/>
        </w:rPr>
        <w:t xml:space="preserve"> целостной системы оценки качества образования, позволяющей отследить социальные эффекты образовательной деятельности;</w:t>
      </w:r>
    </w:p>
    <w:p w:rsidR="000261A2" w:rsidRPr="00712DD2" w:rsidRDefault="000261A2" w:rsidP="000261A2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неразвитость</w:t>
      </w:r>
      <w:proofErr w:type="gramEnd"/>
      <w:r w:rsidRPr="00712DD2">
        <w:rPr>
          <w:sz w:val="28"/>
          <w:szCs w:val="28"/>
        </w:rPr>
        <w:t xml:space="preserve"> независимых форм и механизмов участия граждан, общественных организаций, предприятий и профессиональных сообществ работодателей в решении вопросов образовательной политики, в том числе в процессах независимой общественной оценки качества образования;</w:t>
      </w:r>
    </w:p>
    <w:p w:rsidR="000261A2" w:rsidRPr="00712DD2" w:rsidRDefault="000261A2" w:rsidP="000261A2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низкие</w:t>
      </w:r>
      <w:proofErr w:type="gramEnd"/>
      <w:r w:rsidRPr="00712DD2">
        <w:rPr>
          <w:sz w:val="28"/>
          <w:szCs w:val="28"/>
        </w:rPr>
        <w:t xml:space="preserve"> темпы повышения компетентностей педагогических и управленческих кадров и обновления их состава, в том числе притока молодых специалистов в сферу образования;</w:t>
      </w:r>
    </w:p>
    <w:p w:rsidR="000261A2" w:rsidRPr="00712DD2" w:rsidRDefault="000261A2" w:rsidP="000261A2">
      <w:pPr>
        <w:numPr>
          <w:ilvl w:val="0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712DD2">
        <w:rPr>
          <w:sz w:val="28"/>
          <w:szCs w:val="28"/>
        </w:rPr>
        <w:t>слабая</w:t>
      </w:r>
      <w:proofErr w:type="gramEnd"/>
      <w:r w:rsidRPr="00712DD2">
        <w:rPr>
          <w:sz w:val="28"/>
          <w:szCs w:val="28"/>
        </w:rPr>
        <w:t xml:space="preserve"> ориентация педагогических и управленческих кадров на достижение высоких результатов.</w:t>
      </w:r>
    </w:p>
    <w:p w:rsidR="000261A2" w:rsidRPr="00712DD2" w:rsidRDefault="000261A2" w:rsidP="000261A2">
      <w:pPr>
        <w:ind w:firstLine="708"/>
        <w:jc w:val="both"/>
        <w:rPr>
          <w:sz w:val="28"/>
          <w:szCs w:val="28"/>
        </w:rPr>
      </w:pPr>
      <w:r w:rsidRPr="00712DD2">
        <w:rPr>
          <w:sz w:val="28"/>
          <w:szCs w:val="28"/>
        </w:rPr>
        <w:t xml:space="preserve">Несвоевременность или отсутствие комплексности в решении перечисленных проблем в системе образования района потенциально создает условия для спонтанного и неконтролируемого развития неблагоприятных </w:t>
      </w:r>
      <w:r w:rsidRPr="00712DD2">
        <w:rPr>
          <w:sz w:val="28"/>
          <w:szCs w:val="28"/>
        </w:rPr>
        <w:lastRenderedPageBreak/>
        <w:t>социальных и экономических последствий для района, в том числе таких, решение которых становится невозможным.</w:t>
      </w:r>
    </w:p>
    <w:p w:rsidR="000261A2" w:rsidRPr="00712DD2" w:rsidRDefault="000261A2" w:rsidP="000261A2">
      <w:pPr>
        <w:tabs>
          <w:tab w:val="left" w:pos="1134"/>
          <w:tab w:val="left" w:pos="1276"/>
        </w:tabs>
        <w:ind w:firstLine="720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Для повышения социальной эффективности образования в районе, определяемой, прежде всего, доступностью и качеством предоставляемых образовательных услуг, должны быть созданы саморегулирующиеся механизмы компенсации дисфункции образовательных систем разного уровня, возникающей при предъявлении к ним требований нового качества.</w:t>
      </w:r>
    </w:p>
    <w:p w:rsidR="000261A2" w:rsidRPr="00712DD2" w:rsidRDefault="000261A2" w:rsidP="000261A2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Программа, как организационная основа политики района в сфере образования, представляет собой комплекс взаимосвязанных механизмов и мероприятий, обеспечивающих целенаправленное изменение системы образования в условиях ограниченных временных и финансовых ресурсов. В Программе зафиксированы приоритетные задачи и направления развития, предусматривающие решение выявленных проблем.</w:t>
      </w:r>
    </w:p>
    <w:p w:rsidR="000261A2" w:rsidRPr="00712DD2" w:rsidRDefault="000261A2" w:rsidP="000261A2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Важнейшим результатом использования программно-целевого метода является создание централизованного механизма координации всех направлений деятельности, предусмотренной Программой, на основе системного подхода к ее осуществлению на муниципальном уровне. Также обеспечивается эффективное решение проблем в системе образования за счет реализации комплекса мероприятий, увязанных целью, задачами, ресурсами и сроками. Программно-целевой метод реализуется при комплексной системе мониторинга, действующей на основе объективных целевых показателей.</w:t>
      </w:r>
    </w:p>
    <w:p w:rsidR="000261A2" w:rsidRDefault="000261A2" w:rsidP="000261A2">
      <w:pPr>
        <w:ind w:firstLine="709"/>
        <w:jc w:val="both"/>
        <w:rPr>
          <w:sz w:val="28"/>
          <w:szCs w:val="28"/>
        </w:rPr>
      </w:pPr>
      <w:r w:rsidRPr="00712DD2">
        <w:rPr>
          <w:sz w:val="28"/>
          <w:szCs w:val="28"/>
        </w:rPr>
        <w:t>Стратегия поступательного развития всех сторон и ступеней системы образования, закладываемая применением программно-целевого метода, реализуется в соответствии с федеральными и региональными, муниципальными программами в области образования.</w:t>
      </w:r>
    </w:p>
    <w:p w:rsidR="000261A2" w:rsidRDefault="000261A2" w:rsidP="000261A2">
      <w:pPr>
        <w:rPr>
          <w:sz w:val="28"/>
          <w:szCs w:val="28"/>
        </w:rPr>
      </w:pPr>
    </w:p>
    <w:p w:rsidR="000261A2" w:rsidRDefault="000261A2" w:rsidP="000261A2">
      <w:pPr>
        <w:pStyle w:val="a4"/>
        <w:numPr>
          <w:ilvl w:val="0"/>
          <w:numId w:val="5"/>
        </w:numPr>
        <w:tabs>
          <w:tab w:val="left" w:pos="993"/>
        </w:tabs>
        <w:ind w:hanging="11"/>
        <w:rPr>
          <w:bCs/>
          <w:sz w:val="28"/>
          <w:szCs w:val="28"/>
        </w:rPr>
      </w:pPr>
      <w:r w:rsidRPr="00B910BA">
        <w:rPr>
          <w:bCs/>
          <w:sz w:val="28"/>
          <w:szCs w:val="28"/>
        </w:rPr>
        <w:t>Цели, задачи, показатели и результаты реализации Программы.</w:t>
      </w:r>
    </w:p>
    <w:p w:rsidR="000261A2" w:rsidRPr="00B910BA" w:rsidRDefault="000261A2" w:rsidP="000261A2">
      <w:pPr>
        <w:pStyle w:val="a4"/>
        <w:ind w:left="360"/>
        <w:rPr>
          <w:bCs/>
          <w:sz w:val="28"/>
          <w:szCs w:val="28"/>
        </w:rPr>
      </w:pPr>
    </w:p>
    <w:p w:rsidR="000261A2" w:rsidRDefault="000261A2" w:rsidP="000261A2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Целью</w:t>
      </w:r>
      <w:r>
        <w:rPr>
          <w:sz w:val="28"/>
          <w:szCs w:val="28"/>
        </w:rPr>
        <w:t xml:space="preserve"> Программы является комплексное и эффективное развитие муниципальной `системы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социокультурного развития района в интересах человека, общества, государства, сохранение и укрепление здоровья учащихся.</w:t>
      </w:r>
    </w:p>
    <w:p w:rsidR="000261A2" w:rsidRDefault="000261A2" w:rsidP="000261A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указанной цели необходимо решить ряд следующих </w:t>
      </w:r>
      <w:r>
        <w:rPr>
          <w:bCs/>
          <w:sz w:val="28"/>
          <w:szCs w:val="28"/>
        </w:rPr>
        <w:t>задач:</w:t>
      </w:r>
    </w:p>
    <w:p w:rsidR="000261A2" w:rsidRDefault="000261A2" w:rsidP="000261A2">
      <w:pPr>
        <w:widowControl w:val="0"/>
        <w:numPr>
          <w:ilvl w:val="0"/>
          <w:numId w:val="1"/>
        </w:numPr>
        <w:tabs>
          <w:tab w:val="clear" w:pos="1425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формирование</w:t>
      </w:r>
      <w:proofErr w:type="gramEnd"/>
      <w:r>
        <w:rPr>
          <w:sz w:val="28"/>
          <w:szCs w:val="28"/>
        </w:rPr>
        <w:t xml:space="preserve"> гибкой, подотчётной обществу системы образования, развивающей человеческий потенциал, обеспечивающей текущие и перспективные потребности социально- экономического развития района;</w:t>
      </w:r>
    </w:p>
    <w:p w:rsidR="000261A2" w:rsidRDefault="000261A2" w:rsidP="000261A2">
      <w:pPr>
        <w:widowControl w:val="0"/>
        <w:numPr>
          <w:ilvl w:val="0"/>
          <w:numId w:val="1"/>
        </w:numPr>
        <w:tabs>
          <w:tab w:val="clear" w:pos="1425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развитие</w:t>
      </w:r>
      <w:proofErr w:type="gramEnd"/>
      <w:r>
        <w:rPr>
          <w:sz w:val="28"/>
          <w:szCs w:val="28"/>
        </w:rPr>
        <w:t xml:space="preserve">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0261A2" w:rsidRDefault="000261A2" w:rsidP="000261A2">
      <w:pPr>
        <w:widowControl w:val="0"/>
        <w:numPr>
          <w:ilvl w:val="0"/>
          <w:numId w:val="1"/>
        </w:numPr>
        <w:tabs>
          <w:tab w:val="clear" w:pos="1425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модернизация</w:t>
      </w:r>
      <w:proofErr w:type="gramEnd"/>
      <w:r>
        <w:rPr>
          <w:sz w:val="28"/>
          <w:szCs w:val="28"/>
        </w:rPr>
        <w:t xml:space="preserve"> образовательных программ в системах дошкольного, </w:t>
      </w:r>
      <w:r>
        <w:rPr>
          <w:sz w:val="28"/>
          <w:szCs w:val="28"/>
        </w:rPr>
        <w:lastRenderedPageBreak/>
        <w:t>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0261A2" w:rsidRDefault="000261A2" w:rsidP="000261A2">
      <w:pPr>
        <w:widowControl w:val="0"/>
        <w:numPr>
          <w:ilvl w:val="0"/>
          <w:numId w:val="1"/>
        </w:numPr>
        <w:tabs>
          <w:tab w:val="clear" w:pos="1425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современной системы оценки качества образования на основе принципов открытости, объективности, прозрачности, общественно-профессионального участия;</w:t>
      </w:r>
    </w:p>
    <w:p w:rsidR="000261A2" w:rsidRDefault="000261A2" w:rsidP="000261A2">
      <w:pPr>
        <w:widowControl w:val="0"/>
        <w:numPr>
          <w:ilvl w:val="0"/>
          <w:numId w:val="1"/>
        </w:numPr>
        <w:tabs>
          <w:tab w:val="clear" w:pos="1425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создание</w:t>
      </w:r>
      <w:proofErr w:type="gramEnd"/>
      <w:r>
        <w:rPr>
          <w:sz w:val="28"/>
          <w:szCs w:val="28"/>
        </w:rPr>
        <w:t xml:space="preserve"> условий для развития кадрового потенциала отрасли образования.</w:t>
      </w:r>
    </w:p>
    <w:p w:rsidR="000261A2" w:rsidRPr="006C2151" w:rsidRDefault="000261A2" w:rsidP="000261A2">
      <w:pPr>
        <w:widowControl w:val="0"/>
        <w:numPr>
          <w:ilvl w:val="0"/>
          <w:numId w:val="1"/>
        </w:numPr>
        <w:tabs>
          <w:tab w:val="clear" w:pos="1425"/>
          <w:tab w:val="num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C2151">
        <w:rPr>
          <w:color w:val="000000"/>
          <w:sz w:val="28"/>
          <w:szCs w:val="28"/>
          <w:lang w:eastAsia="en-US"/>
        </w:rPr>
        <w:t>обеспечение</w:t>
      </w:r>
      <w:proofErr w:type="gramEnd"/>
      <w:r w:rsidRPr="006C2151">
        <w:rPr>
          <w:color w:val="000000"/>
          <w:sz w:val="28"/>
          <w:szCs w:val="28"/>
          <w:lang w:eastAsia="en-US"/>
        </w:rPr>
        <w:t xml:space="preserve"> бесплатным горячим питанием обучающихся, получающих начальное общее образование  в общеобразовательных организациях Володарского района</w:t>
      </w:r>
      <w:r>
        <w:rPr>
          <w:color w:val="000000"/>
          <w:sz w:val="24"/>
          <w:szCs w:val="24"/>
          <w:lang w:eastAsia="en-US"/>
        </w:rPr>
        <w:t>.</w:t>
      </w:r>
    </w:p>
    <w:p w:rsidR="000261A2" w:rsidRPr="006C2151" w:rsidRDefault="000261A2" w:rsidP="000261A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spacing w:after="20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4.Краткая характеристика подпрограмм муниципальной программы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Программа определяет направления деятельности сферы образования на </w:t>
      </w:r>
      <w:proofErr w:type="gramStart"/>
      <w:r>
        <w:rPr>
          <w:sz w:val="28"/>
          <w:szCs w:val="28"/>
        </w:rPr>
        <w:t>всех  уровнях</w:t>
      </w:r>
      <w:proofErr w:type="gramEnd"/>
      <w:r>
        <w:rPr>
          <w:sz w:val="28"/>
          <w:szCs w:val="28"/>
        </w:rPr>
        <w:t xml:space="preserve">, финансовое обеспечение и механизмы реализации мероприятий, направленных на обеспечение доступности и качества образовательных услуг. 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целевая программа включает в себя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0261A2" w:rsidRDefault="000261A2" w:rsidP="000261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В структуру Программы входят:     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2022-2024гг.</w:t>
      </w:r>
      <w:r>
        <w:rPr>
          <w:sz w:val="28"/>
          <w:szCs w:val="28"/>
        </w:rPr>
        <w:t>»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2. «</w:t>
      </w:r>
      <w:r>
        <w:rPr>
          <w:bCs/>
          <w:color w:val="000000"/>
          <w:sz w:val="28"/>
          <w:szCs w:val="28"/>
        </w:rPr>
        <w:t>Развитие общего образования на 2022-2024гг.</w:t>
      </w:r>
      <w:r>
        <w:rPr>
          <w:sz w:val="28"/>
          <w:szCs w:val="28"/>
        </w:rPr>
        <w:t>»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>Дополнительное образование и воспитание детей на 2022-2024гг.</w:t>
      </w:r>
      <w:r>
        <w:rPr>
          <w:sz w:val="28"/>
          <w:szCs w:val="28"/>
        </w:rPr>
        <w:t>»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 «</w:t>
      </w:r>
      <w:r>
        <w:rPr>
          <w:color w:val="000000"/>
          <w:sz w:val="28"/>
          <w:szCs w:val="28"/>
        </w:rPr>
        <w:t xml:space="preserve">Организация отдыха, оздоровления и занятости детей в каникулярное время на </w:t>
      </w:r>
      <w:r>
        <w:rPr>
          <w:bCs/>
          <w:color w:val="000000"/>
          <w:sz w:val="28"/>
          <w:szCs w:val="28"/>
        </w:rPr>
        <w:t>2022-2024гг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»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5. "</w:t>
      </w:r>
      <w:r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2022-2024гг.</w:t>
      </w:r>
      <w:r>
        <w:rPr>
          <w:sz w:val="28"/>
          <w:szCs w:val="28"/>
        </w:rPr>
        <w:t xml:space="preserve">"                                                              </w:t>
      </w:r>
    </w:p>
    <w:p w:rsidR="000261A2" w:rsidRDefault="000261A2" w:rsidP="000261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1. «</w:t>
      </w:r>
      <w:r>
        <w:rPr>
          <w:bCs/>
          <w:color w:val="000000"/>
          <w:sz w:val="28"/>
          <w:szCs w:val="28"/>
        </w:rPr>
        <w:t>Развитие дошкольного образования на 2022-2024гг.</w:t>
      </w:r>
      <w:r>
        <w:rPr>
          <w:sz w:val="28"/>
          <w:szCs w:val="28"/>
        </w:rPr>
        <w:t>» содержит основные мероприятия, направленные на реализацию приоритетов в части дошкольного образования. Основная цель подпрограммы 1 - создать в системе дошкольного образования возможности для современного качественного и доступного образования и позитивной социализации детей.</w:t>
      </w:r>
    </w:p>
    <w:p w:rsidR="000261A2" w:rsidRDefault="000261A2" w:rsidP="000261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Мероприятия подпрограммы 2. «</w:t>
      </w:r>
      <w:r>
        <w:rPr>
          <w:bCs/>
          <w:color w:val="000000"/>
          <w:sz w:val="28"/>
          <w:szCs w:val="28"/>
        </w:rPr>
        <w:t>Развитие общего образования на 2022-2024гг</w:t>
      </w:r>
      <w:r>
        <w:rPr>
          <w:sz w:val="28"/>
          <w:szCs w:val="28"/>
        </w:rPr>
        <w:t xml:space="preserve">» направлены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государства, сохранение и укрепление здоровья учащихся, поощрение и поддержка педагогических работников. 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3. «</w:t>
      </w:r>
      <w:r>
        <w:rPr>
          <w:bCs/>
          <w:color w:val="000000"/>
          <w:sz w:val="28"/>
          <w:szCs w:val="28"/>
        </w:rPr>
        <w:t>Дополнительное образование и воспитание детей на 2022-2024гг.</w:t>
      </w:r>
      <w:r>
        <w:rPr>
          <w:sz w:val="28"/>
          <w:szCs w:val="28"/>
        </w:rPr>
        <w:t xml:space="preserve">» призвана 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увеличения доли детей, занимающихся в кружках технической и естественно - научной направленности. Мероприятия подпрограммы 3 спланированы с целью социальной адаптации </w:t>
      </w:r>
      <w:r>
        <w:rPr>
          <w:sz w:val="28"/>
          <w:szCs w:val="28"/>
        </w:rPr>
        <w:lastRenderedPageBreak/>
        <w:t>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самоопределения.</w:t>
      </w:r>
      <w:r>
        <w:rPr>
          <w:bCs/>
          <w:sz w:val="28"/>
          <w:szCs w:val="28"/>
        </w:rPr>
        <w:t xml:space="preserve"> 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4. «</w:t>
      </w:r>
      <w:r>
        <w:rPr>
          <w:color w:val="000000"/>
          <w:sz w:val="28"/>
          <w:szCs w:val="28"/>
        </w:rPr>
        <w:t xml:space="preserve">Организация отдыха, оздоровления и занятости детей в каникулярное время на </w:t>
      </w:r>
      <w:r>
        <w:rPr>
          <w:bCs/>
          <w:color w:val="000000"/>
          <w:sz w:val="28"/>
          <w:szCs w:val="28"/>
        </w:rPr>
        <w:t>2022-2024гг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" решает вопросы полноценного отдыха, оздоровления детей в каникулярное время, а также возможность занятости обучающихся в летний период.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5. "</w:t>
      </w:r>
      <w:r>
        <w:rPr>
          <w:bCs/>
          <w:color w:val="000000"/>
          <w:sz w:val="28"/>
          <w:szCs w:val="28"/>
        </w:rPr>
        <w:t xml:space="preserve"> Модернизация и укрепление материально-технической базы образовательных организаций на 2022-2024гг.</w:t>
      </w:r>
      <w:r>
        <w:rPr>
          <w:sz w:val="28"/>
          <w:szCs w:val="28"/>
        </w:rPr>
        <w:t>". Мероприятия подпрограммы направлены на решение задач приведения образовательных организаций района в нормативное состояние.</w:t>
      </w:r>
    </w:p>
    <w:p w:rsidR="000261A2" w:rsidRDefault="000261A2" w:rsidP="000261A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" w:name="Par628"/>
      <w:bookmarkEnd w:id="1"/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0261A2" w:rsidRDefault="000261A2" w:rsidP="000261A2">
      <w:pPr>
        <w:jc w:val="center"/>
        <w:rPr>
          <w:sz w:val="28"/>
          <w:szCs w:val="28"/>
        </w:rPr>
      </w:pPr>
    </w:p>
    <w:p w:rsidR="000261A2" w:rsidRPr="002654A1" w:rsidRDefault="000261A2" w:rsidP="000261A2">
      <w:pPr>
        <w:rPr>
          <w:sz w:val="28"/>
          <w:szCs w:val="28"/>
        </w:rPr>
      </w:pPr>
    </w:p>
    <w:p w:rsidR="000261A2" w:rsidRPr="002654A1" w:rsidRDefault="000261A2" w:rsidP="000261A2">
      <w:pPr>
        <w:rPr>
          <w:sz w:val="28"/>
          <w:szCs w:val="28"/>
        </w:rPr>
      </w:pPr>
    </w:p>
    <w:p w:rsidR="000261A2" w:rsidRPr="002654A1" w:rsidRDefault="000261A2" w:rsidP="000261A2">
      <w:pPr>
        <w:rPr>
          <w:sz w:val="28"/>
          <w:szCs w:val="28"/>
        </w:rPr>
      </w:pPr>
    </w:p>
    <w:p w:rsidR="000261A2" w:rsidRPr="002654A1" w:rsidRDefault="000261A2" w:rsidP="000261A2">
      <w:pPr>
        <w:rPr>
          <w:sz w:val="28"/>
          <w:szCs w:val="28"/>
        </w:rPr>
      </w:pPr>
    </w:p>
    <w:p w:rsidR="000261A2" w:rsidRPr="002654A1" w:rsidRDefault="000261A2" w:rsidP="000261A2">
      <w:pPr>
        <w:rPr>
          <w:sz w:val="28"/>
          <w:szCs w:val="28"/>
        </w:rPr>
      </w:pPr>
    </w:p>
    <w:p w:rsidR="000261A2" w:rsidRPr="002654A1" w:rsidRDefault="000261A2" w:rsidP="000261A2">
      <w:pPr>
        <w:rPr>
          <w:sz w:val="28"/>
          <w:szCs w:val="28"/>
        </w:rPr>
      </w:pPr>
    </w:p>
    <w:p w:rsidR="000261A2" w:rsidRPr="002654A1" w:rsidRDefault="000261A2" w:rsidP="000261A2">
      <w:pPr>
        <w:rPr>
          <w:sz w:val="28"/>
          <w:szCs w:val="28"/>
        </w:rPr>
      </w:pPr>
    </w:p>
    <w:p w:rsidR="000261A2" w:rsidRPr="002654A1" w:rsidRDefault="000261A2" w:rsidP="000261A2">
      <w:pPr>
        <w:rPr>
          <w:sz w:val="28"/>
          <w:szCs w:val="28"/>
        </w:rPr>
      </w:pPr>
    </w:p>
    <w:p w:rsidR="000261A2" w:rsidRPr="002654A1" w:rsidRDefault="000261A2" w:rsidP="000261A2">
      <w:pPr>
        <w:rPr>
          <w:sz w:val="28"/>
          <w:szCs w:val="28"/>
        </w:rPr>
      </w:pPr>
    </w:p>
    <w:p w:rsidR="000261A2" w:rsidRDefault="000261A2" w:rsidP="000261A2">
      <w:pPr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2E3900" w:rsidRDefault="002E3900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</w:t>
      </w:r>
      <w:r w:rsidRPr="000261A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0261A2">
        <w:rPr>
          <w:sz w:val="28"/>
          <w:szCs w:val="28"/>
          <w:u w:val="single"/>
        </w:rPr>
        <w:t>.2022</w:t>
      </w:r>
      <w:r>
        <w:rPr>
          <w:sz w:val="28"/>
          <w:szCs w:val="28"/>
          <w:u w:val="single"/>
        </w:rPr>
        <w:t xml:space="preserve"> </w:t>
      </w:r>
      <w:r w:rsidRPr="000261A2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Pr="000261A2">
        <w:rPr>
          <w:sz w:val="28"/>
          <w:szCs w:val="28"/>
          <w:u w:val="single"/>
        </w:rPr>
        <w:t>292</w:t>
      </w:r>
    </w:p>
    <w:p w:rsidR="000261A2" w:rsidRDefault="000261A2" w:rsidP="000261A2">
      <w:pPr>
        <w:tabs>
          <w:tab w:val="left" w:pos="2321"/>
        </w:tabs>
        <w:rPr>
          <w:sz w:val="28"/>
          <w:szCs w:val="28"/>
        </w:rPr>
      </w:pPr>
    </w:p>
    <w:p w:rsidR="000261A2" w:rsidRDefault="000261A2" w:rsidP="000261A2">
      <w:pPr>
        <w:rPr>
          <w:sz w:val="28"/>
          <w:szCs w:val="28"/>
        </w:rPr>
      </w:pPr>
    </w:p>
    <w:p w:rsidR="000261A2" w:rsidRPr="002654A1" w:rsidRDefault="000261A2" w:rsidP="000261A2">
      <w:pPr>
        <w:ind w:firstLine="354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2654A1">
        <w:rPr>
          <w:sz w:val="28"/>
          <w:szCs w:val="28"/>
        </w:rPr>
        <w:t xml:space="preserve">Паспорт подпрограммы </w:t>
      </w:r>
    </w:p>
    <w:p w:rsidR="000261A2" w:rsidRPr="002654A1" w:rsidRDefault="000261A2" w:rsidP="000261A2">
      <w:pPr>
        <w:pStyle w:val="a4"/>
        <w:widowControl w:val="0"/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2654A1">
        <w:rPr>
          <w:bCs/>
          <w:sz w:val="28"/>
          <w:szCs w:val="28"/>
        </w:rPr>
        <w:t>«</w:t>
      </w:r>
      <w:r w:rsidRPr="002654A1">
        <w:rPr>
          <w:bCs/>
          <w:color w:val="000000"/>
          <w:sz w:val="28"/>
          <w:szCs w:val="28"/>
        </w:rPr>
        <w:t xml:space="preserve">Развитие дошкольного образования на </w:t>
      </w:r>
      <w:r>
        <w:rPr>
          <w:bCs/>
          <w:color w:val="000000"/>
          <w:sz w:val="28"/>
          <w:szCs w:val="28"/>
        </w:rPr>
        <w:t>2022-2024гг</w:t>
      </w:r>
      <w:r w:rsidRPr="002654A1">
        <w:rPr>
          <w:bCs/>
          <w:color w:val="000000"/>
          <w:sz w:val="28"/>
          <w:szCs w:val="28"/>
        </w:rPr>
        <w:t>.</w:t>
      </w:r>
      <w:r w:rsidRPr="002654A1">
        <w:rPr>
          <w:bCs/>
          <w:sz w:val="28"/>
          <w:szCs w:val="28"/>
        </w:rPr>
        <w:t xml:space="preserve">» </w:t>
      </w:r>
    </w:p>
    <w:p w:rsidR="000261A2" w:rsidRDefault="000261A2" w:rsidP="000261A2">
      <w:pPr>
        <w:rPr>
          <w:sz w:val="24"/>
          <w:szCs w:val="24"/>
        </w:rPr>
      </w:pPr>
    </w:p>
    <w:tbl>
      <w:tblPr>
        <w:tblW w:w="10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1"/>
        <w:gridCol w:w="1845"/>
        <w:gridCol w:w="1489"/>
        <w:gridCol w:w="2126"/>
        <w:gridCol w:w="1204"/>
        <w:gridCol w:w="1206"/>
        <w:gridCol w:w="1204"/>
      </w:tblGrid>
      <w:tr w:rsidR="000261A2" w:rsidTr="000261A2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62D3D">
              <w:rPr>
                <w:bCs/>
                <w:sz w:val="22"/>
                <w:szCs w:val="22"/>
                <w:lang w:eastAsia="en-US"/>
              </w:rPr>
              <w:t>«</w:t>
            </w:r>
            <w:r w:rsidRPr="00562D3D">
              <w:rPr>
                <w:bCs/>
                <w:color w:val="000000"/>
                <w:sz w:val="22"/>
                <w:szCs w:val="22"/>
                <w:lang w:eastAsia="en-US"/>
              </w:rPr>
              <w:t xml:space="preserve">Развитие дошкольного образования на </w:t>
            </w:r>
            <w:r>
              <w:rPr>
                <w:bCs/>
                <w:color w:val="000000"/>
                <w:sz w:val="28"/>
                <w:szCs w:val="28"/>
              </w:rPr>
              <w:t>2022-2024гг</w:t>
            </w:r>
            <w:r w:rsidRPr="00562D3D">
              <w:rPr>
                <w:bCs/>
                <w:color w:val="000000"/>
                <w:sz w:val="22"/>
                <w:szCs w:val="22"/>
                <w:lang w:eastAsia="en-US"/>
              </w:rPr>
              <w:t>.</w:t>
            </w:r>
            <w:r w:rsidRPr="00562D3D">
              <w:rPr>
                <w:bCs/>
                <w:sz w:val="22"/>
                <w:szCs w:val="22"/>
                <w:lang w:eastAsia="en-US"/>
              </w:rPr>
              <w:t xml:space="preserve">» </w:t>
            </w:r>
          </w:p>
        </w:tc>
      </w:tr>
      <w:tr w:rsidR="000261A2" w:rsidTr="000261A2">
        <w:trPr>
          <w:trHeight w:val="747"/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   Подпрограммы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a4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jc w:val="both"/>
              <w:outlineLvl w:val="2"/>
              <w:rPr>
                <w:bCs/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Создать в системе дошкольного образования возможности для современного качественного и доступного образования и позитивной социализации детей</w:t>
            </w:r>
          </w:p>
        </w:tc>
      </w:tr>
      <w:tr w:rsidR="000261A2" w:rsidTr="000261A2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0261A2" w:rsidTr="000261A2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color w:val="000000"/>
                <w:lang w:eastAsia="en-US"/>
              </w:rPr>
              <w:t>Создание условий для развития и воспитания детей дошкольного возраста;</w:t>
            </w:r>
          </w:p>
          <w:p w:rsidR="000261A2" w:rsidRPr="00562D3D" w:rsidRDefault="000261A2" w:rsidP="000261A2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обеспечивающей равный доступ населения к услугам дошкольного образования;</w:t>
            </w:r>
          </w:p>
          <w:p w:rsidR="000261A2" w:rsidRPr="00562D3D" w:rsidRDefault="000261A2" w:rsidP="000261A2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lang w:eastAsia="en-US"/>
              </w:rPr>
              <w:t>ликвидация очередности на зачисление детей в дошкольные образовательные организации;</w:t>
            </w:r>
          </w:p>
          <w:p w:rsidR="000261A2" w:rsidRPr="00562D3D" w:rsidRDefault="000261A2" w:rsidP="000261A2">
            <w:pPr>
              <w:pStyle w:val="ConsPlusCell"/>
              <w:spacing w:before="120" w:after="120" w:line="276" w:lineRule="auto"/>
              <w:ind w:firstLine="20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Pr="00562D3D">
              <w:rPr>
                <w:rFonts w:ascii="Times New Roman" w:hAnsi="Times New Roman" w:cs="Times New Roman"/>
                <w:lang w:eastAsia="en-US"/>
              </w:rPr>
              <w:t xml:space="preserve">модернизация содержания дошкольного образования, образовательной среды для обеспечения качества образовательной услуги; </w:t>
            </w:r>
          </w:p>
          <w:p w:rsidR="000261A2" w:rsidRPr="00562D3D" w:rsidRDefault="000261A2" w:rsidP="000261A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ind w:firstLine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562D3D">
              <w:rPr>
                <w:sz w:val="22"/>
                <w:szCs w:val="22"/>
                <w:lang w:eastAsia="en-US"/>
              </w:rPr>
              <w:t>создание и внедрение в дошкольных образовательных организациях механизма оценки качества предоставления услуг дошкольного образования;</w:t>
            </w:r>
          </w:p>
          <w:p w:rsidR="000261A2" w:rsidRPr="00562D3D" w:rsidRDefault="000261A2" w:rsidP="000261A2">
            <w:pPr>
              <w:spacing w:line="276" w:lineRule="auto"/>
              <w:ind w:firstLine="20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562D3D">
              <w:rPr>
                <w:sz w:val="22"/>
                <w:szCs w:val="22"/>
                <w:lang w:eastAsia="en-US"/>
              </w:rPr>
              <w:t>развитие электронных услуг в сфере дошкольного образования (дошкольный портал, электронная очередь и др.).</w:t>
            </w:r>
          </w:p>
        </w:tc>
      </w:tr>
      <w:tr w:rsidR="000261A2" w:rsidTr="000261A2">
        <w:trPr>
          <w:jc w:val="center"/>
        </w:trPr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                                          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F6B44">
              <w:rPr>
                <w:rFonts w:ascii="Times New Roman" w:hAnsi="Times New Roman" w:cs="Times New Roman"/>
                <w:lang w:eastAsia="en-US"/>
              </w:rPr>
              <w:t>2022-2024гг</w:t>
            </w:r>
          </w:p>
        </w:tc>
      </w:tr>
      <w:tr w:rsidR="000261A2" w:rsidTr="000261A2">
        <w:trPr>
          <w:jc w:val="center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 xml:space="preserve">годам:   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62D3D">
              <w:rPr>
                <w:rFonts w:ascii="Times New Roman" w:hAnsi="Times New Roman" w:cs="Times New Roman"/>
                <w:color w:val="000000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Расходы (тыс. рублей)</w:t>
            </w:r>
          </w:p>
        </w:tc>
      </w:tr>
      <w:tr w:rsidR="000261A2" w:rsidTr="000261A2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2022 </w:t>
            </w:r>
          </w:p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562D3D">
              <w:rPr>
                <w:color w:val="000000"/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 202</w:t>
            </w:r>
            <w:r>
              <w:rPr>
                <w:sz w:val="22"/>
                <w:szCs w:val="22"/>
                <w:lang w:eastAsia="en-US"/>
              </w:rPr>
              <w:t>3</w:t>
            </w:r>
          </w:p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562D3D">
              <w:rPr>
                <w:sz w:val="22"/>
                <w:szCs w:val="22"/>
                <w:lang w:eastAsia="en-US"/>
              </w:rPr>
              <w:t>год</w:t>
            </w:r>
            <w:proofErr w:type="gramEnd"/>
            <w:r w:rsidRPr="00562D3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2024</w:t>
            </w:r>
          </w:p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   </w:t>
            </w:r>
            <w:proofErr w:type="gramStart"/>
            <w:r w:rsidRPr="00562D3D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</w:tr>
      <w:tr w:rsidR="000261A2" w:rsidTr="000261A2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 w:rsidRPr="00562D3D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Развитие дошкольного образования на </w:t>
            </w:r>
            <w:r w:rsidRPr="002F6B44">
              <w:rPr>
                <w:rFonts w:ascii="Times New Roman" w:hAnsi="Times New Roman"/>
                <w:bCs/>
                <w:color w:val="000000"/>
                <w:lang w:eastAsia="en-US"/>
              </w:rPr>
              <w:t>2022-2024гг</w:t>
            </w:r>
            <w:r w:rsidRPr="00562D3D">
              <w:rPr>
                <w:rFonts w:ascii="Times New Roman" w:hAnsi="Times New Roman"/>
                <w:bCs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bCs/>
                <w:color w:val="000000"/>
                <w:lang w:eastAsia="en-US"/>
              </w:rPr>
              <w:t>»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86 642,52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71 021,84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71 038,64</w:t>
            </w:r>
          </w:p>
        </w:tc>
      </w:tr>
      <w:tr w:rsidR="000261A2" w:rsidTr="000261A2">
        <w:trPr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24 800,35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21 892,64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21 892,64</w:t>
            </w:r>
          </w:p>
        </w:tc>
      </w:tr>
      <w:tr w:rsidR="000261A2" w:rsidTr="000261A2">
        <w:trPr>
          <w:trHeight w:val="828"/>
          <w:jc w:val="center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ФЭУ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61 842,17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49 129,20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BE08D0">
              <w:rPr>
                <w:b/>
                <w:color w:val="000000"/>
                <w:sz w:val="22"/>
                <w:szCs w:val="22"/>
                <w:lang w:eastAsia="en-US"/>
              </w:rPr>
              <w:t>49 146,00</w:t>
            </w:r>
          </w:p>
        </w:tc>
      </w:tr>
    </w:tbl>
    <w:p w:rsidR="00B82EB4" w:rsidRDefault="00B82EB4" w:rsidP="000261A2">
      <w:pPr>
        <w:ind w:firstLine="567"/>
      </w:pPr>
    </w:p>
    <w:p w:rsidR="000261A2" w:rsidRDefault="000261A2" w:rsidP="000261A2">
      <w:pPr>
        <w:ind w:firstLine="567"/>
      </w:pPr>
    </w:p>
    <w:p w:rsidR="000261A2" w:rsidRDefault="000261A2" w:rsidP="000261A2">
      <w:pPr>
        <w:ind w:firstLine="567"/>
      </w:pPr>
    </w:p>
    <w:p w:rsidR="000261A2" w:rsidRDefault="000261A2" w:rsidP="000261A2">
      <w:pPr>
        <w:ind w:firstLine="567"/>
        <w:sectPr w:rsidR="000261A2" w:rsidSect="0005118A">
          <w:footerReference w:type="default" r:id="rId7"/>
          <w:pgSz w:w="11906" w:h="16838"/>
          <w:pgMar w:top="1134" w:right="1134" w:bottom="1134" w:left="1134" w:header="720" w:footer="720" w:gutter="0"/>
          <w:cols w:space="720"/>
        </w:sectPr>
      </w:pPr>
    </w:p>
    <w:p w:rsidR="000261A2" w:rsidRPr="004B30D4" w:rsidRDefault="000261A2" w:rsidP="000261A2">
      <w:pPr>
        <w:jc w:val="center"/>
        <w:rPr>
          <w:b/>
          <w:sz w:val="28"/>
          <w:szCs w:val="28"/>
          <w:u w:val="single"/>
        </w:rPr>
      </w:pPr>
      <w:r w:rsidRPr="004B30D4">
        <w:rPr>
          <w:b/>
          <w:sz w:val="28"/>
          <w:szCs w:val="28"/>
          <w:u w:val="single"/>
        </w:rPr>
        <w:lastRenderedPageBreak/>
        <w:t xml:space="preserve">Перечень мероприятий подпрограммы "Развитие дошкольного образования на </w:t>
      </w:r>
      <w:r w:rsidRPr="002F6B44">
        <w:rPr>
          <w:b/>
          <w:sz w:val="28"/>
          <w:szCs w:val="28"/>
          <w:u w:val="single"/>
        </w:rPr>
        <w:t xml:space="preserve">2022-2024гг </w:t>
      </w:r>
      <w:r w:rsidRPr="004B30D4">
        <w:rPr>
          <w:b/>
          <w:sz w:val="28"/>
          <w:szCs w:val="28"/>
          <w:u w:val="single"/>
        </w:rPr>
        <w:t>гг."</w:t>
      </w:r>
    </w:p>
    <w:p w:rsidR="000261A2" w:rsidRDefault="000261A2" w:rsidP="000261A2">
      <w:pPr>
        <w:jc w:val="center"/>
        <w:rPr>
          <w:sz w:val="28"/>
          <w:szCs w:val="28"/>
        </w:rPr>
      </w:pP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2664"/>
        <w:gridCol w:w="1418"/>
        <w:gridCol w:w="1275"/>
        <w:gridCol w:w="1134"/>
        <w:gridCol w:w="1134"/>
        <w:gridCol w:w="1134"/>
        <w:gridCol w:w="1134"/>
        <w:gridCol w:w="1815"/>
        <w:gridCol w:w="1558"/>
      </w:tblGrid>
      <w:tr w:rsidR="000261A2" w:rsidRPr="000261A2" w:rsidTr="000261A2">
        <w:trPr>
          <w:trHeight w:val="58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№</w:t>
            </w:r>
          </w:p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0261A2">
              <w:rPr>
                <w:color w:val="000000"/>
                <w:lang w:eastAsia="en-US"/>
              </w:rPr>
              <w:t>п</w:t>
            </w:r>
            <w:proofErr w:type="gramEnd"/>
            <w:r w:rsidRPr="000261A2">
              <w:rPr>
                <w:color w:val="000000"/>
                <w:lang w:val="en-US" w:eastAsia="en-US"/>
              </w:rPr>
              <w:t>/</w:t>
            </w:r>
            <w:r w:rsidRPr="000261A2">
              <w:rPr>
                <w:color w:val="000000"/>
                <w:lang w:eastAsia="en-US"/>
              </w:rPr>
              <w:t>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 xml:space="preserve"> 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Всего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Планируемые результаты реализации мероприятия</w:t>
            </w:r>
          </w:p>
        </w:tc>
      </w:tr>
      <w:tr w:rsidR="000261A2" w:rsidRPr="000261A2" w:rsidTr="000261A2">
        <w:trPr>
          <w:trHeight w:val="115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2022</w:t>
            </w:r>
          </w:p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0261A2">
              <w:rPr>
                <w:color w:val="000000"/>
                <w:lang w:eastAsia="en-US"/>
              </w:rPr>
              <w:t>год</w:t>
            </w:r>
            <w:proofErr w:type="gramEnd"/>
            <w:r w:rsidRPr="000261A2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Период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2023</w:t>
            </w:r>
          </w:p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0261A2">
              <w:rPr>
                <w:color w:val="000000"/>
                <w:lang w:eastAsia="en-US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2024</w:t>
            </w:r>
          </w:p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0261A2">
              <w:rPr>
                <w:color w:val="000000"/>
                <w:lang w:eastAsia="en-US"/>
              </w:rPr>
              <w:t>год</w:t>
            </w:r>
            <w:proofErr w:type="gramEnd"/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rPr>
                <w:color w:val="000000"/>
                <w:lang w:eastAsia="en-US"/>
              </w:rPr>
            </w:pPr>
          </w:p>
        </w:tc>
      </w:tr>
      <w:tr w:rsidR="000261A2" w:rsidRPr="000261A2" w:rsidTr="000261A2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Содержание дошкольных организаций (муниципальное задание)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0261A2" w:rsidRDefault="000261A2" w:rsidP="000261A2">
            <w:pPr>
              <w:spacing w:line="276" w:lineRule="auto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 xml:space="preserve">  67 867,19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val="en-US" w:eastAsia="en-US"/>
              </w:rPr>
              <w:t>24 081</w:t>
            </w:r>
            <w:r w:rsidRPr="000261A2">
              <w:rPr>
                <w:color w:val="000000"/>
                <w:lang w:eastAsia="en-US"/>
              </w:rPr>
              <w:t>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Функционирование организации</w:t>
            </w:r>
          </w:p>
        </w:tc>
      </w:tr>
      <w:tr w:rsidR="000261A2" w:rsidRPr="000261A2" w:rsidTr="000261A2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Субвенция на ДОУ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2022-2024гг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0261A2">
              <w:rPr>
                <w:lang w:eastAsia="en-US"/>
              </w:rPr>
              <w:t>156 641,9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59 911,30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48 356,90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48 373,70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Функционирование организации</w:t>
            </w:r>
          </w:p>
        </w:tc>
      </w:tr>
      <w:tr w:rsidR="000261A2" w:rsidRPr="000261A2" w:rsidTr="000261A2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Компенсация части родительской платы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 xml:space="preserve">2022-2024гг.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3 475,47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rPr>
                <w:lang w:eastAsia="en-US"/>
              </w:rPr>
            </w:pPr>
            <w:r w:rsidRPr="000261A2">
              <w:rPr>
                <w:lang w:eastAsia="en-US"/>
              </w:rPr>
              <w:t>1 930,87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772,30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772,30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Выплата денежных средств родителям</w:t>
            </w:r>
          </w:p>
        </w:tc>
      </w:tr>
      <w:tr w:rsidR="000261A2" w:rsidRPr="000261A2" w:rsidTr="000261A2">
        <w:trPr>
          <w:trHeight w:val="5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</w:rPr>
              <w:t>Расходы на выплату субсидии на иные цели (питание ДО)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 xml:space="preserve">2022-2024гг.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718,44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rPr>
                <w:lang w:eastAsia="en-US"/>
              </w:rPr>
            </w:pPr>
            <w:r w:rsidRPr="000261A2">
              <w:rPr>
                <w:lang w:eastAsia="en-US"/>
              </w:rPr>
              <w:t>718,44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ФЭУ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lang w:eastAsia="en-US"/>
              </w:rPr>
              <w:t>Выплата денежных средств родителям</w:t>
            </w:r>
          </w:p>
        </w:tc>
      </w:tr>
      <w:tr w:rsidR="000261A2" w:rsidRPr="000261A2" w:rsidTr="000261A2">
        <w:trPr>
          <w:trHeight w:val="648"/>
          <w:jc w:val="center"/>
        </w:trPr>
        <w:tc>
          <w:tcPr>
            <w:tcW w:w="2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Итого по подпрограмме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Бюджет МО «Володарский район»</w:t>
            </w:r>
          </w:p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68 585,63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  <w:p w:rsidR="000261A2" w:rsidRPr="000261A2" w:rsidRDefault="000261A2" w:rsidP="000261A2">
            <w:pPr>
              <w:spacing w:line="276" w:lineRule="auto"/>
              <w:rPr>
                <w:lang w:eastAsia="en-US"/>
              </w:rPr>
            </w:pPr>
            <w:r w:rsidRPr="000261A2">
              <w:rPr>
                <w:color w:val="000000"/>
                <w:lang w:val="en-US" w:eastAsia="en-US"/>
              </w:rPr>
              <w:t>24 </w:t>
            </w:r>
            <w:r w:rsidRPr="000261A2">
              <w:rPr>
                <w:color w:val="000000"/>
                <w:lang w:eastAsia="en-US"/>
              </w:rPr>
              <w:t>80</w:t>
            </w:r>
            <w:r w:rsidRPr="000261A2">
              <w:rPr>
                <w:color w:val="000000"/>
                <w:lang w:val="en-US" w:eastAsia="en-US"/>
              </w:rPr>
              <w:t>0</w:t>
            </w:r>
            <w:r w:rsidRPr="000261A2">
              <w:rPr>
                <w:color w:val="000000"/>
                <w:lang w:eastAsia="en-US"/>
              </w:rPr>
              <w:t>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21 892,64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61A2" w:rsidRPr="000261A2" w:rsidTr="000261A2">
        <w:trPr>
          <w:trHeight w:val="627"/>
          <w:jc w:val="center"/>
        </w:trPr>
        <w:tc>
          <w:tcPr>
            <w:tcW w:w="2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2022-2024гг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160 117,37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0261A2" w:rsidRDefault="000261A2" w:rsidP="000261A2">
            <w:pPr>
              <w:spacing w:line="276" w:lineRule="auto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61 842,17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49 129,2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49 146,00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61A2" w:rsidRPr="000261A2" w:rsidTr="000261A2">
        <w:trPr>
          <w:trHeight w:val="794"/>
          <w:jc w:val="center"/>
        </w:trPr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261A2" w:rsidRPr="000261A2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2022-2024гг.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228 703,00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86 642,52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1A2" w:rsidRPr="000261A2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0261A2" w:rsidRDefault="000261A2" w:rsidP="000261A2">
            <w:pPr>
              <w:spacing w:line="276" w:lineRule="auto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71 021,84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0261A2" w:rsidRDefault="000261A2" w:rsidP="000261A2">
            <w:pPr>
              <w:spacing w:line="276" w:lineRule="auto"/>
              <w:rPr>
                <w:color w:val="000000"/>
                <w:lang w:eastAsia="en-US"/>
              </w:rPr>
            </w:pPr>
            <w:r w:rsidRPr="000261A2">
              <w:rPr>
                <w:color w:val="000000"/>
                <w:lang w:eastAsia="en-US"/>
              </w:rPr>
              <w:t>71 038,64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0261A2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261A2" w:rsidRDefault="000261A2" w:rsidP="000261A2">
      <w:pPr>
        <w:ind w:firstLine="567"/>
        <w:sectPr w:rsidR="000261A2" w:rsidSect="000261A2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</w:t>
      </w:r>
      <w:r w:rsidRPr="000261A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0261A2">
        <w:rPr>
          <w:sz w:val="28"/>
          <w:szCs w:val="28"/>
          <w:u w:val="single"/>
        </w:rPr>
        <w:t>.2022</w:t>
      </w:r>
      <w:r>
        <w:rPr>
          <w:sz w:val="28"/>
          <w:szCs w:val="28"/>
          <w:u w:val="single"/>
        </w:rPr>
        <w:t xml:space="preserve"> </w:t>
      </w:r>
      <w:r w:rsidRPr="000261A2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Pr="000261A2">
        <w:rPr>
          <w:sz w:val="28"/>
          <w:szCs w:val="28"/>
          <w:u w:val="single"/>
        </w:rPr>
        <w:t>292</w:t>
      </w:r>
    </w:p>
    <w:p w:rsidR="000261A2" w:rsidRDefault="000261A2" w:rsidP="000261A2">
      <w:pPr>
        <w:tabs>
          <w:tab w:val="left" w:pos="3947"/>
        </w:tabs>
        <w:jc w:val="right"/>
        <w:rPr>
          <w:sz w:val="28"/>
          <w:szCs w:val="28"/>
        </w:rPr>
      </w:pPr>
    </w:p>
    <w:p w:rsidR="000261A2" w:rsidRDefault="000261A2" w:rsidP="000261A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61A2" w:rsidRPr="004B30D4" w:rsidRDefault="000261A2" w:rsidP="000261A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4B30D4">
        <w:rPr>
          <w:b/>
          <w:sz w:val="28"/>
          <w:szCs w:val="28"/>
        </w:rPr>
        <w:t xml:space="preserve">Паспорт </w:t>
      </w:r>
      <w:r w:rsidRPr="004B30D4">
        <w:rPr>
          <w:b/>
          <w:bCs/>
          <w:sz w:val="28"/>
          <w:szCs w:val="28"/>
        </w:rPr>
        <w:t>подпрограммы «Развитие общего образования на 202</w:t>
      </w:r>
      <w:r>
        <w:rPr>
          <w:b/>
          <w:bCs/>
          <w:sz w:val="28"/>
          <w:szCs w:val="28"/>
        </w:rPr>
        <w:t>2</w:t>
      </w:r>
      <w:r w:rsidRPr="004B30D4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4</w:t>
      </w:r>
      <w:r w:rsidRPr="004B30D4">
        <w:rPr>
          <w:b/>
          <w:bCs/>
          <w:sz w:val="28"/>
          <w:szCs w:val="28"/>
        </w:rPr>
        <w:t xml:space="preserve"> годы»</w:t>
      </w:r>
    </w:p>
    <w:p w:rsidR="000261A2" w:rsidRPr="004B30D4" w:rsidRDefault="000261A2" w:rsidP="000261A2">
      <w:pPr>
        <w:ind w:firstLine="354"/>
        <w:jc w:val="center"/>
        <w:rPr>
          <w:b/>
          <w:sz w:val="28"/>
          <w:szCs w:val="28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1559"/>
        <w:gridCol w:w="1700"/>
        <w:gridCol w:w="1558"/>
        <w:gridCol w:w="1275"/>
        <w:gridCol w:w="1275"/>
        <w:gridCol w:w="1274"/>
      </w:tblGrid>
      <w:tr w:rsidR="000261A2" w:rsidTr="000261A2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>«Раз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витие общего образования на 2022-2024</w:t>
            </w:r>
            <w:r w:rsidRPr="00562D3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гг.»</w:t>
            </w:r>
          </w:p>
        </w:tc>
      </w:tr>
      <w:tr w:rsidR="000261A2" w:rsidTr="000261A2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spacing w:line="276" w:lineRule="auto"/>
              <w:ind w:firstLine="27"/>
              <w:jc w:val="both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0261A2" w:rsidRPr="00562D3D" w:rsidRDefault="000261A2" w:rsidP="000261A2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Предоставление доступного образования, соответствующего государственным стандартам, обеспечивающего сохранение здоровья и снижение уровня асоциальных проявлений среди обучающихся.</w:t>
            </w:r>
          </w:p>
        </w:tc>
      </w:tr>
      <w:tr w:rsidR="000261A2" w:rsidTr="000261A2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</w:p>
          <w:p w:rsidR="000261A2" w:rsidRPr="00562D3D" w:rsidRDefault="000261A2" w:rsidP="000261A2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0261A2" w:rsidTr="000261A2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Default="000261A2" w:rsidP="000261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261A2" w:rsidRPr="00562D3D" w:rsidRDefault="000261A2" w:rsidP="000261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Формирование образовательной сети, обеспечивающей равный доступ населения к услугам общего образования детей;</w:t>
            </w:r>
          </w:p>
          <w:p w:rsidR="000261A2" w:rsidRPr="00562D3D" w:rsidRDefault="000261A2" w:rsidP="000261A2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Повышение статуса педагогических кадров путем совершенствования механизмов оплаты труда, системы подготовки, переподготовки, повышения квалификации.</w:t>
            </w: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Воспитание социально-ответственной личности.</w:t>
            </w: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0261A2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Сохранение и укрепление здоровья обучающихся.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0261A2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Обеспечение бесплатным горячим питанием обучающихся, получающих начальное общее образование в общеобразовательных организациях Володарского района</w:t>
            </w: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Использование различных образовательных технологий, в том числе дистанционных, электронного обучения при реализации образовательных программ.</w:t>
            </w: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Совершенствование механизма обмена знаниями.</w:t>
            </w: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Создание условий для обучения детей с ограниченными возможностями здоровья.</w:t>
            </w:r>
          </w:p>
          <w:p w:rsidR="000261A2" w:rsidRPr="00562D3D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0261A2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Реализация просветительских проектов, направленных на обеспечение доступа к знаниям, достижениям современной науки и культуры.</w:t>
            </w:r>
          </w:p>
          <w:p w:rsidR="000261A2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  <w:p w:rsidR="000261A2" w:rsidRDefault="000261A2" w:rsidP="000261A2">
            <w:pPr>
              <w:shd w:val="clear" w:color="auto" w:fill="FFFFFF"/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Поощрение классных руководителей общеобразовательных организаций Володарского района путем ежемесячного денежного вознаграждения.</w:t>
            </w:r>
          </w:p>
          <w:p w:rsidR="000261A2" w:rsidRDefault="000261A2" w:rsidP="000261A2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E20A9" w:rsidRPr="00562D3D" w:rsidRDefault="003E20A9" w:rsidP="000261A2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261A2" w:rsidTr="000261A2">
        <w:trPr>
          <w:jc w:val="center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lastRenderedPageBreak/>
              <w:t>Сроки реализации   подпрограммы</w:t>
            </w:r>
          </w:p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                                           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294802">
              <w:rPr>
                <w:rFonts w:ascii="Times New Roman" w:hAnsi="Times New Roman" w:cs="Times New Roman"/>
                <w:lang w:eastAsia="en-US"/>
              </w:rPr>
              <w:t>2022-2024гг</w:t>
            </w:r>
          </w:p>
        </w:tc>
      </w:tr>
      <w:tr w:rsidR="000261A2" w:rsidRPr="00F330F2" w:rsidTr="000261A2">
        <w:trPr>
          <w:jc w:val="center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F330F2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30F2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F330F2">
              <w:rPr>
                <w:rFonts w:ascii="Times New Roman" w:hAnsi="Times New Roman" w:cs="Times New Roman"/>
                <w:lang w:eastAsia="en-US"/>
              </w:rPr>
              <w:t xml:space="preserve">годам:   </w:t>
            </w:r>
            <w:proofErr w:type="gramEnd"/>
            <w:r w:rsidRPr="00F330F2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F330F2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30F2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0261A2" w:rsidRPr="00F330F2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F330F2" w:rsidRDefault="000261A2" w:rsidP="000261A2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F330F2" w:rsidRDefault="000261A2" w:rsidP="000261A2">
            <w:pPr>
              <w:autoSpaceDE w:val="0"/>
              <w:autoSpaceDN w:val="0"/>
              <w:adjustRightInd w:val="0"/>
              <w:spacing w:line="276" w:lineRule="auto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 xml:space="preserve">Источник финансирования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F330F2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>2022</w:t>
            </w:r>
          </w:p>
          <w:p w:rsidR="000261A2" w:rsidRPr="00F330F2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F330F2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F330F2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>2023</w:t>
            </w:r>
          </w:p>
          <w:p w:rsidR="000261A2" w:rsidRPr="00F330F2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F330F2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F330F2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F330F2">
              <w:rPr>
                <w:sz w:val="22"/>
                <w:szCs w:val="22"/>
                <w:lang w:eastAsia="en-US"/>
              </w:rPr>
              <w:t>2024</w:t>
            </w:r>
          </w:p>
          <w:p w:rsidR="000261A2" w:rsidRPr="00F330F2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F330F2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</w:tr>
      <w:tr w:rsidR="000261A2" w:rsidRPr="00F330F2" w:rsidTr="000261A2">
        <w:trPr>
          <w:trHeight w:val="640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F330F2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F330F2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F330F2" w:rsidRDefault="000261A2" w:rsidP="000261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F330F2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30F2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0261A2" w:rsidRPr="00F330F2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30F2"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569 839,</w:t>
            </w:r>
            <w:r>
              <w:rPr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436 962,59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437 920,54</w:t>
            </w:r>
          </w:p>
        </w:tc>
      </w:tr>
      <w:tr w:rsidR="000261A2" w:rsidRPr="00F330F2" w:rsidTr="000261A2">
        <w:trPr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F330F2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F330F2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330F2">
              <w:rPr>
                <w:rFonts w:ascii="Times New Roman" w:hAnsi="Times New Roman" w:cs="Times New Roman"/>
                <w:bCs/>
                <w:lang w:eastAsia="en-US"/>
              </w:rPr>
              <w:t>«Развитие общего образования на 2021-2023 гг.»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F330F2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30F2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F330F2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30F2">
              <w:rPr>
                <w:color w:val="000000"/>
                <w:sz w:val="22"/>
                <w:szCs w:val="22"/>
                <w:lang w:eastAsia="en-US"/>
              </w:rPr>
              <w:t>Средства районного бюджета (в том числе родительская плата)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124 950,86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114 841,69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114 851,04</w:t>
            </w:r>
          </w:p>
        </w:tc>
      </w:tr>
      <w:tr w:rsidR="000261A2" w:rsidTr="000261A2">
        <w:trPr>
          <w:trHeight w:val="828"/>
          <w:jc w:val="center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F330F2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F330F2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F330F2" w:rsidRDefault="000261A2" w:rsidP="000261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F330F2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330F2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444 888,2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322 120,90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BE08D0" w:rsidRDefault="000261A2" w:rsidP="000261A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08D0">
              <w:rPr>
                <w:b/>
                <w:sz w:val="22"/>
                <w:szCs w:val="22"/>
                <w:lang w:eastAsia="en-US"/>
              </w:rPr>
              <w:t>323 069,50</w:t>
            </w:r>
          </w:p>
        </w:tc>
      </w:tr>
    </w:tbl>
    <w:p w:rsidR="000261A2" w:rsidRDefault="000261A2" w:rsidP="000261A2">
      <w:pPr>
        <w:ind w:firstLine="567"/>
        <w:sectPr w:rsidR="000261A2" w:rsidSect="000261A2">
          <w:pgSz w:w="11906" w:h="16838"/>
          <w:pgMar w:top="1134" w:right="1134" w:bottom="1134" w:left="1134" w:header="720" w:footer="720" w:gutter="0"/>
          <w:cols w:space="720"/>
          <w:docGrid w:linePitch="272"/>
        </w:sectPr>
      </w:pPr>
    </w:p>
    <w:p w:rsidR="000261A2" w:rsidRPr="00745A8E" w:rsidRDefault="000261A2" w:rsidP="000261A2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  <w:u w:val="single"/>
        </w:rPr>
      </w:pPr>
      <w:r w:rsidRPr="00745A8E">
        <w:rPr>
          <w:sz w:val="24"/>
          <w:szCs w:val="24"/>
        </w:rPr>
        <w:lastRenderedPageBreak/>
        <w:t xml:space="preserve">Перечень мероприятий подпрограммы </w:t>
      </w:r>
      <w:r w:rsidRPr="00745A8E">
        <w:rPr>
          <w:sz w:val="24"/>
          <w:szCs w:val="24"/>
          <w:u w:val="single"/>
        </w:rPr>
        <w:t>"Развитие общего образования на 202</w:t>
      </w:r>
      <w:r>
        <w:rPr>
          <w:sz w:val="24"/>
          <w:szCs w:val="24"/>
          <w:u w:val="single"/>
        </w:rPr>
        <w:t>2</w:t>
      </w:r>
      <w:r w:rsidRPr="00745A8E">
        <w:rPr>
          <w:sz w:val="24"/>
          <w:szCs w:val="24"/>
          <w:u w:val="single"/>
        </w:rPr>
        <w:t>-202</w:t>
      </w:r>
      <w:r>
        <w:rPr>
          <w:sz w:val="24"/>
          <w:szCs w:val="24"/>
          <w:u w:val="single"/>
        </w:rPr>
        <w:t>4</w:t>
      </w:r>
      <w:r w:rsidRPr="00745A8E">
        <w:rPr>
          <w:sz w:val="24"/>
          <w:szCs w:val="24"/>
          <w:u w:val="single"/>
        </w:rPr>
        <w:t xml:space="preserve"> гг."</w:t>
      </w:r>
    </w:p>
    <w:p w:rsidR="000261A2" w:rsidRDefault="000261A2" w:rsidP="000261A2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tbl>
      <w:tblPr>
        <w:tblW w:w="16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510"/>
        <w:gridCol w:w="2889"/>
        <w:gridCol w:w="1701"/>
        <w:gridCol w:w="851"/>
        <w:gridCol w:w="1558"/>
        <w:gridCol w:w="1329"/>
        <w:gridCol w:w="1275"/>
        <w:gridCol w:w="1419"/>
        <w:gridCol w:w="1417"/>
        <w:gridCol w:w="1237"/>
        <w:gridCol w:w="1417"/>
      </w:tblGrid>
      <w:tr w:rsidR="000261A2" w:rsidRPr="003E20A9" w:rsidTr="002E3900">
        <w:trPr>
          <w:trHeight w:val="541"/>
          <w:jc w:val="center"/>
        </w:trPr>
        <w:tc>
          <w:tcPr>
            <w:tcW w:w="1228" w:type="dxa"/>
            <w:gridSpan w:val="2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№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3E20A9">
              <w:rPr>
                <w:color w:val="000000"/>
                <w:lang w:eastAsia="en-US"/>
              </w:rPr>
              <w:t>п</w:t>
            </w:r>
            <w:proofErr w:type="gramEnd"/>
            <w:r w:rsidRPr="003E20A9">
              <w:rPr>
                <w:color w:val="000000"/>
                <w:lang w:val="en-US" w:eastAsia="en-US"/>
              </w:rPr>
              <w:t>/</w:t>
            </w:r>
            <w:r w:rsidRPr="003E20A9">
              <w:rPr>
                <w:color w:val="000000"/>
                <w:lang w:eastAsia="en-US"/>
              </w:rPr>
              <w:t>п</w:t>
            </w:r>
          </w:p>
        </w:tc>
        <w:tc>
          <w:tcPr>
            <w:tcW w:w="2889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Всего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(тыс. руб.)</w:t>
            </w:r>
          </w:p>
        </w:tc>
        <w:tc>
          <w:tcPr>
            <w:tcW w:w="5440" w:type="dxa"/>
            <w:gridSpan w:val="4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Объем финансирования по годам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(тыс. руб.)</w:t>
            </w:r>
          </w:p>
        </w:tc>
        <w:tc>
          <w:tcPr>
            <w:tcW w:w="123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Планируемые результаты реализации мероприятия</w:t>
            </w:r>
          </w:p>
        </w:tc>
      </w:tr>
      <w:tr w:rsidR="000261A2" w:rsidRPr="003E20A9" w:rsidTr="002E3900">
        <w:trPr>
          <w:trHeight w:val="541"/>
          <w:jc w:val="center"/>
        </w:trPr>
        <w:tc>
          <w:tcPr>
            <w:tcW w:w="1228" w:type="dxa"/>
            <w:gridSpan w:val="2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889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329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</w:t>
            </w:r>
          </w:p>
        </w:tc>
        <w:tc>
          <w:tcPr>
            <w:tcW w:w="1275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2024</w:t>
            </w:r>
          </w:p>
        </w:tc>
        <w:tc>
          <w:tcPr>
            <w:tcW w:w="1237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61A2" w:rsidRPr="003E20A9" w:rsidTr="002E3900">
        <w:trPr>
          <w:trHeight w:val="600"/>
          <w:jc w:val="center"/>
        </w:trPr>
        <w:tc>
          <w:tcPr>
            <w:tcW w:w="718" w:type="dxa"/>
            <w:vMerge w:val="restart"/>
            <w:textDirection w:val="btLr"/>
            <w:vAlign w:val="center"/>
          </w:tcPr>
          <w:p w:rsidR="000261A2" w:rsidRPr="003E20A9" w:rsidRDefault="000261A2" w:rsidP="000261A2">
            <w:pPr>
              <w:spacing w:line="276" w:lineRule="auto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3E20A9">
              <w:rPr>
                <w:b/>
                <w:color w:val="000000"/>
                <w:lang w:eastAsia="en-US"/>
              </w:rPr>
              <w:t xml:space="preserve">Бюджетные </w:t>
            </w: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E20A9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2889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 xml:space="preserve">2022-2024 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263 023,62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93 330,96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84 846,33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84 846,33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3E20A9">
              <w:rPr>
                <w:color w:val="000000"/>
                <w:lang w:eastAsia="en-US"/>
              </w:rPr>
              <w:t>функционирование</w:t>
            </w:r>
            <w:proofErr w:type="gramEnd"/>
            <w:r w:rsidRPr="003E20A9">
              <w:rPr>
                <w:color w:val="000000"/>
                <w:lang w:eastAsia="en-US"/>
              </w:rPr>
              <w:t xml:space="preserve"> организации</w:t>
            </w:r>
          </w:p>
        </w:tc>
      </w:tr>
      <w:tr w:rsidR="000261A2" w:rsidRPr="003E20A9" w:rsidTr="002E3900">
        <w:trPr>
          <w:trHeight w:val="773"/>
          <w:jc w:val="center"/>
        </w:trPr>
        <w:tc>
          <w:tcPr>
            <w:tcW w:w="718" w:type="dxa"/>
            <w:vMerge/>
            <w:vAlign w:val="center"/>
            <w:hideMark/>
          </w:tcPr>
          <w:p w:rsidR="000261A2" w:rsidRPr="003E20A9" w:rsidRDefault="000261A2" w:rsidP="000261A2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2</w:t>
            </w:r>
          </w:p>
        </w:tc>
        <w:tc>
          <w:tcPr>
            <w:tcW w:w="2889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 xml:space="preserve">2022-2024 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3 921,82</w:t>
            </w:r>
          </w:p>
        </w:tc>
        <w:tc>
          <w:tcPr>
            <w:tcW w:w="1329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2178,76</w:t>
            </w:r>
          </w:p>
        </w:tc>
        <w:tc>
          <w:tcPr>
            <w:tcW w:w="1275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419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871,53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871,53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E20A9">
              <w:rPr>
                <w:lang w:eastAsia="en-US"/>
              </w:rPr>
              <w:t>выплата</w:t>
            </w:r>
            <w:proofErr w:type="gramEnd"/>
            <w:r w:rsidRPr="003E20A9">
              <w:rPr>
                <w:lang w:eastAsia="en-US"/>
              </w:rPr>
              <w:t xml:space="preserve"> денежных средств родителям</w:t>
            </w:r>
          </w:p>
        </w:tc>
      </w:tr>
      <w:tr w:rsidR="000261A2" w:rsidRPr="003E20A9" w:rsidTr="002E3900">
        <w:trPr>
          <w:trHeight w:val="773"/>
          <w:jc w:val="center"/>
        </w:trPr>
        <w:tc>
          <w:tcPr>
            <w:tcW w:w="718" w:type="dxa"/>
            <w:vMerge/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3</w:t>
            </w:r>
          </w:p>
        </w:tc>
        <w:tc>
          <w:tcPr>
            <w:tcW w:w="2889" w:type="dxa"/>
            <w:vAlign w:val="center"/>
            <w:hideMark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E20A9">
              <w:rPr>
                <w:color w:val="000000"/>
                <w:sz w:val="20"/>
                <w:szCs w:val="20"/>
              </w:rPr>
              <w:t>Расходы на выплату субсидии на иные цели (питание ДО)</w:t>
            </w:r>
          </w:p>
        </w:tc>
        <w:tc>
          <w:tcPr>
            <w:tcW w:w="170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 xml:space="preserve">2022-2024 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3 128,37</w:t>
            </w:r>
          </w:p>
        </w:tc>
        <w:tc>
          <w:tcPr>
            <w:tcW w:w="1329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1 835,59</w:t>
            </w:r>
          </w:p>
        </w:tc>
        <w:tc>
          <w:tcPr>
            <w:tcW w:w="1275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419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646,39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646,39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261A2" w:rsidRPr="003E20A9" w:rsidTr="002E3900">
        <w:trPr>
          <w:trHeight w:val="416"/>
          <w:jc w:val="center"/>
        </w:trPr>
        <w:tc>
          <w:tcPr>
            <w:tcW w:w="718" w:type="dxa"/>
            <w:vMerge/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4</w:t>
            </w: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Организация и проведение детских конкурсов, мероприятий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 xml:space="preserve">2022-2024 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1 400,00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400,00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500,00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500,00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Развитие творчества учащихся</w:t>
            </w:r>
          </w:p>
        </w:tc>
      </w:tr>
      <w:tr w:rsidR="000261A2" w:rsidRPr="003E20A9" w:rsidTr="002E3900">
        <w:trPr>
          <w:trHeight w:val="879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 xml:space="preserve">Районные и областные соревнования </w:t>
            </w:r>
          </w:p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"Школа безопасности</w:t>
            </w:r>
          </w:p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(МБОУ «Володарская СОШ № 2»)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  <w:lang w:eastAsia="en-US"/>
              </w:rPr>
              <w:t xml:space="preserve">2022-2024 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75,00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25,00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rPr>
                <w:color w:val="000000"/>
                <w:lang w:val="en-US"/>
              </w:rPr>
              <w:t xml:space="preserve">II </w:t>
            </w:r>
            <w:r w:rsidRPr="003E20A9">
              <w:rPr>
                <w:color w:val="000000"/>
              </w:rPr>
              <w:t>квартал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25,00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25,00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Развитие творчества учащихся</w:t>
            </w:r>
          </w:p>
        </w:tc>
      </w:tr>
      <w:tr w:rsidR="000261A2" w:rsidRPr="003E20A9" w:rsidTr="002E3900">
        <w:trPr>
          <w:trHeight w:val="879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Районные соревнования "Безопасное колесо"</w:t>
            </w:r>
          </w:p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(МБОУ «Володарская СОШ № 2»)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60,00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20,00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rPr>
                <w:color w:val="000000"/>
                <w:lang w:val="en-US"/>
              </w:rPr>
              <w:t xml:space="preserve">II </w:t>
            </w:r>
            <w:r w:rsidRPr="003E20A9">
              <w:rPr>
                <w:color w:val="000000"/>
              </w:rPr>
              <w:t>квартал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20,00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20,00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Развитие творчества учащихся</w:t>
            </w:r>
          </w:p>
        </w:tc>
      </w:tr>
      <w:tr w:rsidR="000261A2" w:rsidRPr="003E20A9" w:rsidTr="002E3900">
        <w:trPr>
          <w:trHeight w:val="879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Областные соревнования "Президентские спортивные игры"</w:t>
            </w:r>
          </w:p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lastRenderedPageBreak/>
              <w:t>(МБОУ "Володарская СОШ № 2", МБОУ «</w:t>
            </w:r>
            <w:proofErr w:type="spellStart"/>
            <w:r w:rsidRPr="003E20A9">
              <w:rPr>
                <w:color w:val="000000"/>
              </w:rPr>
              <w:t>Цветновская</w:t>
            </w:r>
            <w:proofErr w:type="spellEnd"/>
            <w:r w:rsidRPr="003E20A9">
              <w:rPr>
                <w:color w:val="000000"/>
              </w:rPr>
              <w:t xml:space="preserve"> СОШ»)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lastRenderedPageBreak/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30,00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10,00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rPr>
                <w:color w:val="000000"/>
                <w:lang w:val="en-US"/>
              </w:rPr>
              <w:t xml:space="preserve">II </w:t>
            </w:r>
            <w:r w:rsidRPr="003E20A9">
              <w:rPr>
                <w:color w:val="000000"/>
              </w:rPr>
              <w:t>квартал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10,00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</w:pPr>
            <w:r w:rsidRPr="003E20A9">
              <w:t>10,00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Развитие творчества учащихся</w:t>
            </w:r>
          </w:p>
        </w:tc>
      </w:tr>
      <w:tr w:rsidR="000261A2" w:rsidRPr="003E20A9" w:rsidTr="002E3900">
        <w:trPr>
          <w:trHeight w:val="879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Областные соревнования «Безопасное колесо»</w:t>
            </w:r>
          </w:p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(МБОУ «</w:t>
            </w:r>
            <w:proofErr w:type="spellStart"/>
            <w:r w:rsidRPr="003E20A9">
              <w:rPr>
                <w:color w:val="000000"/>
              </w:rPr>
              <w:t>Цветновская</w:t>
            </w:r>
            <w:proofErr w:type="spellEnd"/>
            <w:r w:rsidRPr="003E20A9">
              <w:rPr>
                <w:color w:val="000000"/>
              </w:rPr>
              <w:t xml:space="preserve"> СОШ»)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15,00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5,00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  <w:lang w:val="en-US"/>
              </w:rPr>
              <w:t xml:space="preserve">II </w:t>
            </w:r>
            <w:r w:rsidRPr="003E20A9">
              <w:rPr>
                <w:color w:val="000000"/>
              </w:rPr>
              <w:t>квартал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5,00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5,00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Развитие творчества учащихся</w:t>
            </w:r>
          </w:p>
        </w:tc>
      </w:tr>
      <w:tr w:rsidR="000261A2" w:rsidRPr="003E20A9" w:rsidTr="002E3900">
        <w:trPr>
          <w:trHeight w:val="1415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 xml:space="preserve">Спортивно-патриотические мероприятия 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 xml:space="preserve"> (</w:t>
            </w:r>
            <w:proofErr w:type="gramStart"/>
            <w:r w:rsidRPr="003E20A9">
              <w:rPr>
                <w:color w:val="000000"/>
                <w:lang w:eastAsia="en-US"/>
              </w:rPr>
              <w:t>администрация</w:t>
            </w:r>
            <w:proofErr w:type="gramEnd"/>
            <w:r w:rsidRPr="003E20A9">
              <w:rPr>
                <w:color w:val="000000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210,00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70,00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val="en-US" w:eastAsia="en-US"/>
              </w:rPr>
              <w:t xml:space="preserve">I-III </w:t>
            </w:r>
            <w:r w:rsidRPr="003E20A9">
              <w:rPr>
                <w:color w:val="000000"/>
                <w:lang w:eastAsia="en-US"/>
              </w:rPr>
              <w:t>квартал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70,00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70,00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Развитие патриотического движения школьников</w:t>
            </w:r>
          </w:p>
        </w:tc>
      </w:tr>
      <w:tr w:rsidR="000261A2" w:rsidRPr="003E20A9" w:rsidTr="002E3900">
        <w:trPr>
          <w:trHeight w:val="879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«Воспитатель года»</w:t>
            </w:r>
          </w:p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(</w:t>
            </w:r>
            <w:proofErr w:type="gramStart"/>
            <w:r w:rsidRPr="003E20A9">
              <w:rPr>
                <w:color w:val="000000"/>
              </w:rPr>
              <w:t>администрация</w:t>
            </w:r>
            <w:proofErr w:type="gramEnd"/>
            <w:r w:rsidRPr="003E20A9">
              <w:rPr>
                <w:color w:val="000000"/>
              </w:rPr>
              <w:t xml:space="preserve"> МО «Володарский район»)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b/>
                <w:color w:val="000000"/>
                <w:highlight w:val="yellow"/>
              </w:rPr>
            </w:pPr>
            <w:r w:rsidRPr="003E20A9">
              <w:rPr>
                <w:b/>
                <w:color w:val="000000"/>
                <w:highlight w:val="yellow"/>
              </w:rPr>
              <w:t>50,00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b/>
                <w:color w:val="000000"/>
                <w:highlight w:val="yellow"/>
              </w:rPr>
            </w:pPr>
            <w:r w:rsidRPr="003E20A9">
              <w:rPr>
                <w:b/>
                <w:color w:val="000000"/>
                <w:highlight w:val="yellow"/>
              </w:rPr>
              <w:t>10,00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  <w:lang w:val="en-US"/>
              </w:rPr>
              <w:t xml:space="preserve">II </w:t>
            </w:r>
            <w:r w:rsidRPr="003E20A9">
              <w:rPr>
                <w:color w:val="000000"/>
              </w:rPr>
              <w:t xml:space="preserve">квартал 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20,00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20,00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Развитие педагогического творчества</w:t>
            </w:r>
          </w:p>
        </w:tc>
      </w:tr>
      <w:tr w:rsidR="000261A2" w:rsidRPr="003E20A9" w:rsidTr="002E3900">
        <w:trPr>
          <w:trHeight w:val="879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Районная августовская конференция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(</w:t>
            </w:r>
            <w:proofErr w:type="gramStart"/>
            <w:r w:rsidRPr="003E20A9">
              <w:rPr>
                <w:color w:val="000000"/>
                <w:lang w:eastAsia="en-US"/>
              </w:rPr>
              <w:t>администрация</w:t>
            </w:r>
            <w:proofErr w:type="gramEnd"/>
            <w:r w:rsidRPr="003E20A9">
              <w:rPr>
                <w:color w:val="000000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45,00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15,00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val="en-US" w:eastAsia="en-US"/>
              </w:rPr>
              <w:t xml:space="preserve">III </w:t>
            </w:r>
            <w:r w:rsidRPr="003E20A9">
              <w:rPr>
                <w:color w:val="000000"/>
                <w:lang w:eastAsia="en-US"/>
              </w:rPr>
              <w:t xml:space="preserve">квартал 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15,00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15,00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Подведение итогов учебного года</w:t>
            </w:r>
          </w:p>
        </w:tc>
      </w:tr>
      <w:tr w:rsidR="000261A2" w:rsidRPr="003E20A9" w:rsidTr="002E3900">
        <w:trPr>
          <w:trHeight w:val="848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Встреча главы района с медалистами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(</w:t>
            </w:r>
            <w:proofErr w:type="gramStart"/>
            <w:r w:rsidRPr="003E20A9">
              <w:rPr>
                <w:color w:val="000000"/>
                <w:lang w:eastAsia="en-US"/>
              </w:rPr>
              <w:t>администрация</w:t>
            </w:r>
            <w:proofErr w:type="gramEnd"/>
            <w:r w:rsidRPr="003E20A9">
              <w:rPr>
                <w:color w:val="000000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80,00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3E20A9"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val="en-US" w:eastAsia="en-US"/>
              </w:rPr>
              <w:t xml:space="preserve">II </w:t>
            </w:r>
            <w:r w:rsidRPr="003E20A9">
              <w:rPr>
                <w:color w:val="000000"/>
                <w:lang w:eastAsia="en-US"/>
              </w:rPr>
              <w:t xml:space="preserve">квартал 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40,00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40,00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Поощрение талантливой молодежи</w:t>
            </w:r>
          </w:p>
        </w:tc>
      </w:tr>
      <w:tr w:rsidR="000261A2" w:rsidRPr="003E20A9" w:rsidTr="002E3900">
        <w:trPr>
          <w:trHeight w:val="847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Научно-практическая конференция школьников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(МБОУ «Козловская СОШ»)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15,00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5,00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val="en-US" w:eastAsia="en-US"/>
              </w:rPr>
              <w:t xml:space="preserve">II </w:t>
            </w:r>
            <w:r w:rsidRPr="003E20A9">
              <w:rPr>
                <w:color w:val="000000"/>
                <w:lang w:eastAsia="en-US"/>
              </w:rPr>
              <w:t xml:space="preserve">квартал 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val="en-US" w:eastAsia="en-US"/>
              </w:rPr>
              <w:t>5</w:t>
            </w:r>
            <w:r w:rsidRPr="003E20A9">
              <w:rPr>
                <w:color w:val="000000"/>
                <w:lang w:eastAsia="en-US"/>
              </w:rPr>
              <w:t>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val="en-US" w:eastAsia="en-US"/>
              </w:rPr>
              <w:t>5</w:t>
            </w:r>
            <w:r w:rsidRPr="003E20A9">
              <w:rPr>
                <w:color w:val="000000"/>
                <w:lang w:eastAsia="en-US"/>
              </w:rPr>
              <w:t>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Развитие творчества учащихся</w:t>
            </w:r>
          </w:p>
        </w:tc>
      </w:tr>
      <w:tr w:rsidR="000261A2" w:rsidRPr="003E20A9" w:rsidTr="002E3900">
        <w:trPr>
          <w:trHeight w:val="847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 xml:space="preserve">Поисковая экспедиция 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</w:rPr>
              <w:t>(МБОУ «</w:t>
            </w:r>
            <w:proofErr w:type="spellStart"/>
            <w:r w:rsidRPr="003E20A9">
              <w:rPr>
                <w:color w:val="000000"/>
              </w:rPr>
              <w:t>Цветновская</w:t>
            </w:r>
            <w:proofErr w:type="spellEnd"/>
            <w:r w:rsidRPr="003E20A9">
              <w:rPr>
                <w:color w:val="000000"/>
              </w:rPr>
              <w:t xml:space="preserve"> СОШ» </w:t>
            </w:r>
            <w:proofErr w:type="spellStart"/>
            <w:r w:rsidRPr="003E20A9">
              <w:rPr>
                <w:color w:val="000000"/>
              </w:rPr>
              <w:t>с.Большой</w:t>
            </w:r>
            <w:proofErr w:type="spellEnd"/>
            <w:r w:rsidRPr="003E20A9">
              <w:rPr>
                <w:color w:val="000000"/>
              </w:rPr>
              <w:t xml:space="preserve"> </w:t>
            </w:r>
            <w:proofErr w:type="spellStart"/>
            <w:r w:rsidRPr="003E20A9">
              <w:rPr>
                <w:color w:val="000000"/>
              </w:rPr>
              <w:t>Могой</w:t>
            </w:r>
            <w:proofErr w:type="spellEnd"/>
            <w:r w:rsidRPr="003E20A9">
              <w:rPr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90,00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30,00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val="en-US" w:eastAsia="en-US"/>
              </w:rPr>
              <w:t xml:space="preserve">I-II </w:t>
            </w:r>
            <w:r w:rsidRPr="003E20A9">
              <w:rPr>
                <w:color w:val="000000"/>
                <w:lang w:eastAsia="en-US"/>
              </w:rPr>
              <w:t>квартал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30,00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30,00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 w:rsidRPr="003E20A9">
              <w:rPr>
                <w:color w:val="000000"/>
                <w:lang w:eastAsia="en-US"/>
              </w:rPr>
              <w:t>Профориентационные</w:t>
            </w:r>
            <w:proofErr w:type="spellEnd"/>
            <w:r w:rsidRPr="003E20A9">
              <w:rPr>
                <w:color w:val="000000"/>
                <w:lang w:eastAsia="en-US"/>
              </w:rPr>
              <w:t xml:space="preserve"> мероприятия</w:t>
            </w:r>
          </w:p>
        </w:tc>
      </w:tr>
      <w:tr w:rsidR="000261A2" w:rsidRPr="003E20A9" w:rsidTr="002E3900">
        <w:trPr>
          <w:trHeight w:val="847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«День дошкольного работника»</w:t>
            </w:r>
          </w:p>
          <w:p w:rsidR="000261A2" w:rsidRPr="003E20A9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45,0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15,0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val="en-US" w:eastAsia="en-US"/>
              </w:rPr>
              <w:t xml:space="preserve">I </w:t>
            </w:r>
            <w:r w:rsidRPr="003E20A9">
              <w:rPr>
                <w:color w:val="000000"/>
                <w:lang w:eastAsia="en-US"/>
              </w:rPr>
              <w:t xml:space="preserve"> квартал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15,0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15,0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3E20A9">
              <w:rPr>
                <w:color w:val="000000"/>
              </w:rPr>
              <w:t>Развитие творчества учащихся</w:t>
            </w:r>
          </w:p>
        </w:tc>
      </w:tr>
      <w:tr w:rsidR="000261A2" w:rsidRPr="003E20A9" w:rsidTr="002E3900">
        <w:trPr>
          <w:trHeight w:val="847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Социокультурные мероприятия в рамках Центров «Точка роста»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(МБОУ «Козловская СОШ», МБОУ «</w:t>
            </w:r>
            <w:proofErr w:type="spellStart"/>
            <w:r w:rsidRPr="003E20A9">
              <w:rPr>
                <w:color w:val="000000"/>
                <w:lang w:eastAsia="en-US"/>
              </w:rPr>
              <w:t>Сизобугорская</w:t>
            </w:r>
            <w:proofErr w:type="spellEnd"/>
            <w:r w:rsidRPr="003E20A9">
              <w:rPr>
                <w:color w:val="000000"/>
                <w:lang w:eastAsia="en-US"/>
              </w:rPr>
              <w:t xml:space="preserve"> СОШ», </w:t>
            </w:r>
            <w:r w:rsidRPr="003E20A9">
              <w:rPr>
                <w:color w:val="000000"/>
              </w:rPr>
              <w:t>МБОУ «</w:t>
            </w:r>
            <w:proofErr w:type="spellStart"/>
            <w:r w:rsidRPr="003E20A9">
              <w:rPr>
                <w:color w:val="000000"/>
              </w:rPr>
              <w:t>Алтынжарская</w:t>
            </w:r>
            <w:proofErr w:type="spellEnd"/>
            <w:r w:rsidRPr="003E20A9">
              <w:rPr>
                <w:color w:val="000000"/>
              </w:rPr>
              <w:t xml:space="preserve"> СОШ», МБОУ «</w:t>
            </w:r>
            <w:proofErr w:type="spellStart"/>
            <w:r w:rsidRPr="003E20A9">
              <w:rPr>
                <w:color w:val="000000"/>
              </w:rPr>
              <w:t>Марфинская</w:t>
            </w:r>
            <w:proofErr w:type="spellEnd"/>
            <w:r w:rsidRPr="003E20A9">
              <w:rPr>
                <w:color w:val="000000"/>
              </w:rPr>
              <w:t xml:space="preserve"> СОШ»</w:t>
            </w:r>
            <w:r w:rsidRPr="003E20A9">
              <w:rPr>
                <w:color w:val="000000"/>
                <w:lang w:eastAsia="en-US"/>
              </w:rPr>
              <w:t>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50,00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val="en-US" w:eastAsia="en-US"/>
              </w:rPr>
              <w:t>I-IV</w:t>
            </w:r>
            <w:r w:rsidRPr="003E20A9">
              <w:rPr>
                <w:color w:val="000000"/>
                <w:lang w:eastAsia="en-US"/>
              </w:rPr>
              <w:t xml:space="preserve"> квартал 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25,00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25,00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Развитие творчества учащихся</w:t>
            </w:r>
          </w:p>
        </w:tc>
      </w:tr>
      <w:tr w:rsidR="000261A2" w:rsidRPr="003E20A9" w:rsidTr="002E3900">
        <w:trPr>
          <w:trHeight w:val="847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Районный смотр-конкурс школьных музеев Боевой и трудовой славы среди ОУ Володарского района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(</w:t>
            </w:r>
            <w:proofErr w:type="gramStart"/>
            <w:r w:rsidRPr="003E20A9">
              <w:rPr>
                <w:color w:val="000000"/>
                <w:lang w:eastAsia="en-US"/>
              </w:rPr>
              <w:t>администрация</w:t>
            </w:r>
            <w:proofErr w:type="gramEnd"/>
            <w:r w:rsidRPr="003E20A9">
              <w:rPr>
                <w:color w:val="000000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30,00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val="en-US" w:eastAsia="en-US"/>
              </w:rPr>
              <w:t xml:space="preserve">I </w:t>
            </w:r>
            <w:r w:rsidRPr="003E20A9">
              <w:rPr>
                <w:color w:val="000000"/>
                <w:lang w:eastAsia="en-US"/>
              </w:rPr>
              <w:t>квартал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10,00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10,00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Развитие военно-патриотического воспитания учащихся</w:t>
            </w:r>
          </w:p>
        </w:tc>
      </w:tr>
      <w:tr w:rsidR="000261A2" w:rsidRPr="003E20A9" w:rsidTr="002E3900">
        <w:trPr>
          <w:trHeight w:val="1407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 xml:space="preserve">Районный конкурс 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«Учитель года – 2022»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(</w:t>
            </w:r>
            <w:proofErr w:type="gramStart"/>
            <w:r w:rsidRPr="003E20A9">
              <w:rPr>
                <w:color w:val="000000"/>
                <w:lang w:eastAsia="en-US"/>
              </w:rPr>
              <w:t>администрация</w:t>
            </w:r>
            <w:proofErr w:type="gramEnd"/>
            <w:r w:rsidRPr="003E20A9">
              <w:rPr>
                <w:color w:val="000000"/>
                <w:lang w:eastAsia="en-US"/>
              </w:rPr>
              <w:t xml:space="preserve"> МО «Володарский район»)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105,00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35,00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0A9">
              <w:rPr>
                <w:color w:val="000000"/>
                <w:lang w:val="en-US"/>
              </w:rPr>
              <w:t>II</w:t>
            </w:r>
            <w:r w:rsidRPr="003E20A9">
              <w:rPr>
                <w:color w:val="000000"/>
              </w:rPr>
              <w:t>квартал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35,00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35,00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Выявление, поддержка и поощрение творческих педагогических работников</w:t>
            </w:r>
          </w:p>
        </w:tc>
      </w:tr>
      <w:tr w:rsidR="000261A2" w:rsidRPr="003E20A9" w:rsidTr="002E3900">
        <w:trPr>
          <w:trHeight w:val="1861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«День Учителя»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50,00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val="en-US"/>
              </w:rPr>
            </w:pPr>
            <w:r w:rsidRPr="003E20A9">
              <w:rPr>
                <w:color w:val="000000"/>
                <w:lang w:val="en-US"/>
              </w:rPr>
              <w:t xml:space="preserve">III </w:t>
            </w:r>
            <w:r w:rsidRPr="003E20A9">
              <w:rPr>
                <w:color w:val="000000"/>
              </w:rPr>
              <w:t>квартал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25,00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25,00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Merge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61A2" w:rsidRPr="003E20A9" w:rsidTr="002E3900">
        <w:trPr>
          <w:trHeight w:val="847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Проведение государственной итоговой аттестации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450,00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150,00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val="en-US" w:eastAsia="en-US"/>
              </w:rPr>
              <w:t xml:space="preserve">II-III </w:t>
            </w:r>
            <w:r w:rsidRPr="003E20A9">
              <w:rPr>
                <w:color w:val="000000"/>
                <w:lang w:eastAsia="en-US"/>
              </w:rPr>
              <w:t>квартал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150,00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150,00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Отдел образования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ГСМ, канцтовары</w:t>
            </w:r>
          </w:p>
        </w:tc>
      </w:tr>
      <w:tr w:rsidR="000261A2" w:rsidRPr="003E20A9" w:rsidTr="002E3900">
        <w:trPr>
          <w:trHeight w:val="847"/>
          <w:jc w:val="center"/>
        </w:trPr>
        <w:tc>
          <w:tcPr>
            <w:tcW w:w="718" w:type="dxa"/>
            <w:vAlign w:val="center"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5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Субвенция ДО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100 315,24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40 649,90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29 825,62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29 839,72</w:t>
            </w: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61A2" w:rsidRPr="003E20A9" w:rsidTr="002E3900">
        <w:trPr>
          <w:trHeight w:val="847"/>
          <w:jc w:val="center"/>
        </w:trPr>
        <w:tc>
          <w:tcPr>
            <w:tcW w:w="718" w:type="dxa"/>
            <w:vAlign w:val="center"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Субвенция ОО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630 516,92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266 411,36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182 052,78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182 052,78</w:t>
            </w: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61A2" w:rsidRPr="003E20A9" w:rsidTr="002E3900">
        <w:trPr>
          <w:trHeight w:val="2593"/>
          <w:jc w:val="center"/>
        </w:trPr>
        <w:tc>
          <w:tcPr>
            <w:tcW w:w="718" w:type="dxa"/>
            <w:vAlign w:val="center"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7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3E20A9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67 818,18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22 606,02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22 606,06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22 606,06</w:t>
            </w: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61A2" w:rsidRPr="003E20A9" w:rsidTr="002E3900">
        <w:trPr>
          <w:trHeight w:val="847"/>
          <w:jc w:val="center"/>
        </w:trPr>
        <w:tc>
          <w:tcPr>
            <w:tcW w:w="718" w:type="dxa"/>
            <w:vAlign w:val="center"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0A9">
              <w:rPr>
                <w:color w:val="000000"/>
                <w:lang w:val="en-US" w:eastAsia="en-US"/>
              </w:rPr>
              <w:t>8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E20A9">
              <w:rPr>
                <w:color w:val="000000"/>
                <w:sz w:val="20"/>
                <w:szCs w:val="20"/>
              </w:rPr>
              <w:t>Субсидия на организацию горячего питания для обучающихся по основным общеобразовательным программам начального общего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0A9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81 309,22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27 699,21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26 472,47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27 137,54</w:t>
            </w: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Merge w:val="restart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Организация горячего питания</w:t>
            </w:r>
          </w:p>
        </w:tc>
      </w:tr>
      <w:tr w:rsidR="000261A2" w:rsidRPr="003E20A9" w:rsidTr="002E3900">
        <w:trPr>
          <w:trHeight w:val="847"/>
          <w:jc w:val="center"/>
        </w:trPr>
        <w:tc>
          <w:tcPr>
            <w:tcW w:w="718" w:type="dxa"/>
            <w:vAlign w:val="center"/>
          </w:tcPr>
          <w:p w:rsidR="000261A2" w:rsidRPr="003E20A9" w:rsidRDefault="000261A2" w:rsidP="000261A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9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20A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E20A9">
              <w:rPr>
                <w:color w:val="000000"/>
                <w:sz w:val="20"/>
                <w:szCs w:val="20"/>
              </w:rPr>
              <w:t xml:space="preserve"> горячего питания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815,84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279,79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264,70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271,35</w:t>
            </w: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61A2" w:rsidRPr="003E20A9" w:rsidTr="002E3900">
        <w:trPr>
          <w:trHeight w:val="847"/>
          <w:jc w:val="center"/>
        </w:trPr>
        <w:tc>
          <w:tcPr>
            <w:tcW w:w="718" w:type="dxa"/>
            <w:vAlign w:val="center"/>
          </w:tcPr>
          <w:p w:rsidR="000261A2" w:rsidRPr="003E20A9" w:rsidRDefault="000261A2" w:rsidP="000261A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10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E20A9">
              <w:rPr>
                <w:color w:val="000000"/>
                <w:sz w:val="20"/>
                <w:szCs w:val="20"/>
              </w:rPr>
              <w:t>Организация горячего питания детей-</w:t>
            </w:r>
            <w:proofErr w:type="gramStart"/>
            <w:r w:rsidRPr="003E20A9">
              <w:rPr>
                <w:color w:val="000000"/>
                <w:sz w:val="20"/>
                <w:szCs w:val="20"/>
              </w:rPr>
              <w:t>инвалидов  и</w:t>
            </w:r>
            <w:proofErr w:type="gramEnd"/>
            <w:r w:rsidRPr="003E20A9">
              <w:rPr>
                <w:color w:val="000000"/>
                <w:sz w:val="20"/>
                <w:szCs w:val="20"/>
              </w:rPr>
              <w:t xml:space="preserve"> детей с ОВЗ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7 428,72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2 476,24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2 476,24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2 476,24</w:t>
            </w: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Merge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61A2" w:rsidRPr="003E20A9" w:rsidTr="002E3900">
        <w:trPr>
          <w:trHeight w:val="931"/>
          <w:jc w:val="center"/>
        </w:trPr>
        <w:tc>
          <w:tcPr>
            <w:tcW w:w="718" w:type="dxa"/>
            <w:vMerge w:val="restart"/>
            <w:textDirection w:val="btLr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ind w:left="113" w:right="113"/>
              <w:jc w:val="center"/>
              <w:rPr>
                <w:b/>
                <w:color w:val="000000"/>
                <w:lang w:eastAsia="en-US"/>
              </w:rPr>
            </w:pPr>
            <w:r w:rsidRPr="003E20A9">
              <w:rPr>
                <w:b/>
                <w:color w:val="000000"/>
                <w:lang w:eastAsia="en-US"/>
              </w:rPr>
              <w:t>Казенные</w:t>
            </w: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</w:t>
            </w: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Содержание общеобразовательных учреждений (муниципальное задание)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21 758,97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7 252,99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7 252,99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7 252,99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3E20A9">
              <w:rPr>
                <w:color w:val="000000"/>
                <w:lang w:eastAsia="en-US"/>
              </w:rPr>
              <w:t>функционирование</w:t>
            </w:r>
            <w:proofErr w:type="gramEnd"/>
            <w:r w:rsidRPr="003E20A9">
              <w:rPr>
                <w:color w:val="000000"/>
                <w:lang w:eastAsia="en-US"/>
              </w:rPr>
              <w:t xml:space="preserve"> организации</w:t>
            </w:r>
          </w:p>
        </w:tc>
      </w:tr>
      <w:tr w:rsidR="000261A2" w:rsidRPr="003E20A9" w:rsidTr="002E3900">
        <w:trPr>
          <w:trHeight w:val="931"/>
          <w:jc w:val="center"/>
        </w:trPr>
        <w:tc>
          <w:tcPr>
            <w:tcW w:w="718" w:type="dxa"/>
            <w:vMerge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Расходы на заработную плату и начисления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48 777,72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16 259,24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16 259,24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16 259,24</w:t>
            </w: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Merge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61A2" w:rsidRPr="003E20A9" w:rsidTr="002E3900">
        <w:trPr>
          <w:trHeight w:val="300"/>
          <w:jc w:val="center"/>
        </w:trPr>
        <w:tc>
          <w:tcPr>
            <w:tcW w:w="718" w:type="dxa"/>
            <w:vMerge/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3</w:t>
            </w: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Субвенция на компенсацию части родительской платы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3E20A9">
              <w:rPr>
                <w:b/>
                <w:highlight w:val="yellow"/>
                <w:lang w:eastAsia="en-US"/>
              </w:rPr>
              <w:t>1259,41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 w:rsidRPr="003E20A9">
              <w:rPr>
                <w:b/>
                <w:highlight w:val="yellow"/>
                <w:lang w:eastAsia="en-US"/>
              </w:rPr>
              <w:t>699,67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279,87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279,87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E20A9">
              <w:rPr>
                <w:lang w:eastAsia="en-US"/>
              </w:rPr>
              <w:t>выплата</w:t>
            </w:r>
            <w:proofErr w:type="gramEnd"/>
            <w:r w:rsidRPr="003E20A9">
              <w:rPr>
                <w:lang w:eastAsia="en-US"/>
              </w:rPr>
              <w:t xml:space="preserve"> денежных средств родителям</w:t>
            </w:r>
          </w:p>
        </w:tc>
      </w:tr>
      <w:tr w:rsidR="000261A2" w:rsidRPr="003E20A9" w:rsidTr="002E3900">
        <w:trPr>
          <w:trHeight w:val="300"/>
          <w:jc w:val="center"/>
        </w:trPr>
        <w:tc>
          <w:tcPr>
            <w:tcW w:w="718" w:type="dxa"/>
            <w:vMerge/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5</w:t>
            </w: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Расходы за счет средств родительской платы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 xml:space="preserve">Другие источники </w:t>
            </w:r>
            <w:r w:rsidRPr="003E20A9">
              <w:rPr>
                <w:color w:val="000000"/>
                <w:lang w:eastAsia="en-US"/>
              </w:rPr>
              <w:lastRenderedPageBreak/>
              <w:t>(родительская плата)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lastRenderedPageBreak/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6 390,69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2 130,23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2 130,23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2 130,23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261A2" w:rsidRPr="003E20A9" w:rsidTr="002E3900">
        <w:trPr>
          <w:trHeight w:val="2581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</w:t>
            </w: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E20A9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19 217,52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6 405,84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6 405,84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6 405,84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E20A9">
              <w:rPr>
                <w:rFonts w:eastAsiaTheme="minorHAnsi"/>
                <w:lang w:eastAsia="en-US"/>
              </w:rPr>
              <w:t>Выплата денежного вознаграждения за классное руководство</w:t>
            </w:r>
          </w:p>
        </w:tc>
      </w:tr>
      <w:tr w:rsidR="000261A2" w:rsidRPr="003E20A9" w:rsidTr="002E3900">
        <w:trPr>
          <w:trHeight w:val="300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7</w:t>
            </w: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E20A9">
              <w:rPr>
                <w:color w:val="000000"/>
                <w:sz w:val="20"/>
                <w:szCs w:val="20"/>
              </w:rPr>
              <w:t xml:space="preserve">Субвенция ДО 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Федеральный бюджет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23 322,76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9 570,60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6 876,08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6 876,08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261A2" w:rsidRPr="003E20A9" w:rsidTr="002E3900">
        <w:trPr>
          <w:trHeight w:val="300"/>
          <w:jc w:val="center"/>
        </w:trPr>
        <w:tc>
          <w:tcPr>
            <w:tcW w:w="718" w:type="dxa"/>
            <w:vAlign w:val="center"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8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E20A9">
              <w:rPr>
                <w:color w:val="000000"/>
                <w:sz w:val="20"/>
                <w:szCs w:val="20"/>
              </w:rPr>
              <w:t>Субвенция ОО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Федеральный бюджет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85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147 670,29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63 110,65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42 279,82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42 279,82</w:t>
            </w: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</w:tcPr>
          <w:p w:rsidR="000261A2" w:rsidRPr="003E20A9" w:rsidRDefault="000261A2" w:rsidP="000261A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261A2" w:rsidRPr="003E20A9" w:rsidTr="002E3900">
        <w:trPr>
          <w:trHeight w:val="300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9</w:t>
            </w: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E20A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3E20A9">
              <w:rPr>
                <w:color w:val="000000"/>
                <w:sz w:val="20"/>
                <w:szCs w:val="20"/>
              </w:rPr>
              <w:t xml:space="preserve"> на горячее питание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154,23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56,12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47,66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50,45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eastAsiaTheme="minorHAnsi"/>
                <w:lang w:eastAsia="en-US"/>
              </w:rPr>
            </w:pPr>
            <w:r w:rsidRPr="003E20A9">
              <w:rPr>
                <w:rFonts w:eastAsiaTheme="minorHAnsi"/>
                <w:lang w:eastAsia="en-US"/>
              </w:rPr>
              <w:t>Организация горячего питания</w:t>
            </w:r>
          </w:p>
        </w:tc>
      </w:tr>
      <w:tr w:rsidR="000261A2" w:rsidRPr="003E20A9" w:rsidTr="002E3900">
        <w:trPr>
          <w:trHeight w:val="300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10</w:t>
            </w: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E20A9">
              <w:rPr>
                <w:color w:val="000000"/>
                <w:sz w:val="20"/>
                <w:szCs w:val="20"/>
              </w:rPr>
              <w:t>Расходы на выплату субсидии на иные цели (питание ДО)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1 021,03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614,90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203,11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203,02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Merge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261A2" w:rsidRPr="003E20A9" w:rsidTr="002E3900">
        <w:trPr>
          <w:trHeight w:val="300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11</w:t>
            </w: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E20A9">
              <w:rPr>
                <w:color w:val="000000"/>
                <w:sz w:val="20"/>
                <w:szCs w:val="20"/>
              </w:rPr>
              <w:t>Организация горячего питания детей-</w:t>
            </w:r>
            <w:proofErr w:type="gramStart"/>
            <w:r w:rsidRPr="003E20A9">
              <w:rPr>
                <w:color w:val="000000"/>
                <w:sz w:val="20"/>
                <w:szCs w:val="20"/>
              </w:rPr>
              <w:t>инвалидов  и</w:t>
            </w:r>
            <w:proofErr w:type="gramEnd"/>
            <w:r w:rsidRPr="003E20A9">
              <w:rPr>
                <w:color w:val="000000"/>
                <w:sz w:val="20"/>
                <w:szCs w:val="20"/>
              </w:rPr>
              <w:t xml:space="preserve"> детей с ОВЗ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644,4</w:t>
            </w:r>
          </w:p>
        </w:tc>
        <w:tc>
          <w:tcPr>
            <w:tcW w:w="132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214,80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214,80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214,80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Merge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261A2" w:rsidRPr="003E20A9" w:rsidTr="002E3900">
        <w:trPr>
          <w:trHeight w:val="300"/>
          <w:jc w:val="center"/>
        </w:trPr>
        <w:tc>
          <w:tcPr>
            <w:tcW w:w="718" w:type="dxa"/>
            <w:vAlign w:val="center"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12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pStyle w:val="a7"/>
              <w:shd w:val="clear" w:color="auto" w:fill="FFFFFF"/>
              <w:spacing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3E20A9">
              <w:rPr>
                <w:color w:val="000000"/>
                <w:sz w:val="20"/>
                <w:szCs w:val="20"/>
              </w:rPr>
              <w:t xml:space="preserve">Субсидия на организацию горячего питания для обучающихся по основным общеобразовательным </w:t>
            </w:r>
            <w:r w:rsidRPr="003E20A9">
              <w:rPr>
                <w:color w:val="000000"/>
                <w:sz w:val="20"/>
                <w:szCs w:val="20"/>
              </w:rPr>
              <w:lastRenderedPageBreak/>
              <w:t>программам начального общего образования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val="en-US" w:eastAsia="en-US"/>
              </w:rPr>
            </w:pPr>
            <w:r w:rsidRPr="003E20A9">
              <w:rPr>
                <w:color w:val="000000"/>
                <w:lang w:eastAsia="en-US"/>
              </w:rPr>
              <w:lastRenderedPageBreak/>
              <w:t>Бюджет Астраханской области</w:t>
            </w:r>
          </w:p>
        </w:tc>
        <w:tc>
          <w:tcPr>
            <w:tcW w:w="85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14 727,31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3E20A9">
              <w:rPr>
                <w:b/>
                <w:color w:val="000000"/>
                <w:highlight w:val="yellow"/>
                <w:lang w:eastAsia="en-US"/>
              </w:rPr>
              <w:t>5 556,22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4 450,83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jc w:val="center"/>
              <w:rPr>
                <w:color w:val="000000"/>
              </w:rPr>
            </w:pPr>
            <w:r w:rsidRPr="003E20A9">
              <w:rPr>
                <w:color w:val="000000"/>
              </w:rPr>
              <w:t>4 720,26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Merge/>
            <w:vAlign w:val="center"/>
          </w:tcPr>
          <w:p w:rsidR="000261A2" w:rsidRPr="003E20A9" w:rsidRDefault="000261A2" w:rsidP="000261A2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</w:tr>
      <w:tr w:rsidR="000261A2" w:rsidRPr="003E20A9" w:rsidTr="002E3900">
        <w:trPr>
          <w:trHeight w:val="300"/>
          <w:jc w:val="center"/>
        </w:trPr>
        <w:tc>
          <w:tcPr>
            <w:tcW w:w="718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13</w:t>
            </w:r>
          </w:p>
        </w:tc>
        <w:tc>
          <w:tcPr>
            <w:tcW w:w="288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3E20A9">
              <w:rPr>
                <w:bCs/>
                <w:color w:val="000000"/>
                <w:lang w:eastAsia="en-US"/>
              </w:rPr>
              <w:t xml:space="preserve">Субсидии МО «Приволжский район» на компенсацию расходов по организации перевозки учащихся </w:t>
            </w:r>
            <w:proofErr w:type="spellStart"/>
            <w:r w:rsidRPr="003E20A9">
              <w:rPr>
                <w:bCs/>
                <w:color w:val="000000"/>
                <w:lang w:eastAsia="en-US"/>
              </w:rPr>
              <w:t>с.Ахтерек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851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100,00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100,00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0</w:t>
            </w: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61A2" w:rsidRPr="003E20A9" w:rsidTr="002E3900">
        <w:trPr>
          <w:trHeight w:val="300"/>
          <w:jc w:val="center"/>
        </w:trPr>
        <w:tc>
          <w:tcPr>
            <w:tcW w:w="718" w:type="dxa"/>
            <w:vMerge w:val="restart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E20A9">
              <w:rPr>
                <w:b/>
                <w:bCs/>
                <w:color w:val="000000"/>
                <w:lang w:eastAsia="en-US"/>
              </w:rPr>
              <w:t>Итого по подпрограмме: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E20A9">
              <w:rPr>
                <w:b/>
                <w:color w:val="000000"/>
                <w:lang w:eastAsia="en-US"/>
              </w:rPr>
              <w:t>Бюджет Астраханской области и Федеральный бюджет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E20A9">
              <w:rPr>
                <w:b/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1 090 078,67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444 888,23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322 120,9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323 069,5</w:t>
            </w:r>
          </w:p>
        </w:tc>
        <w:tc>
          <w:tcPr>
            <w:tcW w:w="1237" w:type="dxa"/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  <w:tc>
          <w:tcPr>
            <w:tcW w:w="1417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b/>
                <w:lang w:eastAsia="en-US"/>
              </w:rPr>
            </w:pPr>
          </w:p>
        </w:tc>
      </w:tr>
      <w:tr w:rsidR="000261A2" w:rsidRPr="003E20A9" w:rsidTr="002E3900">
        <w:trPr>
          <w:trHeight w:val="300"/>
          <w:jc w:val="center"/>
        </w:trPr>
        <w:tc>
          <w:tcPr>
            <w:tcW w:w="718" w:type="dxa"/>
            <w:vMerge/>
            <w:vAlign w:val="center"/>
            <w:hideMark/>
          </w:tcPr>
          <w:p w:rsidR="000261A2" w:rsidRPr="003E20A9" w:rsidRDefault="000261A2" w:rsidP="000261A2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10" w:type="dxa"/>
            <w:vMerge/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color w:val="000000"/>
                <w:lang w:eastAsia="en-US"/>
              </w:rPr>
              <w:t xml:space="preserve">Бюджет МО «Володарский район» в </w:t>
            </w:r>
            <w:proofErr w:type="spellStart"/>
            <w:r w:rsidRPr="003E20A9">
              <w:rPr>
                <w:b/>
                <w:color w:val="000000"/>
                <w:lang w:eastAsia="en-US"/>
              </w:rPr>
              <w:t>т.ч</w:t>
            </w:r>
            <w:proofErr w:type="spellEnd"/>
            <w:r w:rsidRPr="003E20A9">
              <w:rPr>
                <w:b/>
                <w:color w:val="000000"/>
                <w:lang w:eastAsia="en-US"/>
              </w:rPr>
              <w:t>. за счет средств родительской платы</w:t>
            </w: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E20A9">
              <w:rPr>
                <w:b/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354 643,59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124 950,86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114 841,69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114 851,04</w:t>
            </w: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61A2" w:rsidRPr="003E20A9" w:rsidTr="002E3900">
        <w:trPr>
          <w:trHeight w:val="285"/>
          <w:jc w:val="center"/>
        </w:trPr>
        <w:tc>
          <w:tcPr>
            <w:tcW w:w="71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10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89" w:type="dxa"/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3E20A9">
              <w:rPr>
                <w:b/>
                <w:bCs/>
                <w:color w:val="000000"/>
                <w:lang w:eastAsia="en-US"/>
              </w:rPr>
              <w:t>ИТОГО: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3E20A9">
              <w:rPr>
                <w:b/>
                <w:color w:val="000000"/>
                <w:lang w:eastAsia="en-US"/>
              </w:rPr>
              <w:t>2022-2024</w:t>
            </w:r>
          </w:p>
        </w:tc>
        <w:tc>
          <w:tcPr>
            <w:tcW w:w="1558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1 444 722,26</w:t>
            </w:r>
          </w:p>
        </w:tc>
        <w:tc>
          <w:tcPr>
            <w:tcW w:w="132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569 839,09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436 962,59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E20A9">
              <w:rPr>
                <w:b/>
                <w:lang w:eastAsia="en-US"/>
              </w:rPr>
              <w:t>437 920,54</w:t>
            </w:r>
          </w:p>
        </w:tc>
        <w:tc>
          <w:tcPr>
            <w:tcW w:w="1237" w:type="dxa"/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0261A2" w:rsidRDefault="000261A2" w:rsidP="000261A2">
      <w:pPr>
        <w:ind w:firstLine="567"/>
        <w:sectPr w:rsidR="000261A2" w:rsidSect="000261A2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</w:t>
      </w:r>
      <w:r w:rsidRPr="000261A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0261A2">
        <w:rPr>
          <w:sz w:val="28"/>
          <w:szCs w:val="28"/>
          <w:u w:val="single"/>
        </w:rPr>
        <w:t>.2022</w:t>
      </w:r>
      <w:r>
        <w:rPr>
          <w:sz w:val="28"/>
          <w:szCs w:val="28"/>
          <w:u w:val="single"/>
        </w:rPr>
        <w:t xml:space="preserve"> </w:t>
      </w:r>
      <w:r w:rsidRPr="000261A2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Pr="000261A2">
        <w:rPr>
          <w:sz w:val="28"/>
          <w:szCs w:val="28"/>
          <w:u w:val="single"/>
        </w:rPr>
        <w:t>292</w:t>
      </w: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ind w:left="0"/>
        <w:jc w:val="right"/>
        <w:outlineLvl w:val="3"/>
        <w:rPr>
          <w:b/>
          <w:bCs/>
          <w:sz w:val="24"/>
          <w:szCs w:val="24"/>
        </w:rPr>
      </w:pP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ПАСПОРТ</w:t>
      </w: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подпрограммы</w:t>
      </w:r>
      <w:proofErr w:type="gramEnd"/>
      <w:r>
        <w:rPr>
          <w:b/>
          <w:bCs/>
          <w:sz w:val="24"/>
          <w:szCs w:val="24"/>
        </w:rPr>
        <w:t xml:space="preserve"> «</w:t>
      </w:r>
      <w:r>
        <w:rPr>
          <w:b/>
          <w:bCs/>
          <w:color w:val="000000"/>
          <w:sz w:val="24"/>
          <w:szCs w:val="24"/>
        </w:rPr>
        <w:t>Дополнительное образование и воспитание  на 2022-2024 гг.</w:t>
      </w:r>
      <w:r>
        <w:rPr>
          <w:b/>
          <w:bCs/>
          <w:sz w:val="24"/>
          <w:szCs w:val="24"/>
        </w:rPr>
        <w:t>»</w:t>
      </w:r>
    </w:p>
    <w:tbl>
      <w:tblPr>
        <w:tblW w:w="102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60"/>
        <w:gridCol w:w="1480"/>
        <w:gridCol w:w="1701"/>
        <w:gridCol w:w="1984"/>
        <w:gridCol w:w="1276"/>
        <w:gridCol w:w="1134"/>
        <w:gridCol w:w="1065"/>
      </w:tblGrid>
      <w:tr w:rsidR="000261A2" w:rsidRPr="003E20A9" w:rsidTr="000261A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«</w:t>
            </w:r>
            <w:r w:rsidRPr="003E20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Дополнительное образование и воспитание на</w:t>
            </w:r>
            <w:r w:rsidRPr="003E20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2022-2024 гг.»</w:t>
            </w:r>
          </w:p>
        </w:tc>
      </w:tr>
      <w:tr w:rsidR="000261A2" w:rsidRPr="003E20A9" w:rsidTr="000261A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Цель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Создать условия для модернизации и устойчивого развития системы воспитания и дополнительного образования, обеспечивающих увеличение масштаба</w:t>
            </w:r>
            <w:r w:rsidRPr="003E20A9">
              <w:rPr>
                <w:color w:val="FF0000"/>
                <w:lang w:eastAsia="en-US"/>
              </w:rPr>
              <w:t xml:space="preserve"> </w:t>
            </w:r>
            <w:r w:rsidRPr="003E20A9">
              <w:rPr>
                <w:lang w:eastAsia="en-US"/>
              </w:rPr>
              <w:t>деятельности, качества услуг дополнительного образования (далее ДО).</w:t>
            </w:r>
          </w:p>
        </w:tc>
      </w:tr>
      <w:tr w:rsidR="000261A2" w:rsidRPr="003E20A9" w:rsidTr="000261A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Муниципальный заказчик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Администрация МО "Володарский район"</w:t>
            </w:r>
          </w:p>
        </w:tc>
      </w:tr>
      <w:tr w:rsidR="000261A2" w:rsidRPr="003E20A9" w:rsidTr="000261A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Задачи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before="120" w:after="120" w:line="276" w:lineRule="auto"/>
              <w:ind w:firstLine="459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Закреплять и обеспечивать социальные гарантии государства в сфере ДО;</w:t>
            </w:r>
          </w:p>
          <w:p w:rsidR="000261A2" w:rsidRPr="003E20A9" w:rsidRDefault="000261A2" w:rsidP="000261A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Создавать условия для эффективного использования ресурсов ДО в интересах детей, семей, общества, государства;</w:t>
            </w:r>
          </w:p>
          <w:p w:rsidR="000261A2" w:rsidRPr="003E20A9" w:rsidRDefault="000261A2" w:rsidP="000261A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Обеспечить на территории Володарского района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      </w:r>
          </w:p>
          <w:p w:rsidR="000261A2" w:rsidRPr="003E20A9" w:rsidRDefault="000261A2" w:rsidP="000261A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Обеспечивать доступность услуг ДО для граждан независимо от места жительства, социально-экономического статуса, состояния здоровья;</w:t>
            </w:r>
          </w:p>
          <w:p w:rsidR="000261A2" w:rsidRPr="003E20A9" w:rsidRDefault="000261A2" w:rsidP="000261A2">
            <w:pPr>
              <w:spacing w:before="120" w:after="120"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Обеспечить привлечение детей к занятиям в кружках технической и естественно-научной направленности;</w:t>
            </w:r>
          </w:p>
          <w:p w:rsidR="000261A2" w:rsidRPr="003E20A9" w:rsidRDefault="000261A2" w:rsidP="000261A2">
            <w:pPr>
              <w:spacing w:line="276" w:lineRule="auto"/>
              <w:ind w:firstLine="27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Создавать дополнительные условия</w:t>
            </w:r>
            <w:r w:rsidRPr="003E20A9">
              <w:rPr>
                <w:i/>
                <w:iCs/>
                <w:lang w:eastAsia="en-US"/>
              </w:rPr>
              <w:t xml:space="preserve"> </w:t>
            </w:r>
            <w:r w:rsidRPr="003E20A9">
              <w:rPr>
                <w:lang w:eastAsia="en-US"/>
              </w:rPr>
              <w:t>для</w:t>
            </w:r>
            <w:r w:rsidRPr="003E20A9">
              <w:rPr>
                <w:i/>
                <w:iCs/>
                <w:lang w:eastAsia="en-US"/>
              </w:rPr>
              <w:t xml:space="preserve"> </w:t>
            </w:r>
            <w:r w:rsidRPr="003E20A9">
              <w:rPr>
                <w:lang w:eastAsia="en-US"/>
              </w:rPr>
              <w:t>сохранения и укрепления здоровья детей в процессе образовательной деятельности, формирования культуры здорового образа жизни.</w:t>
            </w:r>
          </w:p>
        </w:tc>
      </w:tr>
      <w:tr w:rsidR="000261A2" w:rsidRPr="003E20A9" w:rsidTr="000261A2"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Сроки реализации   подпрограммы</w:t>
            </w:r>
          </w:p>
        </w:tc>
        <w:tc>
          <w:tcPr>
            <w:tcW w:w="7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2022-2024 гг.</w:t>
            </w:r>
          </w:p>
        </w:tc>
      </w:tr>
      <w:tr w:rsidR="000261A2" w:rsidRPr="003E20A9" w:rsidTr="000261A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подпрограммы</w:t>
            </w:r>
          </w:p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3E20A9">
              <w:rPr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3E20A9">
              <w:rPr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3E20A9">
              <w:rPr>
                <w:lang w:eastAsia="en-US"/>
              </w:rPr>
              <w:t xml:space="preserve">2022 </w:t>
            </w:r>
          </w:p>
          <w:p w:rsidR="000261A2" w:rsidRPr="003E20A9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proofErr w:type="gramStart"/>
            <w:r w:rsidRPr="003E20A9">
              <w:rPr>
                <w:lang w:eastAsia="en-US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3E20A9">
              <w:rPr>
                <w:lang w:eastAsia="en-US"/>
              </w:rPr>
              <w:t>2023</w:t>
            </w:r>
          </w:p>
          <w:p w:rsidR="000261A2" w:rsidRPr="003E20A9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proofErr w:type="gramStart"/>
            <w:r w:rsidRPr="003E20A9">
              <w:rPr>
                <w:lang w:eastAsia="en-US"/>
              </w:rPr>
              <w:t>год</w:t>
            </w:r>
            <w:proofErr w:type="gram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 w:rsidRPr="003E20A9">
              <w:rPr>
                <w:lang w:eastAsia="en-US"/>
              </w:rPr>
              <w:t xml:space="preserve">2024 </w:t>
            </w:r>
          </w:p>
          <w:p w:rsidR="000261A2" w:rsidRPr="003E20A9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proofErr w:type="gramStart"/>
            <w:r w:rsidRPr="003E20A9">
              <w:rPr>
                <w:lang w:eastAsia="en-US"/>
              </w:rPr>
              <w:t>год</w:t>
            </w:r>
            <w:proofErr w:type="gramEnd"/>
          </w:p>
        </w:tc>
      </w:tr>
      <w:tr w:rsidR="000261A2" w:rsidRPr="003E20A9" w:rsidTr="000261A2">
        <w:trPr>
          <w:trHeight w:val="87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Всего: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E20A9">
              <w:rPr>
                <w:lang w:eastAsia="en-US"/>
              </w:rPr>
              <w:t>34 908,34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26 114,22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26 114,22</w:t>
            </w:r>
          </w:p>
        </w:tc>
      </w:tr>
      <w:tr w:rsidR="000261A2" w:rsidRPr="003E20A9" w:rsidTr="000261A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lang w:eastAsia="en-US"/>
              </w:rPr>
            </w:pP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US"/>
              </w:rPr>
              <w:t xml:space="preserve">«Дополнительное образование и воспитание детей </w:t>
            </w:r>
            <w:r w:rsidRPr="003E20A9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на 2022-2024 гг.»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Средства районного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3E20A9">
              <w:rPr>
                <w:lang w:eastAsia="en-US"/>
              </w:rPr>
              <w:t>5 033,44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4 952,82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4 952,82</w:t>
            </w:r>
          </w:p>
        </w:tc>
      </w:tr>
      <w:tr w:rsidR="000261A2" w:rsidRPr="003E20A9" w:rsidTr="000261A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highlight w:val="yellow"/>
                <w:lang w:eastAsia="en-US"/>
              </w:rPr>
            </w:pPr>
            <w:r w:rsidRPr="003E20A9">
              <w:rPr>
                <w:lang w:eastAsia="en-US"/>
              </w:rPr>
              <w:t>29 874,90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21 161,40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21 161,40</w:t>
            </w:r>
          </w:p>
        </w:tc>
      </w:tr>
      <w:tr w:rsidR="000261A2" w:rsidRPr="003E20A9" w:rsidTr="000261A2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lang w:eastAsia="en-US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E20A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0261A2" w:rsidRDefault="000261A2" w:rsidP="000261A2">
      <w:pPr>
        <w:ind w:firstLine="567"/>
        <w:sectPr w:rsidR="000261A2" w:rsidSect="000261A2">
          <w:pgSz w:w="11906" w:h="16838"/>
          <w:pgMar w:top="851" w:right="1134" w:bottom="1134" w:left="1134" w:header="720" w:footer="720" w:gutter="0"/>
          <w:cols w:space="720"/>
          <w:docGrid w:linePitch="272"/>
        </w:sectPr>
      </w:pP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lastRenderedPageBreak/>
        <w:t xml:space="preserve">Перечень мероприятий подпрограммы </w:t>
      </w:r>
      <w:r>
        <w:rPr>
          <w:b/>
          <w:bCs/>
          <w:sz w:val="24"/>
          <w:szCs w:val="24"/>
          <w:u w:val="single"/>
        </w:rPr>
        <w:t xml:space="preserve">"Дополнительное образование и </w:t>
      </w:r>
      <w:proofErr w:type="gramStart"/>
      <w:r>
        <w:rPr>
          <w:b/>
          <w:bCs/>
          <w:sz w:val="24"/>
          <w:szCs w:val="24"/>
          <w:u w:val="single"/>
        </w:rPr>
        <w:t>воспитание  на</w:t>
      </w:r>
      <w:proofErr w:type="gramEnd"/>
      <w:r>
        <w:rPr>
          <w:b/>
          <w:bCs/>
          <w:sz w:val="24"/>
          <w:szCs w:val="24"/>
          <w:u w:val="single"/>
        </w:rPr>
        <w:t xml:space="preserve"> 2022-2024 гг."</w:t>
      </w: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4"/>
          <w:szCs w:val="24"/>
        </w:rPr>
      </w:pP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4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57"/>
        <w:gridCol w:w="1701"/>
        <w:gridCol w:w="1276"/>
        <w:gridCol w:w="1134"/>
        <w:gridCol w:w="1166"/>
        <w:gridCol w:w="1277"/>
        <w:gridCol w:w="1136"/>
        <w:gridCol w:w="1134"/>
        <w:gridCol w:w="1416"/>
        <w:gridCol w:w="1274"/>
      </w:tblGrid>
      <w:tr w:rsidR="000261A2" w:rsidRPr="003E20A9" w:rsidTr="000261A2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№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3E20A9">
              <w:rPr>
                <w:color w:val="000000"/>
                <w:lang w:eastAsia="en-US"/>
              </w:rPr>
              <w:t>п</w:t>
            </w:r>
            <w:proofErr w:type="gramEnd"/>
            <w:r w:rsidRPr="003E20A9">
              <w:rPr>
                <w:color w:val="000000"/>
                <w:lang w:val="en-US" w:eastAsia="en-US"/>
              </w:rPr>
              <w:t>/</w:t>
            </w:r>
            <w:r w:rsidRPr="003E20A9">
              <w:rPr>
                <w:color w:val="000000"/>
                <w:lang w:eastAsia="en-US"/>
              </w:rPr>
              <w:t>п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Всего (тыс. руб.)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Ответственный исполнитель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Планируемые результаты реализации мероприятия</w:t>
            </w:r>
          </w:p>
        </w:tc>
      </w:tr>
      <w:tr w:rsidR="000261A2" w:rsidRPr="003E20A9" w:rsidTr="000261A2">
        <w:trPr>
          <w:trHeight w:val="11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3E20A9">
              <w:rPr>
                <w:color w:val="000000"/>
                <w:lang w:eastAsia="en-US"/>
              </w:rPr>
              <w:t>год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Период финансирования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2023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3E20A9">
              <w:rPr>
                <w:color w:val="000000"/>
                <w:lang w:eastAsia="en-US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2024</w:t>
            </w:r>
          </w:p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gramStart"/>
            <w:r w:rsidRPr="003E20A9">
              <w:rPr>
                <w:color w:val="000000"/>
                <w:lang w:eastAsia="en-US"/>
              </w:rPr>
              <w:t>год</w:t>
            </w:r>
            <w:proofErr w:type="gramEnd"/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rPr>
                <w:color w:val="000000"/>
                <w:lang w:eastAsia="en-US"/>
              </w:rPr>
            </w:pPr>
          </w:p>
        </w:tc>
      </w:tr>
      <w:tr w:rsidR="000261A2" w:rsidRPr="003E20A9" w:rsidTr="000261A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 xml:space="preserve">Содержание МКУ ДО «Дом детского творчества» </w:t>
            </w:r>
            <w:proofErr w:type="spellStart"/>
            <w:r w:rsidRPr="003E20A9">
              <w:rPr>
                <w:color w:val="000000"/>
                <w:lang w:eastAsia="en-US"/>
              </w:rPr>
              <w:t>с.Марфино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lang w:eastAsia="en-US"/>
              </w:rPr>
            </w:pPr>
            <w:r w:rsidRPr="003E20A9">
              <w:rPr>
                <w:lang w:eastAsia="en-US"/>
              </w:rPr>
              <w:t>2 694,21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rPr>
                <w:lang w:eastAsia="en-US"/>
              </w:rPr>
            </w:pPr>
            <w:r w:rsidRPr="003E20A9">
              <w:rPr>
                <w:lang w:eastAsia="en-US"/>
              </w:rPr>
              <w:t>898,07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</w:p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898,07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898,07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ФЭУ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proofErr w:type="gramStart"/>
            <w:r w:rsidRPr="003E20A9">
              <w:rPr>
                <w:color w:val="000000"/>
                <w:lang w:eastAsia="en-US"/>
              </w:rPr>
              <w:t>Функцио-нирование</w:t>
            </w:r>
            <w:proofErr w:type="spellEnd"/>
            <w:proofErr w:type="gramEnd"/>
            <w:r w:rsidRPr="003E20A9">
              <w:rPr>
                <w:color w:val="000000"/>
                <w:lang w:eastAsia="en-US"/>
              </w:rPr>
              <w:t xml:space="preserve"> организации</w:t>
            </w:r>
          </w:p>
        </w:tc>
      </w:tr>
      <w:tr w:rsidR="000261A2" w:rsidRPr="003E20A9" w:rsidTr="000261A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Расходы на заработную плату и начисления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rPr>
                <w:lang w:eastAsia="en-US"/>
              </w:rPr>
            </w:pPr>
            <w:r w:rsidRPr="003E20A9">
              <w:rPr>
                <w:lang w:eastAsia="en-US"/>
              </w:rPr>
              <w:t>12 244,87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4 135,37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4 054,75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4 054,75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61A2" w:rsidRPr="003E20A9" w:rsidTr="000261A2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Субвенция на дополнительное образование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72 197,7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29 874,90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Ежемесячно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21 161,40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21 161,40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0261A2" w:rsidRPr="003E20A9" w:rsidTr="000261A2">
        <w:trPr>
          <w:trHeight w:val="1106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Астраханской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72 197,7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29 874,90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21 161,40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21 161,40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61A2" w:rsidRPr="003E20A9" w:rsidTr="000261A2">
        <w:trPr>
          <w:trHeight w:val="1275"/>
        </w:trPr>
        <w:tc>
          <w:tcPr>
            <w:tcW w:w="39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Бюджет МО «Володарский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2022-2024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14 939,08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5 033,44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4 952,82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4 952,82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261A2" w:rsidRPr="003E20A9" w:rsidTr="000261A2">
        <w:trPr>
          <w:trHeight w:val="984"/>
        </w:trPr>
        <w:tc>
          <w:tcPr>
            <w:tcW w:w="3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3E20A9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87 136,78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34 908,34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26 114,22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61A2" w:rsidRPr="003E20A9" w:rsidRDefault="000261A2" w:rsidP="000261A2">
            <w:pPr>
              <w:spacing w:line="276" w:lineRule="auto"/>
              <w:jc w:val="center"/>
              <w:rPr>
                <w:lang w:eastAsia="en-US"/>
              </w:rPr>
            </w:pPr>
            <w:r w:rsidRPr="003E20A9">
              <w:rPr>
                <w:lang w:eastAsia="en-US"/>
              </w:rPr>
              <w:t>26 114,22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3E20A9" w:rsidRDefault="000261A2" w:rsidP="000261A2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0261A2" w:rsidRPr="003E20A9" w:rsidRDefault="000261A2" w:rsidP="000261A2">
      <w:pPr>
        <w:tabs>
          <w:tab w:val="left" w:pos="4269"/>
        </w:tabs>
        <w:jc w:val="right"/>
      </w:pPr>
    </w:p>
    <w:p w:rsidR="003E20A9" w:rsidRDefault="003E20A9" w:rsidP="000261A2">
      <w:pPr>
        <w:tabs>
          <w:tab w:val="left" w:pos="4269"/>
        </w:tabs>
        <w:jc w:val="right"/>
        <w:rPr>
          <w:sz w:val="28"/>
          <w:szCs w:val="28"/>
        </w:rPr>
      </w:pP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№5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</w:t>
      </w:r>
      <w:r w:rsidRPr="000261A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0261A2">
        <w:rPr>
          <w:sz w:val="28"/>
          <w:szCs w:val="28"/>
          <w:u w:val="single"/>
        </w:rPr>
        <w:t>.2022</w:t>
      </w:r>
      <w:r>
        <w:rPr>
          <w:sz w:val="28"/>
          <w:szCs w:val="28"/>
          <w:u w:val="single"/>
        </w:rPr>
        <w:t xml:space="preserve"> </w:t>
      </w:r>
      <w:r w:rsidRPr="000261A2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Pr="000261A2">
        <w:rPr>
          <w:sz w:val="28"/>
          <w:szCs w:val="28"/>
          <w:u w:val="single"/>
        </w:rPr>
        <w:t>292</w:t>
      </w:r>
    </w:p>
    <w:p w:rsidR="000261A2" w:rsidRPr="00B45260" w:rsidRDefault="000261A2" w:rsidP="000261A2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Cs/>
          <w:sz w:val="28"/>
          <w:szCs w:val="28"/>
        </w:rPr>
      </w:pPr>
      <w:r w:rsidRPr="00B45260">
        <w:rPr>
          <w:bCs/>
          <w:sz w:val="28"/>
          <w:szCs w:val="28"/>
        </w:rPr>
        <w:t>ПАСПОРТ</w:t>
      </w:r>
    </w:p>
    <w:p w:rsidR="002E3900" w:rsidRDefault="000261A2" w:rsidP="000261A2">
      <w:pPr>
        <w:spacing w:line="276" w:lineRule="auto"/>
        <w:jc w:val="center"/>
        <w:rPr>
          <w:color w:val="000000"/>
          <w:sz w:val="28"/>
          <w:szCs w:val="28"/>
        </w:rPr>
      </w:pPr>
      <w:proofErr w:type="gramStart"/>
      <w:r w:rsidRPr="00B45260">
        <w:rPr>
          <w:bCs/>
          <w:sz w:val="28"/>
          <w:szCs w:val="28"/>
        </w:rPr>
        <w:t>подпрограммы</w:t>
      </w:r>
      <w:proofErr w:type="gramEnd"/>
      <w:r w:rsidRPr="00B45260">
        <w:rPr>
          <w:bCs/>
          <w:sz w:val="28"/>
          <w:szCs w:val="28"/>
        </w:rPr>
        <w:t xml:space="preserve"> «</w:t>
      </w:r>
      <w:r w:rsidRPr="00B45260">
        <w:rPr>
          <w:color w:val="000000"/>
          <w:sz w:val="28"/>
          <w:szCs w:val="28"/>
        </w:rPr>
        <w:t xml:space="preserve">Организация отдыха, оздоровления и занятости детей в каникулярное время </w:t>
      </w:r>
    </w:p>
    <w:p w:rsidR="000261A2" w:rsidRPr="00B45260" w:rsidRDefault="000261A2" w:rsidP="002E3900">
      <w:pPr>
        <w:spacing w:line="276" w:lineRule="auto"/>
        <w:jc w:val="center"/>
        <w:rPr>
          <w:bCs/>
          <w:sz w:val="28"/>
          <w:szCs w:val="28"/>
        </w:rPr>
      </w:pPr>
      <w:r w:rsidRPr="00B45260">
        <w:rPr>
          <w:color w:val="000000"/>
          <w:sz w:val="28"/>
          <w:szCs w:val="28"/>
        </w:rPr>
        <w:t xml:space="preserve">на </w:t>
      </w:r>
      <w:r w:rsidRPr="00733D92">
        <w:rPr>
          <w:color w:val="000000"/>
          <w:sz w:val="28"/>
          <w:szCs w:val="28"/>
          <w:lang w:eastAsia="en-US"/>
        </w:rPr>
        <w:t>2022-2024</w:t>
      </w:r>
      <w:r w:rsidRPr="00B45260">
        <w:rPr>
          <w:color w:val="000000"/>
          <w:sz w:val="28"/>
          <w:szCs w:val="28"/>
        </w:rPr>
        <w:t xml:space="preserve"> гг.»</w:t>
      </w:r>
    </w:p>
    <w:p w:rsidR="000261A2" w:rsidRPr="006F2274" w:rsidRDefault="000261A2" w:rsidP="000261A2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</w:rPr>
      </w:pPr>
    </w:p>
    <w:tbl>
      <w:tblPr>
        <w:tblW w:w="1488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9"/>
        <w:gridCol w:w="2836"/>
        <w:gridCol w:w="2694"/>
        <w:gridCol w:w="1984"/>
        <w:gridCol w:w="1843"/>
        <w:gridCol w:w="2126"/>
        <w:gridCol w:w="1843"/>
      </w:tblGrid>
      <w:tr w:rsidR="000261A2" w:rsidTr="000261A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Наименование подпрограммы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bCs/>
                <w:lang w:eastAsia="en-US"/>
              </w:rPr>
              <w:t>«</w:t>
            </w:r>
            <w:r w:rsidRPr="00562D3D">
              <w:rPr>
                <w:rFonts w:ascii="Times New Roman" w:hAnsi="Times New Roman"/>
                <w:color w:val="000000"/>
                <w:lang w:eastAsia="en-US"/>
              </w:rPr>
              <w:t>Организация отдыха, оздоровления и занятости де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тей в каникулярное время на </w:t>
            </w:r>
            <w:r w:rsidRPr="00733D92">
              <w:rPr>
                <w:rFonts w:ascii="Times New Roman" w:hAnsi="Times New Roman"/>
                <w:color w:val="000000"/>
                <w:lang w:eastAsia="en-US"/>
              </w:rPr>
              <w:t>2022-</w:t>
            </w:r>
            <w:proofErr w:type="gramStart"/>
            <w:r w:rsidRPr="00733D92">
              <w:rPr>
                <w:rFonts w:ascii="Times New Roman" w:hAnsi="Times New Roman"/>
                <w:color w:val="000000"/>
                <w:lang w:eastAsia="en-US"/>
              </w:rPr>
              <w:t>2024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</w:t>
            </w:r>
            <w:r w:rsidRPr="00733D92">
              <w:rPr>
                <w:rFonts w:ascii="Times New Roman" w:hAnsi="Times New Roman"/>
                <w:color w:val="000000"/>
                <w:lang w:eastAsia="en-US"/>
              </w:rPr>
              <w:t xml:space="preserve"> гг.</w:t>
            </w:r>
            <w:proofErr w:type="gramEnd"/>
            <w:r w:rsidRPr="00733D92">
              <w:rPr>
                <w:rFonts w:ascii="Times New Roman" w:hAnsi="Times New Roman"/>
                <w:color w:val="000000"/>
                <w:lang w:eastAsia="en-US"/>
              </w:rPr>
              <w:t>»</w:t>
            </w:r>
          </w:p>
        </w:tc>
      </w:tr>
      <w:tr w:rsidR="000261A2" w:rsidTr="000261A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Цель Подпрограммы                               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 xml:space="preserve">Создать условия для комплексного полноценного отдыха и оздоровления детей в каникулярное время. </w:t>
            </w:r>
          </w:p>
        </w:tc>
      </w:tr>
      <w:tr w:rsidR="000261A2" w:rsidTr="000261A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Муниципальный заказчик подпрограммы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Администрация МО "Володарский район"</w:t>
            </w:r>
          </w:p>
        </w:tc>
      </w:tr>
      <w:tr w:rsidR="000261A2" w:rsidTr="000261A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Задачи Подпрограммы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-</w:t>
            </w:r>
            <w:proofErr w:type="gramStart"/>
            <w:r w:rsidRPr="00562D3D">
              <w:rPr>
                <w:sz w:val="22"/>
                <w:szCs w:val="22"/>
                <w:lang w:eastAsia="en-US"/>
              </w:rPr>
              <w:t>создавать  условия</w:t>
            </w:r>
            <w:proofErr w:type="gramEnd"/>
            <w:r w:rsidRPr="00562D3D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62D3D">
              <w:rPr>
                <w:sz w:val="22"/>
                <w:szCs w:val="22"/>
                <w:lang w:eastAsia="en-US"/>
              </w:rPr>
              <w:t>для</w:t>
            </w:r>
            <w:r w:rsidRPr="00562D3D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562D3D">
              <w:rPr>
                <w:sz w:val="22"/>
                <w:szCs w:val="22"/>
                <w:lang w:eastAsia="en-US"/>
              </w:rPr>
              <w:t>сохранения и укрепления здоровья детей в процессе образовательной деятельности и в каникулярное время;</w:t>
            </w:r>
          </w:p>
          <w:p w:rsidR="000261A2" w:rsidRPr="00562D3D" w:rsidRDefault="000261A2" w:rsidP="000261A2">
            <w:pPr>
              <w:spacing w:line="276" w:lineRule="auto"/>
              <w:ind w:firstLine="27"/>
              <w:jc w:val="both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-создавать условия для привлечения детей к занятости в каникулярное время.</w:t>
            </w:r>
          </w:p>
        </w:tc>
      </w:tr>
      <w:tr w:rsidR="000261A2" w:rsidTr="000261A2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733D92">
              <w:rPr>
                <w:rFonts w:ascii="Times New Roman" w:hAnsi="Times New Roman" w:cs="Times New Roman"/>
                <w:lang w:eastAsia="en-US"/>
              </w:rPr>
              <w:t>2022-2024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33D92">
              <w:rPr>
                <w:rFonts w:ascii="Times New Roman" w:hAnsi="Times New Roman" w:cs="Times New Roman"/>
                <w:lang w:eastAsia="en-US"/>
              </w:rPr>
              <w:t xml:space="preserve"> гг.</w:t>
            </w:r>
          </w:p>
        </w:tc>
      </w:tr>
      <w:tr w:rsidR="000261A2" w:rsidTr="000261A2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562D3D">
              <w:rPr>
                <w:rFonts w:ascii="Times New Roman" w:hAnsi="Times New Roman" w:cs="Times New Roman"/>
                <w:lang w:eastAsia="en-US"/>
              </w:rPr>
              <w:t xml:space="preserve">годам:   </w:t>
            </w:r>
            <w:proofErr w:type="gramEnd"/>
            <w:r w:rsidRPr="00562D3D">
              <w:rPr>
                <w:rFonts w:ascii="Times New Roman" w:hAnsi="Times New Roman" w:cs="Times New Roman"/>
                <w:lang w:eastAsia="en-US"/>
              </w:rPr>
              <w:t xml:space="preserve">            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Наименование подпрограммы</w:t>
            </w:r>
          </w:p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 w:rsidRPr="00562D3D"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</w:t>
            </w:r>
          </w:p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562D3D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</w:t>
            </w:r>
          </w:p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 w:rsidRPr="00562D3D"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</w:t>
            </w:r>
          </w:p>
          <w:p w:rsidR="000261A2" w:rsidRPr="00562D3D" w:rsidRDefault="000261A2" w:rsidP="000261A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год</w:t>
            </w:r>
            <w:proofErr w:type="gramEnd"/>
          </w:p>
        </w:tc>
      </w:tr>
      <w:tr w:rsidR="000261A2" w:rsidTr="000261A2">
        <w:trPr>
          <w:trHeight w:val="874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562D3D" w:rsidRDefault="000261A2" w:rsidP="000261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Всего:</w:t>
            </w:r>
          </w:p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 xml:space="preserve">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</w:tr>
      <w:tr w:rsidR="000261A2" w:rsidTr="000261A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733D92" w:rsidRDefault="000261A2" w:rsidP="000261A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6F2274">
              <w:rPr>
                <w:bCs/>
                <w:sz w:val="22"/>
                <w:szCs w:val="22"/>
              </w:rPr>
              <w:t>«</w:t>
            </w:r>
            <w:r w:rsidRPr="006F2274">
              <w:rPr>
                <w:color w:val="000000"/>
                <w:sz w:val="22"/>
                <w:szCs w:val="22"/>
              </w:rPr>
              <w:t xml:space="preserve">Организация отдыха, оздоровления и занятости детей в каникулярное время на </w:t>
            </w:r>
            <w:r w:rsidRPr="00733D92">
              <w:rPr>
                <w:color w:val="000000"/>
                <w:sz w:val="22"/>
                <w:szCs w:val="22"/>
              </w:rPr>
              <w:t>2022-2024</w:t>
            </w:r>
          </w:p>
          <w:p w:rsidR="000261A2" w:rsidRPr="006F2274" w:rsidRDefault="000261A2" w:rsidP="000261A2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center"/>
              <w:outlineLvl w:val="3"/>
              <w:rPr>
                <w:bCs/>
                <w:sz w:val="22"/>
                <w:szCs w:val="22"/>
              </w:rPr>
            </w:pPr>
            <w:r w:rsidRPr="00733D92">
              <w:rPr>
                <w:color w:val="000000"/>
                <w:sz w:val="22"/>
                <w:szCs w:val="22"/>
              </w:rPr>
              <w:t xml:space="preserve"> гг.»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750,00</w:t>
            </w:r>
          </w:p>
        </w:tc>
      </w:tr>
      <w:tr w:rsidR="000261A2" w:rsidTr="000261A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562D3D" w:rsidRDefault="000261A2" w:rsidP="000261A2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Средства бюджета Астраханской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62D3D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562D3D" w:rsidRDefault="000261A2" w:rsidP="000261A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0261A2" w:rsidTr="000261A2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562D3D" w:rsidRDefault="000261A2" w:rsidP="000261A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Другие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62D3D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562D3D" w:rsidRDefault="000261A2" w:rsidP="00026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</w:tbl>
    <w:p w:rsidR="000261A2" w:rsidRDefault="000261A2" w:rsidP="000261A2">
      <w:pPr>
        <w:tabs>
          <w:tab w:val="left" w:pos="4269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4269"/>
        </w:tabs>
        <w:rPr>
          <w:sz w:val="28"/>
          <w:szCs w:val="28"/>
        </w:rPr>
      </w:pPr>
    </w:p>
    <w:p w:rsidR="000261A2" w:rsidRDefault="000261A2" w:rsidP="000261A2">
      <w:pPr>
        <w:tabs>
          <w:tab w:val="left" w:pos="4269"/>
        </w:tabs>
        <w:rPr>
          <w:sz w:val="28"/>
          <w:szCs w:val="28"/>
        </w:rPr>
        <w:sectPr w:rsidR="000261A2" w:rsidSect="000261A2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</w:p>
    <w:p w:rsidR="000261A2" w:rsidRPr="006F2274" w:rsidRDefault="000261A2" w:rsidP="000261A2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  <w:u w:val="single"/>
        </w:rPr>
        <w:lastRenderedPageBreak/>
        <w:t xml:space="preserve">Перечень мероприятий подпрограммы </w:t>
      </w:r>
    </w:p>
    <w:p w:rsidR="000261A2" w:rsidRPr="006F2274" w:rsidRDefault="000261A2" w:rsidP="000261A2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  <w:u w:val="single"/>
        </w:rPr>
      </w:pPr>
      <w:r w:rsidRPr="006F2274">
        <w:rPr>
          <w:b/>
          <w:bCs/>
          <w:sz w:val="28"/>
          <w:szCs w:val="28"/>
          <w:u w:val="single"/>
        </w:rPr>
        <w:t>"</w:t>
      </w:r>
      <w:r w:rsidRPr="006F2274">
        <w:rPr>
          <w:b/>
          <w:color w:val="000000"/>
          <w:sz w:val="28"/>
          <w:szCs w:val="28"/>
          <w:u w:val="single"/>
        </w:rPr>
        <w:t xml:space="preserve"> Организация отдыха, оздоровления и занятости детей в каникулярное время на 202</w:t>
      </w:r>
      <w:r>
        <w:rPr>
          <w:b/>
          <w:color w:val="000000"/>
          <w:sz w:val="28"/>
          <w:szCs w:val="28"/>
          <w:u w:val="single"/>
        </w:rPr>
        <w:t>2</w:t>
      </w:r>
      <w:r w:rsidRPr="006F2274">
        <w:rPr>
          <w:b/>
          <w:color w:val="000000"/>
          <w:sz w:val="28"/>
          <w:szCs w:val="28"/>
          <w:u w:val="single"/>
        </w:rPr>
        <w:t>-202</w:t>
      </w:r>
      <w:r>
        <w:rPr>
          <w:b/>
          <w:color w:val="000000"/>
          <w:sz w:val="28"/>
          <w:szCs w:val="28"/>
          <w:u w:val="single"/>
        </w:rPr>
        <w:t>4</w:t>
      </w:r>
      <w:r w:rsidRPr="006F2274">
        <w:rPr>
          <w:b/>
          <w:color w:val="000000"/>
          <w:sz w:val="28"/>
          <w:szCs w:val="28"/>
          <w:u w:val="single"/>
        </w:rPr>
        <w:t xml:space="preserve"> гг.</w:t>
      </w:r>
      <w:r w:rsidRPr="006F2274">
        <w:rPr>
          <w:b/>
          <w:bCs/>
          <w:sz w:val="28"/>
          <w:szCs w:val="28"/>
          <w:u w:val="single"/>
        </w:rPr>
        <w:t>"</w:t>
      </w:r>
    </w:p>
    <w:p w:rsidR="000261A2" w:rsidRPr="006F2274" w:rsidRDefault="000261A2" w:rsidP="000261A2">
      <w:pPr>
        <w:pStyle w:val="a4"/>
        <w:widowControl w:val="0"/>
        <w:autoSpaceDE w:val="0"/>
        <w:autoSpaceDN w:val="0"/>
        <w:adjustRightInd w:val="0"/>
        <w:ind w:left="0"/>
        <w:jc w:val="center"/>
        <w:outlineLvl w:val="3"/>
        <w:rPr>
          <w:b/>
          <w:bCs/>
          <w:sz w:val="28"/>
          <w:szCs w:val="28"/>
          <w:u w:val="single"/>
        </w:rPr>
      </w:pPr>
    </w:p>
    <w:p w:rsidR="000261A2" w:rsidRDefault="000261A2" w:rsidP="000261A2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b/>
          <w:bCs/>
          <w:sz w:val="24"/>
          <w:szCs w:val="24"/>
        </w:rPr>
      </w:pPr>
    </w:p>
    <w:tbl>
      <w:tblPr>
        <w:tblW w:w="15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560"/>
        <w:gridCol w:w="1019"/>
        <w:gridCol w:w="1134"/>
        <w:gridCol w:w="992"/>
        <w:gridCol w:w="992"/>
        <w:gridCol w:w="992"/>
        <w:gridCol w:w="1134"/>
        <w:gridCol w:w="1304"/>
        <w:gridCol w:w="1532"/>
      </w:tblGrid>
      <w:tr w:rsidR="000261A2" w:rsidRPr="00132B8C" w:rsidTr="000261A2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№</w:t>
            </w: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proofErr w:type="gramStart"/>
            <w:r w:rsidRPr="006F2274">
              <w:rPr>
                <w:sz w:val="22"/>
                <w:szCs w:val="22"/>
              </w:rPr>
              <w:t>п</w:t>
            </w:r>
            <w:proofErr w:type="gramEnd"/>
            <w:r w:rsidRPr="006F2274">
              <w:rPr>
                <w:sz w:val="22"/>
                <w:szCs w:val="22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0261A2" w:rsidRPr="00132B8C" w:rsidTr="000261A2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6F227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Период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proofErr w:type="gramStart"/>
            <w:r w:rsidRPr="006F2274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proofErr w:type="gramStart"/>
            <w:r w:rsidRPr="006F2274">
              <w:rPr>
                <w:sz w:val="22"/>
                <w:szCs w:val="22"/>
              </w:rPr>
              <w:t>год</w:t>
            </w:r>
            <w:proofErr w:type="gramEnd"/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</w:tc>
      </w:tr>
      <w:tr w:rsidR="000261A2" w:rsidRPr="00132B8C" w:rsidTr="000261A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Default="000261A2" w:rsidP="000261A2">
            <w:pPr>
              <w:jc w:val="center"/>
              <w:rPr>
                <w:sz w:val="22"/>
                <w:szCs w:val="22"/>
              </w:rPr>
            </w:pPr>
          </w:p>
          <w:p w:rsidR="000261A2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Организация оздоровления детей (+ учебно-полевые сборы в МБОУ "</w:t>
            </w:r>
            <w:proofErr w:type="spellStart"/>
            <w:r w:rsidRPr="006F2274">
              <w:rPr>
                <w:sz w:val="22"/>
                <w:szCs w:val="22"/>
              </w:rPr>
              <w:t>Цветновская</w:t>
            </w:r>
            <w:proofErr w:type="spellEnd"/>
            <w:r w:rsidRPr="006F2274">
              <w:rPr>
                <w:sz w:val="22"/>
                <w:szCs w:val="22"/>
              </w:rPr>
              <w:t xml:space="preserve"> СОШ" (с. Большой </w:t>
            </w:r>
            <w:proofErr w:type="spellStart"/>
            <w:r w:rsidRPr="006F2274">
              <w:rPr>
                <w:sz w:val="22"/>
                <w:szCs w:val="22"/>
              </w:rPr>
              <w:t>Могой</w:t>
            </w:r>
            <w:proofErr w:type="spellEnd"/>
            <w:r w:rsidRPr="006F2274">
              <w:rPr>
                <w:sz w:val="22"/>
                <w:szCs w:val="22"/>
              </w:rPr>
              <w:t>)</w:t>
            </w: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jc w:val="center"/>
              <w:rPr>
                <w:sz w:val="22"/>
                <w:szCs w:val="22"/>
              </w:rPr>
            </w:pP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jc w:val="center"/>
              <w:rPr>
                <w:sz w:val="22"/>
                <w:szCs w:val="22"/>
              </w:rPr>
            </w:pP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II-III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ФЭУ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Проведение оздоровительной кампании</w:t>
            </w:r>
          </w:p>
        </w:tc>
      </w:tr>
      <w:tr w:rsidR="000261A2" w:rsidRPr="00132B8C" w:rsidTr="000261A2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Организация занятости несовершеннолетних детей в летний период и во время каникул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jc w:val="center"/>
              <w:rPr>
                <w:sz w:val="22"/>
                <w:szCs w:val="22"/>
              </w:rPr>
            </w:pP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Default="000261A2" w:rsidP="000261A2">
            <w:pPr>
              <w:jc w:val="center"/>
              <w:rPr>
                <w:sz w:val="22"/>
                <w:szCs w:val="22"/>
              </w:rPr>
            </w:pP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II-</w:t>
            </w:r>
            <w:proofErr w:type="gramStart"/>
            <w:r w:rsidRPr="006F2274">
              <w:rPr>
                <w:sz w:val="22"/>
                <w:szCs w:val="22"/>
              </w:rPr>
              <w:t>III  квартал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ФЭУ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Default="000261A2" w:rsidP="000261A2">
            <w:pPr>
              <w:jc w:val="center"/>
              <w:rPr>
                <w:sz w:val="22"/>
                <w:szCs w:val="22"/>
              </w:rPr>
            </w:pP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Организация мероприятий по летней занятости учащихся</w:t>
            </w:r>
          </w:p>
        </w:tc>
      </w:tr>
      <w:tr w:rsidR="000261A2" w:rsidRPr="00132B8C" w:rsidTr="000261A2">
        <w:trPr>
          <w:trHeight w:val="20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Default="000261A2" w:rsidP="000261A2">
            <w:pPr>
              <w:jc w:val="center"/>
              <w:rPr>
                <w:sz w:val="22"/>
                <w:szCs w:val="22"/>
              </w:rPr>
            </w:pPr>
          </w:p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Бюджет МО «Володарский район»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 w:rsidRPr="006F2274">
              <w:rPr>
                <w:sz w:val="22"/>
                <w:szCs w:val="22"/>
              </w:rPr>
              <w:t>2021-2023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6F2274" w:rsidRDefault="000261A2" w:rsidP="000261A2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</w:tbl>
    <w:p w:rsidR="000261A2" w:rsidRDefault="000261A2" w:rsidP="000261A2">
      <w:pPr>
        <w:tabs>
          <w:tab w:val="left" w:pos="4269"/>
        </w:tabs>
        <w:rPr>
          <w:sz w:val="28"/>
          <w:szCs w:val="28"/>
        </w:rPr>
      </w:pPr>
    </w:p>
    <w:p w:rsidR="000261A2" w:rsidRPr="00C04AE6" w:rsidRDefault="000261A2" w:rsidP="000261A2">
      <w:pPr>
        <w:rPr>
          <w:sz w:val="28"/>
          <w:szCs w:val="28"/>
        </w:rPr>
      </w:pPr>
    </w:p>
    <w:p w:rsidR="000261A2" w:rsidRDefault="000261A2" w:rsidP="000261A2">
      <w:pPr>
        <w:rPr>
          <w:sz w:val="28"/>
          <w:szCs w:val="28"/>
        </w:rPr>
      </w:pPr>
    </w:p>
    <w:p w:rsidR="000261A2" w:rsidRDefault="000261A2" w:rsidP="000261A2">
      <w:pPr>
        <w:ind w:firstLine="567"/>
        <w:sectPr w:rsidR="000261A2" w:rsidSect="000261A2">
          <w:pgSz w:w="16838" w:h="11906" w:orient="landscape"/>
          <w:pgMar w:top="1134" w:right="851" w:bottom="1134" w:left="1134" w:header="720" w:footer="720" w:gutter="0"/>
          <w:cols w:space="720"/>
          <w:docGrid w:linePitch="272"/>
        </w:sectPr>
      </w:pP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№6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постановлению администрации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3E20A9" w:rsidRDefault="003E20A9" w:rsidP="003E20A9">
      <w:pPr>
        <w:tabs>
          <w:tab w:val="left" w:pos="3947"/>
        </w:tabs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03</w:t>
      </w:r>
      <w:r w:rsidRPr="000261A2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3</w:t>
      </w:r>
      <w:r w:rsidRPr="000261A2">
        <w:rPr>
          <w:sz w:val="28"/>
          <w:szCs w:val="28"/>
          <w:u w:val="single"/>
        </w:rPr>
        <w:t>.2022</w:t>
      </w:r>
      <w:r>
        <w:rPr>
          <w:sz w:val="28"/>
          <w:szCs w:val="28"/>
          <w:u w:val="single"/>
        </w:rPr>
        <w:t xml:space="preserve"> </w:t>
      </w:r>
      <w:r w:rsidRPr="000261A2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 xml:space="preserve"> № </w:t>
      </w:r>
      <w:r w:rsidRPr="000261A2">
        <w:rPr>
          <w:sz w:val="28"/>
          <w:szCs w:val="28"/>
          <w:u w:val="single"/>
        </w:rPr>
        <w:t>292</w:t>
      </w:r>
    </w:p>
    <w:p w:rsidR="000261A2" w:rsidRPr="00EA1D6D" w:rsidRDefault="000261A2" w:rsidP="000261A2">
      <w:pPr>
        <w:ind w:firstLine="851"/>
        <w:jc w:val="right"/>
      </w:pPr>
    </w:p>
    <w:p w:rsidR="000261A2" w:rsidRPr="006076AE" w:rsidRDefault="000261A2" w:rsidP="000261A2">
      <w:pPr>
        <w:pStyle w:val="a4"/>
        <w:widowControl w:val="0"/>
        <w:autoSpaceDE w:val="0"/>
        <w:autoSpaceDN w:val="0"/>
        <w:adjustRightInd w:val="0"/>
        <w:ind w:left="0"/>
        <w:jc w:val="center"/>
        <w:rPr>
          <w:b/>
          <w:bCs/>
          <w:sz w:val="24"/>
          <w:szCs w:val="24"/>
        </w:rPr>
      </w:pPr>
      <w:r w:rsidRPr="006076AE">
        <w:rPr>
          <w:b/>
          <w:bCs/>
          <w:sz w:val="24"/>
          <w:szCs w:val="24"/>
        </w:rPr>
        <w:t>ПАСПОРТ</w:t>
      </w:r>
    </w:p>
    <w:p w:rsidR="000261A2" w:rsidRPr="006076AE" w:rsidRDefault="000261A2" w:rsidP="000261A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proofErr w:type="gramStart"/>
      <w:r w:rsidRPr="006076AE">
        <w:rPr>
          <w:b/>
          <w:bCs/>
          <w:sz w:val="24"/>
          <w:szCs w:val="24"/>
        </w:rPr>
        <w:t>подпрограммы</w:t>
      </w:r>
      <w:proofErr w:type="gramEnd"/>
      <w:r w:rsidRPr="006076AE">
        <w:rPr>
          <w:b/>
          <w:bCs/>
          <w:sz w:val="24"/>
          <w:szCs w:val="24"/>
        </w:rPr>
        <w:t xml:space="preserve"> «</w:t>
      </w:r>
      <w:r w:rsidRPr="006076AE">
        <w:rPr>
          <w:b/>
          <w:bCs/>
          <w:color w:val="000000"/>
          <w:sz w:val="24"/>
          <w:szCs w:val="24"/>
        </w:rPr>
        <w:t>Модернизация и укрепление материально-технической базы образовательных организаций на 2022-2024 гг.</w:t>
      </w:r>
      <w:r w:rsidRPr="006076AE">
        <w:rPr>
          <w:b/>
          <w:bCs/>
          <w:sz w:val="24"/>
          <w:szCs w:val="24"/>
        </w:rPr>
        <w:t>»</w:t>
      </w:r>
    </w:p>
    <w:tbl>
      <w:tblPr>
        <w:tblW w:w="1048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558"/>
        <w:gridCol w:w="1559"/>
        <w:gridCol w:w="2407"/>
        <w:gridCol w:w="1706"/>
        <w:gridCol w:w="1134"/>
        <w:gridCol w:w="1134"/>
        <w:gridCol w:w="985"/>
      </w:tblGrid>
      <w:tr w:rsidR="000261A2" w:rsidRPr="00E16827" w:rsidTr="000261A2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Наименование подпрограммы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«Модернизация и укрепление материально-технической базы обр</w:t>
            </w:r>
            <w:r>
              <w:rPr>
                <w:sz w:val="24"/>
                <w:szCs w:val="24"/>
              </w:rPr>
              <w:t>азовательных организаций на 2022-2024</w:t>
            </w:r>
            <w:r w:rsidRPr="00E16827">
              <w:rPr>
                <w:sz w:val="24"/>
                <w:szCs w:val="24"/>
              </w:rPr>
              <w:t xml:space="preserve"> гг."</w:t>
            </w:r>
          </w:p>
        </w:tc>
      </w:tr>
      <w:tr w:rsidR="000261A2" w:rsidRPr="00E16827" w:rsidTr="000261A2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Цель Подпрограммы     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Создание безопасных и комфортных условий предоставления образовательных услуг в муниципальных образовательных организациях Володарского района</w:t>
            </w:r>
          </w:p>
        </w:tc>
      </w:tr>
      <w:tr w:rsidR="000261A2" w:rsidRPr="00E16827" w:rsidTr="000261A2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Администрация МО "Володарский район"</w:t>
            </w:r>
          </w:p>
        </w:tc>
      </w:tr>
      <w:tr w:rsidR="000261A2" w:rsidRPr="00E16827" w:rsidTr="000261A2"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Задачи Подпрограммы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приведение материально-технической базы   образовательных организаций Володарского района в нормативное состояние, в соответствии с санитарными и техническими правилами и нормами, требованиями пожарного регламента, норм антитеррористической безопасности; </w:t>
            </w:r>
          </w:p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- финансовая поддержка мероприятий по проведению работ по устранению неисправностей изношенных конструктивных элементов, инженерных сетей, переоснащению оборудованием в соответствии с лицензионными требованиями в муниципальных образовательных организациях Володарского района;  </w:t>
            </w:r>
          </w:p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формирование эффективных механизмов управления имущественным комплексом муниципальных образовательных организаций Володарского района;</w:t>
            </w:r>
          </w:p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- создание условий для занятий физической культуры и спортом в образовательных организациях, расположенных в сельской местности в рамках федерального проекта «Успех каждого ребенка».</w:t>
            </w:r>
          </w:p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    </w:t>
            </w:r>
          </w:p>
        </w:tc>
      </w:tr>
      <w:tr w:rsidR="000261A2" w:rsidRPr="00E16827" w:rsidTr="000261A2">
        <w:trPr>
          <w:trHeight w:val="747"/>
        </w:trPr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Сроки реализации   подпрограммы                                           </w:t>
            </w:r>
          </w:p>
        </w:tc>
        <w:tc>
          <w:tcPr>
            <w:tcW w:w="7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2022-2024</w:t>
            </w:r>
            <w:r w:rsidRPr="00E16827">
              <w:rPr>
                <w:sz w:val="24"/>
                <w:szCs w:val="24"/>
              </w:rPr>
              <w:t xml:space="preserve"> гг.".</w:t>
            </w:r>
          </w:p>
        </w:tc>
      </w:tr>
      <w:tr w:rsidR="000261A2" w:rsidRPr="00E16827" w:rsidTr="000261A2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 xml:space="preserve">Источники финансирования подпрограммы по годам реализации и главным распорядителям бюджетных средств, в том числе по </w:t>
            </w:r>
            <w:proofErr w:type="gramStart"/>
            <w:r w:rsidRPr="00E16827">
              <w:rPr>
                <w:sz w:val="24"/>
                <w:szCs w:val="24"/>
              </w:rPr>
              <w:t xml:space="preserve">годам:   </w:t>
            </w:r>
            <w:proofErr w:type="gramEnd"/>
            <w:r w:rsidRPr="00E16827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Наименование подпрограммы</w:t>
            </w:r>
          </w:p>
          <w:p w:rsidR="000261A2" w:rsidRPr="00E16827" w:rsidRDefault="000261A2" w:rsidP="000261A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E168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  <w:p w:rsidR="000261A2" w:rsidRPr="00E16827" w:rsidRDefault="000261A2" w:rsidP="000261A2">
            <w:pPr>
              <w:rPr>
                <w:sz w:val="24"/>
                <w:szCs w:val="24"/>
              </w:rPr>
            </w:pPr>
            <w:proofErr w:type="gramStart"/>
            <w:r w:rsidRPr="00E16827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  <w:p w:rsidR="000261A2" w:rsidRPr="00E16827" w:rsidRDefault="000261A2" w:rsidP="000261A2">
            <w:pPr>
              <w:rPr>
                <w:sz w:val="24"/>
                <w:szCs w:val="24"/>
              </w:rPr>
            </w:pPr>
            <w:proofErr w:type="gramStart"/>
            <w:r w:rsidRPr="00E16827">
              <w:rPr>
                <w:sz w:val="24"/>
                <w:szCs w:val="24"/>
              </w:rPr>
              <w:t>год</w:t>
            </w:r>
            <w:proofErr w:type="gramEnd"/>
          </w:p>
        </w:tc>
      </w:tr>
      <w:tr w:rsidR="000261A2" w:rsidRPr="00E16827" w:rsidTr="000261A2">
        <w:trPr>
          <w:trHeight w:val="87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Всего:</w:t>
            </w:r>
          </w:p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CB6F91" w:rsidRDefault="000261A2" w:rsidP="000261A2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7 655,0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CB6F91" w:rsidRDefault="000261A2" w:rsidP="000261A2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11 411,2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CB6F91" w:rsidRDefault="000261A2" w:rsidP="000261A2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7 860,0</w:t>
            </w:r>
          </w:p>
        </w:tc>
      </w:tr>
      <w:tr w:rsidR="000261A2" w:rsidRPr="00E16827" w:rsidTr="000261A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E16827">
              <w:rPr>
                <w:bCs/>
                <w:sz w:val="24"/>
                <w:szCs w:val="24"/>
              </w:rPr>
              <w:t>«</w:t>
            </w:r>
            <w:r w:rsidRPr="00E16827">
              <w:rPr>
                <w:bCs/>
                <w:color w:val="000000"/>
                <w:sz w:val="24"/>
                <w:szCs w:val="24"/>
              </w:rPr>
              <w:t>Модернизация и укрепление материально-технической базы образовательных организаций на 2021-2023 гг.</w:t>
            </w:r>
            <w:r w:rsidRPr="00E16827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Финансово-экономическое управление администрации МО "Володарский район"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CB6F91" w:rsidRDefault="000261A2" w:rsidP="000261A2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6685,4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CB6F91" w:rsidRDefault="000261A2" w:rsidP="000261A2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10 460,0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CB6F91" w:rsidRDefault="000261A2" w:rsidP="000261A2">
            <w:pPr>
              <w:jc w:val="center"/>
              <w:rPr>
                <w:bCs/>
                <w:sz w:val="24"/>
                <w:szCs w:val="24"/>
              </w:rPr>
            </w:pPr>
            <w:r w:rsidRPr="00CB6F91">
              <w:rPr>
                <w:bCs/>
                <w:sz w:val="24"/>
                <w:szCs w:val="24"/>
              </w:rPr>
              <w:t>7 860,0</w:t>
            </w:r>
          </w:p>
        </w:tc>
      </w:tr>
      <w:tr w:rsidR="000261A2" w:rsidRPr="00E16827" w:rsidTr="000261A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Средства бюджета Астраханской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CB6F91" w:rsidRDefault="000261A2" w:rsidP="0002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CB6F91" w:rsidRDefault="000261A2" w:rsidP="000261A2">
            <w:pPr>
              <w:jc w:val="center"/>
              <w:rPr>
                <w:sz w:val="24"/>
                <w:szCs w:val="24"/>
              </w:rPr>
            </w:pPr>
            <w:r w:rsidRPr="00CB6F9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51,2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A2" w:rsidRPr="00CB6F91" w:rsidRDefault="000261A2" w:rsidP="000261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261A2" w:rsidRPr="00E16827" w:rsidTr="000261A2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A2" w:rsidRPr="00E16827" w:rsidRDefault="000261A2" w:rsidP="000261A2">
            <w:pPr>
              <w:rPr>
                <w:sz w:val="24"/>
                <w:szCs w:val="24"/>
              </w:rPr>
            </w:pPr>
            <w:r w:rsidRPr="00E16827">
              <w:rPr>
                <w:sz w:val="24"/>
                <w:szCs w:val="24"/>
              </w:rPr>
              <w:t>0</w:t>
            </w:r>
          </w:p>
        </w:tc>
      </w:tr>
    </w:tbl>
    <w:p w:rsidR="000261A2" w:rsidRDefault="000261A2" w:rsidP="000261A2">
      <w:pPr>
        <w:ind w:firstLine="567"/>
        <w:sectPr w:rsidR="000261A2" w:rsidSect="000261A2">
          <w:pgSz w:w="11906" w:h="16838"/>
          <w:pgMar w:top="851" w:right="1134" w:bottom="1134" w:left="1134" w:header="720" w:footer="720" w:gutter="0"/>
          <w:cols w:space="720"/>
          <w:docGrid w:linePitch="272"/>
        </w:sectPr>
      </w:pPr>
    </w:p>
    <w:p w:rsidR="000261A2" w:rsidRPr="00EA1D6D" w:rsidRDefault="000261A2" w:rsidP="000261A2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  <w:u w:val="single"/>
        </w:rPr>
      </w:pPr>
      <w:r w:rsidRPr="00EA1D6D">
        <w:rPr>
          <w:b/>
          <w:bCs/>
        </w:rPr>
        <w:lastRenderedPageBreak/>
        <w:t xml:space="preserve">Перечень мероприятий подпрограммы </w:t>
      </w:r>
      <w:r w:rsidRPr="00EA1D6D">
        <w:rPr>
          <w:b/>
          <w:bCs/>
          <w:u w:val="single"/>
        </w:rPr>
        <w:t>«</w:t>
      </w:r>
      <w:r w:rsidRPr="00EA1D6D">
        <w:rPr>
          <w:b/>
          <w:bCs/>
          <w:color w:val="000000"/>
          <w:u w:val="single"/>
        </w:rPr>
        <w:t>Модернизация и укрепление материально-технической базы образовательных организаций на 202</w:t>
      </w:r>
      <w:r>
        <w:rPr>
          <w:b/>
          <w:bCs/>
          <w:color w:val="000000"/>
          <w:u w:val="single"/>
        </w:rPr>
        <w:t>2</w:t>
      </w:r>
      <w:r w:rsidRPr="00EA1D6D">
        <w:rPr>
          <w:b/>
          <w:bCs/>
          <w:color w:val="000000"/>
          <w:u w:val="single"/>
        </w:rPr>
        <w:t>-202</w:t>
      </w:r>
      <w:r>
        <w:rPr>
          <w:b/>
          <w:bCs/>
          <w:color w:val="000000"/>
          <w:u w:val="single"/>
        </w:rPr>
        <w:t>4</w:t>
      </w:r>
      <w:r w:rsidRPr="00EA1D6D">
        <w:rPr>
          <w:b/>
          <w:bCs/>
          <w:color w:val="000000"/>
          <w:u w:val="single"/>
        </w:rPr>
        <w:t xml:space="preserve"> годы</w:t>
      </w:r>
      <w:r w:rsidRPr="00EA1D6D">
        <w:rPr>
          <w:b/>
          <w:bCs/>
          <w:u w:val="single"/>
        </w:rPr>
        <w:t>»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3242"/>
        <w:gridCol w:w="1276"/>
        <w:gridCol w:w="992"/>
        <w:gridCol w:w="1134"/>
        <w:gridCol w:w="1276"/>
        <w:gridCol w:w="992"/>
        <w:gridCol w:w="993"/>
        <w:gridCol w:w="1417"/>
        <w:gridCol w:w="3827"/>
      </w:tblGrid>
      <w:tr w:rsidR="000261A2" w:rsidRPr="00B22F43" w:rsidTr="000261A2">
        <w:trPr>
          <w:trHeight w:val="58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№</w:t>
            </w:r>
          </w:p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proofErr w:type="gramStart"/>
            <w:r w:rsidRPr="00B22F43">
              <w:rPr>
                <w:color w:val="000000"/>
              </w:rPr>
              <w:t>п</w:t>
            </w:r>
            <w:proofErr w:type="gramEnd"/>
            <w:r w:rsidRPr="00B22F43">
              <w:rPr>
                <w:color w:val="000000"/>
                <w:lang w:val="en-US"/>
              </w:rPr>
              <w:t>/</w:t>
            </w:r>
            <w:r w:rsidRPr="00B22F43">
              <w:rPr>
                <w:color w:val="000000"/>
              </w:rPr>
              <w:t>п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Срок исполнения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Всего (тыс. руб.)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Объем финансирования по годам (тыс. руб.)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Ответственный исполнитель мероприятия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Планируемые результаты реализации мероприятия</w:t>
            </w:r>
          </w:p>
        </w:tc>
      </w:tr>
      <w:tr w:rsidR="000261A2" w:rsidRPr="00B22F43" w:rsidTr="000261A2">
        <w:trPr>
          <w:trHeight w:val="1155"/>
          <w:jc w:val="center"/>
        </w:trPr>
        <w:tc>
          <w:tcPr>
            <w:tcW w:w="722" w:type="dxa"/>
            <w:vMerge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3242" w:type="dxa"/>
            <w:vMerge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993" w:type="dxa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417" w:type="dxa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15871" w:type="dxa"/>
            <w:gridSpan w:val="10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bCs/>
                <w:color w:val="000000"/>
              </w:rPr>
            </w:pPr>
          </w:p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b/>
                <w:bCs/>
                <w:color w:val="000000"/>
              </w:rPr>
              <w:t>Мероприятия по приведению образовательных организаций в нормативное состояние, в том числе:</w:t>
            </w:r>
          </w:p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МКОУ «</w:t>
            </w:r>
            <w:proofErr w:type="spellStart"/>
            <w:r w:rsidRPr="00B22F43">
              <w:rPr>
                <w:color w:val="000000"/>
              </w:rPr>
              <w:t>Винновская</w:t>
            </w:r>
            <w:proofErr w:type="spellEnd"/>
            <w:r w:rsidRPr="00B22F43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 для проведения капитального ремонта </w:t>
            </w:r>
            <w:r w:rsidRPr="00B22F43">
              <w:rPr>
                <w:color w:val="000000"/>
              </w:rPr>
              <w:t>здания школы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для проведения ремонта пищеблока и прачечной</w:t>
            </w:r>
            <w:r w:rsidRPr="00B22F43">
              <w:rPr>
                <w:color w:val="000000"/>
              </w:rPr>
              <w:t xml:space="preserve"> школы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Мултановская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Pr="00B22F43" w:rsidRDefault="000261A2" w:rsidP="000261A2">
            <w:pPr>
              <w:jc w:val="center"/>
            </w:pPr>
          </w:p>
          <w:p w:rsidR="000261A2" w:rsidRPr="00B22F43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Замена оконных блоков, замена водосточных труб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0261A2" w:rsidRPr="00B22F43" w:rsidRDefault="000261A2" w:rsidP="000261A2">
            <w:pPr>
              <w:jc w:val="center"/>
            </w:pPr>
          </w:p>
          <w:p w:rsidR="000261A2" w:rsidRPr="00B22F43" w:rsidRDefault="000261A2" w:rsidP="000261A2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пищеблока ДОУ и школы (предписание)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МБДОУ «Детский сад № 4 Березка»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>
              <w:t>1860,2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1860,2</w:t>
            </w:r>
          </w:p>
        </w:tc>
        <w:tc>
          <w:tcPr>
            <w:tcW w:w="993" w:type="dxa"/>
          </w:tcPr>
          <w:p w:rsidR="000261A2" w:rsidRPr="00B22F43" w:rsidRDefault="000261A2" w:rsidP="000261A2">
            <w:pPr>
              <w:jc w:val="center"/>
            </w:pPr>
          </w:p>
          <w:p w:rsidR="000261A2" w:rsidRPr="00B22F43" w:rsidRDefault="000261A2" w:rsidP="000261A2">
            <w:pPr>
              <w:jc w:val="center"/>
            </w:pPr>
          </w:p>
          <w:p w:rsidR="000261A2" w:rsidRPr="00B22F43" w:rsidRDefault="000261A2" w:rsidP="000261A2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системы отопления</w:t>
            </w:r>
          </w:p>
        </w:tc>
      </w:tr>
      <w:tr w:rsidR="000261A2" w:rsidRPr="00DD3827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DD3827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DD3827" w:rsidRDefault="000261A2" w:rsidP="000261A2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Косметический ремонт ОО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DD3827" w:rsidRDefault="000261A2" w:rsidP="000261A2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DD3827" w:rsidRDefault="000261A2" w:rsidP="000261A2">
            <w:pPr>
              <w:jc w:val="center"/>
              <w:rPr>
                <w:color w:val="000000"/>
              </w:rPr>
            </w:pPr>
            <w:r w:rsidRPr="00DD3827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DD3827" w:rsidRDefault="000261A2" w:rsidP="000261A2">
            <w:pPr>
              <w:jc w:val="center"/>
            </w:pPr>
            <w:r>
              <w:t>1300,0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DD3827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DD3827" w:rsidRDefault="000261A2" w:rsidP="000261A2">
            <w:pPr>
              <w:jc w:val="center"/>
            </w:pPr>
            <w:r w:rsidRPr="00DD3827">
              <w:t>0,0</w:t>
            </w:r>
          </w:p>
        </w:tc>
        <w:tc>
          <w:tcPr>
            <w:tcW w:w="993" w:type="dxa"/>
          </w:tcPr>
          <w:p w:rsidR="000261A2" w:rsidRPr="00DD3827" w:rsidRDefault="000261A2" w:rsidP="000261A2">
            <w:pPr>
              <w:jc w:val="center"/>
            </w:pPr>
          </w:p>
          <w:p w:rsidR="000261A2" w:rsidRPr="00DD3827" w:rsidRDefault="000261A2" w:rsidP="000261A2">
            <w:r w:rsidRPr="00DD3827">
              <w:t xml:space="preserve">  1300,0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DD3827" w:rsidRDefault="000261A2" w:rsidP="000261A2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DD3827" w:rsidRDefault="000261A2" w:rsidP="000261A2">
            <w:pPr>
              <w:jc w:val="center"/>
              <w:rPr>
                <w:color w:val="000000"/>
              </w:rPr>
            </w:pPr>
            <w:r w:rsidRPr="00DD3827">
              <w:rPr>
                <w:color w:val="000000"/>
              </w:rPr>
              <w:t>Приобретение строительных материалов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Ц</w:t>
            </w:r>
            <w:r>
              <w:rPr>
                <w:color w:val="000000"/>
              </w:rPr>
              <w:t>ветновская</w:t>
            </w:r>
            <w:proofErr w:type="spellEnd"/>
            <w:r>
              <w:rPr>
                <w:color w:val="000000"/>
              </w:rPr>
              <w:t xml:space="preserve"> СОШ» (</w:t>
            </w:r>
            <w:proofErr w:type="gramStart"/>
            <w:r>
              <w:rPr>
                <w:color w:val="000000"/>
              </w:rPr>
              <w:t xml:space="preserve">филиал  </w:t>
            </w:r>
            <w:r w:rsidRPr="00B22F43">
              <w:rPr>
                <w:color w:val="000000"/>
              </w:rPr>
              <w:t>с.</w:t>
            </w:r>
            <w:proofErr w:type="gramEnd"/>
            <w:r w:rsidRPr="00B22F43">
              <w:rPr>
                <w:color w:val="000000"/>
              </w:rPr>
              <w:t xml:space="preserve"> Сорочье)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>
              <w:t>1200,0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>
              <w:t>1200,0</w:t>
            </w:r>
          </w:p>
        </w:tc>
        <w:tc>
          <w:tcPr>
            <w:tcW w:w="993" w:type="dxa"/>
          </w:tcPr>
          <w:p w:rsidR="000261A2" w:rsidRPr="00B22F43" w:rsidRDefault="000261A2" w:rsidP="000261A2">
            <w:pPr>
              <w:jc w:val="center"/>
            </w:pPr>
          </w:p>
          <w:p w:rsidR="000261A2" w:rsidRPr="00B22F43" w:rsidRDefault="000261A2" w:rsidP="000261A2">
            <w:pPr>
              <w:jc w:val="center"/>
            </w:pPr>
            <w:r w:rsidRPr="00B22F43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 xml:space="preserve">Ремонт кровли здания 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МКОУ «</w:t>
            </w:r>
            <w:proofErr w:type="spellStart"/>
            <w:r w:rsidRPr="00B97BFA">
              <w:rPr>
                <w:color w:val="000000"/>
              </w:rPr>
              <w:t>Костюбинская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</w:pPr>
            <w:r>
              <w:t>330,0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330,0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</w:pPr>
          </w:p>
          <w:p w:rsidR="000261A2" w:rsidRPr="00B97BFA" w:rsidRDefault="000261A2" w:rsidP="000261A2">
            <w:pPr>
              <w:jc w:val="center"/>
            </w:pPr>
          </w:p>
          <w:p w:rsidR="000261A2" w:rsidRPr="00B97BFA" w:rsidRDefault="000261A2" w:rsidP="000261A2">
            <w:pPr>
              <w:jc w:val="center"/>
            </w:pPr>
            <w:r w:rsidRPr="00B97BFA"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Ремонт коридора школы, замена оконных блоков и входных дверей</w:t>
            </w:r>
          </w:p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(</w:t>
            </w:r>
            <w:proofErr w:type="gramStart"/>
            <w:r w:rsidRPr="00B97BFA">
              <w:rPr>
                <w:color w:val="000000"/>
              </w:rPr>
              <w:t>предписание</w:t>
            </w:r>
            <w:proofErr w:type="gramEnd"/>
            <w:r w:rsidRPr="00B97BFA">
              <w:rPr>
                <w:color w:val="000000"/>
              </w:rPr>
              <w:t>)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Новинская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 w:rsidRPr="00B22F43">
              <w:t>595</w:t>
            </w:r>
            <w: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0</w:t>
            </w:r>
          </w:p>
        </w:tc>
        <w:tc>
          <w:tcPr>
            <w:tcW w:w="992" w:type="dxa"/>
            <w:shd w:val="clear" w:color="auto" w:fill="auto"/>
          </w:tcPr>
          <w:p w:rsidR="000261A2" w:rsidRPr="00B22F43" w:rsidRDefault="000261A2" w:rsidP="000261A2">
            <w:pPr>
              <w:jc w:val="center"/>
            </w:pPr>
          </w:p>
          <w:p w:rsidR="000261A2" w:rsidRPr="00B22F43" w:rsidRDefault="000261A2" w:rsidP="000261A2">
            <w:pPr>
              <w:jc w:val="center"/>
            </w:pPr>
            <w:r w:rsidRPr="00B22F43">
              <w:t>595</w:t>
            </w:r>
            <w:r>
              <w:t>,0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Pr="00B22F43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Ремонт кровли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МБОУ «</w:t>
            </w:r>
            <w:proofErr w:type="spellStart"/>
            <w:r w:rsidRPr="00B22F43">
              <w:rPr>
                <w:color w:val="000000"/>
              </w:rPr>
              <w:t>Зеленгинская</w:t>
            </w:r>
            <w:proofErr w:type="spellEnd"/>
            <w:r w:rsidRPr="00B22F43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>
              <w:t>38</w:t>
            </w:r>
            <w:r w:rsidRPr="00B22F43">
              <w:t>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>
              <w:t>0,0</w:t>
            </w:r>
          </w:p>
        </w:tc>
        <w:tc>
          <w:tcPr>
            <w:tcW w:w="992" w:type="dxa"/>
            <w:shd w:val="clear" w:color="auto" w:fill="auto"/>
          </w:tcPr>
          <w:p w:rsidR="000261A2" w:rsidRPr="00B22F43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</w:p>
          <w:p w:rsidR="000261A2" w:rsidRPr="00B22F43" w:rsidRDefault="000261A2" w:rsidP="000261A2">
            <w:r>
              <w:t>3800,0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</w:p>
          <w:p w:rsidR="000261A2" w:rsidRPr="00B22F43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22F43" w:rsidRDefault="000261A2" w:rsidP="000261A2">
            <w:pPr>
              <w:jc w:val="center"/>
            </w:pPr>
            <w:r w:rsidRPr="00B22F43"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Замена оконных блоков в здании школы (предписание </w:t>
            </w:r>
            <w:proofErr w:type="spellStart"/>
            <w:r>
              <w:rPr>
                <w:color w:val="000000"/>
              </w:rPr>
              <w:t>роспотребнадзора</w:t>
            </w:r>
            <w:proofErr w:type="spellEnd"/>
            <w:r>
              <w:rPr>
                <w:color w:val="000000"/>
              </w:rPr>
              <w:t>)</w:t>
            </w:r>
          </w:p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06865" w:rsidRDefault="000261A2" w:rsidP="000261A2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06865" w:rsidRDefault="000261A2" w:rsidP="000261A2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Установка кнопки вызова ПЦО</w:t>
            </w:r>
          </w:p>
          <w:p w:rsidR="000261A2" w:rsidRPr="00B06865" w:rsidRDefault="000261A2" w:rsidP="000261A2">
            <w:pPr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06865" w:rsidRDefault="000261A2" w:rsidP="000261A2">
            <w:pPr>
              <w:jc w:val="center"/>
              <w:rPr>
                <w:b/>
              </w:rPr>
            </w:pPr>
            <w:r w:rsidRPr="00B06865">
              <w:rPr>
                <w:b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06865" w:rsidRDefault="000261A2" w:rsidP="000261A2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06865" w:rsidRDefault="000261A2" w:rsidP="000261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06865">
              <w:rPr>
                <w:b/>
              </w:rPr>
              <w:t>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06865" w:rsidRDefault="000261A2" w:rsidP="000261A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B06865">
              <w:rPr>
                <w:b/>
              </w:rPr>
              <w:t>35,0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06865" w:rsidRDefault="000261A2" w:rsidP="000261A2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993" w:type="dxa"/>
          </w:tcPr>
          <w:p w:rsidR="000261A2" w:rsidRPr="00B06865" w:rsidRDefault="000261A2" w:rsidP="000261A2">
            <w:pPr>
              <w:jc w:val="center"/>
              <w:rPr>
                <w:b/>
              </w:rPr>
            </w:pPr>
          </w:p>
          <w:p w:rsidR="000261A2" w:rsidRPr="00B06865" w:rsidRDefault="000261A2" w:rsidP="000261A2">
            <w:pPr>
              <w:jc w:val="center"/>
              <w:rPr>
                <w:b/>
              </w:rPr>
            </w:pPr>
            <w:r w:rsidRPr="00B06865">
              <w:rPr>
                <w:b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06865" w:rsidRDefault="000261A2" w:rsidP="000261A2">
            <w:pPr>
              <w:jc w:val="center"/>
              <w:rPr>
                <w:b/>
              </w:rPr>
            </w:pPr>
            <w:r w:rsidRPr="00B06865">
              <w:rPr>
                <w:b/>
              </w:rPr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06865" w:rsidRDefault="000261A2" w:rsidP="000261A2">
            <w:pPr>
              <w:jc w:val="center"/>
              <w:rPr>
                <w:b/>
                <w:color w:val="000000"/>
              </w:rPr>
            </w:pPr>
            <w:r w:rsidRPr="00B06865">
              <w:rPr>
                <w:b/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125,0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5C070E" w:rsidRDefault="000261A2" w:rsidP="000261A2">
            <w:pPr>
              <w:jc w:val="center"/>
            </w:pPr>
            <w:r w:rsidRPr="005C070E"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5C070E" w:rsidRDefault="000261A2" w:rsidP="000261A2">
            <w:pPr>
              <w:jc w:val="center"/>
            </w:pPr>
            <w:r w:rsidRPr="005C070E"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5C070E" w:rsidRDefault="000261A2" w:rsidP="000261A2">
            <w:pPr>
              <w:jc w:val="center"/>
            </w:pPr>
            <w:r w:rsidRPr="005C070E"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Сизобугорская</w:t>
            </w:r>
            <w:proofErr w:type="spellEnd"/>
            <w:r>
              <w:rPr>
                <w:color w:val="000000"/>
              </w:rPr>
              <w:t xml:space="preserve"> СОШ им. поэта </w:t>
            </w:r>
            <w:proofErr w:type="spellStart"/>
            <w:r>
              <w:rPr>
                <w:color w:val="000000"/>
              </w:rPr>
              <w:t>Мажлиса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Утежанова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90,0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П.П.Мурыгина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Болдыревская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Азербаева</w:t>
            </w:r>
            <w:proofErr w:type="spellEnd"/>
            <w:r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</w:pPr>
          </w:p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 xml:space="preserve">Отдел образования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 требований прокуратуры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12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Установка и ремонт системы видеонаблюдения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>
              <w:rPr>
                <w:b/>
              </w:rPr>
              <w:t>427</w:t>
            </w:r>
            <w:r w:rsidRPr="00B97BFA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1</w:t>
            </w:r>
            <w:r>
              <w:rPr>
                <w:b/>
              </w:rPr>
              <w:t xml:space="preserve"> 77</w:t>
            </w:r>
            <w:r w:rsidRPr="00B97BFA">
              <w:rPr>
                <w:b/>
              </w:rPr>
              <w:t>0,</w:t>
            </w:r>
            <w:r>
              <w:rPr>
                <w:b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1000,0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4</w:t>
            </w:r>
            <w:r w:rsidRPr="00B97BFA">
              <w:rPr>
                <w:b/>
                <w:color w:val="000000"/>
              </w:rPr>
              <w:t>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494A9B" w:rsidRDefault="000261A2" w:rsidP="000261A2">
            <w:pPr>
              <w:jc w:val="center"/>
            </w:pPr>
            <w:r w:rsidRPr="00494A9B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494A9B" w:rsidRDefault="000261A2" w:rsidP="000261A2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494A9B" w:rsidRDefault="000261A2" w:rsidP="000261A2">
            <w:pPr>
              <w:jc w:val="center"/>
              <w:rPr>
                <w:color w:val="000000"/>
              </w:rPr>
            </w:pPr>
            <w:r w:rsidRPr="00494A9B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195,0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179,0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12.4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500,0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12.11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600,0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500,0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260,0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278,0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138,0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368,0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368,0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5D28" w:rsidRDefault="000261A2" w:rsidP="000261A2">
            <w:pPr>
              <w:jc w:val="center"/>
              <w:rPr>
                <w:color w:val="000000"/>
              </w:rPr>
            </w:pPr>
            <w:r w:rsidRPr="00B95D28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86D5A" w:rsidRDefault="000261A2" w:rsidP="000261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86D5A" w:rsidRDefault="000261A2" w:rsidP="000261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r w:rsidRPr="00B86D5A">
              <w:rPr>
                <w:b/>
                <w:color w:val="000000"/>
              </w:rPr>
              <w:t>становка турникетов</w:t>
            </w:r>
          </w:p>
          <w:p w:rsidR="000261A2" w:rsidRPr="00B86D5A" w:rsidRDefault="000261A2" w:rsidP="000261A2">
            <w:pPr>
              <w:jc w:val="center"/>
              <w:rPr>
                <w:b/>
                <w:color w:val="000000"/>
              </w:rPr>
            </w:pPr>
            <w:proofErr w:type="gramStart"/>
            <w:r w:rsidRPr="00B86D5A">
              <w:rPr>
                <w:b/>
                <w:color w:val="000000"/>
              </w:rPr>
              <w:t>в</w:t>
            </w:r>
            <w:proofErr w:type="gramEnd"/>
            <w:r w:rsidRPr="00B86D5A">
              <w:rPr>
                <w:b/>
                <w:color w:val="000000"/>
              </w:rPr>
              <w:t xml:space="preserve"> МБОУ «Володарская СОШ №2»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86D5A" w:rsidRDefault="000261A2" w:rsidP="000261A2">
            <w:pPr>
              <w:jc w:val="center"/>
              <w:rPr>
                <w:b/>
              </w:rPr>
            </w:pPr>
            <w:r w:rsidRPr="00B86D5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86D5A" w:rsidRDefault="000261A2" w:rsidP="000261A2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86D5A" w:rsidRDefault="000261A2" w:rsidP="000261A2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86D5A" w:rsidRDefault="000261A2" w:rsidP="000261A2">
            <w:pPr>
              <w:jc w:val="center"/>
              <w:rPr>
                <w:b/>
              </w:rPr>
            </w:pPr>
            <w:r w:rsidRPr="00B86D5A">
              <w:rPr>
                <w:b/>
              </w:rPr>
              <w:t>220,0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86D5A" w:rsidRDefault="000261A2" w:rsidP="000261A2">
            <w:pPr>
              <w:jc w:val="center"/>
              <w:rPr>
                <w:b/>
              </w:rPr>
            </w:pPr>
            <w:r w:rsidRPr="00B86D5A">
              <w:rPr>
                <w:b/>
              </w:rPr>
              <w:t>0</w:t>
            </w:r>
          </w:p>
        </w:tc>
        <w:tc>
          <w:tcPr>
            <w:tcW w:w="993" w:type="dxa"/>
          </w:tcPr>
          <w:p w:rsidR="000261A2" w:rsidRPr="00B86D5A" w:rsidRDefault="000261A2" w:rsidP="000261A2">
            <w:pPr>
              <w:jc w:val="center"/>
              <w:rPr>
                <w:b/>
                <w:color w:val="000000"/>
              </w:rPr>
            </w:pPr>
          </w:p>
          <w:p w:rsidR="000261A2" w:rsidRPr="00B86D5A" w:rsidRDefault="000261A2" w:rsidP="000261A2">
            <w:pPr>
              <w:jc w:val="center"/>
              <w:rPr>
                <w:b/>
                <w:color w:val="000000"/>
              </w:rPr>
            </w:pPr>
          </w:p>
          <w:p w:rsidR="000261A2" w:rsidRPr="00B86D5A" w:rsidRDefault="000261A2" w:rsidP="000261A2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 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86D5A" w:rsidRDefault="000261A2" w:rsidP="000261A2">
            <w:pPr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 xml:space="preserve">     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86D5A" w:rsidRDefault="000261A2" w:rsidP="000261A2">
            <w:pPr>
              <w:jc w:val="center"/>
              <w:rPr>
                <w:b/>
                <w:color w:val="000000"/>
              </w:rPr>
            </w:pPr>
            <w:r w:rsidRPr="00B86D5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97BFA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14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Установка тревожной сигнализации</w:t>
            </w:r>
          </w:p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(МБОУ «</w:t>
            </w:r>
            <w:proofErr w:type="spellStart"/>
            <w:r w:rsidRPr="00B97BFA">
              <w:rPr>
                <w:b/>
                <w:color w:val="000000"/>
              </w:rPr>
              <w:t>Зеленгинская</w:t>
            </w:r>
            <w:proofErr w:type="spellEnd"/>
            <w:r w:rsidRPr="00B97BFA">
              <w:rPr>
                <w:b/>
                <w:color w:val="000000"/>
              </w:rPr>
              <w:t xml:space="preserve"> СОШ», МБОУ «</w:t>
            </w:r>
            <w:proofErr w:type="spellStart"/>
            <w:r w:rsidRPr="00B97BFA">
              <w:rPr>
                <w:b/>
                <w:color w:val="000000"/>
              </w:rPr>
              <w:t>Тумакская</w:t>
            </w:r>
            <w:proofErr w:type="spellEnd"/>
            <w:r w:rsidRPr="00B97BFA">
              <w:rPr>
                <w:b/>
                <w:color w:val="000000"/>
              </w:rPr>
              <w:t xml:space="preserve"> СОШ»)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1000,0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800,0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97BFA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14.1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400,0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14.2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400,0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8824E7" w:rsidRDefault="000261A2" w:rsidP="000261A2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15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8824E7" w:rsidRDefault="000261A2" w:rsidP="000261A2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Установка и ремонт АПС (автоматической пожарной сигнализации)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8824E7" w:rsidRDefault="000261A2" w:rsidP="000261A2">
            <w:pPr>
              <w:jc w:val="center"/>
              <w:rPr>
                <w:b/>
              </w:rPr>
            </w:pPr>
            <w:r w:rsidRPr="008824E7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8824E7" w:rsidRDefault="000261A2" w:rsidP="000261A2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8824E7" w:rsidRDefault="000261A2" w:rsidP="000261A2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8824E7" w:rsidRDefault="000261A2" w:rsidP="000261A2">
            <w:pPr>
              <w:jc w:val="center"/>
              <w:rPr>
                <w:b/>
              </w:rPr>
            </w:pPr>
            <w:r w:rsidRPr="008824E7">
              <w:rPr>
                <w:b/>
              </w:rPr>
              <w:t>960,0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8824E7" w:rsidRDefault="000261A2" w:rsidP="000261A2">
            <w:pPr>
              <w:jc w:val="center"/>
              <w:rPr>
                <w:b/>
              </w:rPr>
            </w:pPr>
            <w:r w:rsidRPr="008824E7">
              <w:rPr>
                <w:b/>
              </w:rPr>
              <w:t>0</w:t>
            </w:r>
          </w:p>
        </w:tc>
        <w:tc>
          <w:tcPr>
            <w:tcW w:w="993" w:type="dxa"/>
          </w:tcPr>
          <w:p w:rsidR="000261A2" w:rsidRPr="008824E7" w:rsidRDefault="000261A2" w:rsidP="000261A2">
            <w:pPr>
              <w:jc w:val="center"/>
              <w:rPr>
                <w:b/>
                <w:color w:val="000000"/>
              </w:rPr>
            </w:pPr>
          </w:p>
          <w:p w:rsidR="000261A2" w:rsidRPr="008824E7" w:rsidRDefault="000261A2" w:rsidP="000261A2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8824E7" w:rsidRDefault="000261A2" w:rsidP="000261A2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8824E7" w:rsidRDefault="000261A2" w:rsidP="000261A2">
            <w:pPr>
              <w:jc w:val="center"/>
              <w:rPr>
                <w:b/>
                <w:color w:val="000000"/>
              </w:rPr>
            </w:pPr>
            <w:r w:rsidRPr="008824E7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0261A2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МБОУ «</w:t>
            </w:r>
            <w:proofErr w:type="spellStart"/>
            <w:r w:rsidRPr="008824E7">
              <w:rPr>
                <w:color w:val="000000"/>
              </w:rPr>
              <w:t>Цветновская</w:t>
            </w:r>
            <w:proofErr w:type="spellEnd"/>
            <w:r w:rsidRPr="008824E7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МКОУ «</w:t>
            </w:r>
            <w:proofErr w:type="spellStart"/>
            <w:r w:rsidRPr="008824E7">
              <w:rPr>
                <w:color w:val="000000"/>
              </w:rPr>
              <w:t>Лебяжинская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70,0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70,0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 w:rsidRPr="008824E7">
              <w:rPr>
                <w:color w:val="000000"/>
              </w:rPr>
              <w:t>МКОО «</w:t>
            </w:r>
            <w:proofErr w:type="spellStart"/>
            <w:r w:rsidRPr="008824E7">
              <w:rPr>
                <w:color w:val="000000"/>
              </w:rPr>
              <w:t>Новорычанская</w:t>
            </w:r>
            <w:proofErr w:type="spellEnd"/>
            <w:r w:rsidRPr="008824E7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400,0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4D3582" w:rsidRDefault="000261A2" w:rsidP="000261A2">
            <w:pPr>
              <w:jc w:val="center"/>
              <w:rPr>
                <w:color w:val="000000"/>
              </w:rPr>
            </w:pPr>
            <w:r w:rsidRPr="004D3582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D3582" w:rsidRDefault="000261A2" w:rsidP="000261A2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16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4D3582" w:rsidRDefault="000261A2" w:rsidP="000261A2">
            <w:pPr>
              <w:jc w:val="center"/>
              <w:rPr>
                <w:b/>
                <w:color w:val="000000"/>
              </w:rPr>
            </w:pPr>
            <w:bookmarkStart w:id="2" w:name="OLE_LINK1"/>
            <w:r w:rsidRPr="004D3582">
              <w:rPr>
                <w:b/>
                <w:color w:val="000000"/>
              </w:rPr>
              <w:t>Установка и ремонт</w:t>
            </w:r>
          </w:p>
          <w:p w:rsidR="000261A2" w:rsidRPr="004D3582" w:rsidRDefault="000261A2" w:rsidP="000261A2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 xml:space="preserve"> «Стрелец Мониторинг»</w:t>
            </w:r>
            <w:bookmarkEnd w:id="2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4D3582" w:rsidRDefault="000261A2" w:rsidP="000261A2">
            <w:pPr>
              <w:jc w:val="center"/>
              <w:rPr>
                <w:b/>
              </w:rPr>
            </w:pPr>
            <w:r w:rsidRPr="004D3582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4D3582" w:rsidRDefault="000261A2" w:rsidP="000261A2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4D3582" w:rsidRDefault="000261A2" w:rsidP="000261A2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4D3582" w:rsidRDefault="000261A2" w:rsidP="000261A2">
            <w:pPr>
              <w:jc w:val="center"/>
              <w:rPr>
                <w:b/>
              </w:rPr>
            </w:pPr>
            <w:r w:rsidRPr="004D3582">
              <w:rPr>
                <w:b/>
              </w:rPr>
              <w:t>340,0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4D3582" w:rsidRDefault="000261A2" w:rsidP="000261A2">
            <w:pPr>
              <w:jc w:val="center"/>
              <w:rPr>
                <w:b/>
              </w:rPr>
            </w:pPr>
            <w:r w:rsidRPr="004D3582">
              <w:rPr>
                <w:b/>
              </w:rPr>
              <w:t>0</w:t>
            </w:r>
          </w:p>
        </w:tc>
        <w:tc>
          <w:tcPr>
            <w:tcW w:w="993" w:type="dxa"/>
          </w:tcPr>
          <w:p w:rsidR="000261A2" w:rsidRPr="004D3582" w:rsidRDefault="000261A2" w:rsidP="000261A2">
            <w:pPr>
              <w:jc w:val="center"/>
              <w:rPr>
                <w:b/>
                <w:color w:val="000000"/>
              </w:rPr>
            </w:pPr>
          </w:p>
          <w:p w:rsidR="000261A2" w:rsidRPr="004D3582" w:rsidRDefault="000261A2" w:rsidP="000261A2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4D3582" w:rsidRDefault="000261A2" w:rsidP="000261A2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4D3582" w:rsidRDefault="000261A2" w:rsidP="000261A2">
            <w:pPr>
              <w:jc w:val="center"/>
              <w:rPr>
                <w:b/>
                <w:color w:val="000000"/>
              </w:rPr>
            </w:pPr>
            <w:r w:rsidRPr="004D3582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04ED" w:rsidRDefault="000261A2" w:rsidP="000261A2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04ED" w:rsidRDefault="000261A2" w:rsidP="000261A2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76,0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76,0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04ED" w:rsidRDefault="000261A2" w:rsidP="000261A2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04ED" w:rsidRDefault="000261A2" w:rsidP="000261A2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72,0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72,0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04ED" w:rsidRDefault="000261A2" w:rsidP="000261A2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04ED" w:rsidRDefault="000261A2" w:rsidP="000261A2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04ED" w:rsidRDefault="000261A2" w:rsidP="000261A2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04ED" w:rsidRDefault="000261A2" w:rsidP="000261A2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04ED" w:rsidRDefault="000261A2" w:rsidP="000261A2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04ED" w:rsidRDefault="000261A2" w:rsidP="000261A2">
            <w:pPr>
              <w:jc w:val="center"/>
              <w:rPr>
                <w:color w:val="000000"/>
              </w:rPr>
            </w:pPr>
            <w:r w:rsidRPr="00B904ED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97BFA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17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 xml:space="preserve">Приобретение </w:t>
            </w:r>
            <w:proofErr w:type="spellStart"/>
            <w:r w:rsidRPr="00B97BFA">
              <w:rPr>
                <w:b/>
                <w:color w:val="000000"/>
              </w:rPr>
              <w:t>самоспасателей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140,0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b/>
              </w:rPr>
            </w:pPr>
            <w:r w:rsidRPr="00B97BFA">
              <w:rPr>
                <w:b/>
              </w:rPr>
              <w:t>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97BFA" w:rsidRDefault="000261A2" w:rsidP="000261A2">
            <w:pPr>
              <w:jc w:val="center"/>
              <w:rPr>
                <w:b/>
                <w:color w:val="000000"/>
              </w:rPr>
            </w:pPr>
            <w:r w:rsidRPr="00B97BFA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97BFA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Алтынжарская</w:t>
            </w:r>
            <w:proofErr w:type="spellEnd"/>
            <w:r w:rsidRPr="00B97BFA">
              <w:rPr>
                <w:color w:val="000000"/>
              </w:rPr>
              <w:t xml:space="preserve"> СОШ им. </w:t>
            </w:r>
            <w:proofErr w:type="spellStart"/>
            <w:r w:rsidRPr="00B97BFA">
              <w:rPr>
                <w:color w:val="000000"/>
              </w:rPr>
              <w:t>Курмангазы</w:t>
            </w:r>
            <w:proofErr w:type="spellEnd"/>
            <w:r w:rsidRPr="00B97BFA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97BFA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Зеленгинская</w:t>
            </w:r>
            <w:proofErr w:type="spellEnd"/>
            <w:r w:rsidRPr="00B97BF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14,0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97BFA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lastRenderedPageBreak/>
              <w:t>17.3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Мултановская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25,0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2</w:t>
            </w: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97BFA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Тишковская</w:t>
            </w:r>
            <w:proofErr w:type="spellEnd"/>
            <w:r w:rsidRPr="00B97BFA"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18,0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1</w:t>
            </w:r>
            <w:r>
              <w:t>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97BFA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МБОУ «</w:t>
            </w:r>
            <w:proofErr w:type="spellStart"/>
            <w:r w:rsidRPr="00B97BFA">
              <w:rPr>
                <w:color w:val="000000"/>
              </w:rPr>
              <w:t>Тумакская</w:t>
            </w:r>
            <w:proofErr w:type="spellEnd"/>
            <w:r w:rsidRPr="00B97BFA"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1</w:t>
            </w:r>
            <w:r>
              <w:t>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97BFA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МКОУ «</w:t>
            </w:r>
            <w:proofErr w:type="spellStart"/>
            <w:r w:rsidRPr="00B97BFA">
              <w:rPr>
                <w:color w:val="000000"/>
              </w:rPr>
              <w:t>Лебяжинская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9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97BFA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МКОО «</w:t>
            </w:r>
            <w:proofErr w:type="spellStart"/>
            <w:r w:rsidRPr="00B97BFA">
              <w:rPr>
                <w:color w:val="000000"/>
              </w:rPr>
              <w:t>Новорычанская</w:t>
            </w:r>
            <w:proofErr w:type="spellEnd"/>
            <w:r w:rsidRPr="00B97BFA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9,0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9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17.8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2</w:t>
            </w:r>
            <w: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97BFA" w:rsidRDefault="000261A2" w:rsidP="000261A2">
            <w:pPr>
              <w:jc w:val="center"/>
            </w:pPr>
            <w:r w:rsidRPr="00B97BFA">
              <w:t>0</w:t>
            </w:r>
          </w:p>
        </w:tc>
        <w:tc>
          <w:tcPr>
            <w:tcW w:w="993" w:type="dxa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</w:p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97BFA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97BFA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616894" w:rsidRDefault="000261A2" w:rsidP="000261A2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18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616894" w:rsidRDefault="000261A2" w:rsidP="000261A2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Ремонт дверей и лестниц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616894" w:rsidRDefault="000261A2" w:rsidP="000261A2">
            <w:pPr>
              <w:jc w:val="center"/>
              <w:rPr>
                <w:b/>
              </w:rPr>
            </w:pPr>
            <w:r w:rsidRPr="00616894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616894" w:rsidRDefault="000261A2" w:rsidP="000261A2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616894" w:rsidRDefault="000261A2" w:rsidP="000261A2">
            <w:pPr>
              <w:jc w:val="center"/>
              <w:rPr>
                <w:b/>
              </w:rPr>
            </w:pPr>
            <w:r w:rsidRPr="00616894">
              <w:rPr>
                <w:b/>
              </w:rPr>
              <w:t>2615,00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616894" w:rsidRDefault="000261A2" w:rsidP="000261A2">
            <w:pPr>
              <w:jc w:val="center"/>
              <w:rPr>
                <w:b/>
              </w:rPr>
            </w:pPr>
            <w:r w:rsidRPr="00616894">
              <w:rPr>
                <w:b/>
              </w:rPr>
              <w:t>955,00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616894" w:rsidRDefault="000261A2" w:rsidP="000261A2">
            <w:pPr>
              <w:jc w:val="center"/>
              <w:rPr>
                <w:b/>
              </w:rPr>
            </w:pPr>
            <w:r w:rsidRPr="00616894">
              <w:rPr>
                <w:b/>
              </w:rPr>
              <w:t>0</w:t>
            </w:r>
          </w:p>
        </w:tc>
        <w:tc>
          <w:tcPr>
            <w:tcW w:w="993" w:type="dxa"/>
          </w:tcPr>
          <w:p w:rsidR="000261A2" w:rsidRPr="00616894" w:rsidRDefault="000261A2" w:rsidP="000261A2">
            <w:pPr>
              <w:jc w:val="center"/>
              <w:rPr>
                <w:b/>
                <w:color w:val="000000"/>
              </w:rPr>
            </w:pPr>
          </w:p>
          <w:p w:rsidR="000261A2" w:rsidRPr="00616894" w:rsidRDefault="000261A2" w:rsidP="000261A2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1660,0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616894" w:rsidRDefault="000261A2" w:rsidP="000261A2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616894" w:rsidRDefault="000261A2" w:rsidP="000261A2">
            <w:pPr>
              <w:jc w:val="center"/>
              <w:rPr>
                <w:b/>
                <w:color w:val="000000"/>
              </w:rPr>
            </w:pPr>
            <w:r w:rsidRPr="00616894">
              <w:rPr>
                <w:b/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92,0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92,0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320,0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 w:rsidRPr="00B86D5A">
              <w:rPr>
                <w:color w:val="000000"/>
              </w:rPr>
              <w:t>МБОУ «</w:t>
            </w:r>
            <w:proofErr w:type="spellStart"/>
            <w:r w:rsidRPr="00B86D5A">
              <w:rPr>
                <w:color w:val="000000"/>
              </w:rPr>
              <w:t>Зеленгинская</w:t>
            </w:r>
            <w:proofErr w:type="spellEnd"/>
            <w:r w:rsidRPr="00B86D5A"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86D5A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им.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Тишковская</w:t>
            </w:r>
            <w:proofErr w:type="spellEnd"/>
            <w:r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</w:pPr>
            <w:r>
              <w:t>410,0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260,0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Новокрасинская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МКОО «</w:t>
            </w:r>
            <w:proofErr w:type="spellStart"/>
            <w:r>
              <w:rPr>
                <w:color w:val="000000"/>
              </w:rPr>
              <w:t>Новорычанская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140,0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4 «Березка»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МБДОУ «Детский сад № 34 «</w:t>
            </w:r>
            <w:proofErr w:type="spellStart"/>
            <w:r>
              <w:rPr>
                <w:color w:val="000000"/>
              </w:rPr>
              <w:t>Ивушка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0261A2" w:rsidRDefault="000261A2" w:rsidP="000261A2">
            <w:pPr>
              <w:jc w:val="center"/>
              <w:rPr>
                <w:color w:val="000000"/>
              </w:rPr>
            </w:pPr>
          </w:p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762907" w:rsidRDefault="000261A2" w:rsidP="000261A2">
            <w:pPr>
              <w:jc w:val="center"/>
              <w:rPr>
                <w:color w:val="000000"/>
              </w:rPr>
            </w:pPr>
            <w:r w:rsidRPr="00762907">
              <w:rPr>
                <w:color w:val="000000"/>
              </w:rPr>
              <w:t>Исполнение требований прокуратуры и антитеррористического законодательства</w:t>
            </w:r>
          </w:p>
        </w:tc>
      </w:tr>
      <w:tr w:rsidR="000261A2" w:rsidRPr="00DB17CA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DB17CA" w:rsidRDefault="000261A2" w:rsidP="000261A2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Ремонт и оснащение пищеблоков общеобразовательных организаций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DB17CA" w:rsidRDefault="000261A2" w:rsidP="000261A2">
            <w:pPr>
              <w:jc w:val="center"/>
              <w:rPr>
                <w:b/>
              </w:rPr>
            </w:pPr>
            <w:r w:rsidRPr="00DB17CA">
              <w:rPr>
                <w:b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DB17CA" w:rsidRDefault="000261A2" w:rsidP="000261A2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DB17CA" w:rsidRDefault="000261A2" w:rsidP="000261A2">
            <w:pPr>
              <w:jc w:val="center"/>
              <w:rPr>
                <w:b/>
              </w:rPr>
            </w:pPr>
            <w:r w:rsidRPr="00DB17CA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B17CA">
              <w:rPr>
                <w:b/>
              </w:rPr>
              <w:t>000,0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</w:rPr>
            </w:pPr>
            <w:r w:rsidRPr="00DB17CA">
              <w:rPr>
                <w:b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</w:rPr>
            </w:pPr>
            <w:r w:rsidRPr="00DB17CA">
              <w:rPr>
                <w:b/>
              </w:rPr>
              <w:t>0,0</w:t>
            </w:r>
          </w:p>
        </w:tc>
        <w:tc>
          <w:tcPr>
            <w:tcW w:w="993" w:type="dxa"/>
          </w:tcPr>
          <w:p w:rsidR="000261A2" w:rsidRPr="00DB17CA" w:rsidRDefault="000261A2" w:rsidP="000261A2">
            <w:pPr>
              <w:jc w:val="center"/>
              <w:rPr>
                <w:b/>
              </w:rPr>
            </w:pPr>
          </w:p>
          <w:p w:rsidR="000261A2" w:rsidRPr="00DB17CA" w:rsidRDefault="000261A2" w:rsidP="000261A2">
            <w:pPr>
              <w:jc w:val="center"/>
              <w:rPr>
                <w:b/>
              </w:rPr>
            </w:pPr>
          </w:p>
          <w:p w:rsidR="000261A2" w:rsidRPr="00DB17CA" w:rsidRDefault="000261A2" w:rsidP="000261A2">
            <w:pPr>
              <w:jc w:val="center"/>
              <w:rPr>
                <w:b/>
              </w:rPr>
            </w:pPr>
            <w:r w:rsidRPr="00DB17CA">
              <w:rPr>
                <w:b/>
              </w:rPr>
              <w:t>2</w:t>
            </w:r>
            <w:r>
              <w:rPr>
                <w:b/>
              </w:rPr>
              <w:t xml:space="preserve"> 000,0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DB17CA" w:rsidRDefault="000261A2" w:rsidP="000261A2">
            <w:pPr>
              <w:jc w:val="center"/>
              <w:rPr>
                <w:b/>
              </w:rPr>
            </w:pPr>
            <w:r w:rsidRPr="00DB17CA">
              <w:rPr>
                <w:b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DB17CA" w:rsidRDefault="000261A2" w:rsidP="000261A2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Проведение мероприятий согласно предписаниям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707669" w:rsidRDefault="000261A2" w:rsidP="000261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707669" w:rsidRDefault="000261A2" w:rsidP="000261A2">
            <w:pPr>
              <w:jc w:val="center"/>
              <w:rPr>
                <w:b/>
                <w:bCs/>
                <w:color w:val="000000"/>
              </w:rPr>
            </w:pPr>
            <w:r w:rsidRPr="00707669">
              <w:rPr>
                <w:b/>
                <w:bCs/>
                <w:color w:val="000000"/>
              </w:rPr>
              <w:t xml:space="preserve">Приобретение </w:t>
            </w:r>
            <w:proofErr w:type="gramStart"/>
            <w:r w:rsidRPr="00707669">
              <w:rPr>
                <w:b/>
                <w:bCs/>
                <w:color w:val="000000"/>
              </w:rPr>
              <w:t>оборудования  общеобразовательных</w:t>
            </w:r>
            <w:proofErr w:type="gramEnd"/>
            <w:r w:rsidRPr="00707669">
              <w:rPr>
                <w:b/>
                <w:bCs/>
                <w:color w:val="000000"/>
              </w:rPr>
              <w:t xml:space="preserve"> организаций (компьютеры, ученическая мебель, </w:t>
            </w:r>
            <w:proofErr w:type="spellStart"/>
            <w:r w:rsidRPr="00707669">
              <w:rPr>
                <w:b/>
                <w:bCs/>
                <w:color w:val="000000"/>
              </w:rPr>
              <w:t>сплитсистемы</w:t>
            </w:r>
            <w:proofErr w:type="spellEnd"/>
            <w:r w:rsidRPr="00707669">
              <w:rPr>
                <w:b/>
                <w:bCs/>
                <w:color w:val="000000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707669" w:rsidRDefault="000261A2" w:rsidP="000261A2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707669" w:rsidRDefault="000261A2" w:rsidP="000261A2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0261A2" w:rsidRPr="00707669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707669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707669" w:rsidRDefault="000261A2" w:rsidP="000261A2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07669">
              <w:rPr>
                <w:b/>
                <w:bCs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707669" w:rsidRDefault="000261A2" w:rsidP="000261A2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707669" w:rsidRDefault="000261A2" w:rsidP="000261A2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0,0</w:t>
            </w:r>
          </w:p>
        </w:tc>
        <w:tc>
          <w:tcPr>
            <w:tcW w:w="993" w:type="dxa"/>
            <w:vAlign w:val="center"/>
          </w:tcPr>
          <w:p w:rsidR="000261A2" w:rsidRPr="00707669" w:rsidRDefault="000261A2" w:rsidP="000261A2">
            <w:pPr>
              <w:jc w:val="center"/>
              <w:rPr>
                <w:b/>
                <w:bCs/>
              </w:rPr>
            </w:pPr>
            <w:r w:rsidRPr="00707669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707669">
              <w:rPr>
                <w:b/>
                <w:bCs/>
              </w:rPr>
              <w:t>500,0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707669" w:rsidRDefault="000261A2" w:rsidP="000261A2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E006F7" w:rsidRDefault="000261A2" w:rsidP="000261A2">
            <w:pPr>
              <w:jc w:val="center"/>
              <w:rPr>
                <w:b/>
                <w:color w:val="000000"/>
              </w:rPr>
            </w:pPr>
            <w:r w:rsidRPr="00707669">
              <w:rPr>
                <w:b/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20.1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Алтынжарская</w:t>
            </w:r>
            <w:proofErr w:type="spellEnd"/>
            <w:r>
              <w:rPr>
                <w:color w:val="000000"/>
              </w:rPr>
              <w:t xml:space="preserve"> СОШ им. </w:t>
            </w:r>
            <w:proofErr w:type="spellStart"/>
            <w:r>
              <w:rPr>
                <w:color w:val="000000"/>
              </w:rPr>
              <w:t>Курмангазы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1»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«Володарская СОШ № 2»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Зеленгинская</w:t>
            </w:r>
            <w:proofErr w:type="spellEnd"/>
            <w:r>
              <w:rPr>
                <w:color w:val="000000"/>
              </w:rPr>
              <w:t xml:space="preserve"> СОШ им. Н.В. Кашина»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«Козловская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МКОО «Калининская СОШ им академика </w:t>
            </w:r>
            <w:proofErr w:type="spellStart"/>
            <w:r>
              <w:rPr>
                <w:color w:val="000000"/>
              </w:rPr>
              <w:t>Ережепа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Мамбетказиева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Марфинская</w:t>
            </w:r>
            <w:proofErr w:type="spellEnd"/>
            <w:r>
              <w:rPr>
                <w:color w:val="000000"/>
              </w:rPr>
              <w:t xml:space="preserve"> СОШ им. М.Д. Колосова»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Мултановская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Новинская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 w:rsidRPr="00494A9B">
              <w:rPr>
                <w:color w:val="000000"/>
              </w:rPr>
              <w:t>МБОУ «</w:t>
            </w:r>
            <w:proofErr w:type="spellStart"/>
            <w:r w:rsidRPr="00494A9B">
              <w:rPr>
                <w:color w:val="000000"/>
              </w:rPr>
              <w:t>Сизобугорская</w:t>
            </w:r>
            <w:proofErr w:type="spellEnd"/>
            <w:r w:rsidRPr="00494A9B">
              <w:rPr>
                <w:color w:val="000000"/>
              </w:rPr>
              <w:t xml:space="preserve"> СОШ им. поэта </w:t>
            </w:r>
            <w:proofErr w:type="spellStart"/>
            <w:r w:rsidRPr="00494A9B">
              <w:rPr>
                <w:color w:val="000000"/>
              </w:rPr>
              <w:t>Мажлиса</w:t>
            </w:r>
            <w:proofErr w:type="spellEnd"/>
            <w:r w:rsidRPr="00494A9B">
              <w:rPr>
                <w:color w:val="000000"/>
              </w:rPr>
              <w:t xml:space="preserve"> </w:t>
            </w:r>
            <w:proofErr w:type="spellStart"/>
            <w:r w:rsidRPr="00494A9B">
              <w:rPr>
                <w:color w:val="000000"/>
              </w:rPr>
              <w:t>Утежанова</w:t>
            </w:r>
            <w:proofErr w:type="spellEnd"/>
            <w:r w:rsidRPr="00494A9B"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20.11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Тумакская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707669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707669">
              <w:rPr>
                <w:bCs/>
                <w:color w:val="000000"/>
              </w:rPr>
              <w:t>.12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707669" w:rsidRDefault="000261A2" w:rsidP="000261A2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МБОУ «</w:t>
            </w:r>
            <w:proofErr w:type="spellStart"/>
            <w:r w:rsidRPr="00707669">
              <w:rPr>
                <w:color w:val="000000"/>
              </w:rPr>
              <w:t>Тишковская</w:t>
            </w:r>
            <w:proofErr w:type="spellEnd"/>
            <w:r w:rsidRPr="00707669">
              <w:rPr>
                <w:color w:val="000000"/>
              </w:rPr>
              <w:t xml:space="preserve"> СОШ им. П.П. Мурыгина»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707669" w:rsidRDefault="000261A2" w:rsidP="000261A2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707669" w:rsidRDefault="000261A2" w:rsidP="000261A2">
            <w:pPr>
              <w:jc w:val="center"/>
              <w:rPr>
                <w:color w:val="000000"/>
              </w:rPr>
            </w:pPr>
            <w:r w:rsidRPr="00707669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Pr="00707669" w:rsidRDefault="000261A2" w:rsidP="000261A2">
            <w:pPr>
              <w:jc w:val="center"/>
              <w:rPr>
                <w:bCs/>
              </w:rPr>
            </w:pPr>
          </w:p>
          <w:p w:rsidR="000261A2" w:rsidRPr="00707669" w:rsidRDefault="000261A2" w:rsidP="000261A2">
            <w:pPr>
              <w:jc w:val="center"/>
              <w:rPr>
                <w:bCs/>
              </w:rPr>
            </w:pPr>
            <w:r w:rsidRPr="00707669"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707669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707669" w:rsidRDefault="000261A2" w:rsidP="000261A2">
            <w:pPr>
              <w:jc w:val="center"/>
              <w:rPr>
                <w:bCs/>
              </w:rPr>
            </w:pPr>
            <w:r w:rsidRPr="00707669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Pr="00707669" w:rsidRDefault="000261A2" w:rsidP="000261A2">
            <w:pPr>
              <w:jc w:val="center"/>
              <w:rPr>
                <w:bCs/>
              </w:rPr>
            </w:pPr>
          </w:p>
          <w:p w:rsidR="000261A2" w:rsidRPr="00707669" w:rsidRDefault="000261A2" w:rsidP="000261A2">
            <w:pPr>
              <w:jc w:val="center"/>
              <w:rPr>
                <w:bCs/>
              </w:rPr>
            </w:pPr>
            <w:r w:rsidRPr="00707669"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707669" w:rsidRDefault="000261A2" w:rsidP="000261A2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707669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Цветновская</w:t>
            </w:r>
            <w:proofErr w:type="spellEnd"/>
            <w:r>
              <w:rPr>
                <w:color w:val="000000"/>
              </w:rPr>
              <w:t xml:space="preserve"> СОШ»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20.14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Болдыревская</w:t>
            </w:r>
            <w:proofErr w:type="spellEnd"/>
            <w:r w:rsidRPr="004512A2">
              <w:rPr>
                <w:color w:val="000000"/>
              </w:rPr>
              <w:t xml:space="preserve"> ООШ им. </w:t>
            </w:r>
            <w:proofErr w:type="spellStart"/>
            <w:r w:rsidRPr="004512A2">
              <w:rPr>
                <w:color w:val="000000"/>
              </w:rPr>
              <w:t>Азербаева</w:t>
            </w:r>
            <w:proofErr w:type="spellEnd"/>
            <w:r w:rsidRPr="004512A2">
              <w:rPr>
                <w:color w:val="000000"/>
              </w:rPr>
              <w:t xml:space="preserve"> Даниила»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20.15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Винновская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20.16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Костюбинская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20.17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Лебяжинская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.18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«Маковская начальная школа им. Г.С. Мыльникова»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.19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МКОУ «</w:t>
            </w:r>
            <w:proofErr w:type="spellStart"/>
            <w:r w:rsidRPr="004512A2">
              <w:rPr>
                <w:color w:val="000000"/>
              </w:rPr>
              <w:t>Новокрасинская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20.20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color w:val="000000"/>
              </w:rPr>
            </w:pPr>
            <w:r w:rsidRPr="004512A2">
              <w:rPr>
                <w:color w:val="000000"/>
              </w:rPr>
              <w:t>МКОО «</w:t>
            </w:r>
            <w:proofErr w:type="spellStart"/>
            <w:r w:rsidRPr="004512A2">
              <w:rPr>
                <w:color w:val="000000"/>
              </w:rPr>
              <w:t>Новорычанская</w:t>
            </w:r>
            <w:proofErr w:type="spellEnd"/>
            <w:r w:rsidRPr="004512A2"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20</w:t>
            </w:r>
            <w:r w:rsidRPr="004512A2">
              <w:rPr>
                <w:bCs/>
                <w:color w:val="000000"/>
              </w:rPr>
              <w:t>.21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МКОУ  «</w:t>
            </w:r>
            <w:proofErr w:type="spellStart"/>
            <w:proofErr w:type="gramEnd"/>
            <w:r>
              <w:rPr>
                <w:color w:val="000000"/>
              </w:rPr>
              <w:t>Султановская</w:t>
            </w:r>
            <w:proofErr w:type="spellEnd"/>
            <w:r>
              <w:rPr>
                <w:color w:val="000000"/>
              </w:rPr>
              <w:t xml:space="preserve"> ООШ им. </w:t>
            </w:r>
            <w:proofErr w:type="spellStart"/>
            <w:r>
              <w:rPr>
                <w:color w:val="000000"/>
              </w:rPr>
              <w:t>Намазбаева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Байбулата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.22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</w:t>
            </w:r>
            <w:proofErr w:type="spellStart"/>
            <w:r>
              <w:rPr>
                <w:color w:val="000000"/>
              </w:rPr>
              <w:t>Тюринская</w:t>
            </w:r>
            <w:proofErr w:type="spellEnd"/>
            <w:r>
              <w:rPr>
                <w:color w:val="000000"/>
              </w:rPr>
              <w:t xml:space="preserve">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rPr>
                <w:color w:val="000000"/>
              </w:rPr>
            </w:pPr>
            <w:r w:rsidRPr="00AD3DE3">
              <w:rPr>
                <w:color w:val="000000"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512A2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4512A2">
              <w:rPr>
                <w:bCs/>
                <w:color w:val="000000"/>
              </w:rPr>
              <w:t>.23</w:t>
            </w:r>
          </w:p>
        </w:tc>
        <w:tc>
          <w:tcPr>
            <w:tcW w:w="324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«Яблонская ООШ»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bCs/>
              </w:rPr>
            </w:pPr>
            <w:r w:rsidRPr="00AD3DE3">
              <w:rPr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AD3DE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AD3DE3" w:rsidRDefault="000261A2" w:rsidP="000261A2">
            <w:pPr>
              <w:jc w:val="center"/>
              <w:rPr>
                <w:color w:val="000000"/>
              </w:rPr>
            </w:pPr>
            <w:r w:rsidRPr="00AD3DE3">
              <w:rPr>
                <w:color w:val="000000"/>
              </w:rPr>
              <w:t>Обновление материально-технической базы, исполнение лицензионных требований к организации образовательного процесса</w:t>
            </w:r>
          </w:p>
        </w:tc>
      </w:tr>
      <w:tr w:rsidR="000261A2" w:rsidRPr="0040305E" w:rsidTr="000261A2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Pr="00DB17CA">
              <w:rPr>
                <w:b/>
                <w:bCs/>
                <w:color w:val="000000"/>
              </w:rPr>
              <w:t>.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</w:rPr>
              <w:t>Создание условий для занятия физической культурой и спортом (проект «Успех каждого ребенка»)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969,6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951,2</w:t>
            </w:r>
          </w:p>
        </w:tc>
        <w:tc>
          <w:tcPr>
            <w:tcW w:w="993" w:type="dxa"/>
            <w:shd w:val="clear" w:color="auto" w:fill="auto"/>
          </w:tcPr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0261A2" w:rsidRPr="0040305E" w:rsidTr="000261A2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</w:rPr>
            </w:pPr>
            <w:r w:rsidRPr="00DB17CA">
              <w:rPr>
                <w:b/>
              </w:rPr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DB17CA">
              <w:rPr>
                <w:b/>
                <w:bCs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DB17CA" w:rsidRDefault="000261A2" w:rsidP="000261A2">
            <w:pPr>
              <w:jc w:val="center"/>
              <w:rPr>
                <w:b/>
                <w:bCs/>
              </w:rPr>
            </w:pPr>
            <w:r w:rsidRPr="00DB17CA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DB17CA" w:rsidRDefault="000261A2" w:rsidP="000261A2">
            <w:pPr>
              <w:jc w:val="center"/>
              <w:rPr>
                <w:b/>
                <w:color w:val="000000"/>
              </w:rPr>
            </w:pPr>
            <w:r w:rsidRPr="00DB17CA">
              <w:rPr>
                <w:b/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</w:p>
        </w:tc>
      </w:tr>
      <w:tr w:rsidR="000261A2" w:rsidRPr="0040305E" w:rsidTr="000261A2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21.1.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t>МБОУ «</w:t>
            </w:r>
            <w:proofErr w:type="spellStart"/>
            <w:r w:rsidRPr="0040305E">
              <w:t>Тишковская</w:t>
            </w:r>
            <w:proofErr w:type="spellEnd"/>
            <w:r w:rsidRPr="0040305E">
              <w:t xml:space="preserve"> СОШ им. </w:t>
            </w:r>
            <w:proofErr w:type="spellStart"/>
            <w:r w:rsidRPr="0040305E">
              <w:t>П.П.Мурыгина</w:t>
            </w:r>
            <w:proofErr w:type="spellEnd"/>
            <w:r w:rsidRPr="0040305E"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969,6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0261A2" w:rsidRPr="0040305E" w:rsidTr="000261A2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4,9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</w:p>
        </w:tc>
      </w:tr>
      <w:tr w:rsidR="000261A2" w:rsidRPr="00B22F43" w:rsidTr="000261A2">
        <w:trPr>
          <w:trHeight w:val="425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21.2</w:t>
            </w:r>
          </w:p>
        </w:tc>
        <w:tc>
          <w:tcPr>
            <w:tcW w:w="3242" w:type="dxa"/>
            <w:vMerge w:val="restart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t>МКОУ «</w:t>
            </w:r>
            <w:proofErr w:type="spellStart"/>
            <w:r w:rsidRPr="0040305E">
              <w:t>Винновская</w:t>
            </w:r>
            <w:proofErr w:type="spellEnd"/>
            <w:r w:rsidRPr="0040305E">
              <w:t xml:space="preserve"> ООШ»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951,2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0</w:t>
            </w:r>
          </w:p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951,2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0</w:t>
            </w:r>
          </w:p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Ремонт спортивного зала</w:t>
            </w:r>
          </w:p>
        </w:tc>
      </w:tr>
      <w:tr w:rsidR="000261A2" w:rsidRPr="00B22F43" w:rsidTr="000261A2">
        <w:trPr>
          <w:trHeight w:val="701"/>
          <w:jc w:val="center"/>
        </w:trPr>
        <w:tc>
          <w:tcPr>
            <w:tcW w:w="722" w:type="dxa"/>
            <w:vMerge/>
            <w:shd w:val="clear" w:color="auto" w:fill="auto"/>
            <w:vAlign w:val="center"/>
          </w:tcPr>
          <w:p w:rsidR="000261A2" w:rsidRPr="007307BE" w:rsidRDefault="000261A2" w:rsidP="000261A2">
            <w:pPr>
              <w:jc w:val="center"/>
              <w:rPr>
                <w:bCs/>
                <w:color w:val="000000"/>
                <w:highlight w:val="yellow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</w:tcPr>
          <w:p w:rsidR="000261A2" w:rsidRPr="007307BE" w:rsidRDefault="000261A2" w:rsidP="000261A2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4,8</w:t>
            </w:r>
          </w:p>
        </w:tc>
        <w:tc>
          <w:tcPr>
            <w:tcW w:w="993" w:type="dxa"/>
            <w:shd w:val="clear" w:color="auto" w:fill="auto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40305E" w:rsidRDefault="000261A2" w:rsidP="000261A2">
            <w:pPr>
              <w:jc w:val="center"/>
              <w:rPr>
                <w:bCs/>
                <w:color w:val="000000"/>
              </w:rPr>
            </w:pPr>
            <w:r w:rsidRPr="0040305E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  <w:r w:rsidRPr="0040305E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3.</w:t>
            </w: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t>МБОУ «</w:t>
            </w:r>
            <w:proofErr w:type="spellStart"/>
            <w:r w:rsidRPr="0040305E">
              <w:t>Тишковская</w:t>
            </w:r>
            <w:proofErr w:type="spellEnd"/>
            <w:r w:rsidRPr="0040305E">
              <w:t xml:space="preserve"> СОШ им. </w:t>
            </w:r>
            <w:proofErr w:type="spellStart"/>
            <w:r w:rsidRPr="0040305E">
              <w:t>П.П.Мурыгина</w:t>
            </w:r>
            <w:proofErr w:type="spellEnd"/>
            <w:r w:rsidRPr="0040305E">
              <w:t>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Бюджет МО «Володарский район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t>2022-2024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30,0</w:t>
            </w:r>
          </w:p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0261A2" w:rsidRPr="00553D2E" w:rsidRDefault="000261A2" w:rsidP="000261A2">
            <w:pPr>
              <w:jc w:val="center"/>
              <w:rPr>
                <w:b/>
                <w:bCs/>
              </w:rPr>
            </w:pPr>
            <w:r w:rsidRPr="00553D2E">
              <w:rPr>
                <w:b/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40305E" w:rsidRDefault="000261A2" w:rsidP="000261A2">
            <w:pPr>
              <w:jc w:val="center"/>
              <w:rPr>
                <w:color w:val="000000"/>
              </w:rPr>
            </w:pPr>
            <w:r w:rsidRPr="0040305E">
              <w:rPr>
                <w:color w:val="000000"/>
              </w:rPr>
              <w:t>Отдел образования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Подготовка документации, </w:t>
            </w:r>
            <w:proofErr w:type="gramStart"/>
            <w:r>
              <w:rPr>
                <w:color w:val="000000"/>
              </w:rPr>
              <w:t>экспертиза  для</w:t>
            </w:r>
            <w:proofErr w:type="gramEnd"/>
            <w:r>
              <w:rPr>
                <w:color w:val="000000"/>
              </w:rPr>
              <w:t xml:space="preserve"> проекта </w:t>
            </w:r>
            <w:r w:rsidRPr="0040305E">
              <w:t>«Успех каждого ребенка»</w:t>
            </w: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 w:val="restart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 по подпрограмме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МО «Володарский район»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0261A2" w:rsidRPr="00B22F43" w:rsidRDefault="000261A2" w:rsidP="000261A2">
            <w:pPr>
              <w:jc w:val="center"/>
              <w:rPr>
                <w:bCs/>
              </w:rPr>
            </w:pPr>
          </w:p>
          <w:p w:rsidR="000261A2" w:rsidRPr="00B22F4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25 005,4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6 685,4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10 460,0</w:t>
            </w:r>
          </w:p>
        </w:tc>
        <w:tc>
          <w:tcPr>
            <w:tcW w:w="993" w:type="dxa"/>
            <w:vAlign w:val="center"/>
          </w:tcPr>
          <w:p w:rsidR="000261A2" w:rsidRPr="00B22F4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7 860,0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vMerge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vMerge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B22F43">
              <w:rPr>
                <w:color w:val="000000"/>
              </w:rPr>
              <w:t>Бюджет Астраханской области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Pr="00B22F4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1 920,8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969,6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951,2</w:t>
            </w:r>
          </w:p>
        </w:tc>
        <w:tc>
          <w:tcPr>
            <w:tcW w:w="993" w:type="dxa"/>
            <w:vAlign w:val="center"/>
          </w:tcPr>
          <w:p w:rsidR="000261A2" w:rsidRPr="00B22F43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 w:rsidRPr="0045063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</w:pPr>
            <w:r w:rsidRPr="00450632">
              <w:t>2022-2024</w:t>
            </w:r>
          </w:p>
        </w:tc>
        <w:tc>
          <w:tcPr>
            <w:tcW w:w="1134" w:type="dxa"/>
            <w:shd w:val="clear" w:color="auto" w:fill="auto"/>
          </w:tcPr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Default="000261A2" w:rsidP="000261A2">
            <w:pPr>
              <w:jc w:val="center"/>
              <w:rPr>
                <w:bCs/>
              </w:rPr>
            </w:pPr>
          </w:p>
          <w:p w:rsidR="000261A2" w:rsidRDefault="000261A2" w:rsidP="000261A2">
            <w:pPr>
              <w:jc w:val="center"/>
              <w:rPr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Default="000261A2" w:rsidP="000261A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3" w:type="dxa"/>
            <w:vAlign w:val="center"/>
          </w:tcPr>
          <w:p w:rsidR="000261A2" w:rsidRDefault="000261A2" w:rsidP="000261A2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</w:tr>
      <w:tr w:rsidR="000261A2" w:rsidRPr="00B22F43" w:rsidTr="000261A2">
        <w:trPr>
          <w:trHeight w:val="630"/>
          <w:jc w:val="center"/>
        </w:trPr>
        <w:tc>
          <w:tcPr>
            <w:tcW w:w="72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24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bCs/>
                <w:color w:val="000000"/>
              </w:rPr>
            </w:pPr>
            <w:r w:rsidRPr="00B22F43">
              <w:rPr>
                <w:bCs/>
                <w:color w:val="000000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  <w:r>
              <w:t>2022-2024</w:t>
            </w:r>
          </w:p>
        </w:tc>
        <w:tc>
          <w:tcPr>
            <w:tcW w:w="1134" w:type="dxa"/>
            <w:shd w:val="clear" w:color="auto" w:fill="auto"/>
            <w:hideMark/>
          </w:tcPr>
          <w:p w:rsidR="000261A2" w:rsidRPr="00BE08D0" w:rsidRDefault="000261A2" w:rsidP="000261A2">
            <w:pPr>
              <w:jc w:val="center"/>
              <w:rPr>
                <w:b/>
                <w:bCs/>
              </w:rPr>
            </w:pPr>
          </w:p>
          <w:p w:rsidR="000261A2" w:rsidRPr="00BE08D0" w:rsidRDefault="000261A2" w:rsidP="000261A2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26 926,2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61A2" w:rsidRPr="00BE08D0" w:rsidRDefault="000261A2" w:rsidP="000261A2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7 655 ,00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61A2" w:rsidRPr="00BE08D0" w:rsidRDefault="000261A2" w:rsidP="000261A2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11 411,2</w:t>
            </w:r>
          </w:p>
        </w:tc>
        <w:tc>
          <w:tcPr>
            <w:tcW w:w="993" w:type="dxa"/>
            <w:vAlign w:val="center"/>
          </w:tcPr>
          <w:p w:rsidR="000261A2" w:rsidRPr="00BE08D0" w:rsidRDefault="000261A2" w:rsidP="000261A2">
            <w:pPr>
              <w:jc w:val="center"/>
              <w:rPr>
                <w:b/>
                <w:bCs/>
              </w:rPr>
            </w:pPr>
            <w:r w:rsidRPr="00BE08D0">
              <w:rPr>
                <w:b/>
                <w:bCs/>
              </w:rPr>
              <w:t>7 860,0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261A2" w:rsidRPr="00B22F43" w:rsidRDefault="000261A2" w:rsidP="000261A2">
            <w:pPr>
              <w:jc w:val="center"/>
              <w:rPr>
                <w:color w:val="000000"/>
              </w:rPr>
            </w:pPr>
          </w:p>
        </w:tc>
      </w:tr>
    </w:tbl>
    <w:p w:rsidR="000261A2" w:rsidRPr="00B22F43" w:rsidRDefault="000261A2" w:rsidP="000261A2"/>
    <w:p w:rsidR="000261A2" w:rsidRPr="00B22F43" w:rsidRDefault="000261A2" w:rsidP="000261A2">
      <w:pPr>
        <w:widowControl w:val="0"/>
        <w:autoSpaceDE w:val="0"/>
        <w:autoSpaceDN w:val="0"/>
        <w:adjustRightInd w:val="0"/>
        <w:outlineLvl w:val="2"/>
      </w:pPr>
    </w:p>
    <w:p w:rsidR="000261A2" w:rsidRDefault="000261A2" w:rsidP="000261A2">
      <w:pPr>
        <w:widowControl w:val="0"/>
        <w:autoSpaceDE w:val="0"/>
        <w:autoSpaceDN w:val="0"/>
        <w:adjustRightInd w:val="0"/>
        <w:outlineLvl w:val="2"/>
      </w:pPr>
      <w:r w:rsidRPr="00B22F43">
        <w:t xml:space="preserve">Верно: </w:t>
      </w:r>
    </w:p>
    <w:p w:rsidR="000261A2" w:rsidRDefault="000261A2" w:rsidP="000261A2"/>
    <w:p w:rsidR="000261A2" w:rsidRPr="002654A1" w:rsidRDefault="000261A2" w:rsidP="000261A2">
      <w:pPr>
        <w:pStyle w:val="a4"/>
        <w:widowControl w:val="0"/>
        <w:autoSpaceDE w:val="0"/>
        <w:autoSpaceDN w:val="0"/>
        <w:adjustRightInd w:val="0"/>
        <w:ind w:left="0"/>
        <w:outlineLvl w:val="3"/>
        <w:rPr>
          <w:sz w:val="28"/>
          <w:szCs w:val="28"/>
        </w:rPr>
      </w:pPr>
    </w:p>
    <w:p w:rsidR="000261A2" w:rsidRDefault="000261A2" w:rsidP="000261A2">
      <w:pPr>
        <w:ind w:firstLine="567"/>
      </w:pPr>
    </w:p>
    <w:sectPr w:rsidR="000261A2" w:rsidSect="000261A2">
      <w:pgSz w:w="16838" w:h="11906" w:orient="landscape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28" w:rsidRDefault="00A94428">
      <w:r>
        <w:separator/>
      </w:r>
    </w:p>
  </w:endnote>
  <w:endnote w:type="continuationSeparator" w:id="0">
    <w:p w:rsidR="00A94428" w:rsidRDefault="00A9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A2" w:rsidRDefault="000261A2">
    <w:pPr>
      <w:pStyle w:val="a5"/>
    </w:pPr>
  </w:p>
  <w:p w:rsidR="000261A2" w:rsidRDefault="000261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28" w:rsidRDefault="00A94428">
      <w:r>
        <w:separator/>
      </w:r>
    </w:p>
  </w:footnote>
  <w:footnote w:type="continuationSeparator" w:id="0">
    <w:p w:rsidR="00A94428" w:rsidRDefault="00A94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A4A56"/>
    <w:multiLevelType w:val="hybridMultilevel"/>
    <w:tmpl w:val="7FCE91B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273C"/>
    <w:multiLevelType w:val="hybridMultilevel"/>
    <w:tmpl w:val="34A4D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D0D7F"/>
    <w:multiLevelType w:val="multilevel"/>
    <w:tmpl w:val="46021B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>
    <w:nsid w:val="587F57E9"/>
    <w:multiLevelType w:val="hybridMultilevel"/>
    <w:tmpl w:val="D86E7D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37642"/>
    <w:multiLevelType w:val="hybridMultilevel"/>
    <w:tmpl w:val="5262082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850AF5"/>
    <w:multiLevelType w:val="hybridMultilevel"/>
    <w:tmpl w:val="EFEE2C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A2"/>
    <w:rsid w:val="00016A7D"/>
    <w:rsid w:val="000261A2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2E3900"/>
    <w:rsid w:val="0031562F"/>
    <w:rsid w:val="00320A13"/>
    <w:rsid w:val="003265D7"/>
    <w:rsid w:val="0032713C"/>
    <w:rsid w:val="00332B77"/>
    <w:rsid w:val="00360C1B"/>
    <w:rsid w:val="003D376C"/>
    <w:rsid w:val="003D7A1C"/>
    <w:rsid w:val="003E20A9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3540C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94428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174F3-DF9D-47E8-806D-BA685C6D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61A2"/>
    <w:pPr>
      <w:ind w:left="720"/>
      <w:contextualSpacing/>
    </w:pPr>
  </w:style>
  <w:style w:type="paragraph" w:customStyle="1" w:styleId="ConsPlusCell">
    <w:name w:val="ConsPlusCell"/>
    <w:uiPriority w:val="99"/>
    <w:rsid w:val="000261A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rsid w:val="000261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61A2"/>
  </w:style>
  <w:style w:type="paragraph" w:styleId="a7">
    <w:name w:val="Normal (Web)"/>
    <w:basedOn w:val="a"/>
    <w:uiPriority w:val="99"/>
    <w:unhideWhenUsed/>
    <w:rsid w:val="000261A2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0261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261A2"/>
  </w:style>
  <w:style w:type="paragraph" w:styleId="aa">
    <w:name w:val="Balloon Text"/>
    <w:basedOn w:val="a"/>
    <w:link w:val="ab"/>
    <w:semiHidden/>
    <w:unhideWhenUsed/>
    <w:rsid w:val="000261A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6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35</Pages>
  <Words>8939</Words>
  <Characters>50953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2000-11-08T07:15:00Z</cp:lastPrinted>
  <dcterms:created xsi:type="dcterms:W3CDTF">2022-03-09T08:05:00Z</dcterms:created>
  <dcterms:modified xsi:type="dcterms:W3CDTF">2022-03-29T13:37:00Z</dcterms:modified>
</cp:coreProperties>
</file>