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93A9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93A93">
              <w:rPr>
                <w:sz w:val="32"/>
                <w:szCs w:val="32"/>
                <w:u w:val="single"/>
              </w:rPr>
              <w:t>29.03.2021 г.</w:t>
            </w:r>
          </w:p>
        </w:tc>
        <w:tc>
          <w:tcPr>
            <w:tcW w:w="4927" w:type="dxa"/>
          </w:tcPr>
          <w:p w:rsidR="0005118A" w:rsidRPr="00F93A93" w:rsidRDefault="0005118A" w:rsidP="0018436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93A93">
              <w:rPr>
                <w:sz w:val="32"/>
                <w:szCs w:val="32"/>
              </w:rPr>
              <w:t xml:space="preserve"> </w:t>
            </w:r>
            <w:r w:rsidR="0018436E">
              <w:rPr>
                <w:sz w:val="32"/>
                <w:szCs w:val="32"/>
                <w:u w:val="single"/>
              </w:rPr>
              <w:t>297-р</w:t>
            </w:r>
          </w:p>
        </w:tc>
      </w:tr>
    </w:tbl>
    <w:p w:rsidR="00274400" w:rsidRDefault="00274400">
      <w:pPr>
        <w:jc w:val="center"/>
      </w:pPr>
    </w:p>
    <w:p w:rsidR="0018436E" w:rsidRDefault="0018436E" w:rsidP="00F93A93">
      <w:pPr>
        <w:pStyle w:val="11"/>
        <w:ind w:firstLine="709"/>
        <w:rPr>
          <w:rFonts w:ascii="Times New Roman" w:eastAsia="MS Mincho" w:hAnsi="Times New Roman" w:cs="Times New Roman"/>
          <w:sz w:val="28"/>
        </w:rPr>
      </w:pPr>
    </w:p>
    <w:p w:rsidR="00F10873" w:rsidRDefault="00F10873" w:rsidP="00F93A93">
      <w:pPr>
        <w:pStyle w:val="11"/>
        <w:ind w:firstLine="709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О  подготовке  и проведении </w:t>
      </w:r>
    </w:p>
    <w:p w:rsidR="00F10873" w:rsidRDefault="00F10873" w:rsidP="00F93A93">
      <w:pPr>
        <w:pStyle w:val="11"/>
        <w:ind w:firstLine="709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очередного призыва граждан </w:t>
      </w:r>
    </w:p>
    <w:p w:rsidR="00F10873" w:rsidRDefault="00F10873" w:rsidP="00F93A93">
      <w:pPr>
        <w:pStyle w:val="11"/>
        <w:ind w:firstLine="709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1994 – 2003 годов  рождения </w:t>
      </w:r>
    </w:p>
    <w:p w:rsidR="00F10873" w:rsidRDefault="00F10873" w:rsidP="00F93A93">
      <w:pPr>
        <w:pStyle w:val="11"/>
        <w:ind w:firstLine="709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на  военную  службу   </w:t>
      </w:r>
      <w:proofErr w:type="gramStart"/>
      <w:r>
        <w:rPr>
          <w:rFonts w:ascii="Times New Roman" w:eastAsia="MS Mincho" w:hAnsi="Times New Roman" w:cs="Times New Roman"/>
          <w:sz w:val="28"/>
        </w:rPr>
        <w:t>в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F10873" w:rsidRDefault="00F10873" w:rsidP="00F93A93">
      <w:pPr>
        <w:pStyle w:val="11"/>
        <w:ind w:firstLine="709"/>
        <w:rPr>
          <w:rFonts w:ascii="Times New Roman" w:eastAsia="MS Mincho" w:hAnsi="Times New Roman" w:cs="Times New Roman"/>
          <w:sz w:val="28"/>
        </w:rPr>
      </w:pPr>
      <w:proofErr w:type="gramStart"/>
      <w:r>
        <w:rPr>
          <w:rFonts w:ascii="Times New Roman" w:eastAsia="MS Mincho" w:hAnsi="Times New Roman" w:cs="Times New Roman"/>
          <w:sz w:val="28"/>
        </w:rPr>
        <w:t>апреле-июле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 2021 года</w:t>
      </w:r>
    </w:p>
    <w:p w:rsidR="00F10873" w:rsidRDefault="00F10873" w:rsidP="00F10873">
      <w:pPr>
        <w:pStyle w:val="11"/>
        <w:jc w:val="both"/>
        <w:rPr>
          <w:rFonts w:ascii="Times New Roman" w:eastAsia="MS Mincho" w:hAnsi="Times New Roman" w:cs="Times New Roman"/>
          <w:sz w:val="28"/>
        </w:rPr>
      </w:pPr>
    </w:p>
    <w:p w:rsidR="00F10873" w:rsidRDefault="00F10873" w:rsidP="00F10873">
      <w:pPr>
        <w:pStyle w:val="11"/>
        <w:jc w:val="both"/>
        <w:rPr>
          <w:rFonts w:ascii="Times New Roman" w:eastAsia="MS Mincho" w:hAnsi="Times New Roman" w:cs="Times New Roman"/>
          <w:sz w:val="28"/>
        </w:rPr>
      </w:pP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соответствии с Указом  Президента Российской Федерации, Федеральным законом от 23.03.1998 № 53-ФЗ «О воинской обязанности и военной службе» и  Положением о призыве на военную службу граждан Российской Федерации, утвержденным Постановлением Правительства Российской Федерации от 11.11.2006 № 663: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1. Военному комиссару  Красноярского и Володарского районов  Астраханской области  М.И. Гафурову в период с </w:t>
      </w:r>
      <w:r w:rsidR="002D42F2">
        <w:rPr>
          <w:rFonts w:ascii="Times New Roman" w:eastAsia="MS Mincho" w:hAnsi="Times New Roman" w:cs="Times New Roman"/>
          <w:sz w:val="28"/>
          <w:szCs w:val="28"/>
        </w:rPr>
        <w:t>29</w:t>
      </w:r>
      <w:r>
        <w:rPr>
          <w:rFonts w:ascii="Times New Roman" w:eastAsia="MS Mincho" w:hAnsi="Times New Roman" w:cs="Times New Roman"/>
          <w:sz w:val="28"/>
          <w:szCs w:val="28"/>
        </w:rPr>
        <w:t>.03. по 31.03.2021 года: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– подготовить  призывной пункт Володарского  района  для  работы  медицинской  и призывной комиссий в условиях ограничительных мер по противодействию возникновения и распространения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инфекции;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обеспечить  медицинскую  комиссию  необходимым  медицинским  инструментарием, оборудованием, средствами индивидуальной защиты, антибактериальными средствами;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– обеспечить разъяснение гражданам особенностей работы военного комиссариата в условиях ограничительных мер, связанных с распространением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инфекции. В общении с гражданами проявлять уважение и достоинство;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исключить  случаи допуска на призывной пункт работников военного комиссариата, призывников, медицинского персонала, членов призывной комиссии и других граждан, у которых по результатам термометрии выявлено повышение температуры тела, а также с признаками острой респираторной вирусной инфекции;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обеспечить нахождение призывников на призывном пункте только в средствах индивидуальной защиты (масках медицинских, перчатках);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– предусмотреть возможность раздельного входа и выхода посетителей призывного пункта с использованием запасного выхода;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исключить нахождение на призывном пункте более 10 призывников. На медицинскую комиссию допускать на более 5 человек;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проводить текущую дезинфекцию помещений призывного пункта военного комиссариата дезинфицирующими средствами до начала рабочего дня (в 7 часов утра), затем каждые 2 часа до окончания рабочего дня. Дополнительно проводить обработку перил, лестничных проемов, дверных ручек дезинфицирующими средствами с кратностью 1 раз в 2 часа;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обеспечить, в случае выявления больного (подозрительного на заболевание) изоляцию, с последующей госпитализацией в специализированную медицинскую организацию министерства здравоохранения Астраханской области силами бригады скорой медицинской помощи;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– до прибытия бригады скорой медицинской помощи организовать перевод призывного пункта в условия строгого противоэпидемического режима. </w:t>
      </w:r>
    </w:p>
    <w:p w:rsidR="00F10873" w:rsidRDefault="00F10873" w:rsidP="00F10873">
      <w:pPr>
        <w:pStyle w:val="11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1.1. С  1 апреля по 15 июля 2021  года: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провести мероприятия  призыва на военную службу граждан 1994 – 2003 годов рождения, не имеющих права на отсрочку или потерявших право на нее;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2.Утвердить график медицинского освидетельствования граждан, подлежащих призыву в апреле-июле 2021 года (приложение 1), согласовать с главным врачом ГБУЗ АО «Володарская РБ» основной и резервный составы </w:t>
      </w:r>
      <w:r>
        <w:rPr>
          <w:rFonts w:ascii="Times New Roman" w:eastAsia="MS Mincho" w:hAnsi="Times New Roman" w:cs="Times New Roman"/>
          <w:sz w:val="28"/>
          <w:szCs w:val="28"/>
        </w:rPr>
        <w:t>медицинской комиссии  при  проведении  медицинского  освидетельствования граждан, подлежащих  призыву  на  военную  службу (приложения 2, 3)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 Рекомендовать главам муниципальных образований района:</w:t>
      </w:r>
    </w:p>
    <w:p w:rsidR="00F10873" w:rsidRDefault="00F93A9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</w:t>
      </w:r>
      <w:r w:rsidR="00F10873">
        <w:rPr>
          <w:rFonts w:ascii="Times New Roman" w:eastAsia="MS Mincho" w:hAnsi="Times New Roman" w:cs="Times New Roman"/>
          <w:sz w:val="28"/>
          <w:szCs w:val="28"/>
        </w:rPr>
        <w:t>обеспечить своевременную и полную явку граждан, подлежащих призыву на медицинское освидетельствование и заседание призывной комиссии в соответствии с графиком вызова граждан в сопровождении специалистов по воинскому учету  или  лиц, ответственных  за  воинский  учет (на специально выделенном, прошедшим дезинфекционную обработку транспорте);</w:t>
      </w:r>
    </w:p>
    <w:p w:rsidR="00F10873" w:rsidRDefault="00F10873" w:rsidP="00F10873">
      <w:pPr>
        <w:pStyle w:val="11"/>
        <w:ind w:firstLine="70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– представить в срок до  </w:t>
      </w:r>
      <w:r w:rsidR="002D42F2">
        <w:rPr>
          <w:rFonts w:ascii="Times New Roman" w:eastAsia="MS Mincho" w:hAnsi="Times New Roman" w:cs="Times New Roman"/>
          <w:sz w:val="28"/>
          <w:szCs w:val="28"/>
        </w:rPr>
        <w:t>30</w:t>
      </w:r>
      <w:r>
        <w:rPr>
          <w:rFonts w:ascii="Times New Roman" w:eastAsia="MS Mincho" w:hAnsi="Times New Roman" w:cs="Times New Roman"/>
          <w:sz w:val="28"/>
          <w:szCs w:val="28"/>
        </w:rPr>
        <w:t>.03.2021 года  в военный комиссариат объективные характеристики на граждан, подлежащих призыву, и сведения о гражданах, обязанных состоять, но не состоящих на воинском учете;</w:t>
      </w:r>
    </w:p>
    <w:p w:rsidR="00F10873" w:rsidRDefault="00F10873" w:rsidP="00F10873">
      <w:pPr>
        <w:pStyle w:val="11"/>
        <w:ind w:firstLine="6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– организовать и провести работу по  разъяснению  гражданам положений Конституции РФ, Федерального  закона  </w:t>
      </w:r>
      <w:r>
        <w:rPr>
          <w:rFonts w:ascii="Times New Roman" w:eastAsia="MS Mincho" w:hAnsi="Times New Roman"/>
          <w:sz w:val="28"/>
          <w:szCs w:val="28"/>
        </w:rPr>
        <w:t xml:space="preserve">от  23.03.1998 № 53-ФЗ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«О воинской обязанности и военной службе» (с изменениями), касающихся призыва на военную службу;</w:t>
      </w:r>
    </w:p>
    <w:p w:rsidR="00F10873" w:rsidRDefault="00F10873" w:rsidP="00F10873">
      <w:pPr>
        <w:pStyle w:val="11"/>
        <w:ind w:firstLine="6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организовать  военно-патриотическую акцию «День призывника» и торжественные  проводы  граждан  на  военную службу (с учетом ограничительных условий);</w:t>
      </w:r>
    </w:p>
    <w:p w:rsidR="00F10873" w:rsidRDefault="00F10873" w:rsidP="00F10873">
      <w:pPr>
        <w:pStyle w:val="11"/>
        <w:ind w:firstLine="6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довести спланированные сроки проведения торжественных проводов до военного комиссара.</w:t>
      </w:r>
    </w:p>
    <w:p w:rsidR="00F10873" w:rsidRDefault="00F10873" w:rsidP="00F10873">
      <w:pPr>
        <w:pStyle w:val="11"/>
        <w:ind w:firstLine="6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4. Главному врачу ГБУЗ АО «Володарская  РБ»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Ливинсону</w:t>
      </w:r>
      <w:proofErr w:type="spellEnd"/>
      <w:r w:rsidR="00F93A93" w:rsidRPr="00F93A9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93A93">
        <w:rPr>
          <w:rFonts w:ascii="Times New Roman" w:eastAsia="MS Mincho" w:hAnsi="Times New Roman" w:cs="Times New Roman"/>
          <w:sz w:val="28"/>
          <w:szCs w:val="28"/>
        </w:rPr>
        <w:t>И.А.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F10873" w:rsidRDefault="00F10873" w:rsidP="00F10873">
      <w:pPr>
        <w:pStyle w:val="11"/>
        <w:ind w:firstLine="6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согласовать с военным комиссаром состав медицинской комиссии (основной и резервный) и направить врачей-специалистов и средних медицинских работников для работы по медицинскому освидетельствованию граждан, подлежащих призыву, согласно приложениям 2, 3. Начало  работы  врачей-специалистов –</w:t>
      </w:r>
      <w:r w:rsidR="00F93A9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 02.04.2021 г., в 10.00 в соответствии с графиком (приложение 1); </w:t>
      </w:r>
    </w:p>
    <w:p w:rsidR="00F10873" w:rsidRDefault="00F10873" w:rsidP="00F10873">
      <w:pPr>
        <w:pStyle w:val="11"/>
        <w:ind w:firstLine="6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– представить по запросу военного комиссара  до  </w:t>
      </w:r>
      <w:r w:rsidRPr="007B5726">
        <w:rPr>
          <w:rFonts w:ascii="Times New Roman" w:eastAsia="MS Mincho" w:hAnsi="Times New Roman" w:cs="Times New Roman"/>
          <w:sz w:val="28"/>
          <w:szCs w:val="28"/>
        </w:rPr>
        <w:t>1</w:t>
      </w:r>
      <w:r>
        <w:rPr>
          <w:rFonts w:ascii="Times New Roman" w:eastAsia="MS Mincho" w:hAnsi="Times New Roman" w:cs="Times New Roman"/>
          <w:sz w:val="28"/>
          <w:szCs w:val="28"/>
        </w:rPr>
        <w:t>6.03.2021 г. списки граждан, состоящих на учете по поводу туберкулеза, трахомы, дизентерии, менингита и других инфекционных заболеваний, амбулаторные карты, сведения о прививках и непереносимости медицинских препаратов;</w:t>
      </w:r>
    </w:p>
    <w:p w:rsidR="00F10873" w:rsidRDefault="00F10873" w:rsidP="00F10873">
      <w:pPr>
        <w:pStyle w:val="11"/>
        <w:ind w:firstLine="6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провести всем гражданам, подлежащим призыву на военную службу,  флюорографию в 2 проекциях, анализ крови (определение СОЭ, гемоглобина,  лейкоцитов), исследование крови на антитела к вирусу иммунодефицита человека, маркеры гепатита «В» и «С», анализ мочи (удельный вес, белок),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ЭКГ-сердца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, ПЦ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Р-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исследование (тест)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SARS</w:t>
      </w:r>
      <w:r w:rsidRPr="00DB372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en-US"/>
        </w:rPr>
        <w:t>CoV</w:t>
      </w:r>
      <w:proofErr w:type="spellEnd"/>
      <w:r w:rsidRPr="00DB372B">
        <w:rPr>
          <w:rFonts w:ascii="Times New Roman" w:eastAsia="MS Mincho" w:hAnsi="Times New Roman" w:cs="Times New Roman"/>
          <w:sz w:val="28"/>
          <w:szCs w:val="28"/>
        </w:rPr>
        <w:t>-2 (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COVID</w:t>
      </w:r>
      <w:r w:rsidRPr="00DB372B">
        <w:rPr>
          <w:rFonts w:ascii="Times New Roman" w:eastAsia="MS Mincho" w:hAnsi="Times New Roman" w:cs="Times New Roman"/>
          <w:sz w:val="28"/>
          <w:szCs w:val="28"/>
        </w:rPr>
        <w:t>-19)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F10873" w:rsidRDefault="00F10873" w:rsidP="00F10873">
      <w:pPr>
        <w:pStyle w:val="11"/>
        <w:ind w:firstLine="6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– обеспечить своевременное проведение лечебно-оздоровительных мероприятий среди граждан, нуждающихся в лечении и обследовании, в  ГБУЗ АО «Володарская РБ». </w:t>
      </w:r>
    </w:p>
    <w:p w:rsidR="00F10873" w:rsidRDefault="00F10873" w:rsidP="00F10873">
      <w:pPr>
        <w:pStyle w:val="11"/>
        <w:ind w:firstLine="6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5.Начальнику отдела министерства внутренних дел России по Володарскому району Астраханской области (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Гронь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):</w:t>
      </w:r>
    </w:p>
    <w:p w:rsidR="00F10873" w:rsidRDefault="00F10873" w:rsidP="00F10873">
      <w:pPr>
        <w:pStyle w:val="11"/>
        <w:ind w:firstLine="6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5.1.В целях предупреждения правонарушений и охраны  призывного пункта выделять на время проведения призывной комиссии наряд полиции по заявке военного комиссара.</w:t>
      </w:r>
    </w:p>
    <w:p w:rsidR="00F10873" w:rsidRDefault="00F10873" w:rsidP="00F10873">
      <w:pPr>
        <w:pStyle w:val="1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5.2.Для осуществления оперативного розыска и доставки в военный комиссариат не являющихся  на призыв и отправку в войска граждан, проживающих в п. Володарский, выделять двух сотрудников полиции по персональным обращениям военного комиссара. 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Розыск и сопровождение граждан, проживающих в других населенных пунктах района на мероприятия, связанные с призывом,  поручить участковым уполномоченным полиции ОМВД России по Володарскому району.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6. </w:t>
      </w:r>
      <w:r w:rsidR="00F93A93">
        <w:rPr>
          <w:rFonts w:ascii="Times New Roman" w:eastAsia="MS Mincho" w:hAnsi="Times New Roman" w:cs="Times New Roman"/>
          <w:sz w:val="28"/>
          <w:szCs w:val="28"/>
        </w:rPr>
        <w:t>И.о</w:t>
      </w:r>
      <w:proofErr w:type="gramStart"/>
      <w:r w:rsidR="00F93A93">
        <w:rPr>
          <w:rFonts w:ascii="Times New Roman" w:eastAsia="MS Mincho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ачальник</w:t>
      </w:r>
      <w:r w:rsidR="00F93A93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отдела культуры, молодежи и туризма администрации МО «Володарский район»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Медетову</w:t>
      </w:r>
      <w:proofErr w:type="spellEnd"/>
      <w:r w:rsidR="00F93A93" w:rsidRPr="00F93A9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93A93">
        <w:rPr>
          <w:rFonts w:ascii="Times New Roman" w:eastAsia="MS Mincho" w:hAnsi="Times New Roman" w:cs="Times New Roman"/>
          <w:sz w:val="28"/>
          <w:szCs w:val="28"/>
        </w:rPr>
        <w:t>Н.С.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Согласовать с военным комиссаром дату и место проведения районного мероприятия военно-патриотической направленности «День призывника» и организовать выполнение согласно плану-сценарию (с учетом ограничительных условий).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7.</w:t>
      </w:r>
      <w:r w:rsidR="00F93A93">
        <w:rPr>
          <w:rFonts w:ascii="Times New Roman" w:eastAsia="MS Mincho" w:hAnsi="Times New Roman" w:cs="Times New Roman"/>
          <w:sz w:val="28"/>
          <w:szCs w:val="28"/>
        </w:rPr>
        <w:t>И.о</w:t>
      </w:r>
      <w:proofErr w:type="gramStart"/>
      <w:r w:rsidR="00F93A93">
        <w:rPr>
          <w:rFonts w:ascii="Times New Roman" w:eastAsia="MS Mincho" w:hAnsi="Times New Roman" w:cs="Times New Roman"/>
          <w:sz w:val="28"/>
          <w:szCs w:val="28"/>
        </w:rPr>
        <w:t>.з</w:t>
      </w:r>
      <w:proofErr w:type="gramEnd"/>
      <w:r w:rsidR="00F93A93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>местител</w:t>
      </w:r>
      <w:r w:rsidR="00F93A93">
        <w:rPr>
          <w:rFonts w:ascii="Times New Roman" w:eastAsia="MS Mincho" w:hAnsi="Times New Roman" w:cs="Times New Roman"/>
          <w:sz w:val="28"/>
          <w:szCs w:val="28"/>
        </w:rPr>
        <w:t>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главы администрации МО «Володарский район» </w:t>
      </w:r>
      <w:r w:rsidR="00F93A93">
        <w:rPr>
          <w:rFonts w:ascii="Times New Roman" w:eastAsia="MS Mincho" w:hAnsi="Times New Roman" w:cs="Times New Roman"/>
          <w:sz w:val="28"/>
          <w:szCs w:val="28"/>
        </w:rPr>
        <w:t>по социальной полит</w:t>
      </w:r>
      <w:r w:rsidR="0018436E">
        <w:rPr>
          <w:rFonts w:ascii="Times New Roman" w:eastAsia="MS Mincho" w:hAnsi="Times New Roman" w:cs="Times New Roman"/>
          <w:sz w:val="28"/>
          <w:szCs w:val="28"/>
        </w:rPr>
        <w:t>и</w:t>
      </w:r>
      <w:r w:rsidR="00F93A93">
        <w:rPr>
          <w:rFonts w:ascii="Times New Roman" w:eastAsia="MS Mincho" w:hAnsi="Times New Roman" w:cs="Times New Roman"/>
          <w:sz w:val="28"/>
          <w:szCs w:val="28"/>
        </w:rPr>
        <w:t>к</w:t>
      </w:r>
      <w:r w:rsidR="0018436E">
        <w:rPr>
          <w:rFonts w:ascii="Times New Roman" w:eastAsia="MS Mincho" w:hAnsi="Times New Roman" w:cs="Times New Roman"/>
          <w:sz w:val="28"/>
          <w:szCs w:val="28"/>
        </w:rPr>
        <w:t>е</w:t>
      </w:r>
      <w:r w:rsidR="00F93A9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Прошунин</w:t>
      </w:r>
      <w:r w:rsidR="00F93A93">
        <w:rPr>
          <w:rFonts w:ascii="Times New Roman" w:eastAsia="MS Mincho" w:hAnsi="Times New Roman" w:cs="Times New Roman"/>
          <w:sz w:val="28"/>
          <w:szCs w:val="28"/>
        </w:rPr>
        <w:t>ой</w:t>
      </w:r>
      <w:r w:rsidR="00F93A93" w:rsidRPr="00F93A9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93A93" w:rsidRPr="00E3085E">
        <w:rPr>
          <w:rFonts w:ascii="Times New Roman" w:eastAsia="MS Mincho" w:hAnsi="Times New Roman" w:cs="Times New Roman"/>
          <w:sz w:val="28"/>
          <w:szCs w:val="28"/>
        </w:rPr>
        <w:t>Т.С.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–  </w:t>
      </w:r>
      <w:r w:rsidRPr="001706BD">
        <w:rPr>
          <w:rFonts w:ascii="Times New Roman" w:eastAsia="MS Mincho" w:hAnsi="Times New Roman" w:cs="Times New Roman"/>
          <w:sz w:val="28"/>
          <w:szCs w:val="28"/>
        </w:rPr>
        <w:t>обеспечить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выделение транспорта военному комиссариату для качественной работы призывной комиссии.  Для доставки призывников от мест проживания до призывного пункта и обратно дезинфицированным транспортом, выделенным специально для этой цели, а также транспорт для розыска граждан, уклоняющихся от мероприятий, связанных с призывом на военную службу (по заявкам военного комиссара). 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8.Редактору </w:t>
      </w:r>
      <w:r w:rsidR="002D42F2">
        <w:rPr>
          <w:rFonts w:ascii="Times New Roman" w:eastAsia="MS Mincho" w:hAnsi="Times New Roman" w:cs="Times New Roman"/>
          <w:sz w:val="28"/>
          <w:szCs w:val="28"/>
        </w:rPr>
        <w:t xml:space="preserve">МАУ «Редакция </w:t>
      </w:r>
      <w:r>
        <w:rPr>
          <w:rFonts w:ascii="Times New Roman" w:eastAsia="MS Mincho" w:hAnsi="Times New Roman" w:cs="Times New Roman"/>
          <w:sz w:val="28"/>
          <w:szCs w:val="28"/>
        </w:rPr>
        <w:t>газеты «Заря Каспия</w:t>
      </w:r>
      <w:r w:rsidRPr="00E3085E">
        <w:rPr>
          <w:rFonts w:ascii="Times New Roman" w:eastAsia="MS Mincho" w:hAnsi="Times New Roman" w:cs="Times New Roman"/>
          <w:sz w:val="28"/>
          <w:szCs w:val="28"/>
        </w:rPr>
        <w:t>» (</w:t>
      </w:r>
      <w:proofErr w:type="spellStart"/>
      <w:r w:rsidRPr="00E3085E">
        <w:rPr>
          <w:rFonts w:ascii="Times New Roman" w:eastAsia="MS Mincho" w:hAnsi="Times New Roman" w:cs="Times New Roman"/>
          <w:sz w:val="28"/>
          <w:szCs w:val="28"/>
        </w:rPr>
        <w:t>Шарова</w:t>
      </w:r>
      <w:proofErr w:type="spellEnd"/>
      <w:r w:rsidRPr="00E3085E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провести информационное обеспечение призыва граждан на военную службу с 1 апреля по 15 июля 2021 года в условиях ограничительных мер противодействия распространению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инфекции.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9.</w:t>
      </w:r>
      <w:r w:rsidR="00F93A93">
        <w:rPr>
          <w:rFonts w:ascii="Times New Roman" w:eastAsia="MS Mincho" w:hAnsi="Times New Roman" w:cs="Times New Roman"/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F93A93">
        <w:rPr>
          <w:rFonts w:ascii="Times New Roman" w:eastAsia="MS Mincho" w:hAnsi="Times New Roman" w:cs="Times New Roman"/>
          <w:sz w:val="28"/>
          <w:szCs w:val="28"/>
        </w:rPr>
        <w:t>Поддубнов</w:t>
      </w:r>
      <w:proofErr w:type="spellEnd"/>
      <w:r w:rsidR="00F93A93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proofErr w:type="gramStart"/>
      <w:r w:rsidR="00F93A93">
        <w:rPr>
          <w:rFonts w:ascii="Times New Roman" w:eastAsia="MS Mincho" w:hAnsi="Times New Roman" w:cs="Times New Roman"/>
          <w:sz w:val="28"/>
          <w:szCs w:val="28"/>
        </w:rPr>
        <w:t>р</w:t>
      </w:r>
      <w:r>
        <w:rPr>
          <w:rFonts w:ascii="Times New Roman" w:eastAsia="MS Mincho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данное распоряжение на официальном сайте администрации МО «Володарский район»</w:t>
      </w:r>
      <w:r w:rsidR="00F93A9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10873" w:rsidRDefault="00F10873" w:rsidP="00F10873">
      <w:pPr>
        <w:pStyle w:val="11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10.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выполнением </w:t>
      </w:r>
      <w:r w:rsidR="0018436E">
        <w:rPr>
          <w:rFonts w:ascii="Times New Roman" w:eastAsia="MS Mincho" w:hAnsi="Times New Roman" w:cs="Times New Roman"/>
          <w:sz w:val="28"/>
          <w:szCs w:val="28"/>
        </w:rPr>
        <w:t>настоящего распоряжения возложить на и.о. заместителя главы администрации МО «Володарский район» по социальной политике Прошунину Т.С.</w:t>
      </w:r>
    </w:p>
    <w:p w:rsidR="00F10873" w:rsidRDefault="00F10873" w:rsidP="00F10873">
      <w:pPr>
        <w:pStyle w:val="1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10873" w:rsidRDefault="00F10873" w:rsidP="00F10873">
      <w:pPr>
        <w:pStyle w:val="1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93A93" w:rsidRDefault="00F93A93" w:rsidP="00F10873">
      <w:pPr>
        <w:pStyle w:val="1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93A93" w:rsidRDefault="00F93A93" w:rsidP="00F10873">
      <w:pPr>
        <w:pStyle w:val="1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D42F2" w:rsidRDefault="002D42F2" w:rsidP="00F10873">
      <w:pPr>
        <w:pStyle w:val="11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F10873" w:rsidRDefault="00F10873" w:rsidP="00F93A93">
      <w:pPr>
        <w:pStyle w:val="11"/>
        <w:ind w:firstLine="72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Глава  </w:t>
      </w:r>
      <w:r w:rsidR="00F93A93">
        <w:rPr>
          <w:rFonts w:ascii="Times New Roman" w:eastAsia="MS Mincho" w:hAnsi="Times New Roman" w:cs="Times New Roman"/>
          <w:sz w:val="28"/>
          <w:szCs w:val="28"/>
        </w:rPr>
        <w:t>администрации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Х.Г.Исмуханов</w:t>
      </w:r>
      <w:proofErr w:type="spellEnd"/>
    </w:p>
    <w:p w:rsidR="00F10873" w:rsidRDefault="00F10873" w:rsidP="00F93A93">
      <w:pPr>
        <w:pStyle w:val="11"/>
        <w:pageBreakBefore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Приложение № 2</w:t>
      </w:r>
    </w:p>
    <w:p w:rsidR="00F10873" w:rsidRDefault="00F10873" w:rsidP="00F93A93">
      <w:pPr>
        <w:pStyle w:val="11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к распоряжению администрации </w:t>
      </w:r>
    </w:p>
    <w:p w:rsidR="00F10873" w:rsidRDefault="00F10873" w:rsidP="00F93A93">
      <w:pPr>
        <w:pStyle w:val="11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МО «Володарский район</w:t>
      </w:r>
    </w:p>
    <w:p w:rsidR="00F10873" w:rsidRDefault="00F10873" w:rsidP="00F93A93">
      <w:pPr>
        <w:ind w:firstLine="6521"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от  </w:t>
      </w:r>
      <w:r w:rsidR="00F93A93">
        <w:rPr>
          <w:rFonts w:eastAsia="MS Mincho"/>
          <w:sz w:val="28"/>
          <w:szCs w:val="28"/>
          <w:u w:val="single"/>
        </w:rPr>
        <w:t>29.03.2021 г.</w:t>
      </w:r>
      <w:r>
        <w:rPr>
          <w:rFonts w:eastAsia="MS Mincho"/>
          <w:sz w:val="28"/>
          <w:szCs w:val="28"/>
        </w:rPr>
        <w:t xml:space="preserve"> № </w:t>
      </w:r>
      <w:r w:rsidR="0018436E">
        <w:rPr>
          <w:rFonts w:eastAsia="MS Mincho"/>
          <w:sz w:val="28"/>
          <w:szCs w:val="28"/>
          <w:u w:val="single"/>
        </w:rPr>
        <w:t>297-р</w:t>
      </w:r>
    </w:p>
    <w:p w:rsidR="00F10873" w:rsidRDefault="00F10873" w:rsidP="00F10873">
      <w:pPr>
        <w:pStyle w:val="11"/>
        <w:jc w:val="right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ab/>
      </w:r>
    </w:p>
    <w:p w:rsidR="00F10873" w:rsidRDefault="00F10873" w:rsidP="00F10873">
      <w:pPr>
        <w:rPr>
          <w:sz w:val="28"/>
        </w:rPr>
      </w:pPr>
    </w:p>
    <w:p w:rsidR="00F10873" w:rsidRDefault="00F10873" w:rsidP="00F10873">
      <w:pPr>
        <w:jc w:val="right"/>
        <w:rPr>
          <w:sz w:val="28"/>
        </w:rPr>
      </w:pPr>
    </w:p>
    <w:p w:rsidR="00F10873" w:rsidRDefault="00F10873" w:rsidP="00F10873">
      <w:pPr>
        <w:pStyle w:val="2"/>
        <w:spacing w:before="0" w:after="0"/>
        <w:ind w:left="576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ОСНОВНОЙ СОСТАВ</w:t>
      </w:r>
    </w:p>
    <w:p w:rsidR="00F10873" w:rsidRDefault="00F10873" w:rsidP="00F10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врачей-специалистов,  привлекаемых </w:t>
      </w:r>
      <w:proofErr w:type="gramStart"/>
      <w:r>
        <w:rPr>
          <w:sz w:val="28"/>
          <w:szCs w:val="28"/>
        </w:rPr>
        <w:t>для</w:t>
      </w:r>
      <w:proofErr w:type="gramEnd"/>
    </w:p>
    <w:p w:rsidR="00F10873" w:rsidRDefault="00F10873" w:rsidP="00F1087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медицинского  освидетельствования граждан, подлежащих</w:t>
      </w:r>
    </w:p>
    <w:p w:rsidR="00F10873" w:rsidRDefault="00F10873" w:rsidP="00F1087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призыву  на  военную  службу</w:t>
      </w:r>
    </w:p>
    <w:p w:rsidR="00F10873" w:rsidRDefault="00F10873" w:rsidP="00F10873">
      <w:pPr>
        <w:rPr>
          <w:sz w:val="28"/>
          <w:szCs w:val="28"/>
        </w:rPr>
      </w:pPr>
    </w:p>
    <w:p w:rsidR="00F10873" w:rsidRDefault="00F10873" w:rsidP="00F93A93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врачи-специалисты:                                                        </w:t>
      </w:r>
    </w:p>
    <w:p w:rsidR="00F10873" w:rsidRDefault="00F10873" w:rsidP="00F93A93">
      <w:pPr>
        <w:ind w:firstLine="709"/>
        <w:rPr>
          <w:sz w:val="28"/>
          <w:szCs w:val="28"/>
        </w:rPr>
      </w:pPr>
    </w:p>
    <w:p w:rsidR="00F10873" w:rsidRPr="009F256B" w:rsidRDefault="00F10873" w:rsidP="00F93A93">
      <w:pPr>
        <w:ind w:firstLine="709"/>
        <w:rPr>
          <w:sz w:val="28"/>
          <w:szCs w:val="28"/>
        </w:rPr>
      </w:pPr>
      <w:proofErr w:type="spellStart"/>
      <w:r w:rsidRPr="009F256B">
        <w:rPr>
          <w:sz w:val="28"/>
          <w:szCs w:val="28"/>
        </w:rPr>
        <w:t>Кливитенко</w:t>
      </w:r>
      <w:proofErr w:type="spellEnd"/>
      <w:r w:rsidRPr="009F256B">
        <w:rPr>
          <w:sz w:val="28"/>
          <w:szCs w:val="28"/>
        </w:rPr>
        <w:t xml:space="preserve"> А.А.                 – </w:t>
      </w:r>
      <w:proofErr w:type="spellStart"/>
      <w:r w:rsidRPr="009F256B">
        <w:rPr>
          <w:sz w:val="28"/>
          <w:szCs w:val="28"/>
        </w:rPr>
        <w:t>оториноларинголог</w:t>
      </w:r>
      <w:proofErr w:type="spellEnd"/>
      <w:r w:rsidRPr="009F256B">
        <w:rPr>
          <w:sz w:val="28"/>
          <w:szCs w:val="28"/>
        </w:rPr>
        <w:t xml:space="preserve">        </w:t>
      </w:r>
    </w:p>
    <w:p w:rsidR="00F10873" w:rsidRPr="009F256B" w:rsidRDefault="00F10873" w:rsidP="00F93A93">
      <w:pPr>
        <w:ind w:firstLine="709"/>
        <w:rPr>
          <w:sz w:val="28"/>
          <w:szCs w:val="28"/>
        </w:rPr>
      </w:pPr>
      <w:proofErr w:type="spellStart"/>
      <w:r w:rsidRPr="009F256B">
        <w:rPr>
          <w:sz w:val="28"/>
          <w:szCs w:val="28"/>
        </w:rPr>
        <w:t>Султакаева</w:t>
      </w:r>
      <w:proofErr w:type="spellEnd"/>
      <w:r w:rsidRPr="009F256B">
        <w:rPr>
          <w:sz w:val="28"/>
          <w:szCs w:val="28"/>
        </w:rPr>
        <w:t xml:space="preserve"> Н. Ю.                – стоматолог </w:t>
      </w:r>
    </w:p>
    <w:p w:rsidR="00F10873" w:rsidRPr="009F256B" w:rsidRDefault="00F10873" w:rsidP="00F93A93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Абдрешева</w:t>
      </w:r>
      <w:proofErr w:type="spellEnd"/>
      <w:r>
        <w:rPr>
          <w:sz w:val="28"/>
          <w:szCs w:val="28"/>
        </w:rPr>
        <w:t xml:space="preserve"> Б. Д.</w:t>
      </w:r>
      <w:r w:rsidRPr="009F256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9F256B">
        <w:rPr>
          <w:sz w:val="28"/>
          <w:szCs w:val="28"/>
        </w:rPr>
        <w:t xml:space="preserve"> – терапевт                          </w:t>
      </w:r>
    </w:p>
    <w:p w:rsidR="00F10873" w:rsidRPr="009F256B" w:rsidRDefault="00F10873" w:rsidP="00F93A93">
      <w:pPr>
        <w:ind w:firstLine="709"/>
        <w:rPr>
          <w:sz w:val="28"/>
          <w:szCs w:val="28"/>
        </w:rPr>
      </w:pPr>
      <w:r w:rsidRPr="009F256B">
        <w:rPr>
          <w:sz w:val="28"/>
          <w:szCs w:val="28"/>
        </w:rPr>
        <w:t xml:space="preserve">Ахмедов К. Б.                      – хирург                                               </w:t>
      </w:r>
    </w:p>
    <w:p w:rsidR="00F10873" w:rsidRPr="009F256B" w:rsidRDefault="00F10873" w:rsidP="00F93A93">
      <w:pPr>
        <w:ind w:firstLine="709"/>
        <w:rPr>
          <w:sz w:val="28"/>
          <w:szCs w:val="28"/>
        </w:rPr>
      </w:pPr>
      <w:proofErr w:type="spellStart"/>
      <w:r w:rsidRPr="009F256B">
        <w:rPr>
          <w:sz w:val="28"/>
          <w:szCs w:val="28"/>
        </w:rPr>
        <w:t>Тулешева</w:t>
      </w:r>
      <w:proofErr w:type="spellEnd"/>
      <w:r w:rsidRPr="009F256B">
        <w:rPr>
          <w:sz w:val="28"/>
          <w:szCs w:val="28"/>
        </w:rPr>
        <w:t xml:space="preserve"> Р. К.                  </w:t>
      </w:r>
      <w:r>
        <w:rPr>
          <w:sz w:val="28"/>
          <w:szCs w:val="28"/>
        </w:rPr>
        <w:t xml:space="preserve"> </w:t>
      </w:r>
      <w:r w:rsidRPr="009F256B">
        <w:rPr>
          <w:sz w:val="28"/>
          <w:szCs w:val="28"/>
        </w:rPr>
        <w:t xml:space="preserve">  – невролог </w:t>
      </w:r>
    </w:p>
    <w:p w:rsidR="00F10873" w:rsidRPr="009F256B" w:rsidRDefault="00F10873" w:rsidP="00F93A93">
      <w:pPr>
        <w:ind w:firstLine="709"/>
        <w:rPr>
          <w:sz w:val="28"/>
          <w:szCs w:val="28"/>
        </w:rPr>
      </w:pPr>
      <w:proofErr w:type="spellStart"/>
      <w:r w:rsidRPr="009F256B">
        <w:rPr>
          <w:sz w:val="28"/>
          <w:szCs w:val="28"/>
        </w:rPr>
        <w:t>Уталиева</w:t>
      </w:r>
      <w:proofErr w:type="spellEnd"/>
      <w:r w:rsidRPr="009F256B">
        <w:rPr>
          <w:sz w:val="28"/>
          <w:szCs w:val="28"/>
        </w:rPr>
        <w:t xml:space="preserve"> Д. Я.                     – офтальмолог</w:t>
      </w:r>
    </w:p>
    <w:p w:rsidR="00F10873" w:rsidRDefault="00F10873" w:rsidP="00F108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10873" w:rsidRDefault="00F10873" w:rsidP="00F10873">
      <w:pPr>
        <w:pStyle w:val="11"/>
        <w:jc w:val="right"/>
        <w:rPr>
          <w:rFonts w:ascii="Times New Roman" w:eastAsia="MS Mincho" w:hAnsi="Times New Roman"/>
          <w:sz w:val="28"/>
        </w:rPr>
      </w:pPr>
    </w:p>
    <w:p w:rsidR="00F10873" w:rsidRDefault="00F10873" w:rsidP="00F10873">
      <w:pPr>
        <w:pStyle w:val="11"/>
        <w:tabs>
          <w:tab w:val="left" w:pos="6300"/>
        </w:tabs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ab/>
      </w:r>
    </w:p>
    <w:p w:rsidR="00F10873" w:rsidRDefault="00F10873" w:rsidP="00F10873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F10873" w:rsidRDefault="00F10873" w:rsidP="00F10873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F10873" w:rsidRDefault="00F10873" w:rsidP="00F10873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F10873" w:rsidRDefault="00F10873" w:rsidP="00F10873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F10873" w:rsidRDefault="00F93A93" w:rsidP="00F93A93">
      <w:pPr>
        <w:pStyle w:val="11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ab/>
        <w:t>Верно:</w:t>
      </w:r>
    </w:p>
    <w:p w:rsidR="00F10873" w:rsidRDefault="00F10873" w:rsidP="00F10873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F10873" w:rsidRDefault="00F10873" w:rsidP="00F10873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F10873" w:rsidRDefault="00F10873" w:rsidP="00F10873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F10873" w:rsidRDefault="00F10873" w:rsidP="00F10873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F10873" w:rsidRDefault="00F10873" w:rsidP="00F10873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F10873" w:rsidRDefault="00F10873" w:rsidP="00F10873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F10873" w:rsidRDefault="00F10873" w:rsidP="00F10873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F10873" w:rsidRDefault="00F10873" w:rsidP="00F10873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F10873" w:rsidRDefault="00F10873" w:rsidP="00F10873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F10873" w:rsidRDefault="00F10873" w:rsidP="00F10873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F10873" w:rsidRDefault="00F10873" w:rsidP="00F10873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F10873" w:rsidRDefault="00F10873" w:rsidP="00F10873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F93A93" w:rsidRDefault="00F93A93" w:rsidP="00F93A93">
      <w:pPr>
        <w:pStyle w:val="11"/>
        <w:pageBreakBefore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Приложение № 3</w:t>
      </w:r>
    </w:p>
    <w:p w:rsidR="00F93A93" w:rsidRDefault="00F93A93" w:rsidP="00F93A93">
      <w:pPr>
        <w:pStyle w:val="11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к распоряжению администрации </w:t>
      </w:r>
    </w:p>
    <w:p w:rsidR="00F93A93" w:rsidRDefault="00F93A93" w:rsidP="00F93A93">
      <w:pPr>
        <w:pStyle w:val="11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МО «Володарский район</w:t>
      </w:r>
    </w:p>
    <w:p w:rsidR="00F93A93" w:rsidRDefault="00F93A93" w:rsidP="00F93A93">
      <w:pPr>
        <w:ind w:firstLine="6521"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от  </w:t>
      </w:r>
      <w:r>
        <w:rPr>
          <w:rFonts w:eastAsia="MS Mincho"/>
          <w:sz w:val="28"/>
          <w:szCs w:val="28"/>
          <w:u w:val="single"/>
        </w:rPr>
        <w:t>29.03.2021 г.</w:t>
      </w:r>
      <w:r>
        <w:rPr>
          <w:rFonts w:eastAsia="MS Mincho"/>
          <w:sz w:val="28"/>
          <w:szCs w:val="28"/>
        </w:rPr>
        <w:t xml:space="preserve"> № </w:t>
      </w:r>
      <w:r w:rsidR="0018436E">
        <w:rPr>
          <w:rFonts w:eastAsia="MS Mincho"/>
          <w:sz w:val="28"/>
          <w:szCs w:val="28"/>
          <w:u w:val="single"/>
        </w:rPr>
        <w:t>297-р</w:t>
      </w:r>
    </w:p>
    <w:p w:rsidR="00F10873" w:rsidRDefault="00F10873" w:rsidP="00F10873">
      <w:pPr>
        <w:pStyle w:val="11"/>
        <w:jc w:val="center"/>
        <w:rPr>
          <w:sz w:val="28"/>
        </w:rPr>
      </w:pPr>
    </w:p>
    <w:p w:rsidR="00F10873" w:rsidRDefault="00F10873" w:rsidP="00F10873">
      <w:pPr>
        <w:ind w:left="360"/>
        <w:jc w:val="center"/>
        <w:rPr>
          <w:sz w:val="28"/>
        </w:rPr>
      </w:pPr>
    </w:p>
    <w:p w:rsidR="00F10873" w:rsidRDefault="00F10873" w:rsidP="00F1087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РЕЗЕРВНЫЙ  СОСТАВ</w:t>
      </w:r>
    </w:p>
    <w:p w:rsidR="00F10873" w:rsidRDefault="00F10873" w:rsidP="00F10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врачей-специалистов,  привлекаемых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</w:p>
    <w:p w:rsidR="00F10873" w:rsidRDefault="00F10873" w:rsidP="00F1087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медицинского</w:t>
      </w:r>
      <w:r w:rsidR="00F93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освидетельствования граждан, подлежащих  </w:t>
      </w:r>
    </w:p>
    <w:p w:rsidR="00F10873" w:rsidRDefault="00F10873" w:rsidP="00F1087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призыву  на  военную  службу</w:t>
      </w:r>
    </w:p>
    <w:p w:rsidR="00F10873" w:rsidRDefault="00F10873" w:rsidP="00F10873">
      <w:pPr>
        <w:jc w:val="center"/>
        <w:rPr>
          <w:sz w:val="28"/>
          <w:szCs w:val="28"/>
        </w:rPr>
      </w:pPr>
    </w:p>
    <w:p w:rsidR="00F10873" w:rsidRDefault="00F10873" w:rsidP="00F93A93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врачи-специалисты:     </w:t>
      </w:r>
    </w:p>
    <w:p w:rsidR="00F10873" w:rsidRDefault="00F10873" w:rsidP="00F93A9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B3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</w:p>
    <w:p w:rsidR="00F10873" w:rsidRPr="0090551D" w:rsidRDefault="00F10873" w:rsidP="00F93A93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Мустакова</w:t>
      </w:r>
      <w:proofErr w:type="spellEnd"/>
      <w:r>
        <w:rPr>
          <w:sz w:val="28"/>
          <w:szCs w:val="28"/>
        </w:rPr>
        <w:t xml:space="preserve"> А.А.</w:t>
      </w:r>
      <w:r w:rsidRPr="0090551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90551D">
        <w:rPr>
          <w:sz w:val="28"/>
          <w:szCs w:val="28"/>
        </w:rPr>
        <w:t xml:space="preserve">    - стоматолог           </w:t>
      </w:r>
    </w:p>
    <w:p w:rsidR="00F10873" w:rsidRPr="0090551D" w:rsidRDefault="00F10873" w:rsidP="00F93A9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Овсянников П.Ю.    </w:t>
      </w:r>
      <w:r w:rsidRPr="0090551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90551D">
        <w:rPr>
          <w:sz w:val="28"/>
          <w:szCs w:val="28"/>
        </w:rPr>
        <w:t xml:space="preserve"> - терапевт                     </w:t>
      </w:r>
    </w:p>
    <w:p w:rsidR="00F10873" w:rsidRDefault="00F10873" w:rsidP="00F93A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Полежаев В.В.</w:t>
      </w:r>
      <w:r w:rsidRPr="00DB3CD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DB3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B3CDD">
        <w:rPr>
          <w:sz w:val="28"/>
          <w:szCs w:val="28"/>
        </w:rPr>
        <w:t xml:space="preserve">- хирург    </w:t>
      </w:r>
    </w:p>
    <w:p w:rsidR="00F10873" w:rsidRDefault="00F10873" w:rsidP="00F93A93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Шиябеденова</w:t>
      </w:r>
      <w:proofErr w:type="spellEnd"/>
      <w:r>
        <w:rPr>
          <w:sz w:val="28"/>
          <w:szCs w:val="28"/>
        </w:rPr>
        <w:t xml:space="preserve"> А.Н.          - </w:t>
      </w:r>
      <w:proofErr w:type="spellStart"/>
      <w:r>
        <w:rPr>
          <w:sz w:val="28"/>
          <w:szCs w:val="28"/>
        </w:rPr>
        <w:t>оториноларинголог</w:t>
      </w:r>
      <w:proofErr w:type="spellEnd"/>
    </w:p>
    <w:p w:rsidR="00F10873" w:rsidRDefault="00F10873" w:rsidP="00F93A93">
      <w:pPr>
        <w:ind w:firstLine="709"/>
        <w:rPr>
          <w:rFonts w:eastAsia="MS Mincho"/>
          <w:sz w:val="28"/>
          <w:szCs w:val="28"/>
        </w:rPr>
      </w:pPr>
      <w:proofErr w:type="spellStart"/>
      <w:r>
        <w:rPr>
          <w:sz w:val="28"/>
          <w:szCs w:val="28"/>
        </w:rPr>
        <w:t>Бекбулатова</w:t>
      </w:r>
      <w:proofErr w:type="spellEnd"/>
      <w:r>
        <w:rPr>
          <w:sz w:val="28"/>
          <w:szCs w:val="28"/>
        </w:rPr>
        <w:t xml:space="preserve"> Ж. Б.           - офтальмолог</w:t>
      </w:r>
    </w:p>
    <w:p w:rsidR="00F10873" w:rsidRDefault="00F10873" w:rsidP="00F93A93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Карачевцева</w:t>
      </w:r>
      <w:proofErr w:type="spellEnd"/>
      <w:r>
        <w:rPr>
          <w:sz w:val="28"/>
          <w:szCs w:val="28"/>
        </w:rPr>
        <w:t xml:space="preserve">  В.В.           - невролог</w:t>
      </w:r>
    </w:p>
    <w:p w:rsidR="00F10873" w:rsidRDefault="00F10873" w:rsidP="00F10873">
      <w:pPr>
        <w:ind w:left="78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10873" w:rsidRDefault="00F10873" w:rsidP="00F1087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F10873" w:rsidRDefault="00F10873" w:rsidP="00F10873">
      <w:pPr>
        <w:ind w:left="78"/>
      </w:pPr>
    </w:p>
    <w:p w:rsidR="00F10873" w:rsidRDefault="00F10873" w:rsidP="00F10873">
      <w:pPr>
        <w:ind w:left="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F10873" w:rsidRPr="00F93A93" w:rsidRDefault="00F10873" w:rsidP="00F10873">
      <w:pPr>
        <w:rPr>
          <w:color w:val="000000" w:themeColor="text1"/>
          <w:sz w:val="28"/>
          <w:szCs w:val="28"/>
        </w:rPr>
        <w:sectPr w:rsidR="00F10873" w:rsidRPr="00F93A93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color w:val="FF0000"/>
        </w:rPr>
        <w:tab/>
      </w:r>
      <w:r w:rsidR="00F93A93" w:rsidRPr="00F93A93">
        <w:rPr>
          <w:color w:val="000000" w:themeColor="text1"/>
          <w:sz w:val="28"/>
          <w:szCs w:val="28"/>
        </w:rPr>
        <w:t>Верно:</w:t>
      </w:r>
      <w:r w:rsidRPr="00F93A93">
        <w:rPr>
          <w:color w:val="000000" w:themeColor="text1"/>
          <w:sz w:val="28"/>
          <w:szCs w:val="28"/>
        </w:rPr>
        <w:tab/>
      </w:r>
      <w:r w:rsidRPr="00F93A93">
        <w:rPr>
          <w:color w:val="000000" w:themeColor="text1"/>
          <w:sz w:val="28"/>
          <w:szCs w:val="28"/>
        </w:rPr>
        <w:tab/>
      </w:r>
    </w:p>
    <w:p w:rsidR="00F10873" w:rsidRPr="00F93A93" w:rsidRDefault="00F10873" w:rsidP="00F93A93">
      <w:pPr>
        <w:pStyle w:val="11"/>
        <w:pageBreakBefore/>
        <w:ind w:firstLine="6521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F93A93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         </w:t>
      </w:r>
      <w:r w:rsidR="00F93A93" w:rsidRPr="00F93A93"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  <w:r w:rsidRPr="00F93A93">
        <w:rPr>
          <w:rFonts w:ascii="Times New Roman" w:eastAsia="MS Mincho" w:hAnsi="Times New Roman" w:cs="Times New Roman"/>
          <w:sz w:val="24"/>
          <w:szCs w:val="24"/>
        </w:rPr>
        <w:t>Приложение № 1</w:t>
      </w:r>
    </w:p>
    <w:p w:rsidR="00F10873" w:rsidRPr="00F93A93" w:rsidRDefault="00F10873" w:rsidP="00F93A93">
      <w:pPr>
        <w:pStyle w:val="11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F93A93">
        <w:rPr>
          <w:rFonts w:ascii="Times New Roman" w:eastAsia="MS Mincho" w:hAnsi="Times New Roman" w:cs="Times New Roman"/>
          <w:sz w:val="24"/>
          <w:szCs w:val="24"/>
        </w:rPr>
        <w:t xml:space="preserve">к распоряжению администрации </w:t>
      </w:r>
    </w:p>
    <w:p w:rsidR="00F10873" w:rsidRPr="00F93A93" w:rsidRDefault="00F10873" w:rsidP="00F93A93">
      <w:pPr>
        <w:pStyle w:val="11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F93A93">
        <w:rPr>
          <w:rFonts w:ascii="Times New Roman" w:eastAsia="MS Mincho" w:hAnsi="Times New Roman" w:cs="Times New Roman"/>
          <w:sz w:val="24"/>
          <w:szCs w:val="24"/>
        </w:rPr>
        <w:t>МО «Володарский район</w:t>
      </w:r>
    </w:p>
    <w:p w:rsidR="00F10873" w:rsidRPr="00F93A93" w:rsidRDefault="00F10873" w:rsidP="00F93A93">
      <w:pPr>
        <w:jc w:val="right"/>
        <w:rPr>
          <w:rFonts w:eastAsia="MS Mincho"/>
          <w:sz w:val="24"/>
          <w:szCs w:val="24"/>
        </w:rPr>
      </w:pPr>
      <w:r w:rsidRPr="00F93A93">
        <w:rPr>
          <w:rFonts w:eastAsia="MS Mincho"/>
          <w:sz w:val="24"/>
          <w:szCs w:val="24"/>
        </w:rPr>
        <w:t xml:space="preserve">от  </w:t>
      </w:r>
      <w:r w:rsidR="00F93A93" w:rsidRPr="00F93A93">
        <w:rPr>
          <w:rFonts w:eastAsia="MS Mincho"/>
          <w:sz w:val="24"/>
          <w:szCs w:val="24"/>
          <w:u w:val="single"/>
        </w:rPr>
        <w:t>29.03.2021 г.</w:t>
      </w:r>
      <w:r w:rsidRPr="00F93A93">
        <w:rPr>
          <w:rFonts w:eastAsia="MS Mincho"/>
          <w:sz w:val="24"/>
          <w:szCs w:val="24"/>
        </w:rPr>
        <w:t xml:space="preserve"> № </w:t>
      </w:r>
      <w:r w:rsidR="0018436E">
        <w:rPr>
          <w:rFonts w:eastAsia="MS Mincho"/>
          <w:sz w:val="24"/>
          <w:szCs w:val="24"/>
          <w:u w:val="single"/>
        </w:rPr>
        <w:t>297-р</w:t>
      </w:r>
    </w:p>
    <w:p w:rsidR="00F10873" w:rsidRPr="00F93A93" w:rsidRDefault="00F10873" w:rsidP="00F10873">
      <w:pPr>
        <w:pStyle w:val="11"/>
        <w:jc w:val="center"/>
        <w:rPr>
          <w:sz w:val="24"/>
          <w:szCs w:val="24"/>
        </w:rPr>
      </w:pPr>
    </w:p>
    <w:p w:rsidR="00F10873" w:rsidRPr="00F93A93" w:rsidRDefault="00F10873" w:rsidP="00F10873">
      <w:pPr>
        <w:jc w:val="center"/>
        <w:rPr>
          <w:b/>
          <w:sz w:val="24"/>
          <w:szCs w:val="24"/>
        </w:rPr>
      </w:pPr>
    </w:p>
    <w:p w:rsidR="00F10873" w:rsidRPr="00F93A93" w:rsidRDefault="00F10873" w:rsidP="00F10873">
      <w:pPr>
        <w:jc w:val="center"/>
        <w:rPr>
          <w:b/>
          <w:sz w:val="24"/>
          <w:szCs w:val="24"/>
        </w:rPr>
      </w:pPr>
      <w:r w:rsidRPr="00F93A93">
        <w:rPr>
          <w:b/>
          <w:sz w:val="24"/>
          <w:szCs w:val="24"/>
        </w:rPr>
        <w:t>ГРАФИК</w:t>
      </w:r>
    </w:p>
    <w:p w:rsidR="00F10873" w:rsidRPr="00F93A93" w:rsidRDefault="00F10873" w:rsidP="00F10873">
      <w:pPr>
        <w:jc w:val="center"/>
        <w:rPr>
          <w:sz w:val="24"/>
          <w:szCs w:val="24"/>
        </w:rPr>
      </w:pPr>
      <w:r w:rsidRPr="00F93A93">
        <w:rPr>
          <w:sz w:val="24"/>
          <w:szCs w:val="24"/>
        </w:rPr>
        <w:t xml:space="preserve">медицинского освидетельствования граждан, подлежащих призыву на военную службу   </w:t>
      </w:r>
    </w:p>
    <w:p w:rsidR="00F10873" w:rsidRPr="00F93A93" w:rsidRDefault="00F10873" w:rsidP="00F10873">
      <w:pPr>
        <w:jc w:val="center"/>
        <w:rPr>
          <w:sz w:val="24"/>
          <w:szCs w:val="24"/>
        </w:rPr>
      </w:pPr>
      <w:r w:rsidRPr="00F93A93">
        <w:rPr>
          <w:sz w:val="24"/>
          <w:szCs w:val="24"/>
        </w:rPr>
        <w:t>в апреле - июле 2021 года</w:t>
      </w:r>
    </w:p>
    <w:p w:rsidR="00F10873" w:rsidRPr="00F93A93" w:rsidRDefault="00F10873" w:rsidP="00F10873">
      <w:pPr>
        <w:jc w:val="center"/>
        <w:rPr>
          <w:sz w:val="24"/>
          <w:szCs w:val="24"/>
        </w:rPr>
      </w:pPr>
      <w:r w:rsidRPr="00F93A93">
        <w:rPr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2778" w:type="dxa"/>
        <w:tblInd w:w="959" w:type="dxa"/>
        <w:tblLayout w:type="fixed"/>
        <w:tblLook w:val="0000"/>
      </w:tblPr>
      <w:tblGrid>
        <w:gridCol w:w="699"/>
        <w:gridCol w:w="3530"/>
        <w:gridCol w:w="872"/>
        <w:gridCol w:w="853"/>
        <w:gridCol w:w="853"/>
        <w:gridCol w:w="853"/>
        <w:gridCol w:w="853"/>
        <w:gridCol w:w="853"/>
        <w:gridCol w:w="839"/>
        <w:gridCol w:w="867"/>
        <w:gridCol w:w="853"/>
        <w:gridCol w:w="853"/>
      </w:tblGrid>
      <w:tr w:rsidR="00F10873" w:rsidRPr="00C558C7" w:rsidTr="00A209A4">
        <w:trPr>
          <w:cantSplit/>
          <w:trHeight w:hRule="exact" w:val="286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ind w:left="-180" w:firstLine="18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№</w:t>
            </w:r>
            <w:r w:rsidRPr="00C558C7">
              <w:rPr>
                <w:sz w:val="22"/>
                <w:szCs w:val="22"/>
              </w:rPr>
              <w:br/>
              <w:t xml:space="preserve">  </w:t>
            </w:r>
            <w:proofErr w:type="spellStart"/>
            <w:r w:rsidRPr="00C558C7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Наименование МО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10873" w:rsidRPr="00C558C7" w:rsidRDefault="00F10873" w:rsidP="00A209A4">
            <w:pPr>
              <w:snapToGrid w:val="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Кол-во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3" w:rsidRPr="00C558C7" w:rsidRDefault="00F10873" w:rsidP="00A209A4">
            <w:pPr>
              <w:snapToGrid w:val="0"/>
              <w:ind w:right="-5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Дата медицинского освидетельствования</w:t>
            </w:r>
          </w:p>
        </w:tc>
      </w:tr>
      <w:tr w:rsidR="00F10873" w:rsidRPr="00C558C7" w:rsidTr="00A209A4">
        <w:trPr>
          <w:cantSplit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rPr>
                <w:sz w:val="22"/>
                <w:szCs w:val="22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10873" w:rsidRPr="00C558C7" w:rsidRDefault="00F10873" w:rsidP="00A209A4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02.04.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  <w:r w:rsidRPr="00C558C7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Pr="00C558C7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873" w:rsidRPr="00C558C7" w:rsidRDefault="00F10873" w:rsidP="00A209A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Pr="00C558C7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73" w:rsidRPr="00C558C7" w:rsidRDefault="00F10873" w:rsidP="00A209A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Pr="00C558C7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Default="00F10873" w:rsidP="00A209A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20.04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Default="00F10873" w:rsidP="00A209A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Default="00F10873" w:rsidP="00A209A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26.04.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Default="00F10873" w:rsidP="00A209A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28.04.</w:t>
            </w:r>
          </w:p>
        </w:tc>
      </w:tr>
      <w:tr w:rsidR="00F10873" w:rsidRPr="00C558C7" w:rsidTr="00A209A4">
        <w:trPr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МО "Актюбинский сельсовет"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10873" w:rsidRPr="00C558C7" w:rsidTr="00A209A4">
        <w:trPr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МО "</w:t>
            </w:r>
            <w:proofErr w:type="spellStart"/>
            <w:r w:rsidRPr="00C558C7">
              <w:rPr>
                <w:sz w:val="22"/>
                <w:szCs w:val="22"/>
              </w:rPr>
              <w:t>Алтынжарский</w:t>
            </w:r>
            <w:proofErr w:type="spellEnd"/>
            <w:r w:rsidRPr="00C558C7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F10873" w:rsidRPr="00ED5B18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10873" w:rsidRPr="00C558C7" w:rsidTr="00A209A4">
        <w:trPr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МО "</w:t>
            </w:r>
            <w:proofErr w:type="spellStart"/>
            <w:r w:rsidRPr="00C558C7">
              <w:rPr>
                <w:sz w:val="22"/>
                <w:szCs w:val="22"/>
              </w:rPr>
              <w:t>Большемогойский</w:t>
            </w:r>
            <w:proofErr w:type="spellEnd"/>
            <w:r w:rsidRPr="00C558C7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shd w:val="clear" w:color="auto" w:fill="FFFF00"/>
              </w:rPr>
            </w:pPr>
          </w:p>
        </w:tc>
      </w:tr>
      <w:tr w:rsidR="00F10873" w:rsidRPr="00C558C7" w:rsidTr="00A209A4">
        <w:trPr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МО "Поселок Винный"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10873" w:rsidRPr="00C558C7" w:rsidTr="00A209A4">
        <w:trPr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МО "Поселок Володарский"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F10873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29</w:t>
            </w:r>
          </w:p>
        </w:tc>
      </w:tr>
      <w:tr w:rsidR="00F10873" w:rsidRPr="00C558C7" w:rsidTr="00A209A4">
        <w:trPr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58C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 xml:space="preserve">МО "Село </w:t>
            </w:r>
            <w:proofErr w:type="spellStart"/>
            <w:r w:rsidRPr="00C558C7">
              <w:rPr>
                <w:sz w:val="22"/>
                <w:szCs w:val="22"/>
              </w:rPr>
              <w:t>Зеленга</w:t>
            </w:r>
            <w:proofErr w:type="spellEnd"/>
            <w:r w:rsidRPr="00C558C7">
              <w:rPr>
                <w:sz w:val="22"/>
                <w:szCs w:val="22"/>
              </w:rPr>
              <w:t>"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10873" w:rsidRPr="00C558C7" w:rsidTr="00A209A4">
        <w:trPr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МО "Калининский сельсовет"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10873" w:rsidRPr="00C558C7" w:rsidTr="00A209A4">
        <w:trPr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МО "Козловский сельсовет»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A8724D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873" w:rsidRPr="00A8724D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10873" w:rsidRPr="00C558C7" w:rsidTr="00A209A4">
        <w:trPr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МО "</w:t>
            </w:r>
            <w:proofErr w:type="spellStart"/>
            <w:r w:rsidRPr="00C558C7">
              <w:rPr>
                <w:sz w:val="22"/>
                <w:szCs w:val="22"/>
              </w:rPr>
              <w:t>Крутовский</w:t>
            </w:r>
            <w:proofErr w:type="spellEnd"/>
            <w:r w:rsidRPr="00C558C7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10873" w:rsidRPr="00C558C7" w:rsidTr="00A209A4">
        <w:trPr>
          <w:cantSplit/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МО "</w:t>
            </w:r>
            <w:proofErr w:type="spellStart"/>
            <w:r w:rsidRPr="00C558C7">
              <w:rPr>
                <w:sz w:val="22"/>
                <w:szCs w:val="22"/>
              </w:rPr>
              <w:t>Марфинский</w:t>
            </w:r>
            <w:proofErr w:type="spellEnd"/>
            <w:r w:rsidRPr="00C558C7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10873" w:rsidRPr="00C558C7" w:rsidTr="00A209A4">
        <w:trPr>
          <w:cantSplit/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МО "</w:t>
            </w:r>
            <w:proofErr w:type="spellStart"/>
            <w:r w:rsidRPr="00C558C7">
              <w:rPr>
                <w:sz w:val="22"/>
                <w:szCs w:val="22"/>
              </w:rPr>
              <w:t>Мултановский</w:t>
            </w:r>
            <w:proofErr w:type="spellEnd"/>
            <w:r w:rsidRPr="00C558C7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10873" w:rsidRPr="00C558C7" w:rsidTr="00A209A4">
        <w:trPr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12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МО "Новинский сельсовет"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A071C2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A8724D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0F647C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Pr="000F647C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10873" w:rsidRPr="00C558C7" w:rsidTr="00A209A4">
        <w:trPr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МО «</w:t>
            </w:r>
            <w:proofErr w:type="spellStart"/>
            <w:r w:rsidRPr="00C558C7">
              <w:rPr>
                <w:sz w:val="22"/>
                <w:szCs w:val="22"/>
              </w:rPr>
              <w:t>Новокрасинский</w:t>
            </w:r>
            <w:proofErr w:type="spellEnd"/>
            <w:r w:rsidRPr="00C558C7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F10873" w:rsidRPr="0071756A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10873" w:rsidRPr="00C558C7" w:rsidTr="00A209A4">
        <w:trPr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18436E">
            <w:pPr>
              <w:snapToGrid w:val="0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МО "Маков</w:t>
            </w:r>
            <w:r w:rsidR="0018436E">
              <w:rPr>
                <w:sz w:val="22"/>
                <w:szCs w:val="22"/>
              </w:rPr>
              <w:t>ский сельсовет</w:t>
            </w:r>
            <w:r w:rsidRPr="00C558C7">
              <w:rPr>
                <w:sz w:val="22"/>
                <w:szCs w:val="22"/>
              </w:rPr>
              <w:t>"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10873" w:rsidRPr="00C558C7" w:rsidTr="00A209A4">
        <w:trPr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15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МО "</w:t>
            </w:r>
            <w:proofErr w:type="spellStart"/>
            <w:r w:rsidRPr="00C558C7">
              <w:rPr>
                <w:sz w:val="22"/>
                <w:szCs w:val="22"/>
              </w:rPr>
              <w:t>Султановский</w:t>
            </w:r>
            <w:proofErr w:type="spellEnd"/>
            <w:r w:rsidRPr="00C558C7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10873" w:rsidRPr="00C558C7" w:rsidTr="00A209A4">
        <w:trPr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16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МО "</w:t>
            </w:r>
            <w:proofErr w:type="spellStart"/>
            <w:r w:rsidRPr="00C558C7">
              <w:rPr>
                <w:sz w:val="22"/>
                <w:szCs w:val="22"/>
              </w:rPr>
              <w:t>Сизобугорский</w:t>
            </w:r>
            <w:proofErr w:type="spellEnd"/>
            <w:r w:rsidRPr="00C558C7">
              <w:rPr>
                <w:sz w:val="22"/>
                <w:szCs w:val="22"/>
              </w:rPr>
              <w:t xml:space="preserve"> сельсовет»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558C7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10873" w:rsidRPr="00C558C7" w:rsidTr="00A209A4">
        <w:trPr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17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МО «</w:t>
            </w:r>
            <w:proofErr w:type="spellStart"/>
            <w:r w:rsidRPr="00C558C7">
              <w:rPr>
                <w:sz w:val="22"/>
                <w:szCs w:val="22"/>
              </w:rPr>
              <w:t>Тишковский</w:t>
            </w:r>
            <w:proofErr w:type="spellEnd"/>
            <w:r w:rsidRPr="00C558C7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10873" w:rsidRPr="00C558C7" w:rsidTr="00A209A4">
        <w:trPr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18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МО «</w:t>
            </w:r>
            <w:proofErr w:type="spellStart"/>
            <w:r w:rsidRPr="00C558C7">
              <w:rPr>
                <w:sz w:val="22"/>
                <w:szCs w:val="22"/>
              </w:rPr>
              <w:t>Тумакский</w:t>
            </w:r>
            <w:proofErr w:type="spellEnd"/>
            <w:r w:rsidRPr="00C558C7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558C7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10873" w:rsidRPr="00C558C7" w:rsidTr="00A209A4">
        <w:trPr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19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МО «</w:t>
            </w:r>
            <w:proofErr w:type="spellStart"/>
            <w:r w:rsidRPr="00C558C7">
              <w:rPr>
                <w:sz w:val="22"/>
                <w:szCs w:val="22"/>
              </w:rPr>
              <w:t>Тулугановский</w:t>
            </w:r>
            <w:proofErr w:type="spellEnd"/>
            <w:r w:rsidRPr="00C558C7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10873" w:rsidRPr="00C558C7" w:rsidTr="00A209A4">
        <w:trPr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center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20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МО «Хуторской сельсовет»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F10873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10873" w:rsidRPr="00C558C7" w:rsidTr="00A209A4">
        <w:trPr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558C7">
              <w:rPr>
                <w:rFonts w:ascii="Times New Roman" w:eastAsia="MS Mincho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МО «</w:t>
            </w:r>
            <w:proofErr w:type="spellStart"/>
            <w:r w:rsidRPr="00C558C7">
              <w:rPr>
                <w:sz w:val="22"/>
                <w:szCs w:val="22"/>
              </w:rPr>
              <w:t>Цветновский</w:t>
            </w:r>
            <w:proofErr w:type="spellEnd"/>
            <w:r w:rsidRPr="00C558C7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73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F10873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0873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10873" w:rsidRPr="00C558C7" w:rsidTr="00A209A4">
        <w:trPr>
          <w:trHeight w:val="25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snapToGrid w:val="0"/>
              <w:jc w:val="right"/>
              <w:rPr>
                <w:sz w:val="22"/>
                <w:szCs w:val="22"/>
              </w:rPr>
            </w:pPr>
            <w:r w:rsidRPr="00C558C7">
              <w:rPr>
                <w:sz w:val="22"/>
                <w:szCs w:val="22"/>
              </w:rPr>
              <w:t>ИТОГО: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6171DB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6171D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Pr="00C558C7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873" w:rsidRDefault="00F10873" w:rsidP="00A209A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29</w:t>
            </w:r>
          </w:p>
        </w:tc>
      </w:tr>
    </w:tbl>
    <w:p w:rsidR="00F10873" w:rsidRDefault="00F10873" w:rsidP="00F10873">
      <w:pPr>
        <w:jc w:val="center"/>
      </w:pPr>
    </w:p>
    <w:p w:rsidR="00F10873" w:rsidRDefault="006B5151" w:rsidP="00F10873">
      <w:pPr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06.5pt;margin-top:323pt;width:133.85pt;height:33.85pt;z-index:251658752" filled="f" stroked="f">
            <v:textbox>
              <w:txbxContent>
                <w:p w:rsidR="00F93A93" w:rsidRPr="00F93A93" w:rsidRDefault="00F93A93">
                  <w:pPr>
                    <w:rPr>
                      <w:sz w:val="28"/>
                      <w:szCs w:val="28"/>
                    </w:rPr>
                  </w:pPr>
                  <w:r w:rsidRPr="00F93A93">
                    <w:rPr>
                      <w:sz w:val="28"/>
                      <w:szCs w:val="28"/>
                    </w:rPr>
                    <w:t>Верно:</w:t>
                  </w:r>
                </w:p>
              </w:txbxContent>
            </v:textbox>
          </v:shape>
        </w:pict>
      </w:r>
    </w:p>
    <w:sectPr w:rsidR="00F10873" w:rsidSect="007D1822">
      <w:footnotePr>
        <w:pos w:val="beneathText"/>
      </w:footnotePr>
      <w:pgSz w:w="16837" w:h="11905" w:orient="landscape"/>
      <w:pgMar w:top="748" w:right="1077" w:bottom="709" w:left="1077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10873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8436E"/>
    <w:rsid w:val="00197BAE"/>
    <w:rsid w:val="001B796C"/>
    <w:rsid w:val="001D0BB6"/>
    <w:rsid w:val="001F715B"/>
    <w:rsid w:val="0020743C"/>
    <w:rsid w:val="00274400"/>
    <w:rsid w:val="002C4B63"/>
    <w:rsid w:val="002D42F2"/>
    <w:rsid w:val="0031562F"/>
    <w:rsid w:val="00320A13"/>
    <w:rsid w:val="003265D7"/>
    <w:rsid w:val="0032713C"/>
    <w:rsid w:val="00332B77"/>
    <w:rsid w:val="00360C1B"/>
    <w:rsid w:val="003D3007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B5151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31B09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0334"/>
    <w:rsid w:val="00D11886"/>
    <w:rsid w:val="00D2493F"/>
    <w:rsid w:val="00D279E0"/>
    <w:rsid w:val="00D43766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10873"/>
    <w:rsid w:val="00F62B36"/>
    <w:rsid w:val="00F93A93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F10873"/>
    <w:pPr>
      <w:keepNext/>
      <w:numPr>
        <w:numId w:val="1"/>
      </w:numPr>
      <w:tabs>
        <w:tab w:val="left" w:pos="432"/>
      </w:tabs>
      <w:outlineLvl w:val="0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F10873"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0873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F1087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11">
    <w:name w:val="Текст1"/>
    <w:basedOn w:val="a"/>
    <w:rsid w:val="00F10873"/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rsid w:val="002D42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D4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</TotalTime>
  <Pages>7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2021-03-29T07:49:00Z</cp:lastPrinted>
  <dcterms:created xsi:type="dcterms:W3CDTF">2021-03-29T07:50:00Z</dcterms:created>
  <dcterms:modified xsi:type="dcterms:W3CDTF">2021-03-29T07:50:00Z</dcterms:modified>
</cp:coreProperties>
</file>