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B2C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B2CDB">
              <w:rPr>
                <w:sz w:val="32"/>
                <w:szCs w:val="32"/>
                <w:u w:val="single"/>
              </w:rPr>
              <w:t>15.10</w:t>
            </w:r>
            <w:r w:rsidR="00A1609A">
              <w:rPr>
                <w:sz w:val="32"/>
                <w:szCs w:val="32"/>
                <w:u w:val="single"/>
              </w:rPr>
              <w:t>.2020 г.</w:t>
            </w:r>
          </w:p>
        </w:tc>
        <w:tc>
          <w:tcPr>
            <w:tcW w:w="4927" w:type="dxa"/>
          </w:tcPr>
          <w:p w:rsidR="0005118A" w:rsidRPr="00A1609A" w:rsidRDefault="0005118A" w:rsidP="003B2C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1609A">
              <w:rPr>
                <w:sz w:val="32"/>
                <w:szCs w:val="32"/>
              </w:rPr>
              <w:t xml:space="preserve"> </w:t>
            </w:r>
            <w:r w:rsidR="003B2CDB">
              <w:rPr>
                <w:sz w:val="32"/>
                <w:szCs w:val="32"/>
                <w:u w:val="single"/>
              </w:rPr>
              <w:t>1202</w:t>
            </w:r>
          </w:p>
        </w:tc>
      </w:tr>
    </w:tbl>
    <w:p w:rsidR="00274400" w:rsidRDefault="00274400">
      <w:pPr>
        <w:jc w:val="center"/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О предварительном согласовании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предоставления земельного участка</w:t>
      </w:r>
    </w:p>
    <w:p w:rsidR="00A1609A" w:rsidRDefault="00A1609A" w:rsidP="003B2CDB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 xml:space="preserve">по адресу: </w:t>
      </w:r>
      <w:r w:rsidR="003B2CDB">
        <w:rPr>
          <w:sz w:val="28"/>
          <w:szCs w:val="28"/>
        </w:rPr>
        <w:t>Российская Федерация,</w:t>
      </w:r>
    </w:p>
    <w:p w:rsidR="003B2CDB" w:rsidRDefault="003B2CDB" w:rsidP="003B2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Астраханская область,  Володарский</w:t>
      </w:r>
    </w:p>
    <w:p w:rsidR="003B2CDB" w:rsidRDefault="003B2CDB" w:rsidP="003B2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овокрасное</w:t>
      </w:r>
      <w:proofErr w:type="spellEnd"/>
      <w:r>
        <w:rPr>
          <w:sz w:val="28"/>
          <w:szCs w:val="28"/>
        </w:rPr>
        <w:t>, ул. Советская, 18</w:t>
      </w: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proofErr w:type="gramStart"/>
      <w:r w:rsidRPr="00A1609A">
        <w:rPr>
          <w:sz w:val="28"/>
          <w:szCs w:val="28"/>
        </w:rPr>
        <w:t xml:space="preserve">Рассмотрев обращение </w:t>
      </w:r>
      <w:r w:rsidR="003B2CDB">
        <w:rPr>
          <w:sz w:val="28"/>
          <w:szCs w:val="28"/>
        </w:rPr>
        <w:t>Зыкиной Т.В.</w:t>
      </w:r>
      <w:r w:rsidRPr="00A1609A">
        <w:rPr>
          <w:sz w:val="28"/>
          <w:szCs w:val="28"/>
        </w:rPr>
        <w:t xml:space="preserve"> о предварительном согласовании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 xml:space="preserve">предоставления земельного участка в </w:t>
      </w:r>
      <w:r w:rsidR="003B2CDB">
        <w:rPr>
          <w:sz w:val="28"/>
          <w:szCs w:val="28"/>
        </w:rPr>
        <w:t xml:space="preserve">собственность </w:t>
      </w:r>
      <w:r w:rsidRPr="00A1609A">
        <w:rPr>
          <w:sz w:val="28"/>
          <w:szCs w:val="28"/>
        </w:rPr>
        <w:t xml:space="preserve">для </w:t>
      </w:r>
      <w:r w:rsidR="003B2CDB">
        <w:rPr>
          <w:sz w:val="28"/>
          <w:szCs w:val="28"/>
        </w:rPr>
        <w:t xml:space="preserve">ведения личного подсобного хозяйства, в связи с  не поступлением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hyperlink r:id="rId5" w:history="1">
        <w:r w:rsidR="003B2CDB" w:rsidRPr="00247ED6">
          <w:rPr>
            <w:rStyle w:val="a4"/>
            <w:sz w:val="28"/>
            <w:szCs w:val="28"/>
            <w:lang w:val="en-US"/>
          </w:rPr>
          <w:t>www</w:t>
        </w:r>
        <w:r w:rsidR="003B2CDB" w:rsidRPr="00247ED6">
          <w:rPr>
            <w:rStyle w:val="a4"/>
            <w:sz w:val="28"/>
            <w:szCs w:val="28"/>
          </w:rPr>
          <w:t>.</w:t>
        </w:r>
        <w:r w:rsidR="003B2CDB" w:rsidRPr="00247ED6">
          <w:rPr>
            <w:rStyle w:val="a4"/>
            <w:sz w:val="28"/>
            <w:szCs w:val="28"/>
            <w:lang w:val="en-US"/>
          </w:rPr>
          <w:t>regionvol</w:t>
        </w:r>
        <w:r w:rsidR="003B2CDB" w:rsidRPr="00247ED6">
          <w:rPr>
            <w:rStyle w:val="a4"/>
            <w:sz w:val="28"/>
            <w:szCs w:val="28"/>
          </w:rPr>
          <w:t>.</w:t>
        </w:r>
        <w:r w:rsidR="003B2CDB" w:rsidRPr="00247ED6">
          <w:rPr>
            <w:rStyle w:val="a4"/>
            <w:sz w:val="28"/>
            <w:szCs w:val="28"/>
            <w:lang w:val="en-US"/>
          </w:rPr>
          <w:t>ru</w:t>
        </w:r>
      </w:hyperlink>
      <w:r w:rsidR="003B2CDB" w:rsidRPr="003B2CDB">
        <w:rPr>
          <w:sz w:val="28"/>
          <w:szCs w:val="28"/>
        </w:rPr>
        <w:t xml:space="preserve"> </w:t>
      </w:r>
      <w:r w:rsidR="003B2CDB">
        <w:rPr>
          <w:sz w:val="28"/>
          <w:szCs w:val="28"/>
        </w:rPr>
        <w:t xml:space="preserve">и на сайте </w:t>
      </w:r>
      <w:hyperlink r:id="rId6" w:history="1">
        <w:r w:rsidR="003B2CDB" w:rsidRPr="00247ED6">
          <w:rPr>
            <w:rStyle w:val="a4"/>
            <w:sz w:val="28"/>
            <w:szCs w:val="28"/>
            <w:lang w:val="en-US"/>
          </w:rPr>
          <w:t>www</w:t>
        </w:r>
        <w:r w:rsidR="003B2CDB" w:rsidRPr="00247ED6">
          <w:rPr>
            <w:rStyle w:val="a4"/>
            <w:sz w:val="28"/>
            <w:szCs w:val="28"/>
          </w:rPr>
          <w:t>.</w:t>
        </w:r>
        <w:r w:rsidR="003B2CDB" w:rsidRPr="00247ED6">
          <w:rPr>
            <w:rStyle w:val="a4"/>
            <w:sz w:val="28"/>
            <w:szCs w:val="28"/>
            <w:lang w:val="en-US"/>
          </w:rPr>
          <w:t>torgi</w:t>
        </w:r>
        <w:r w:rsidR="003B2CDB" w:rsidRPr="00247ED6">
          <w:rPr>
            <w:rStyle w:val="a4"/>
            <w:sz w:val="28"/>
            <w:szCs w:val="28"/>
          </w:rPr>
          <w:t>.</w:t>
        </w:r>
        <w:r w:rsidR="003B2CDB" w:rsidRPr="00247ED6">
          <w:rPr>
            <w:rStyle w:val="a4"/>
            <w:sz w:val="28"/>
            <w:szCs w:val="28"/>
            <w:lang w:val="en-US"/>
          </w:rPr>
          <w:t>gov</w:t>
        </w:r>
        <w:r w:rsidR="003B2CDB" w:rsidRPr="00247ED6">
          <w:rPr>
            <w:rStyle w:val="a4"/>
            <w:sz w:val="28"/>
            <w:szCs w:val="28"/>
          </w:rPr>
          <w:t>.</w:t>
        </w:r>
        <w:proofErr w:type="spellStart"/>
        <w:r w:rsidR="003B2CDB" w:rsidRPr="00247ED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B2CDB">
        <w:rPr>
          <w:sz w:val="28"/>
          <w:szCs w:val="28"/>
        </w:rPr>
        <w:t xml:space="preserve">, </w:t>
      </w:r>
      <w:r w:rsidRPr="00A1609A">
        <w:rPr>
          <w:sz w:val="28"/>
          <w:szCs w:val="28"/>
        </w:rPr>
        <w:t xml:space="preserve">руководствуясь ст. 11.10., </w:t>
      </w:r>
      <w:proofErr w:type="spellStart"/>
      <w:r w:rsidR="003B2CDB">
        <w:rPr>
          <w:sz w:val="28"/>
          <w:szCs w:val="28"/>
        </w:rPr>
        <w:t>пп</w:t>
      </w:r>
      <w:proofErr w:type="spellEnd"/>
      <w:r w:rsidR="003B2CDB">
        <w:rPr>
          <w:sz w:val="28"/>
          <w:szCs w:val="28"/>
        </w:rPr>
        <w:t>. 10 п. 2 ст. 39.3</w:t>
      </w:r>
      <w:proofErr w:type="gramEnd"/>
      <w:r w:rsidR="003B2CDB"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 xml:space="preserve">Земельного Кодекса Российской Федерации, ст. </w:t>
      </w:r>
      <w:r w:rsidR="003B2CDB">
        <w:rPr>
          <w:sz w:val="28"/>
          <w:szCs w:val="28"/>
        </w:rPr>
        <w:t xml:space="preserve">39.14, 39.15, 39.18 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Земельного Кодекса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Российской Федерации»</w:t>
      </w:r>
      <w:r w:rsidR="003B2CDB">
        <w:rPr>
          <w:sz w:val="28"/>
          <w:szCs w:val="28"/>
        </w:rPr>
        <w:t>, ст. 3.3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</w:t>
      </w:r>
      <w:r w:rsidRPr="00A1609A">
        <w:rPr>
          <w:sz w:val="28"/>
          <w:szCs w:val="28"/>
        </w:rPr>
        <w:t>, администрация МО «Володарский район»</w:t>
      </w:r>
    </w:p>
    <w:p w:rsidR="00A1609A" w:rsidRDefault="00A1609A" w:rsidP="00A1609A">
      <w:pPr>
        <w:jc w:val="both"/>
        <w:rPr>
          <w:sz w:val="28"/>
          <w:szCs w:val="28"/>
        </w:rPr>
      </w:pPr>
    </w:p>
    <w:p w:rsidR="00A1609A" w:rsidRDefault="00A1609A" w:rsidP="00A1609A">
      <w:pPr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ПОСТАНОВЛЯЕТ:</w:t>
      </w:r>
    </w:p>
    <w:p w:rsidR="00A1609A" w:rsidRPr="00A1609A" w:rsidRDefault="00A1609A" w:rsidP="00A1609A">
      <w:pPr>
        <w:jc w:val="both"/>
        <w:rPr>
          <w:sz w:val="28"/>
          <w:szCs w:val="28"/>
        </w:rPr>
      </w:pPr>
    </w:p>
    <w:p w:rsidR="004102E9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1.Предварительно согласовать предоставление земельного участка из земель</w:t>
      </w:r>
      <w:r>
        <w:rPr>
          <w:sz w:val="28"/>
          <w:szCs w:val="28"/>
        </w:rPr>
        <w:t xml:space="preserve"> </w:t>
      </w:r>
      <w:r w:rsidR="004102E9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,</w:t>
      </w:r>
      <w:r w:rsidRPr="00A1609A">
        <w:rPr>
          <w:sz w:val="28"/>
          <w:szCs w:val="28"/>
        </w:rPr>
        <w:t xml:space="preserve"> площадью </w:t>
      </w:r>
      <w:r w:rsidR="004102E9">
        <w:rPr>
          <w:sz w:val="28"/>
          <w:szCs w:val="28"/>
        </w:rPr>
        <w:t>612</w:t>
      </w:r>
      <w:r w:rsidRPr="00A1609A">
        <w:rPr>
          <w:sz w:val="28"/>
          <w:szCs w:val="28"/>
        </w:rPr>
        <w:t xml:space="preserve"> кв.м., расположенного по адресу: </w:t>
      </w:r>
    </w:p>
    <w:p w:rsidR="00A1609A" w:rsidRPr="00A1609A" w:rsidRDefault="004102E9" w:rsidP="004102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Федерация, Астраханская область,</w:t>
      </w:r>
      <w:r w:rsidR="00F16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Володарский район,                                   с. </w:t>
      </w:r>
      <w:proofErr w:type="spellStart"/>
      <w:r>
        <w:rPr>
          <w:sz w:val="28"/>
          <w:szCs w:val="28"/>
        </w:rPr>
        <w:t>Новокрасное</w:t>
      </w:r>
      <w:proofErr w:type="spellEnd"/>
      <w:r>
        <w:rPr>
          <w:sz w:val="28"/>
          <w:szCs w:val="28"/>
        </w:rPr>
        <w:t xml:space="preserve">, ул. Советская, 18 (далее – </w:t>
      </w:r>
      <w:r w:rsidR="00F168F9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емельный участок) </w:t>
      </w:r>
      <w:r w:rsidR="00A1609A" w:rsidRPr="00A1609A">
        <w:rPr>
          <w:sz w:val="28"/>
          <w:szCs w:val="28"/>
        </w:rPr>
        <w:t xml:space="preserve">в </w:t>
      </w:r>
      <w:r>
        <w:rPr>
          <w:sz w:val="28"/>
          <w:szCs w:val="28"/>
        </w:rPr>
        <w:t>собственность</w:t>
      </w:r>
      <w:r w:rsidR="00A1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Зыкиной Татьяне Владимировне, 16.10.1983 г.р., </w:t>
      </w:r>
      <w:r w:rsidR="00A1609A" w:rsidRPr="00A1609A">
        <w:rPr>
          <w:sz w:val="28"/>
          <w:szCs w:val="28"/>
        </w:rPr>
        <w:t>(</w:t>
      </w:r>
      <w:r>
        <w:rPr>
          <w:sz w:val="28"/>
          <w:szCs w:val="28"/>
        </w:rPr>
        <w:t>зарегистрированной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Астраханская область,  Володарский район, с. </w:t>
      </w:r>
      <w:proofErr w:type="spellStart"/>
      <w:r>
        <w:rPr>
          <w:sz w:val="28"/>
          <w:szCs w:val="28"/>
        </w:rPr>
        <w:t>Новокрасное</w:t>
      </w:r>
      <w:proofErr w:type="spellEnd"/>
      <w:r>
        <w:rPr>
          <w:sz w:val="28"/>
          <w:szCs w:val="28"/>
        </w:rPr>
        <w:t xml:space="preserve">, ул. Кирова, д. 12, </w:t>
      </w:r>
      <w:r w:rsidR="00A1609A" w:rsidRPr="00A1609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11 09 722137</w:t>
      </w:r>
      <w:r w:rsidR="00A1609A" w:rsidRPr="00A1609A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Межрайонным отделением № 2 УФМС России по Архангельской обл. в городе Архангельске, 30.12.2009 г., код подразделения 290-005</w:t>
      </w:r>
      <w:r w:rsidR="00A1609A" w:rsidRPr="00A1609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1609A" w:rsidRPr="00A1609A">
        <w:rPr>
          <w:sz w:val="28"/>
          <w:szCs w:val="28"/>
        </w:rPr>
        <w:t xml:space="preserve"> для </w:t>
      </w:r>
      <w:r>
        <w:rPr>
          <w:sz w:val="28"/>
          <w:szCs w:val="28"/>
        </w:rPr>
        <w:t>ведения личного подсобного хозяйства</w:t>
      </w:r>
      <w:r w:rsidR="00A1609A" w:rsidRPr="00A1609A">
        <w:rPr>
          <w:sz w:val="28"/>
          <w:szCs w:val="28"/>
        </w:rPr>
        <w:t>.</w:t>
      </w:r>
      <w:proofErr w:type="gramEnd"/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2.Утвердить прилагаемую схему расположения земельного участка на кадастровом плане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>территории:</w:t>
      </w:r>
    </w:p>
    <w:p w:rsidR="00A1609A" w:rsidRPr="00A1609A" w:rsidRDefault="004102E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1609A" w:rsidRPr="00A1609A">
        <w:rPr>
          <w:sz w:val="28"/>
          <w:szCs w:val="28"/>
        </w:rPr>
        <w:t xml:space="preserve">лощадь земельного участка - </w:t>
      </w:r>
      <w:r>
        <w:rPr>
          <w:sz w:val="28"/>
          <w:szCs w:val="28"/>
        </w:rPr>
        <w:t>612</w:t>
      </w:r>
      <w:r w:rsidR="00A1609A" w:rsidRPr="00A1609A">
        <w:rPr>
          <w:sz w:val="28"/>
          <w:szCs w:val="28"/>
        </w:rPr>
        <w:t xml:space="preserve"> кв.м.;</w:t>
      </w:r>
    </w:p>
    <w:p w:rsidR="00A1609A" w:rsidRPr="00A1609A" w:rsidRDefault="004102E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1609A" w:rsidRPr="00A1609A">
        <w:rPr>
          <w:sz w:val="28"/>
          <w:szCs w:val="28"/>
        </w:rPr>
        <w:t>дрес</w:t>
      </w:r>
      <w:r>
        <w:rPr>
          <w:sz w:val="28"/>
          <w:szCs w:val="28"/>
        </w:rPr>
        <w:t>:</w:t>
      </w:r>
      <w:r w:rsidR="00A1609A" w:rsidRPr="00A1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Астраханская область, Володарский район, с. </w:t>
      </w:r>
      <w:proofErr w:type="spellStart"/>
      <w:r>
        <w:rPr>
          <w:sz w:val="28"/>
          <w:szCs w:val="28"/>
        </w:rPr>
        <w:t>Новокрасное</w:t>
      </w:r>
      <w:proofErr w:type="spellEnd"/>
      <w:r>
        <w:rPr>
          <w:sz w:val="28"/>
          <w:szCs w:val="28"/>
        </w:rPr>
        <w:t>, ул. Советская, 18;</w:t>
      </w:r>
    </w:p>
    <w:p w:rsidR="00A1609A" w:rsidRDefault="004102E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609A" w:rsidRPr="00A1609A">
        <w:rPr>
          <w:sz w:val="28"/>
          <w:szCs w:val="28"/>
        </w:rPr>
        <w:t xml:space="preserve">атегория земель - земли </w:t>
      </w:r>
      <w:r>
        <w:rPr>
          <w:sz w:val="28"/>
          <w:szCs w:val="28"/>
        </w:rPr>
        <w:t>населенных пунктов;</w:t>
      </w:r>
    </w:p>
    <w:p w:rsidR="004102E9" w:rsidRDefault="004102E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зона застройки индивидуальными жилыми домами (Ж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);</w:t>
      </w:r>
    </w:p>
    <w:p w:rsidR="00A1609A" w:rsidRDefault="004102E9" w:rsidP="00410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609A" w:rsidRPr="00A1609A">
        <w:rPr>
          <w:sz w:val="28"/>
          <w:szCs w:val="28"/>
        </w:rPr>
        <w:t xml:space="preserve">ид разрешенного использования - для </w:t>
      </w:r>
      <w:r>
        <w:rPr>
          <w:sz w:val="28"/>
          <w:szCs w:val="28"/>
        </w:rPr>
        <w:t>ведения личного подсобного хозяйства</w:t>
      </w:r>
      <w:r w:rsidR="00A1609A" w:rsidRPr="00A1609A">
        <w:rPr>
          <w:sz w:val="28"/>
          <w:szCs w:val="28"/>
        </w:rPr>
        <w:t>.</w:t>
      </w:r>
    </w:p>
    <w:p w:rsidR="004102E9" w:rsidRPr="00A1609A" w:rsidRDefault="004102E9" w:rsidP="00410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3.Присвоить образуемому в соответствии с прилагаемой схемой расположения земельного участка на кадастровом плане территории земельному участку адрес</w:t>
      </w:r>
      <w:r w:rsidR="00F168F9">
        <w:rPr>
          <w:sz w:val="28"/>
          <w:szCs w:val="28"/>
        </w:rPr>
        <w:t>:</w:t>
      </w:r>
      <w:r w:rsidR="008C4949">
        <w:rPr>
          <w:sz w:val="28"/>
          <w:szCs w:val="28"/>
        </w:rPr>
        <w:t xml:space="preserve"> Российская Федерация, Астраханская область, Володарский район, с. </w:t>
      </w:r>
      <w:proofErr w:type="spellStart"/>
      <w:r w:rsidR="008C4949">
        <w:rPr>
          <w:sz w:val="28"/>
          <w:szCs w:val="28"/>
        </w:rPr>
        <w:t>Новокрасное</w:t>
      </w:r>
      <w:proofErr w:type="spellEnd"/>
      <w:r w:rsidR="008C4949">
        <w:rPr>
          <w:sz w:val="28"/>
          <w:szCs w:val="28"/>
        </w:rPr>
        <w:t>, ул. Советская, 18.</w:t>
      </w:r>
      <w:r>
        <w:rPr>
          <w:sz w:val="28"/>
          <w:szCs w:val="28"/>
        </w:rPr>
        <w:t xml:space="preserve"> </w:t>
      </w:r>
    </w:p>
    <w:p w:rsidR="00A1609A" w:rsidRPr="00A1609A" w:rsidRDefault="008C494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609A" w:rsidRPr="00A1609A">
        <w:rPr>
          <w:sz w:val="28"/>
          <w:szCs w:val="28"/>
        </w:rPr>
        <w:t>.</w:t>
      </w:r>
      <w:r>
        <w:rPr>
          <w:sz w:val="28"/>
          <w:szCs w:val="28"/>
        </w:rPr>
        <w:t>Зыкиной Татьяне Владимировне</w:t>
      </w:r>
      <w:r w:rsidR="00A1609A" w:rsidRPr="00A1609A">
        <w:rPr>
          <w:sz w:val="28"/>
          <w:szCs w:val="28"/>
        </w:rPr>
        <w:t>:</w:t>
      </w:r>
    </w:p>
    <w:p w:rsidR="00A1609A" w:rsidRPr="00A1609A" w:rsidRDefault="008C494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609A">
        <w:rPr>
          <w:sz w:val="28"/>
          <w:szCs w:val="28"/>
        </w:rPr>
        <w:t>.1.</w:t>
      </w:r>
      <w:r w:rsidR="00A1609A" w:rsidRPr="00A1609A">
        <w:rPr>
          <w:sz w:val="28"/>
          <w:szCs w:val="28"/>
        </w:rPr>
        <w:t>Обеспечить выполнение кадастровых работ в целях образования земельного участка в</w:t>
      </w:r>
      <w:r w:rsidR="00A1609A">
        <w:rPr>
          <w:sz w:val="28"/>
          <w:szCs w:val="28"/>
        </w:rPr>
        <w:t xml:space="preserve"> </w:t>
      </w:r>
      <w:r w:rsidR="00A1609A" w:rsidRPr="00A1609A">
        <w:rPr>
          <w:sz w:val="28"/>
          <w:szCs w:val="28"/>
        </w:rPr>
        <w:t>соответствии с утвержденной схемой расположения земельного участка на кадастровом плане</w:t>
      </w:r>
      <w:r w:rsidR="00A1609A">
        <w:rPr>
          <w:sz w:val="28"/>
          <w:szCs w:val="28"/>
        </w:rPr>
        <w:t xml:space="preserve"> территории.</w:t>
      </w:r>
    </w:p>
    <w:p w:rsidR="00A1609A" w:rsidRDefault="008C494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609A">
        <w:rPr>
          <w:sz w:val="28"/>
          <w:szCs w:val="28"/>
        </w:rPr>
        <w:t>.2.</w:t>
      </w:r>
      <w:r w:rsidR="00A1609A" w:rsidRPr="00A1609A">
        <w:rPr>
          <w:sz w:val="28"/>
          <w:szCs w:val="28"/>
        </w:rPr>
        <w:t xml:space="preserve">Осуществить государственный кадастровый учет </w:t>
      </w:r>
      <w:r>
        <w:rPr>
          <w:sz w:val="28"/>
          <w:szCs w:val="28"/>
        </w:rPr>
        <w:t xml:space="preserve">образованного </w:t>
      </w:r>
      <w:r w:rsidR="00F168F9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емельного участка в соответствии с </w:t>
      </w:r>
      <w:r w:rsidRPr="00A1609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A1609A">
        <w:rPr>
          <w:sz w:val="28"/>
          <w:szCs w:val="28"/>
        </w:rPr>
        <w:t xml:space="preserve">законом от 13.07.2015 </w:t>
      </w:r>
      <w:r>
        <w:rPr>
          <w:sz w:val="28"/>
          <w:szCs w:val="28"/>
        </w:rPr>
        <w:t xml:space="preserve">                                       </w:t>
      </w:r>
      <w:r w:rsidRPr="00A1609A">
        <w:rPr>
          <w:sz w:val="28"/>
          <w:szCs w:val="28"/>
        </w:rPr>
        <w:t>№ 218-ФЗ «О государственной регистрации недвижимости»</w:t>
      </w:r>
      <w:r w:rsidR="00A1609A" w:rsidRPr="00A1609A">
        <w:rPr>
          <w:sz w:val="28"/>
          <w:szCs w:val="28"/>
        </w:rPr>
        <w:t>.</w:t>
      </w:r>
    </w:p>
    <w:p w:rsidR="008C4949" w:rsidRPr="00A1609A" w:rsidRDefault="008C494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5.Уполномочить Зыкину Татьяну Владимировну обращаться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</w:t>
      </w:r>
      <w:r w:rsidRPr="00A1609A">
        <w:rPr>
          <w:sz w:val="28"/>
          <w:szCs w:val="28"/>
        </w:rPr>
        <w:t>«О государственной регистрации недвижимости»</w:t>
      </w:r>
      <w:r>
        <w:rPr>
          <w:sz w:val="28"/>
          <w:szCs w:val="28"/>
        </w:rPr>
        <w:t>.</w:t>
      </w:r>
    </w:p>
    <w:p w:rsidR="00A1609A" w:rsidRPr="00A1609A" w:rsidRDefault="008C494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609A" w:rsidRPr="00A1609A">
        <w:rPr>
          <w:sz w:val="28"/>
          <w:szCs w:val="28"/>
        </w:rPr>
        <w:t>.Настоящее постановление действует два года со дня его подписания.</w:t>
      </w:r>
    </w:p>
    <w:p w:rsidR="00A1609A" w:rsidRDefault="00F168F9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609A" w:rsidRPr="00A1609A">
        <w:rPr>
          <w:sz w:val="28"/>
          <w:szCs w:val="28"/>
        </w:rPr>
        <w:t>.</w:t>
      </w:r>
      <w:proofErr w:type="gramStart"/>
      <w:r w:rsidR="00A1609A" w:rsidRPr="00A1609A">
        <w:rPr>
          <w:sz w:val="28"/>
          <w:szCs w:val="28"/>
        </w:rPr>
        <w:t>Контроль за</w:t>
      </w:r>
      <w:proofErr w:type="gramEnd"/>
      <w:r w:rsidR="00A1609A" w:rsidRPr="00A1609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C4949">
        <w:rPr>
          <w:sz w:val="28"/>
          <w:szCs w:val="28"/>
        </w:rPr>
        <w:t>Р.Т.Мухамбетов</w:t>
      </w:r>
      <w:proofErr w:type="spellEnd"/>
    </w:p>
    <w:sectPr w:rsidR="00A1609A" w:rsidRPr="00A160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609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2CDB"/>
    <w:rsid w:val="003D376C"/>
    <w:rsid w:val="003D7A1C"/>
    <w:rsid w:val="004001AA"/>
    <w:rsid w:val="00406C1D"/>
    <w:rsid w:val="004102E9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85674"/>
    <w:rsid w:val="007D6E3A"/>
    <w:rsid w:val="007E3C4E"/>
    <w:rsid w:val="007F193B"/>
    <w:rsid w:val="00883286"/>
    <w:rsid w:val="008B75DD"/>
    <w:rsid w:val="008C1D7E"/>
    <w:rsid w:val="008C4949"/>
    <w:rsid w:val="009008EA"/>
    <w:rsid w:val="0091312D"/>
    <w:rsid w:val="009C6774"/>
    <w:rsid w:val="009D2114"/>
    <w:rsid w:val="00A1609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56A"/>
    <w:rsid w:val="00E059C7"/>
    <w:rsid w:val="00E247DA"/>
    <w:rsid w:val="00E6647A"/>
    <w:rsid w:val="00E82CA5"/>
    <w:rsid w:val="00EE4AE8"/>
    <w:rsid w:val="00F07BC1"/>
    <w:rsid w:val="00F168F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2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regionvol.r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2020-03-27T11:44:00Z</cp:lastPrinted>
  <dcterms:created xsi:type="dcterms:W3CDTF">2020-10-15T11:23:00Z</dcterms:created>
  <dcterms:modified xsi:type="dcterms:W3CDTF">2020-10-15T11:26:00Z</dcterms:modified>
</cp:coreProperties>
</file>