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8E" w:rsidRDefault="0075568E" w:rsidP="0075568E">
      <w:pPr>
        <w:jc w:val="right"/>
        <w:rPr>
          <w:sz w:val="28"/>
          <w:szCs w:val="28"/>
        </w:rPr>
      </w:pPr>
    </w:p>
    <w:p w:rsidR="0075568E" w:rsidRDefault="0075568E" w:rsidP="0075568E">
      <w:pPr>
        <w:jc w:val="center"/>
        <w:rPr>
          <w:sz w:val="40"/>
          <w:szCs w:val="40"/>
        </w:rPr>
      </w:pPr>
    </w:p>
    <w:p w:rsidR="0075568E" w:rsidRDefault="0075568E" w:rsidP="0075568E">
      <w:pPr>
        <w:jc w:val="center"/>
        <w:rPr>
          <w:sz w:val="40"/>
          <w:szCs w:val="40"/>
        </w:rPr>
      </w:pPr>
    </w:p>
    <w:p w:rsidR="0075568E" w:rsidRPr="00243248" w:rsidRDefault="0075568E" w:rsidP="0075568E">
      <w:pPr>
        <w:jc w:val="center"/>
        <w:rPr>
          <w:sz w:val="36"/>
          <w:szCs w:val="36"/>
        </w:rPr>
      </w:pPr>
      <w:r w:rsidRPr="00243248">
        <w:rPr>
          <w:sz w:val="36"/>
          <w:szCs w:val="36"/>
        </w:rPr>
        <w:t>Совет муниципального образования</w:t>
      </w:r>
    </w:p>
    <w:p w:rsidR="0075568E" w:rsidRPr="00243248" w:rsidRDefault="0075568E" w:rsidP="0075568E">
      <w:pPr>
        <w:jc w:val="center"/>
        <w:rPr>
          <w:sz w:val="36"/>
          <w:szCs w:val="36"/>
        </w:rPr>
      </w:pPr>
      <w:r w:rsidRPr="00243248">
        <w:rPr>
          <w:sz w:val="36"/>
          <w:szCs w:val="36"/>
        </w:rPr>
        <w:t>«Володарский район»</w:t>
      </w:r>
    </w:p>
    <w:p w:rsidR="0075568E" w:rsidRPr="00243248" w:rsidRDefault="0075568E" w:rsidP="0075568E">
      <w:pPr>
        <w:jc w:val="center"/>
        <w:rPr>
          <w:sz w:val="36"/>
          <w:szCs w:val="36"/>
        </w:rPr>
      </w:pPr>
      <w:r w:rsidRPr="00243248">
        <w:rPr>
          <w:sz w:val="36"/>
          <w:szCs w:val="36"/>
        </w:rPr>
        <w:t>Астраханской области</w:t>
      </w:r>
    </w:p>
    <w:p w:rsidR="0075568E" w:rsidRPr="00243248" w:rsidRDefault="0075568E" w:rsidP="0075568E">
      <w:pPr>
        <w:jc w:val="center"/>
        <w:rPr>
          <w:sz w:val="36"/>
          <w:szCs w:val="36"/>
        </w:rPr>
      </w:pPr>
    </w:p>
    <w:p w:rsidR="0075568E" w:rsidRPr="0075568E" w:rsidRDefault="0075568E" w:rsidP="0075568E">
      <w:pPr>
        <w:jc w:val="center"/>
        <w:rPr>
          <w:b/>
          <w:sz w:val="36"/>
          <w:szCs w:val="36"/>
        </w:rPr>
      </w:pPr>
      <w:r w:rsidRPr="00243248">
        <w:rPr>
          <w:b/>
          <w:sz w:val="36"/>
          <w:szCs w:val="36"/>
        </w:rPr>
        <w:t>Решение</w:t>
      </w:r>
    </w:p>
    <w:p w:rsidR="0075568E" w:rsidRDefault="0075568E" w:rsidP="0075568E">
      <w:pPr>
        <w:jc w:val="center"/>
        <w:rPr>
          <w:b/>
          <w:sz w:val="40"/>
          <w:szCs w:val="40"/>
        </w:rPr>
      </w:pPr>
    </w:p>
    <w:p w:rsidR="0075568E" w:rsidRPr="007234B9" w:rsidRDefault="0075568E" w:rsidP="0075568E">
      <w:pPr>
        <w:rPr>
          <w:sz w:val="24"/>
          <w:szCs w:val="24"/>
        </w:rPr>
      </w:pPr>
      <w:r w:rsidRPr="007234B9">
        <w:rPr>
          <w:sz w:val="24"/>
          <w:szCs w:val="24"/>
        </w:rPr>
        <w:t xml:space="preserve">от 26.12.2019г. №  </w:t>
      </w:r>
      <w:r>
        <w:rPr>
          <w:sz w:val="24"/>
          <w:szCs w:val="24"/>
        </w:rPr>
        <w:t>64</w:t>
      </w:r>
    </w:p>
    <w:p w:rsidR="0075568E" w:rsidRDefault="0075568E" w:rsidP="0075568E">
      <w:pPr>
        <w:rPr>
          <w:sz w:val="24"/>
          <w:szCs w:val="24"/>
        </w:rPr>
      </w:pPr>
      <w:r w:rsidRPr="007234B9">
        <w:rPr>
          <w:sz w:val="24"/>
          <w:szCs w:val="24"/>
        </w:rPr>
        <w:t xml:space="preserve"> п. Володарский </w:t>
      </w:r>
    </w:p>
    <w:p w:rsidR="0075568E" w:rsidRDefault="00C562A2" w:rsidP="0075568E">
      <w:pPr>
        <w:rPr>
          <w:sz w:val="24"/>
          <w:szCs w:val="24"/>
        </w:rPr>
      </w:pPr>
      <w:r w:rsidRPr="00C562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2pt;margin-top:11.75pt;width:318.65pt;height:42.7pt;z-index:251657728" filled="f" stroked="f">
            <v:textbox>
              <w:txbxContent>
                <w:p w:rsidR="00F26D31" w:rsidRDefault="00F26D31" w:rsidP="00DD6E1F">
                  <w:pPr>
                    <w:pStyle w:val="1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75568E">
                    <w:rPr>
                      <w:b w:val="0"/>
                      <w:sz w:val="24"/>
                      <w:szCs w:val="24"/>
                    </w:rPr>
                    <w:t>О бюджет</w:t>
                  </w:r>
                  <w:r>
                    <w:rPr>
                      <w:b w:val="0"/>
                      <w:sz w:val="24"/>
                      <w:szCs w:val="24"/>
                    </w:rPr>
                    <w:t>е</w:t>
                  </w:r>
                  <w:r w:rsidRPr="0075568E">
                    <w:rPr>
                      <w:b w:val="0"/>
                      <w:sz w:val="24"/>
                      <w:szCs w:val="24"/>
                    </w:rPr>
                    <w:t xml:space="preserve"> МО «Володарский район» на 2020 год  </w:t>
                  </w:r>
                </w:p>
                <w:p w:rsidR="00F26D31" w:rsidRPr="0075568E" w:rsidRDefault="00F26D31" w:rsidP="00DD6E1F">
                  <w:pPr>
                    <w:pStyle w:val="1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75568E">
                    <w:rPr>
                      <w:b w:val="0"/>
                      <w:sz w:val="24"/>
                      <w:szCs w:val="24"/>
                    </w:rPr>
                    <w:t>и плановый период 2021, 2022 годы.</w:t>
                  </w:r>
                </w:p>
              </w:txbxContent>
            </v:textbox>
          </v:shape>
        </w:pict>
      </w:r>
    </w:p>
    <w:p w:rsidR="0075568E" w:rsidRDefault="0075568E" w:rsidP="0075568E">
      <w:pPr>
        <w:rPr>
          <w:sz w:val="24"/>
          <w:szCs w:val="24"/>
        </w:rPr>
      </w:pPr>
    </w:p>
    <w:p w:rsidR="000E7627" w:rsidRDefault="000E7627" w:rsidP="0075568E">
      <w:pPr>
        <w:pStyle w:val="1"/>
        <w:keepNext w:val="0"/>
        <w:widowControl w:val="0"/>
        <w:spacing w:before="360" w:line="360" w:lineRule="auto"/>
      </w:pPr>
      <w:r>
        <w:rPr>
          <w:noProof/>
        </w:rPr>
        <w:t xml:space="preserve"> 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b/>
          <w:bCs/>
          <w:sz w:val="24"/>
          <w:szCs w:val="24"/>
        </w:rPr>
        <w:t>Статья 1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bookmarkStart w:id="0" w:name="sub_111"/>
      <w:r w:rsidRPr="006F3816">
        <w:rPr>
          <w:sz w:val="24"/>
          <w:szCs w:val="24"/>
        </w:rPr>
        <w:t>1. Утвердить основные характеристики проекта бюджета МО «Володарский район» А</w:t>
      </w:r>
      <w:r w:rsidRPr="006F3816">
        <w:rPr>
          <w:sz w:val="24"/>
          <w:szCs w:val="24"/>
        </w:rPr>
        <w:t>с</w:t>
      </w:r>
      <w:r w:rsidRPr="006F3816">
        <w:rPr>
          <w:sz w:val="24"/>
          <w:szCs w:val="24"/>
        </w:rPr>
        <w:t>траханской области на 2020 год:</w:t>
      </w:r>
    </w:p>
    <w:bookmarkEnd w:id="0"/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1) общий объем доходов в сумме 897 975,25 рублей, в том числе за счет межбюдже</w:t>
      </w:r>
      <w:r w:rsidRPr="006F3816">
        <w:rPr>
          <w:sz w:val="24"/>
          <w:szCs w:val="24"/>
        </w:rPr>
        <w:t>т</w:t>
      </w:r>
      <w:r w:rsidRPr="006F3816">
        <w:rPr>
          <w:sz w:val="24"/>
          <w:szCs w:val="24"/>
        </w:rPr>
        <w:t xml:space="preserve">ных трансфертов, получаемых из других бюджетов – 637 052,25 тыс. рублей, 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2) общий объем расходов в сумме 907 948,90 тыс. рублей;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 xml:space="preserve">3) Дефицит бюджета в сумме 9 973,65 тыс. рублей </w:t>
      </w:r>
      <w:bookmarkStart w:id="1" w:name="sub_2"/>
      <w:r w:rsidRPr="006F3816">
        <w:rPr>
          <w:sz w:val="24"/>
          <w:szCs w:val="24"/>
        </w:rPr>
        <w:t>или 8,6% от общего объема доходов без учета безвозмездных поступлений из других бюджетов бюджетной системы РФ и тран</w:t>
      </w:r>
      <w:r w:rsidRPr="006F3816">
        <w:rPr>
          <w:sz w:val="24"/>
          <w:szCs w:val="24"/>
        </w:rPr>
        <w:t>с</w:t>
      </w:r>
      <w:r w:rsidRPr="006F3816">
        <w:rPr>
          <w:sz w:val="24"/>
          <w:szCs w:val="24"/>
        </w:rPr>
        <w:t>фертозамещающего норматива на доходы с физических лиц.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2. Утвердить основные характеристики проекта бюджета МО «Володарский район» А</w:t>
      </w:r>
      <w:r w:rsidRPr="006F3816">
        <w:rPr>
          <w:sz w:val="24"/>
          <w:szCs w:val="24"/>
        </w:rPr>
        <w:t>с</w:t>
      </w:r>
      <w:r w:rsidRPr="006F3816">
        <w:rPr>
          <w:sz w:val="24"/>
          <w:szCs w:val="24"/>
        </w:rPr>
        <w:t>траханской области на 2021 год и на 2022 год: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1) общий объем доходов на 2021 год в сумме 852 504,35 тыс. рублей, в том числе за счет межбюджетных трансфертов, получаемых из других бюджетов – 592 321,35 тыс. ру</w:t>
      </w:r>
      <w:r w:rsidRPr="006F3816">
        <w:rPr>
          <w:sz w:val="24"/>
          <w:szCs w:val="24"/>
        </w:rPr>
        <w:t>б</w:t>
      </w:r>
      <w:r w:rsidRPr="006F3816">
        <w:rPr>
          <w:sz w:val="24"/>
          <w:szCs w:val="24"/>
        </w:rPr>
        <w:t>лей;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2) общий объем расходов на 2021 год в сумме 861 836,09 тыс. рублей.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3) общий объем доходов на 2022 год в сумме 906 331,45 тыс. рублей, в том числе за счет межбюджетных трансфертов, получаемых из других бюджетов – 643 328,45 тыс. ру</w:t>
      </w:r>
      <w:r w:rsidRPr="006F3816">
        <w:rPr>
          <w:sz w:val="24"/>
          <w:szCs w:val="24"/>
        </w:rPr>
        <w:t>б</w:t>
      </w:r>
      <w:r w:rsidRPr="006F3816">
        <w:rPr>
          <w:sz w:val="24"/>
          <w:szCs w:val="24"/>
        </w:rPr>
        <w:t>лей;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4) общий объем расходов на 2022 год в сумме 912 725,48 тыс. рублей.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b/>
          <w:bCs/>
          <w:sz w:val="24"/>
          <w:szCs w:val="24"/>
        </w:rPr>
        <w:t>Статья 2</w:t>
      </w:r>
    </w:p>
    <w:bookmarkEnd w:id="1"/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Учесть в бюджете МО «Володарский район» Астраханской области объем доходов по основным источникам:</w:t>
      </w:r>
    </w:p>
    <w:p w:rsidR="006F3816" w:rsidRPr="006F3816" w:rsidRDefault="006F3816" w:rsidP="006F381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6F3816">
        <w:rPr>
          <w:sz w:val="24"/>
          <w:szCs w:val="24"/>
        </w:rPr>
        <w:t xml:space="preserve">1) на 2020, 2021, 2022 годы согласно </w:t>
      </w:r>
      <w:hyperlink w:anchor="sub_1000" w:history="1">
        <w:r w:rsidRPr="006F3816">
          <w:rPr>
            <w:sz w:val="24"/>
            <w:szCs w:val="24"/>
          </w:rPr>
          <w:t>приложению 1</w:t>
        </w:r>
      </w:hyperlink>
      <w:r w:rsidRPr="006F3816">
        <w:rPr>
          <w:sz w:val="24"/>
          <w:szCs w:val="24"/>
        </w:rPr>
        <w:t xml:space="preserve"> к настоящему </w:t>
      </w:r>
      <w:bookmarkStart w:id="2" w:name="sub_3"/>
      <w:r w:rsidR="002000C7">
        <w:rPr>
          <w:sz w:val="24"/>
          <w:szCs w:val="24"/>
        </w:rPr>
        <w:t>р</w:t>
      </w:r>
      <w:r w:rsidRPr="006F3816">
        <w:rPr>
          <w:sz w:val="24"/>
          <w:szCs w:val="24"/>
        </w:rPr>
        <w:t>ешению.</w:t>
      </w:r>
    </w:p>
    <w:p w:rsidR="006F3816" w:rsidRPr="006F3816" w:rsidRDefault="006F3816" w:rsidP="006F3816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6F3816">
        <w:rPr>
          <w:b/>
          <w:bCs/>
          <w:sz w:val="24"/>
          <w:szCs w:val="24"/>
        </w:rPr>
        <w:t>Статья 3</w:t>
      </w:r>
    </w:p>
    <w:bookmarkEnd w:id="2"/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1. Утвердить источники внутреннего финансирования дефицита бюджета Астраха</w:t>
      </w:r>
      <w:r w:rsidRPr="006F3816">
        <w:rPr>
          <w:sz w:val="24"/>
          <w:szCs w:val="24"/>
        </w:rPr>
        <w:t>н</w:t>
      </w:r>
      <w:r w:rsidRPr="006F3816">
        <w:rPr>
          <w:sz w:val="24"/>
          <w:szCs w:val="24"/>
        </w:rPr>
        <w:t xml:space="preserve">ской области на 2020, 2021, 2022 годы согласно </w:t>
      </w:r>
      <w:hyperlink w:anchor="sub_2000" w:history="1">
        <w:r w:rsidRPr="006F3816">
          <w:rPr>
            <w:sz w:val="24"/>
            <w:szCs w:val="24"/>
          </w:rPr>
          <w:t>приложению 2</w:t>
        </w:r>
      </w:hyperlink>
      <w:r w:rsidRPr="006F3816">
        <w:rPr>
          <w:sz w:val="24"/>
          <w:szCs w:val="24"/>
        </w:rPr>
        <w:t xml:space="preserve"> к настоящему </w:t>
      </w:r>
      <w:r w:rsidR="002000C7">
        <w:rPr>
          <w:sz w:val="24"/>
          <w:szCs w:val="24"/>
        </w:rPr>
        <w:t>р</w:t>
      </w:r>
      <w:r w:rsidRPr="006F3816">
        <w:rPr>
          <w:sz w:val="24"/>
          <w:szCs w:val="24"/>
        </w:rPr>
        <w:t>ешению.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bookmarkStart w:id="3" w:name="sub_332"/>
      <w:r w:rsidRPr="006F3816">
        <w:rPr>
          <w:sz w:val="24"/>
          <w:szCs w:val="24"/>
        </w:rPr>
        <w:t>2. Администрация МО «Володарский район» вправе направлять в 2020, 2021, 2022 г</w:t>
      </w:r>
      <w:r w:rsidRPr="006F3816">
        <w:rPr>
          <w:sz w:val="24"/>
          <w:szCs w:val="24"/>
        </w:rPr>
        <w:t>о</w:t>
      </w:r>
      <w:r w:rsidRPr="006F3816">
        <w:rPr>
          <w:sz w:val="24"/>
          <w:szCs w:val="24"/>
        </w:rPr>
        <w:t>дах на покрытие дефицита бюджета МО «Володарский район» Астраханской области кред</w:t>
      </w:r>
      <w:r w:rsidRPr="006F3816">
        <w:rPr>
          <w:sz w:val="24"/>
          <w:szCs w:val="24"/>
        </w:rPr>
        <w:t>и</w:t>
      </w:r>
      <w:r w:rsidRPr="006F3816">
        <w:rPr>
          <w:sz w:val="24"/>
          <w:szCs w:val="24"/>
        </w:rPr>
        <w:t>ты банков, поступления от продажи имущества, находящегося в муниципальной собственн</w:t>
      </w:r>
      <w:r w:rsidRPr="006F3816">
        <w:rPr>
          <w:sz w:val="24"/>
          <w:szCs w:val="24"/>
        </w:rPr>
        <w:t>о</w:t>
      </w:r>
      <w:r w:rsidRPr="006F3816">
        <w:rPr>
          <w:sz w:val="24"/>
          <w:szCs w:val="24"/>
        </w:rPr>
        <w:t>сти, остатки средств на счете бюджета МО «Володарский район» Астраханской области, сложившиеся по состоянию на 1 января 2020 года, за исключением средств, поступивших в бюджет МО «Володарский район» Астраханской области из бюджетов других уровней в форме субсидий, субвенций и иных межбюджетных трансфертов, имеющих целевое назн</w:t>
      </w:r>
      <w:r w:rsidRPr="006F3816">
        <w:rPr>
          <w:sz w:val="24"/>
          <w:szCs w:val="24"/>
        </w:rPr>
        <w:t>а</w:t>
      </w:r>
      <w:r w:rsidRPr="006F3816">
        <w:rPr>
          <w:sz w:val="24"/>
          <w:szCs w:val="24"/>
        </w:rPr>
        <w:lastRenderedPageBreak/>
        <w:t>чение, и не использованных по состоянию на 1 января 2020 года.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bookmarkStart w:id="4" w:name="sub_4"/>
      <w:bookmarkEnd w:id="3"/>
      <w:r w:rsidRPr="006F3816">
        <w:rPr>
          <w:b/>
          <w:bCs/>
          <w:sz w:val="24"/>
          <w:szCs w:val="24"/>
        </w:rPr>
        <w:t>Статья 4</w:t>
      </w:r>
    </w:p>
    <w:bookmarkEnd w:id="4"/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 xml:space="preserve">1. Утвердить перечень главных администраторов доходов бюджета МО «Володарский район» Астраханской области согласно </w:t>
      </w:r>
      <w:hyperlink w:anchor="sub_3000" w:history="1">
        <w:r w:rsidRPr="006F3816">
          <w:rPr>
            <w:sz w:val="24"/>
            <w:szCs w:val="24"/>
          </w:rPr>
          <w:t>приложению 3</w:t>
        </w:r>
      </w:hyperlink>
      <w:r w:rsidRPr="006F3816">
        <w:rPr>
          <w:sz w:val="24"/>
          <w:szCs w:val="24"/>
        </w:rPr>
        <w:t xml:space="preserve"> к настоящему </w:t>
      </w:r>
      <w:r w:rsidR="002000C7">
        <w:rPr>
          <w:sz w:val="24"/>
          <w:szCs w:val="24"/>
        </w:rPr>
        <w:t>р</w:t>
      </w:r>
      <w:r w:rsidRPr="006F3816">
        <w:rPr>
          <w:sz w:val="24"/>
          <w:szCs w:val="24"/>
        </w:rPr>
        <w:t>ешению.</w:t>
      </w:r>
    </w:p>
    <w:p w:rsidR="006F3816" w:rsidRPr="006F3816" w:rsidRDefault="006F3816" w:rsidP="006F3816">
      <w:pPr>
        <w:widowControl w:val="0"/>
        <w:tabs>
          <w:tab w:val="left" w:pos="1134"/>
          <w:tab w:val="left" w:pos="1418"/>
          <w:tab w:val="left" w:pos="1560"/>
        </w:tabs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2. Утвердить перечень главных администраторов источников финансирования дефиц</w:t>
      </w:r>
      <w:r w:rsidRPr="006F3816">
        <w:rPr>
          <w:sz w:val="24"/>
          <w:szCs w:val="24"/>
        </w:rPr>
        <w:t>и</w:t>
      </w:r>
      <w:r w:rsidRPr="006F3816">
        <w:rPr>
          <w:sz w:val="24"/>
          <w:szCs w:val="24"/>
        </w:rPr>
        <w:t xml:space="preserve">та бюджета МО «Володарский район» Астраханской области согласно </w:t>
      </w:r>
      <w:hyperlink w:anchor="sub_4000" w:history="1">
        <w:r w:rsidRPr="006F3816">
          <w:rPr>
            <w:sz w:val="24"/>
            <w:szCs w:val="24"/>
          </w:rPr>
          <w:t>приложению 4</w:t>
        </w:r>
      </w:hyperlink>
      <w:r w:rsidRPr="006F3816">
        <w:rPr>
          <w:sz w:val="24"/>
          <w:szCs w:val="24"/>
        </w:rPr>
        <w:t xml:space="preserve"> к н</w:t>
      </w:r>
      <w:r w:rsidRPr="006F3816">
        <w:rPr>
          <w:sz w:val="24"/>
          <w:szCs w:val="24"/>
        </w:rPr>
        <w:t>а</w:t>
      </w:r>
      <w:r w:rsidRPr="006F3816">
        <w:rPr>
          <w:sz w:val="24"/>
          <w:szCs w:val="24"/>
        </w:rPr>
        <w:t xml:space="preserve">стоящему </w:t>
      </w:r>
      <w:r w:rsidR="002000C7">
        <w:rPr>
          <w:sz w:val="24"/>
          <w:szCs w:val="24"/>
        </w:rPr>
        <w:t>р</w:t>
      </w:r>
      <w:r w:rsidRPr="006F3816">
        <w:rPr>
          <w:sz w:val="24"/>
          <w:szCs w:val="24"/>
        </w:rPr>
        <w:t>ешению.</w:t>
      </w:r>
    </w:p>
    <w:p w:rsidR="006F3816" w:rsidRPr="006F3816" w:rsidRDefault="006F3816" w:rsidP="006F3816">
      <w:pPr>
        <w:widowControl w:val="0"/>
        <w:ind w:firstLine="567"/>
        <w:jc w:val="both"/>
        <w:rPr>
          <w:b/>
          <w:bCs/>
          <w:sz w:val="24"/>
          <w:szCs w:val="24"/>
        </w:rPr>
      </w:pPr>
      <w:bookmarkStart w:id="5" w:name="sub_5"/>
      <w:r w:rsidRPr="006F3816">
        <w:rPr>
          <w:b/>
          <w:bCs/>
          <w:sz w:val="24"/>
          <w:szCs w:val="24"/>
        </w:rPr>
        <w:t>Статья 5</w:t>
      </w:r>
    </w:p>
    <w:bookmarkEnd w:id="5"/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Распределение доходов между бюджетом Астраханской области и бюджетом МО «В</w:t>
      </w:r>
      <w:r w:rsidRPr="006F3816">
        <w:rPr>
          <w:sz w:val="24"/>
          <w:szCs w:val="24"/>
        </w:rPr>
        <w:t>о</w:t>
      </w:r>
      <w:r w:rsidRPr="006F3816">
        <w:rPr>
          <w:sz w:val="24"/>
          <w:szCs w:val="24"/>
        </w:rPr>
        <w:t>лодарский район» производится в соответствии с нормативами распределения доходов, у</w:t>
      </w:r>
      <w:r w:rsidRPr="006F3816">
        <w:rPr>
          <w:sz w:val="24"/>
          <w:szCs w:val="24"/>
        </w:rPr>
        <w:t>с</w:t>
      </w:r>
      <w:r w:rsidRPr="006F3816">
        <w:rPr>
          <w:sz w:val="24"/>
          <w:szCs w:val="24"/>
        </w:rPr>
        <w:t>тановленными Бюджетным кодексом Российской Федерации и Законом Астраханской обла</w:t>
      </w:r>
      <w:r w:rsidRPr="006F3816">
        <w:rPr>
          <w:sz w:val="24"/>
          <w:szCs w:val="24"/>
        </w:rPr>
        <w:t>с</w:t>
      </w:r>
      <w:r w:rsidRPr="006F3816">
        <w:rPr>
          <w:sz w:val="24"/>
          <w:szCs w:val="24"/>
        </w:rPr>
        <w:t>ти от 19.12.2013 г. № 77/2013-ОЗ «О внесении изменении в Закон Астраханской области «О нормативах отчисления налоговых доходов в бюджеты городских округов, муниципальных районов, городских и сельских поселений».</w:t>
      </w:r>
    </w:p>
    <w:p w:rsidR="006F3816" w:rsidRPr="006F3816" w:rsidRDefault="006F3816" w:rsidP="006F3816">
      <w:pPr>
        <w:widowControl w:val="0"/>
        <w:ind w:firstLine="567"/>
        <w:jc w:val="both"/>
        <w:rPr>
          <w:b/>
          <w:bCs/>
          <w:sz w:val="24"/>
          <w:szCs w:val="24"/>
        </w:rPr>
      </w:pPr>
      <w:bookmarkStart w:id="6" w:name="sub_9"/>
      <w:r w:rsidRPr="006F3816">
        <w:rPr>
          <w:b/>
          <w:bCs/>
          <w:sz w:val="24"/>
          <w:szCs w:val="24"/>
        </w:rPr>
        <w:t>Статья 6</w:t>
      </w:r>
    </w:p>
    <w:bookmarkEnd w:id="6"/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 xml:space="preserve">1. Утвердить в пределах общего объема расходов, установленного </w:t>
      </w:r>
      <w:hyperlink w:anchor="sub_1" w:history="1">
        <w:r w:rsidRPr="006F3816">
          <w:rPr>
            <w:sz w:val="24"/>
            <w:szCs w:val="24"/>
          </w:rPr>
          <w:t>статьей 1</w:t>
        </w:r>
      </w:hyperlink>
      <w:r w:rsidRPr="006F3816">
        <w:rPr>
          <w:sz w:val="24"/>
          <w:szCs w:val="24"/>
        </w:rPr>
        <w:t xml:space="preserve"> настоящего Решения, распределение бюджетных ассигнований по разделам и подразделам классифик</w:t>
      </w:r>
      <w:r w:rsidRPr="006F3816">
        <w:rPr>
          <w:sz w:val="24"/>
          <w:szCs w:val="24"/>
        </w:rPr>
        <w:t>а</w:t>
      </w:r>
      <w:r w:rsidRPr="006F3816">
        <w:rPr>
          <w:sz w:val="24"/>
          <w:szCs w:val="24"/>
        </w:rPr>
        <w:t xml:space="preserve">ции расходов бюджета на 2020 год и плановый период 2021,2022 гг. согласно </w:t>
      </w:r>
      <w:hyperlink w:anchor="sub_6000" w:history="1">
        <w:r w:rsidRPr="006F3816">
          <w:rPr>
            <w:sz w:val="24"/>
            <w:szCs w:val="24"/>
          </w:rPr>
          <w:t>приложению</w:t>
        </w:r>
      </w:hyperlink>
      <w:r w:rsidRPr="006F3816">
        <w:rPr>
          <w:sz w:val="24"/>
          <w:szCs w:val="24"/>
        </w:rPr>
        <w:t xml:space="preserve"> 5 к настоящему </w:t>
      </w:r>
      <w:r w:rsidR="002000C7">
        <w:rPr>
          <w:sz w:val="24"/>
          <w:szCs w:val="24"/>
        </w:rPr>
        <w:t>р</w:t>
      </w:r>
      <w:r w:rsidRPr="006F3816">
        <w:rPr>
          <w:sz w:val="24"/>
          <w:szCs w:val="24"/>
        </w:rPr>
        <w:t>ешению.</w:t>
      </w:r>
    </w:p>
    <w:p w:rsidR="006F3816" w:rsidRPr="006F3816" w:rsidRDefault="006F3816" w:rsidP="006F3816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6F3816">
        <w:rPr>
          <w:sz w:val="24"/>
          <w:szCs w:val="24"/>
        </w:rPr>
        <w:t xml:space="preserve">2. Утвердить ведомственную структуру расходов бюджета МО «Володарский район» Астраханской области на 2020 год и плановый период 2021, 2022 гг. согласно </w:t>
      </w:r>
      <w:hyperlink w:anchor="sub_7000" w:history="1">
        <w:r w:rsidRPr="006F3816">
          <w:rPr>
            <w:sz w:val="24"/>
            <w:szCs w:val="24"/>
          </w:rPr>
          <w:t>приложени</w:t>
        </w:r>
      </w:hyperlink>
      <w:r w:rsidRPr="006F3816">
        <w:rPr>
          <w:sz w:val="24"/>
          <w:szCs w:val="24"/>
        </w:rPr>
        <w:t xml:space="preserve">ю 6 к настоящему </w:t>
      </w:r>
      <w:r w:rsidR="002000C7">
        <w:rPr>
          <w:sz w:val="24"/>
          <w:szCs w:val="24"/>
        </w:rPr>
        <w:t>р</w:t>
      </w:r>
      <w:r w:rsidRPr="006F3816">
        <w:rPr>
          <w:sz w:val="24"/>
          <w:szCs w:val="24"/>
        </w:rPr>
        <w:t>ешению.</w:t>
      </w:r>
      <w:bookmarkStart w:id="7" w:name="sub_10"/>
    </w:p>
    <w:p w:rsidR="006F3816" w:rsidRPr="006F3816" w:rsidRDefault="006F3816" w:rsidP="006F3816">
      <w:pPr>
        <w:widowControl w:val="0"/>
        <w:ind w:firstLine="567"/>
        <w:jc w:val="both"/>
        <w:rPr>
          <w:b/>
          <w:bCs/>
          <w:sz w:val="24"/>
          <w:szCs w:val="24"/>
        </w:rPr>
      </w:pPr>
      <w:bookmarkStart w:id="8" w:name="sub_13"/>
      <w:bookmarkEnd w:id="7"/>
      <w:r w:rsidRPr="006F3816">
        <w:rPr>
          <w:b/>
          <w:bCs/>
          <w:sz w:val="24"/>
          <w:szCs w:val="24"/>
        </w:rPr>
        <w:t>Статья 7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bookmarkStart w:id="9" w:name="sub_11"/>
      <w:r w:rsidRPr="006F3816">
        <w:rPr>
          <w:sz w:val="24"/>
          <w:szCs w:val="24"/>
        </w:rPr>
        <w:t>1. Утвердить объемы и распределение межбюджетных трансфертов поселениям Вол</w:t>
      </w:r>
      <w:r w:rsidRPr="006F3816">
        <w:rPr>
          <w:sz w:val="24"/>
          <w:szCs w:val="24"/>
        </w:rPr>
        <w:t>о</w:t>
      </w:r>
      <w:r w:rsidRPr="006F3816">
        <w:rPr>
          <w:sz w:val="24"/>
          <w:szCs w:val="24"/>
        </w:rPr>
        <w:t>дарского района на 2020 год и плановый период 2021, 2022 гг. согласно приложению 7 к н</w:t>
      </w:r>
      <w:r w:rsidRPr="006F3816">
        <w:rPr>
          <w:sz w:val="24"/>
          <w:szCs w:val="24"/>
        </w:rPr>
        <w:t>а</w:t>
      </w:r>
      <w:r w:rsidRPr="006F3816">
        <w:rPr>
          <w:sz w:val="24"/>
          <w:szCs w:val="24"/>
        </w:rPr>
        <w:t xml:space="preserve">стоящему </w:t>
      </w:r>
      <w:r w:rsidR="002000C7">
        <w:rPr>
          <w:sz w:val="24"/>
          <w:szCs w:val="24"/>
        </w:rPr>
        <w:t>р</w:t>
      </w:r>
      <w:r w:rsidRPr="006F3816">
        <w:rPr>
          <w:sz w:val="24"/>
          <w:szCs w:val="24"/>
        </w:rPr>
        <w:t>ешению: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1) Дотация на выравнивание бюджетной обеспеченности поселений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- 2020 год в сумме 41 838,40  тыс. руб.;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- 2021 год в сумме 41 838,40 тыс. руб.;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- 2022 год в сумме 41 838,40 тыс. руб.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2) Субвенция на выполнение государственных полномочий по осуществлению вои</w:t>
      </w:r>
      <w:r w:rsidRPr="006F3816">
        <w:rPr>
          <w:sz w:val="24"/>
          <w:szCs w:val="24"/>
        </w:rPr>
        <w:t>н</w:t>
      </w:r>
      <w:r w:rsidRPr="006F3816">
        <w:rPr>
          <w:sz w:val="24"/>
          <w:szCs w:val="24"/>
        </w:rPr>
        <w:t>ского учета на территориях, где отсутствуют военные комиссариаты: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- 2020 год в сумме 3 484,8 тыс. руб.;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- 2021 год в сумме 3 544,4  тыс.руб.;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- 2022 год в сумме 3 747,7 тыс. руб.;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</w:p>
    <w:p w:rsidR="006F3816" w:rsidRPr="006F3816" w:rsidRDefault="006F3816" w:rsidP="006F3816">
      <w:pPr>
        <w:widowControl w:val="0"/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bookmarkStart w:id="10" w:name="sub_12"/>
      <w:bookmarkEnd w:id="9"/>
      <w:r w:rsidRPr="006F3816">
        <w:rPr>
          <w:b/>
          <w:bCs/>
          <w:sz w:val="24"/>
          <w:szCs w:val="24"/>
        </w:rPr>
        <w:t>Статья 8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bookmarkStart w:id="11" w:name="sub_16"/>
      <w:bookmarkEnd w:id="8"/>
      <w:bookmarkEnd w:id="10"/>
      <w:r w:rsidRPr="006F3816">
        <w:rPr>
          <w:sz w:val="24"/>
          <w:szCs w:val="24"/>
        </w:rPr>
        <w:t xml:space="preserve">Утвердить расчетный размер подушевой дотации: </w:t>
      </w:r>
    </w:p>
    <w:p w:rsidR="006F3816" w:rsidRPr="006F3816" w:rsidRDefault="006F3816" w:rsidP="006F3816">
      <w:pPr>
        <w:widowControl w:val="0"/>
        <w:ind w:left="707"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- на 2020 год в сумме 897,17 рублей на человека;</w:t>
      </w:r>
    </w:p>
    <w:p w:rsidR="006F3816" w:rsidRPr="006F3816" w:rsidRDefault="006F3816" w:rsidP="006F3816">
      <w:pPr>
        <w:widowControl w:val="0"/>
        <w:ind w:left="707"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- на 2021 год в сумме 897,17 рублей на человека;</w:t>
      </w:r>
    </w:p>
    <w:p w:rsidR="006F3816" w:rsidRPr="006F3816" w:rsidRDefault="006F3816" w:rsidP="006F3816">
      <w:pPr>
        <w:widowControl w:val="0"/>
        <w:ind w:left="707"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- на 2022 год в сумме 897,17 рублей на человека.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b/>
          <w:bCs/>
          <w:sz w:val="24"/>
          <w:szCs w:val="24"/>
        </w:rPr>
        <w:t>Статья 9</w:t>
      </w:r>
      <w:bookmarkStart w:id="12" w:name="sub_161"/>
      <w:bookmarkEnd w:id="11"/>
    </w:p>
    <w:p w:rsidR="006F3816" w:rsidRPr="006F3816" w:rsidRDefault="006F3816" w:rsidP="006F38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1. Установить, что субсидии юридическим лицам (за исключением субсидий госуда</w:t>
      </w:r>
      <w:r w:rsidRPr="006F3816">
        <w:rPr>
          <w:sz w:val="24"/>
          <w:szCs w:val="24"/>
        </w:rPr>
        <w:t>р</w:t>
      </w:r>
      <w:r w:rsidRPr="006F3816">
        <w:rPr>
          <w:sz w:val="24"/>
          <w:szCs w:val="24"/>
        </w:rPr>
        <w:t>ственным (муниципальным) учреждениям), индивидуальным предпринимателям, физич</w:t>
      </w:r>
      <w:r w:rsidRPr="006F3816">
        <w:rPr>
          <w:sz w:val="24"/>
          <w:szCs w:val="24"/>
        </w:rPr>
        <w:t>е</w:t>
      </w:r>
      <w:r w:rsidRPr="006F3816">
        <w:rPr>
          <w:sz w:val="24"/>
          <w:szCs w:val="24"/>
        </w:rPr>
        <w:t>ским лицам - производителям товаров, работ, услуг предоставляются по следующим напра</w:t>
      </w:r>
      <w:r w:rsidRPr="006F3816">
        <w:rPr>
          <w:sz w:val="24"/>
          <w:szCs w:val="24"/>
        </w:rPr>
        <w:t>в</w:t>
      </w:r>
      <w:r w:rsidRPr="006F3816">
        <w:rPr>
          <w:sz w:val="24"/>
          <w:szCs w:val="24"/>
        </w:rPr>
        <w:t>лениям расходов:</w:t>
      </w:r>
    </w:p>
    <w:bookmarkEnd w:id="12"/>
    <w:p w:rsidR="006F3816" w:rsidRPr="006F3816" w:rsidRDefault="006F3816" w:rsidP="006F38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1) через управление сельского, рыбного хозяйства и перерабатывающей промышленн</w:t>
      </w:r>
      <w:r w:rsidRPr="006F3816">
        <w:rPr>
          <w:sz w:val="24"/>
          <w:szCs w:val="24"/>
        </w:rPr>
        <w:t>о</w:t>
      </w:r>
      <w:r w:rsidRPr="006F3816">
        <w:rPr>
          <w:sz w:val="24"/>
          <w:szCs w:val="24"/>
        </w:rPr>
        <w:t>сти администрации МО «Володарский район»:</w:t>
      </w:r>
    </w:p>
    <w:p w:rsidR="006F3816" w:rsidRPr="006F3816" w:rsidRDefault="006F3816" w:rsidP="006F38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3816">
        <w:rPr>
          <w:rFonts w:ascii="Times New Roman" w:hAnsi="Times New Roman" w:cs="Times New Roman"/>
          <w:sz w:val="24"/>
          <w:szCs w:val="24"/>
        </w:rPr>
        <w:t>а) на возмещение сельскохозяйственным товаропроизводителям, организациям агр</w:t>
      </w:r>
      <w:r w:rsidRPr="006F3816">
        <w:rPr>
          <w:rFonts w:ascii="Times New Roman" w:hAnsi="Times New Roman" w:cs="Times New Roman"/>
          <w:sz w:val="24"/>
          <w:szCs w:val="24"/>
        </w:rPr>
        <w:t>о</w:t>
      </w:r>
      <w:r w:rsidRPr="006F3816">
        <w:rPr>
          <w:rFonts w:ascii="Times New Roman" w:hAnsi="Times New Roman" w:cs="Times New Roman"/>
          <w:sz w:val="24"/>
          <w:szCs w:val="24"/>
        </w:rPr>
        <w:t>промышленного комплекса независимо от их организационно-правовых форм и крестья</w:t>
      </w:r>
      <w:r w:rsidRPr="006F3816">
        <w:rPr>
          <w:rFonts w:ascii="Times New Roman" w:hAnsi="Times New Roman" w:cs="Times New Roman"/>
          <w:sz w:val="24"/>
          <w:szCs w:val="24"/>
        </w:rPr>
        <w:t>н</w:t>
      </w:r>
      <w:r w:rsidRPr="006F3816">
        <w:rPr>
          <w:rFonts w:ascii="Times New Roman" w:hAnsi="Times New Roman" w:cs="Times New Roman"/>
          <w:sz w:val="24"/>
          <w:szCs w:val="24"/>
        </w:rPr>
        <w:t>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</w:t>
      </w:r>
      <w:r w:rsidRPr="006F3816">
        <w:rPr>
          <w:rFonts w:ascii="Times New Roman" w:hAnsi="Times New Roman" w:cs="Times New Roman"/>
          <w:sz w:val="24"/>
          <w:szCs w:val="24"/>
        </w:rPr>
        <w:t>е</w:t>
      </w:r>
      <w:r w:rsidRPr="006F3816">
        <w:rPr>
          <w:rFonts w:ascii="Times New Roman" w:hAnsi="Times New Roman" w:cs="Times New Roman"/>
          <w:sz w:val="24"/>
          <w:szCs w:val="24"/>
        </w:rPr>
        <w:lastRenderedPageBreak/>
        <w:t>дитных организациях, и займам, полученным в сельскохозяйственных кредитных потреб</w:t>
      </w:r>
      <w:r w:rsidRPr="006F3816">
        <w:rPr>
          <w:rFonts w:ascii="Times New Roman" w:hAnsi="Times New Roman" w:cs="Times New Roman"/>
          <w:sz w:val="24"/>
          <w:szCs w:val="24"/>
        </w:rPr>
        <w:t>и</w:t>
      </w:r>
      <w:r w:rsidRPr="006F3816">
        <w:rPr>
          <w:rFonts w:ascii="Times New Roman" w:hAnsi="Times New Roman" w:cs="Times New Roman"/>
          <w:sz w:val="24"/>
          <w:szCs w:val="24"/>
        </w:rPr>
        <w:t>тельских кооперативах в 2004 - 2012 годах на срок от 2 до 10 лет;</w:t>
      </w:r>
    </w:p>
    <w:p w:rsidR="006F3816" w:rsidRPr="006F3816" w:rsidRDefault="006F3816" w:rsidP="006F38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3816">
        <w:rPr>
          <w:rFonts w:ascii="Times New Roman" w:hAnsi="Times New Roman" w:cs="Times New Roman"/>
          <w:sz w:val="24"/>
          <w:szCs w:val="24"/>
        </w:rPr>
        <w:t>б) на возмещение гражданам, ведущим личное подсобное хозяйство, сельскохозяйс</w:t>
      </w:r>
      <w:r w:rsidRPr="006F3816">
        <w:rPr>
          <w:rFonts w:ascii="Times New Roman" w:hAnsi="Times New Roman" w:cs="Times New Roman"/>
          <w:sz w:val="24"/>
          <w:szCs w:val="24"/>
        </w:rPr>
        <w:t>т</w:t>
      </w:r>
      <w:r w:rsidRPr="006F3816">
        <w:rPr>
          <w:rFonts w:ascii="Times New Roman" w:hAnsi="Times New Roman" w:cs="Times New Roman"/>
          <w:sz w:val="24"/>
          <w:szCs w:val="24"/>
        </w:rPr>
        <w:t>венным потребительским кооперативам, крестьянским (фермерским) хозяйствам части з</w:t>
      </w:r>
      <w:r w:rsidRPr="006F3816">
        <w:rPr>
          <w:rFonts w:ascii="Times New Roman" w:hAnsi="Times New Roman" w:cs="Times New Roman"/>
          <w:sz w:val="24"/>
          <w:szCs w:val="24"/>
        </w:rPr>
        <w:t>а</w:t>
      </w:r>
      <w:r w:rsidRPr="006F3816">
        <w:rPr>
          <w:rFonts w:ascii="Times New Roman" w:hAnsi="Times New Roman" w:cs="Times New Roman"/>
          <w:sz w:val="24"/>
          <w:szCs w:val="24"/>
        </w:rPr>
        <w:t>трат па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восьми лет;</w:t>
      </w:r>
    </w:p>
    <w:p w:rsidR="006F3816" w:rsidRPr="006F3816" w:rsidRDefault="006F3816" w:rsidP="006F38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3816">
        <w:rPr>
          <w:rFonts w:ascii="Times New Roman" w:hAnsi="Times New Roman" w:cs="Times New Roman"/>
          <w:sz w:val="24"/>
          <w:szCs w:val="24"/>
        </w:rPr>
        <w:t>в) на возмещение сельскохозяйственным товаропроизводителям (кроме личных по</w:t>
      </w:r>
      <w:r w:rsidRPr="006F3816">
        <w:rPr>
          <w:rFonts w:ascii="Times New Roman" w:hAnsi="Times New Roman" w:cs="Times New Roman"/>
          <w:sz w:val="24"/>
          <w:szCs w:val="24"/>
        </w:rPr>
        <w:t>д</w:t>
      </w:r>
      <w:r w:rsidRPr="006F3816">
        <w:rPr>
          <w:rFonts w:ascii="Times New Roman" w:hAnsi="Times New Roman" w:cs="Times New Roman"/>
          <w:sz w:val="24"/>
          <w:szCs w:val="24"/>
        </w:rPr>
        <w:t>собных хозяйств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</w:t>
      </w:r>
      <w:r w:rsidRPr="006F3816">
        <w:rPr>
          <w:rFonts w:ascii="Times New Roman" w:hAnsi="Times New Roman" w:cs="Times New Roman"/>
          <w:sz w:val="24"/>
          <w:szCs w:val="24"/>
        </w:rPr>
        <w:t>н</w:t>
      </w:r>
      <w:r w:rsidRPr="006F3816">
        <w:rPr>
          <w:rFonts w:ascii="Times New Roman" w:hAnsi="Times New Roman" w:cs="Times New Roman"/>
          <w:sz w:val="24"/>
          <w:szCs w:val="24"/>
        </w:rPr>
        <w:t>ским (фермерским)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</w:t>
      </w:r>
      <w:r w:rsidRPr="006F3816">
        <w:rPr>
          <w:rFonts w:ascii="Times New Roman" w:hAnsi="Times New Roman" w:cs="Times New Roman"/>
          <w:sz w:val="24"/>
          <w:szCs w:val="24"/>
        </w:rPr>
        <w:t>й</w:t>
      </w:r>
      <w:r w:rsidRPr="006F3816">
        <w:rPr>
          <w:rFonts w:ascii="Times New Roman" w:hAnsi="Times New Roman" w:cs="Times New Roman"/>
          <w:sz w:val="24"/>
          <w:szCs w:val="24"/>
        </w:rPr>
        <w:t>мам, полученным в сельскохозяйственных кредитных потребительских кооперативах в 2009 - 2012 годах на срок до 1 года;</w:t>
      </w:r>
    </w:p>
    <w:p w:rsidR="006F3816" w:rsidRPr="006F3816" w:rsidRDefault="006F3816" w:rsidP="006F38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3816">
        <w:rPr>
          <w:rFonts w:ascii="Times New Roman" w:hAnsi="Times New Roman" w:cs="Times New Roman"/>
          <w:sz w:val="24"/>
          <w:szCs w:val="24"/>
        </w:rPr>
        <w:t>г) на возмещение части затрат на уплату процентов организациям, осуществляющим промышленное рыбоводство, независимо от их организационно-правовых форм по инвест</w:t>
      </w:r>
      <w:r w:rsidRPr="006F3816">
        <w:rPr>
          <w:rFonts w:ascii="Times New Roman" w:hAnsi="Times New Roman" w:cs="Times New Roman"/>
          <w:sz w:val="24"/>
          <w:szCs w:val="24"/>
        </w:rPr>
        <w:t>и</w:t>
      </w:r>
      <w:r w:rsidRPr="006F3816">
        <w:rPr>
          <w:rFonts w:ascii="Times New Roman" w:hAnsi="Times New Roman" w:cs="Times New Roman"/>
          <w:sz w:val="24"/>
          <w:szCs w:val="24"/>
        </w:rPr>
        <w:t>ционным кредитам, полученным в российских кредитных организациях в 2007 - 2012 годах на приобретение племенного материала рыб, техники и оборудования для промышленного рыбоводства на срок до пяти лет, на строительство, реконструкцию и модернизацию ко</w:t>
      </w:r>
      <w:r w:rsidRPr="006F3816">
        <w:rPr>
          <w:rFonts w:ascii="Times New Roman" w:hAnsi="Times New Roman" w:cs="Times New Roman"/>
          <w:sz w:val="24"/>
          <w:szCs w:val="24"/>
        </w:rPr>
        <w:t>м</w:t>
      </w:r>
      <w:r w:rsidRPr="006F3816">
        <w:rPr>
          <w:rFonts w:ascii="Times New Roman" w:hAnsi="Times New Roman" w:cs="Times New Roman"/>
          <w:sz w:val="24"/>
          <w:szCs w:val="24"/>
        </w:rPr>
        <w:t>плексов (ферм) по осуществлению промышленного рыбоводства на срок до восьми лет;</w:t>
      </w:r>
    </w:p>
    <w:p w:rsidR="006F3816" w:rsidRPr="006F3816" w:rsidRDefault="006F3816" w:rsidP="006F38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F3816" w:rsidRPr="006F3816" w:rsidRDefault="006F3816" w:rsidP="006F3816">
      <w:pPr>
        <w:widowControl w:val="0"/>
        <w:ind w:firstLine="567"/>
        <w:jc w:val="both"/>
        <w:rPr>
          <w:b/>
          <w:iCs/>
          <w:sz w:val="24"/>
          <w:szCs w:val="24"/>
        </w:rPr>
      </w:pPr>
      <w:bookmarkStart w:id="13" w:name="sub_18"/>
      <w:r w:rsidRPr="006F3816">
        <w:rPr>
          <w:b/>
          <w:iCs/>
          <w:sz w:val="24"/>
          <w:szCs w:val="24"/>
        </w:rPr>
        <w:t>Статья 10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bookmarkStart w:id="14" w:name="sub_182"/>
      <w:bookmarkEnd w:id="13"/>
      <w:r w:rsidRPr="006F3816">
        <w:rPr>
          <w:sz w:val="24"/>
          <w:szCs w:val="24"/>
        </w:rPr>
        <w:t xml:space="preserve">1. </w:t>
      </w:r>
      <w:bookmarkEnd w:id="14"/>
      <w:r w:rsidRPr="006F3816">
        <w:rPr>
          <w:sz w:val="24"/>
          <w:szCs w:val="24"/>
        </w:rPr>
        <w:t>Установить предельный объем муниципального внутреннего долга МО «Волода</w:t>
      </w:r>
      <w:r w:rsidRPr="006F3816">
        <w:rPr>
          <w:sz w:val="24"/>
          <w:szCs w:val="24"/>
        </w:rPr>
        <w:t>р</w:t>
      </w:r>
      <w:r w:rsidRPr="006F3816">
        <w:rPr>
          <w:sz w:val="24"/>
          <w:szCs w:val="24"/>
        </w:rPr>
        <w:t>ский район» Астраханской области: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- на 2020 год в сумме 116 188 тыс. руб.;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- на 2021 год в сумме 103 686 тыс. руб.;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- на 2022 год в сумме 91 691 тыс. руб.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2. Установить верхний предел муниципального внутреннего долга МО «Володарский район» Астраханской области: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- на 1 января 2020 года в сумме 10 250,0 тыс.руб.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- на 1 января 2021 года в сумме 5 500,0 тыс.руб.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- на 1 января 2022 года в сумме  750,0 тыс.руб.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</w:p>
    <w:p w:rsidR="006F3816" w:rsidRPr="006F3816" w:rsidRDefault="006F3816" w:rsidP="006F3816">
      <w:pPr>
        <w:widowControl w:val="0"/>
        <w:ind w:firstLine="567"/>
        <w:jc w:val="both"/>
        <w:rPr>
          <w:b/>
          <w:bCs/>
          <w:sz w:val="24"/>
          <w:szCs w:val="24"/>
        </w:rPr>
      </w:pPr>
      <w:bookmarkStart w:id="15" w:name="sub_19"/>
      <w:r w:rsidRPr="006F3816">
        <w:rPr>
          <w:b/>
          <w:bCs/>
          <w:sz w:val="24"/>
          <w:szCs w:val="24"/>
        </w:rPr>
        <w:t>Статья 11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bookmarkStart w:id="16" w:name="sub_20"/>
      <w:bookmarkEnd w:id="15"/>
      <w:r w:rsidRPr="006F3816">
        <w:rPr>
          <w:sz w:val="24"/>
          <w:szCs w:val="24"/>
        </w:rPr>
        <w:t xml:space="preserve">1. Утвердить программу муниципальных внутренних заимствований МО «Володарский района» на 2020 год и плановый период 2021, 2022 гг. согласно приложению 8 настоящего </w:t>
      </w:r>
      <w:r w:rsidR="002000C7">
        <w:rPr>
          <w:sz w:val="24"/>
          <w:szCs w:val="24"/>
        </w:rPr>
        <w:t>р</w:t>
      </w:r>
      <w:r w:rsidRPr="006F3816">
        <w:rPr>
          <w:sz w:val="24"/>
          <w:szCs w:val="24"/>
        </w:rPr>
        <w:t>ешения.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2. Утвердить перечень кредитных договоров (соглашений), подлежащих исполнению в 2020-2022 годах, согл</w:t>
      </w:r>
      <w:r w:rsidR="002000C7">
        <w:rPr>
          <w:sz w:val="24"/>
          <w:szCs w:val="24"/>
        </w:rPr>
        <w:t>асно приложению 9 к настоящему р</w:t>
      </w:r>
      <w:r w:rsidRPr="006F3816">
        <w:rPr>
          <w:sz w:val="24"/>
          <w:szCs w:val="24"/>
        </w:rPr>
        <w:t>ешению.</w:t>
      </w:r>
    </w:p>
    <w:p w:rsidR="006F3816" w:rsidRPr="006F3816" w:rsidRDefault="006F3816" w:rsidP="006F3816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6F3816">
        <w:rPr>
          <w:b/>
          <w:bCs/>
          <w:sz w:val="24"/>
          <w:szCs w:val="24"/>
        </w:rPr>
        <w:t>Статья 12</w:t>
      </w:r>
    </w:p>
    <w:p w:rsidR="006F3816" w:rsidRPr="006F3816" w:rsidRDefault="006F3816" w:rsidP="006F3816">
      <w:pPr>
        <w:widowControl w:val="0"/>
        <w:ind w:firstLine="567"/>
        <w:jc w:val="both"/>
        <w:outlineLvl w:val="1"/>
        <w:rPr>
          <w:sz w:val="24"/>
          <w:szCs w:val="24"/>
        </w:rPr>
      </w:pPr>
      <w:bookmarkStart w:id="17" w:name="sub_21"/>
      <w:bookmarkEnd w:id="16"/>
      <w:r w:rsidRPr="006F3816">
        <w:rPr>
          <w:sz w:val="24"/>
          <w:szCs w:val="24"/>
        </w:rPr>
        <w:t>Утвердить объем расходов на обслуживание муниципального долга МО «Володарский район» Астраханской области:</w:t>
      </w:r>
    </w:p>
    <w:p w:rsidR="006F3816" w:rsidRPr="006F3816" w:rsidRDefault="006F3816" w:rsidP="006F3816">
      <w:pPr>
        <w:widowControl w:val="0"/>
        <w:ind w:firstLine="567"/>
        <w:jc w:val="both"/>
        <w:outlineLvl w:val="1"/>
        <w:rPr>
          <w:sz w:val="24"/>
          <w:szCs w:val="24"/>
        </w:rPr>
      </w:pPr>
      <w:r w:rsidRPr="006F3816">
        <w:rPr>
          <w:sz w:val="24"/>
          <w:szCs w:val="24"/>
        </w:rPr>
        <w:t>- на 2020 год в сумме 7,91 тыс. руб.;</w:t>
      </w:r>
    </w:p>
    <w:p w:rsidR="006F3816" w:rsidRPr="006F3816" w:rsidRDefault="006F3816" w:rsidP="006F3816">
      <w:pPr>
        <w:widowControl w:val="0"/>
        <w:ind w:firstLine="567"/>
        <w:jc w:val="both"/>
        <w:outlineLvl w:val="1"/>
        <w:rPr>
          <w:sz w:val="24"/>
          <w:szCs w:val="24"/>
        </w:rPr>
      </w:pPr>
      <w:r w:rsidRPr="006F3816">
        <w:rPr>
          <w:sz w:val="24"/>
          <w:szCs w:val="24"/>
        </w:rPr>
        <w:t>- на 2021 год в сумме 1,66 тыс. руб.;</w:t>
      </w:r>
    </w:p>
    <w:p w:rsidR="006F3816" w:rsidRPr="006F3816" w:rsidRDefault="006F3816" w:rsidP="006F3816">
      <w:pPr>
        <w:widowControl w:val="0"/>
        <w:ind w:firstLine="567"/>
        <w:jc w:val="both"/>
        <w:outlineLvl w:val="1"/>
        <w:rPr>
          <w:sz w:val="24"/>
          <w:szCs w:val="24"/>
        </w:rPr>
      </w:pPr>
      <w:r w:rsidRPr="006F3816">
        <w:rPr>
          <w:sz w:val="24"/>
          <w:szCs w:val="24"/>
        </w:rPr>
        <w:t>- на 2022 год в сумме 0,0 тыс. руб.</w:t>
      </w:r>
    </w:p>
    <w:p w:rsidR="006F3816" w:rsidRPr="006F3816" w:rsidRDefault="006F3816" w:rsidP="006F3816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6F3816">
        <w:rPr>
          <w:b/>
          <w:bCs/>
          <w:sz w:val="24"/>
          <w:szCs w:val="24"/>
        </w:rPr>
        <w:t>Статья 13</w:t>
      </w:r>
    </w:p>
    <w:p w:rsidR="006F3816" w:rsidRPr="006F3816" w:rsidRDefault="006F3816" w:rsidP="006F3816">
      <w:pPr>
        <w:widowControl w:val="0"/>
        <w:ind w:firstLine="567"/>
        <w:jc w:val="both"/>
        <w:outlineLvl w:val="1"/>
        <w:rPr>
          <w:sz w:val="24"/>
          <w:szCs w:val="24"/>
        </w:rPr>
      </w:pPr>
      <w:bookmarkStart w:id="18" w:name="sub_22"/>
      <w:bookmarkEnd w:id="17"/>
      <w:r w:rsidRPr="006F3816">
        <w:rPr>
          <w:sz w:val="24"/>
          <w:szCs w:val="24"/>
        </w:rPr>
        <w:t>Право осуществления муниципальных внутренних заимствований и управления мун</w:t>
      </w:r>
      <w:r w:rsidRPr="006F3816">
        <w:rPr>
          <w:sz w:val="24"/>
          <w:szCs w:val="24"/>
        </w:rPr>
        <w:t>и</w:t>
      </w:r>
      <w:r w:rsidRPr="006F3816">
        <w:rPr>
          <w:sz w:val="24"/>
          <w:szCs w:val="24"/>
        </w:rPr>
        <w:t>ципальным внутренним долгом МО «Володарский район» Астраханской области предост</w:t>
      </w:r>
      <w:r w:rsidRPr="006F3816">
        <w:rPr>
          <w:sz w:val="24"/>
          <w:szCs w:val="24"/>
        </w:rPr>
        <w:t>а</w:t>
      </w:r>
      <w:r w:rsidRPr="006F3816">
        <w:rPr>
          <w:sz w:val="24"/>
          <w:szCs w:val="24"/>
        </w:rPr>
        <w:t>вить финансово-экономическому управлению администрации МО «Володарский район».</w:t>
      </w:r>
    </w:p>
    <w:p w:rsidR="006F3816" w:rsidRPr="006F3816" w:rsidRDefault="006F3816" w:rsidP="006F3816">
      <w:pPr>
        <w:widowControl w:val="0"/>
        <w:ind w:firstLine="567"/>
        <w:jc w:val="both"/>
        <w:rPr>
          <w:b/>
          <w:bCs/>
          <w:sz w:val="24"/>
          <w:szCs w:val="24"/>
        </w:rPr>
      </w:pPr>
      <w:bookmarkStart w:id="19" w:name="sub_25"/>
      <w:bookmarkEnd w:id="18"/>
      <w:r w:rsidRPr="006F3816">
        <w:rPr>
          <w:b/>
          <w:bCs/>
          <w:sz w:val="24"/>
          <w:szCs w:val="24"/>
        </w:rPr>
        <w:t>Статья 14</w:t>
      </w:r>
    </w:p>
    <w:bookmarkEnd w:id="19"/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Утвердить расходы на финансирование муниципальных программ согласно прилож</w:t>
      </w:r>
      <w:r w:rsidRPr="006F3816">
        <w:rPr>
          <w:sz w:val="24"/>
          <w:szCs w:val="24"/>
        </w:rPr>
        <w:t>е</w:t>
      </w:r>
      <w:r w:rsidRPr="006F3816">
        <w:rPr>
          <w:sz w:val="24"/>
          <w:szCs w:val="24"/>
        </w:rPr>
        <w:t xml:space="preserve">нию 10 настоящего </w:t>
      </w:r>
      <w:r w:rsidR="002000C7">
        <w:rPr>
          <w:sz w:val="24"/>
          <w:szCs w:val="24"/>
        </w:rPr>
        <w:t>р</w:t>
      </w:r>
      <w:r w:rsidRPr="006F3816">
        <w:rPr>
          <w:sz w:val="24"/>
          <w:szCs w:val="24"/>
        </w:rPr>
        <w:t>ешения:</w:t>
      </w:r>
    </w:p>
    <w:p w:rsidR="006F3816" w:rsidRPr="006F3816" w:rsidRDefault="006F3816" w:rsidP="006F3816">
      <w:pPr>
        <w:widowControl w:val="0"/>
        <w:ind w:firstLine="567"/>
        <w:jc w:val="both"/>
        <w:rPr>
          <w:b/>
          <w:bCs/>
          <w:sz w:val="24"/>
          <w:szCs w:val="24"/>
        </w:rPr>
      </w:pPr>
      <w:bookmarkStart w:id="20" w:name="sub_14"/>
      <w:r w:rsidRPr="006F3816">
        <w:rPr>
          <w:b/>
          <w:bCs/>
          <w:sz w:val="24"/>
          <w:szCs w:val="24"/>
        </w:rPr>
        <w:t>Статья 15</w:t>
      </w:r>
    </w:p>
    <w:bookmarkEnd w:id="20"/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Утвердить объем расходов на исполнение публичных нормативных обязательств с</w:t>
      </w:r>
      <w:r w:rsidRPr="006F3816">
        <w:rPr>
          <w:sz w:val="24"/>
          <w:szCs w:val="24"/>
        </w:rPr>
        <w:t>о</w:t>
      </w:r>
      <w:r w:rsidRPr="006F3816">
        <w:rPr>
          <w:sz w:val="24"/>
          <w:szCs w:val="24"/>
        </w:rPr>
        <w:lastRenderedPageBreak/>
        <w:t xml:space="preserve">гласно приложению 11 к настоящему </w:t>
      </w:r>
      <w:r w:rsidR="002000C7">
        <w:rPr>
          <w:sz w:val="24"/>
          <w:szCs w:val="24"/>
        </w:rPr>
        <w:t>р</w:t>
      </w:r>
      <w:r w:rsidRPr="006F3816">
        <w:rPr>
          <w:sz w:val="24"/>
          <w:szCs w:val="24"/>
        </w:rPr>
        <w:t>ешению: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- на 2020 год в сумме 6 347,4 тыс. рублей;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- на 2021 год в сумме 5 306,1 тыс. рублей;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- на 2022 год в сумме 5 306,1 тыс. рублей.</w:t>
      </w:r>
    </w:p>
    <w:p w:rsidR="006F3816" w:rsidRPr="006F3816" w:rsidRDefault="006F3816" w:rsidP="006F3816">
      <w:pPr>
        <w:widowControl w:val="0"/>
        <w:ind w:firstLine="567"/>
        <w:jc w:val="both"/>
        <w:rPr>
          <w:b/>
          <w:bCs/>
          <w:sz w:val="24"/>
          <w:szCs w:val="24"/>
        </w:rPr>
      </w:pPr>
      <w:bookmarkStart w:id="21" w:name="sub_30"/>
      <w:r w:rsidRPr="006F3816">
        <w:rPr>
          <w:b/>
          <w:bCs/>
          <w:sz w:val="24"/>
          <w:szCs w:val="24"/>
        </w:rPr>
        <w:t xml:space="preserve">Статья 16 </w:t>
      </w:r>
    </w:p>
    <w:bookmarkEnd w:id="21"/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Утвердить перечень имущества, составляющего казну МО «Володарский район» Ас</w:t>
      </w:r>
      <w:r w:rsidRPr="006F3816">
        <w:rPr>
          <w:sz w:val="24"/>
          <w:szCs w:val="24"/>
        </w:rPr>
        <w:t>т</w:t>
      </w:r>
      <w:r w:rsidRPr="006F3816">
        <w:rPr>
          <w:sz w:val="24"/>
          <w:szCs w:val="24"/>
        </w:rPr>
        <w:t xml:space="preserve">раханской области, согласно </w:t>
      </w:r>
      <w:hyperlink w:anchor="sub_23000" w:history="1">
        <w:r w:rsidRPr="006F3816">
          <w:rPr>
            <w:sz w:val="24"/>
            <w:szCs w:val="24"/>
          </w:rPr>
          <w:t>приложению</w:t>
        </w:r>
      </w:hyperlink>
      <w:r w:rsidRPr="006F3816">
        <w:rPr>
          <w:sz w:val="24"/>
          <w:szCs w:val="24"/>
        </w:rPr>
        <w:t xml:space="preserve"> 12 к настоящему </w:t>
      </w:r>
      <w:r w:rsidR="002000C7">
        <w:rPr>
          <w:sz w:val="24"/>
          <w:szCs w:val="24"/>
        </w:rPr>
        <w:t>р</w:t>
      </w:r>
      <w:r w:rsidRPr="006F3816">
        <w:rPr>
          <w:sz w:val="24"/>
          <w:szCs w:val="24"/>
        </w:rPr>
        <w:t>ешению.</w:t>
      </w:r>
    </w:p>
    <w:p w:rsidR="006F3816" w:rsidRPr="006F3816" w:rsidRDefault="006F3816" w:rsidP="006F3816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6F3816">
        <w:rPr>
          <w:b/>
          <w:bCs/>
          <w:sz w:val="24"/>
          <w:szCs w:val="24"/>
        </w:rPr>
        <w:t>Статья 17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bookmarkStart w:id="22" w:name="sub_32"/>
      <w:r w:rsidRPr="006F3816">
        <w:rPr>
          <w:sz w:val="24"/>
          <w:szCs w:val="24"/>
        </w:rPr>
        <w:t>Установить, что добровольные взносы, пожертвования, имеющие целевое назначение, поступающие в бюджет МО «Володарский район» Астраханской области, направляются на указанные цели.</w:t>
      </w:r>
    </w:p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bookmarkStart w:id="23" w:name="sub_33"/>
      <w:bookmarkEnd w:id="22"/>
      <w:r w:rsidRPr="006F3816">
        <w:rPr>
          <w:b/>
          <w:bCs/>
          <w:sz w:val="24"/>
          <w:szCs w:val="24"/>
        </w:rPr>
        <w:t>Статья 18</w:t>
      </w:r>
    </w:p>
    <w:bookmarkEnd w:id="23"/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Установить, что исполнение бюджета МО «Володарский район» Астраханской области осуществляется финансово-экономическим управлением администрации МО «Володарский район» с открытием и ведением лицевых счетов главным распорядителям, получателям бюджетных средств в Управлении Федерального казначейства по Астраханской области в соответствии с действующим законодательством Российской Федерации и Астраханской области.</w:t>
      </w:r>
    </w:p>
    <w:p w:rsidR="006F3816" w:rsidRPr="006F3816" w:rsidRDefault="006F3816" w:rsidP="006F3816">
      <w:pPr>
        <w:widowControl w:val="0"/>
        <w:ind w:firstLine="567"/>
        <w:jc w:val="both"/>
        <w:rPr>
          <w:b/>
          <w:bCs/>
          <w:sz w:val="24"/>
          <w:szCs w:val="24"/>
        </w:rPr>
      </w:pPr>
      <w:bookmarkStart w:id="24" w:name="sub_34"/>
      <w:r w:rsidRPr="006F3816">
        <w:rPr>
          <w:b/>
          <w:bCs/>
          <w:sz w:val="24"/>
          <w:szCs w:val="24"/>
        </w:rPr>
        <w:t>Статья 19</w:t>
      </w:r>
    </w:p>
    <w:bookmarkEnd w:id="24"/>
    <w:p w:rsidR="006F3816" w:rsidRPr="006F3816" w:rsidRDefault="006F3816" w:rsidP="006F3816">
      <w:pPr>
        <w:widowControl w:val="0"/>
        <w:ind w:firstLine="567"/>
        <w:jc w:val="both"/>
        <w:rPr>
          <w:sz w:val="24"/>
          <w:szCs w:val="24"/>
        </w:rPr>
      </w:pPr>
      <w:r w:rsidRPr="006F3816">
        <w:rPr>
          <w:sz w:val="24"/>
          <w:szCs w:val="24"/>
        </w:rPr>
        <w:t>Настоящее Решение вступает в силу с 1 января 2020 года.</w:t>
      </w:r>
    </w:p>
    <w:p w:rsidR="00F83C86" w:rsidRPr="006F3816" w:rsidRDefault="00F83C86" w:rsidP="006F3816">
      <w:pPr>
        <w:widowControl w:val="0"/>
        <w:ind w:firstLine="567"/>
        <w:jc w:val="both"/>
        <w:rPr>
          <w:sz w:val="24"/>
          <w:szCs w:val="24"/>
        </w:rPr>
      </w:pPr>
    </w:p>
    <w:p w:rsidR="00CC14DC" w:rsidRPr="00622FEF" w:rsidRDefault="00CC14DC" w:rsidP="00CC14DC">
      <w:pPr>
        <w:widowControl w:val="0"/>
        <w:ind w:firstLine="709"/>
        <w:jc w:val="both"/>
        <w:rPr>
          <w:sz w:val="24"/>
          <w:szCs w:val="24"/>
        </w:rPr>
      </w:pPr>
    </w:p>
    <w:p w:rsidR="009A1968" w:rsidRDefault="009A1968" w:rsidP="00622FEF">
      <w:pPr>
        <w:widowControl w:val="0"/>
        <w:jc w:val="both"/>
        <w:rPr>
          <w:sz w:val="24"/>
          <w:szCs w:val="24"/>
        </w:rPr>
      </w:pPr>
    </w:p>
    <w:p w:rsidR="00622FEF" w:rsidRDefault="00622FEF" w:rsidP="00622FE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622FEF" w:rsidRDefault="00622FEF" w:rsidP="00622FE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МО «Володарский район»                                                                                 Н.К. Савенков</w:t>
      </w:r>
    </w:p>
    <w:p w:rsidR="00622FEF" w:rsidRDefault="00622FEF" w:rsidP="00622FEF">
      <w:pPr>
        <w:widowControl w:val="0"/>
        <w:jc w:val="both"/>
        <w:rPr>
          <w:sz w:val="24"/>
          <w:szCs w:val="24"/>
        </w:rPr>
      </w:pPr>
    </w:p>
    <w:p w:rsidR="00622FEF" w:rsidRDefault="00622FEF" w:rsidP="00622FEF">
      <w:pPr>
        <w:widowControl w:val="0"/>
        <w:jc w:val="both"/>
        <w:rPr>
          <w:sz w:val="24"/>
          <w:szCs w:val="24"/>
        </w:rPr>
      </w:pPr>
    </w:p>
    <w:p w:rsidR="00622FEF" w:rsidRPr="00622FEF" w:rsidRDefault="00622FEF" w:rsidP="00622FEF">
      <w:pPr>
        <w:widowControl w:val="0"/>
        <w:jc w:val="both"/>
        <w:rPr>
          <w:sz w:val="24"/>
          <w:szCs w:val="24"/>
        </w:rPr>
      </w:pPr>
    </w:p>
    <w:p w:rsidR="000E7627" w:rsidRDefault="00ED41E1" w:rsidP="00F83C86">
      <w:pPr>
        <w:spacing w:after="120"/>
        <w:rPr>
          <w:sz w:val="24"/>
          <w:szCs w:val="24"/>
        </w:rPr>
      </w:pPr>
      <w:r w:rsidRPr="00622FEF">
        <w:rPr>
          <w:sz w:val="24"/>
          <w:szCs w:val="24"/>
        </w:rPr>
        <w:t xml:space="preserve">Глава МО «Володарский район»                   </w:t>
      </w:r>
      <w:r w:rsidR="00622FEF">
        <w:rPr>
          <w:sz w:val="24"/>
          <w:szCs w:val="24"/>
        </w:rPr>
        <w:t xml:space="preserve">                              </w:t>
      </w:r>
      <w:r w:rsidRPr="00622FEF">
        <w:rPr>
          <w:sz w:val="24"/>
          <w:szCs w:val="24"/>
        </w:rPr>
        <w:t xml:space="preserve">                               Б.Г. Миндиев</w:t>
      </w:r>
    </w:p>
    <w:p w:rsidR="006F659B" w:rsidRDefault="006F659B" w:rsidP="00F83C86">
      <w:pPr>
        <w:spacing w:after="120"/>
        <w:rPr>
          <w:sz w:val="24"/>
          <w:szCs w:val="24"/>
        </w:rPr>
      </w:pPr>
    </w:p>
    <w:p w:rsidR="006F659B" w:rsidRDefault="006F659B" w:rsidP="00F83C86">
      <w:pPr>
        <w:spacing w:after="120"/>
        <w:rPr>
          <w:sz w:val="24"/>
          <w:szCs w:val="24"/>
        </w:rPr>
      </w:pPr>
    </w:p>
    <w:p w:rsidR="006F659B" w:rsidRDefault="006F659B" w:rsidP="00F83C86">
      <w:pPr>
        <w:spacing w:after="120"/>
        <w:rPr>
          <w:sz w:val="24"/>
          <w:szCs w:val="24"/>
        </w:rPr>
      </w:pPr>
    </w:p>
    <w:p w:rsidR="006F659B" w:rsidRDefault="006F659B" w:rsidP="00F83C86">
      <w:pPr>
        <w:spacing w:after="120"/>
        <w:rPr>
          <w:sz w:val="24"/>
          <w:szCs w:val="24"/>
        </w:rPr>
      </w:pPr>
    </w:p>
    <w:p w:rsidR="006F659B" w:rsidRDefault="006F659B" w:rsidP="00F83C86">
      <w:pPr>
        <w:spacing w:after="120"/>
        <w:rPr>
          <w:sz w:val="24"/>
          <w:szCs w:val="24"/>
        </w:rPr>
      </w:pPr>
    </w:p>
    <w:p w:rsidR="006F659B" w:rsidRDefault="006F659B" w:rsidP="00F83C86">
      <w:pPr>
        <w:spacing w:after="120"/>
        <w:rPr>
          <w:sz w:val="24"/>
          <w:szCs w:val="24"/>
        </w:rPr>
      </w:pPr>
    </w:p>
    <w:p w:rsidR="006F659B" w:rsidRDefault="006F659B" w:rsidP="00F83C86">
      <w:pPr>
        <w:spacing w:after="120"/>
        <w:rPr>
          <w:sz w:val="24"/>
          <w:szCs w:val="24"/>
        </w:rPr>
      </w:pPr>
    </w:p>
    <w:p w:rsidR="006F659B" w:rsidRDefault="006F659B" w:rsidP="00F83C86">
      <w:pPr>
        <w:spacing w:after="120"/>
        <w:rPr>
          <w:sz w:val="24"/>
          <w:szCs w:val="24"/>
        </w:rPr>
      </w:pPr>
    </w:p>
    <w:p w:rsidR="006F659B" w:rsidRDefault="006F659B" w:rsidP="00F83C86">
      <w:pPr>
        <w:spacing w:after="120"/>
        <w:rPr>
          <w:sz w:val="24"/>
          <w:szCs w:val="24"/>
        </w:rPr>
      </w:pPr>
    </w:p>
    <w:p w:rsidR="006F659B" w:rsidRDefault="006F659B" w:rsidP="00F83C86">
      <w:pPr>
        <w:spacing w:after="120"/>
        <w:rPr>
          <w:sz w:val="24"/>
          <w:szCs w:val="24"/>
        </w:rPr>
      </w:pPr>
    </w:p>
    <w:p w:rsidR="006F659B" w:rsidRDefault="006F659B" w:rsidP="00F83C86">
      <w:pPr>
        <w:spacing w:after="120"/>
        <w:rPr>
          <w:sz w:val="24"/>
          <w:szCs w:val="24"/>
        </w:rPr>
      </w:pPr>
    </w:p>
    <w:p w:rsidR="006F659B" w:rsidRDefault="006F659B" w:rsidP="00F83C86">
      <w:pPr>
        <w:spacing w:after="120"/>
        <w:rPr>
          <w:sz w:val="24"/>
          <w:szCs w:val="24"/>
        </w:rPr>
      </w:pPr>
    </w:p>
    <w:p w:rsidR="006F659B" w:rsidRDefault="006F659B" w:rsidP="00F83C86">
      <w:pPr>
        <w:spacing w:after="120"/>
        <w:rPr>
          <w:sz w:val="24"/>
          <w:szCs w:val="24"/>
        </w:rPr>
      </w:pPr>
    </w:p>
    <w:p w:rsidR="006F659B" w:rsidRDefault="006F659B" w:rsidP="00F83C86">
      <w:pPr>
        <w:spacing w:after="120"/>
        <w:rPr>
          <w:sz w:val="24"/>
          <w:szCs w:val="24"/>
        </w:rPr>
      </w:pPr>
    </w:p>
    <w:p w:rsidR="006F659B" w:rsidRDefault="006F659B" w:rsidP="00F83C86">
      <w:pPr>
        <w:spacing w:after="120"/>
        <w:rPr>
          <w:sz w:val="24"/>
          <w:szCs w:val="24"/>
        </w:rPr>
      </w:pPr>
    </w:p>
    <w:p w:rsidR="006F659B" w:rsidRDefault="006F659B" w:rsidP="00F83C86">
      <w:pPr>
        <w:spacing w:after="120"/>
        <w:rPr>
          <w:sz w:val="24"/>
          <w:szCs w:val="24"/>
        </w:rPr>
      </w:pPr>
    </w:p>
    <w:p w:rsidR="006F659B" w:rsidRDefault="006F659B" w:rsidP="00F83C86">
      <w:pPr>
        <w:spacing w:after="120"/>
        <w:rPr>
          <w:sz w:val="24"/>
          <w:szCs w:val="24"/>
        </w:rPr>
      </w:pPr>
    </w:p>
    <w:tbl>
      <w:tblPr>
        <w:tblW w:w="11989" w:type="dxa"/>
        <w:tblInd w:w="87" w:type="dxa"/>
        <w:tblLayout w:type="fixed"/>
        <w:tblLook w:val="04A0"/>
      </w:tblPr>
      <w:tblGrid>
        <w:gridCol w:w="3140"/>
        <w:gridCol w:w="84"/>
        <w:gridCol w:w="683"/>
        <w:gridCol w:w="1321"/>
        <w:gridCol w:w="180"/>
        <w:gridCol w:w="604"/>
        <w:gridCol w:w="1363"/>
        <w:gridCol w:w="17"/>
        <w:gridCol w:w="1276"/>
        <w:gridCol w:w="50"/>
        <w:gridCol w:w="1276"/>
        <w:gridCol w:w="475"/>
        <w:gridCol w:w="1520"/>
      </w:tblGrid>
      <w:tr w:rsidR="00685ED6" w:rsidRPr="006F659B" w:rsidTr="00685ED6">
        <w:trPr>
          <w:trHeight w:val="300"/>
        </w:trPr>
        <w:tc>
          <w:tcPr>
            <w:tcW w:w="9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Default="00685ED6" w:rsidP="00685ED6">
            <w:pPr>
              <w:jc w:val="right"/>
              <w:rPr>
                <w:bCs/>
                <w:sz w:val="22"/>
                <w:szCs w:val="22"/>
              </w:rPr>
            </w:pPr>
            <w:bookmarkStart w:id="25" w:name="RANGE!A1:F143"/>
            <w:bookmarkEnd w:id="25"/>
            <w:r w:rsidRPr="00685ED6">
              <w:rPr>
                <w:bCs/>
                <w:sz w:val="22"/>
                <w:szCs w:val="22"/>
              </w:rPr>
              <w:lastRenderedPageBreak/>
              <w:t>Приложение</w:t>
            </w:r>
            <w:r>
              <w:rPr>
                <w:bCs/>
                <w:sz w:val="22"/>
                <w:szCs w:val="22"/>
              </w:rPr>
              <w:t xml:space="preserve"> 1</w:t>
            </w:r>
            <w:r w:rsidRPr="00685ED6">
              <w:rPr>
                <w:bCs/>
                <w:sz w:val="22"/>
                <w:szCs w:val="22"/>
              </w:rPr>
              <w:t xml:space="preserve"> </w:t>
            </w:r>
          </w:p>
          <w:p w:rsidR="00685ED6" w:rsidRDefault="00685ED6" w:rsidP="00685ED6">
            <w:pPr>
              <w:jc w:val="right"/>
              <w:rPr>
                <w:bCs/>
                <w:sz w:val="22"/>
                <w:szCs w:val="22"/>
              </w:rPr>
            </w:pPr>
            <w:r w:rsidRPr="00685ED6">
              <w:rPr>
                <w:bCs/>
                <w:sz w:val="22"/>
                <w:szCs w:val="22"/>
              </w:rPr>
              <w:t xml:space="preserve">к решению Совета </w:t>
            </w:r>
          </w:p>
          <w:p w:rsidR="00685ED6" w:rsidRDefault="00685ED6" w:rsidP="00685ED6">
            <w:pPr>
              <w:jc w:val="right"/>
              <w:rPr>
                <w:bCs/>
                <w:sz w:val="22"/>
                <w:szCs w:val="22"/>
              </w:rPr>
            </w:pPr>
            <w:r w:rsidRPr="00685ED6">
              <w:rPr>
                <w:bCs/>
                <w:sz w:val="22"/>
                <w:szCs w:val="22"/>
              </w:rPr>
              <w:t xml:space="preserve">МО «Володарский район» </w:t>
            </w:r>
          </w:p>
          <w:p w:rsidR="00685ED6" w:rsidRPr="00685ED6" w:rsidRDefault="00685ED6" w:rsidP="00685ED6">
            <w:pPr>
              <w:jc w:val="right"/>
              <w:rPr>
                <w:bCs/>
                <w:sz w:val="22"/>
                <w:szCs w:val="22"/>
              </w:rPr>
            </w:pPr>
            <w:r w:rsidRPr="00685ED6">
              <w:rPr>
                <w:bCs/>
                <w:sz w:val="22"/>
                <w:szCs w:val="22"/>
              </w:rPr>
              <w:t>от 26.12.2019г. № 64</w:t>
            </w:r>
          </w:p>
          <w:p w:rsidR="00685ED6" w:rsidRDefault="00685ED6" w:rsidP="006F659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85ED6" w:rsidRPr="006F659B" w:rsidRDefault="00685ED6" w:rsidP="006F659B">
            <w:pPr>
              <w:jc w:val="center"/>
              <w:rPr>
                <w:b/>
                <w:bCs/>
                <w:sz w:val="22"/>
                <w:szCs w:val="22"/>
              </w:rPr>
            </w:pPr>
            <w:r w:rsidRPr="006F659B">
              <w:rPr>
                <w:b/>
                <w:bCs/>
                <w:sz w:val="22"/>
                <w:szCs w:val="22"/>
              </w:rPr>
              <w:t xml:space="preserve">Доходы бюджета МО "Володарский район" на 2020 год и плановый период 2021,2022 годов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F659B" w:rsidRDefault="00685ED6" w:rsidP="006F659B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F659B" w:rsidRDefault="00685ED6" w:rsidP="006F659B">
            <w:pPr>
              <w:rPr>
                <w:sz w:val="22"/>
                <w:szCs w:val="22"/>
              </w:rPr>
            </w:pPr>
          </w:p>
        </w:tc>
      </w:tr>
      <w:tr w:rsidR="00685ED6" w:rsidRPr="006F659B" w:rsidTr="00685ED6">
        <w:trPr>
          <w:trHeight w:val="300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ED6" w:rsidRPr="006F659B" w:rsidRDefault="00685ED6" w:rsidP="006F659B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ED6" w:rsidRPr="006F659B" w:rsidRDefault="00685ED6" w:rsidP="006F6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F659B" w:rsidRDefault="00685ED6" w:rsidP="006F659B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F659B" w:rsidRDefault="00685ED6" w:rsidP="006F659B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F659B" w:rsidRDefault="00685ED6" w:rsidP="006F659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F659B" w:rsidRDefault="00685ED6" w:rsidP="006F659B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F659B" w:rsidRDefault="00685ED6" w:rsidP="006F659B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F659B" w:rsidRDefault="00685ED6" w:rsidP="006F659B">
            <w:pPr>
              <w:rPr>
                <w:sz w:val="22"/>
                <w:szCs w:val="22"/>
              </w:rPr>
            </w:pPr>
          </w:p>
        </w:tc>
      </w:tr>
      <w:tr w:rsidR="00685ED6" w:rsidRPr="00685ED6" w:rsidTr="00685ED6">
        <w:trPr>
          <w:trHeight w:val="375"/>
        </w:trPr>
        <w:tc>
          <w:tcPr>
            <w:tcW w:w="3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Наименование показателя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ППП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КБК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2020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480"/>
        </w:trPr>
        <w:tc>
          <w:tcPr>
            <w:tcW w:w="3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Классификатор доходов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</w:p>
        </w:tc>
      </w:tr>
      <w:tr w:rsidR="00685ED6" w:rsidRPr="00685ED6" w:rsidTr="00685ED6">
        <w:trPr>
          <w:trHeight w:val="48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НАЛОГИ НА ПРИБЫЛЬ, ДОХОДЫ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10100000000000000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174 000,00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176 000,00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178 000,00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</w:tr>
      <w:tr w:rsidR="00685ED6" w:rsidRPr="00685ED6" w:rsidTr="00685ED6">
        <w:trPr>
          <w:trHeight w:val="48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182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10102000010000000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174 000,00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178 000,00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150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Налог на доходы физических лиц с доходов, источником которых является налоговый агент, за и</w:t>
            </w:r>
            <w:r w:rsidRPr="00685ED6">
              <w:t>с</w:t>
            </w:r>
            <w:r w:rsidRPr="00685ED6">
              <w:t>ключением доходов, в отношении которых исчисление и уплата н</w:t>
            </w:r>
            <w:r w:rsidRPr="00685ED6">
              <w:t>а</w:t>
            </w:r>
            <w:r w:rsidRPr="00685ED6">
              <w:t>лога осуществляются в соответс</w:t>
            </w:r>
            <w:r w:rsidRPr="00685ED6">
              <w:t>т</w:t>
            </w:r>
            <w:r w:rsidRPr="00685ED6">
              <w:t>вии со статьями 227, 2271 и 228 Налогового кодекса Российской Федерации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182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10102010010000110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168 400,00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170 100,00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171 800,00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</w:tr>
      <w:tr w:rsidR="00685ED6" w:rsidRPr="00685ED6" w:rsidTr="00685ED6">
        <w:trPr>
          <w:trHeight w:val="2175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Налог на доходы физических лиц с доходов, полученных от осущес</w:t>
            </w:r>
            <w:r w:rsidRPr="00685ED6">
              <w:t>т</w:t>
            </w:r>
            <w:r w:rsidRPr="00685ED6">
              <w:t>вления деятельности физическими лицами, зарегистрированными в качестве индивидуальных пре</w:t>
            </w:r>
            <w:r w:rsidRPr="00685ED6">
              <w:t>д</w:t>
            </w:r>
            <w:r w:rsidRPr="00685ED6">
              <w:t>принимателей, нотариусов, зан</w:t>
            </w:r>
            <w:r w:rsidRPr="00685ED6">
              <w:t>и</w:t>
            </w:r>
            <w:r w:rsidRPr="00685ED6">
              <w:t>мающихся частной практикой, адвокатов, учредивших адвока</w:t>
            </w:r>
            <w:r w:rsidRPr="00685ED6">
              <w:t>т</w:t>
            </w:r>
            <w:r w:rsidRPr="00685ED6">
              <w:t>ские кабинеты и других лиц, з</w:t>
            </w:r>
            <w:r w:rsidRPr="00685ED6">
              <w:t>а</w:t>
            </w:r>
            <w:r w:rsidRPr="00685ED6">
              <w:t>нимающихся частной практикой в соответствии со статьей 227 Нал</w:t>
            </w:r>
            <w:r w:rsidRPr="00685ED6">
              <w:t>о</w:t>
            </w:r>
            <w:r w:rsidRPr="00685ED6">
              <w:t>гового кодекса Российской Фед</w:t>
            </w:r>
            <w:r w:rsidRPr="00685ED6">
              <w:t>е</w:t>
            </w:r>
            <w:r w:rsidRPr="00685ED6">
              <w:t>рации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182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10102020010000110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2 100,00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2 300,00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975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Налог на доходы физических лиц с доходов,  полученных физическ</w:t>
            </w:r>
            <w:r w:rsidRPr="00685ED6">
              <w:t>и</w:t>
            </w:r>
            <w:r w:rsidRPr="00685ED6">
              <w:t>ми лицами в соответствии со статьей 228 Налогового Кодекса Российской Федерации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182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10102030010000110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1 500,00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1 700,00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249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spacing w:after="240"/>
            </w:pPr>
            <w:r w:rsidRPr="00685ED6">
              <w:t>Налог на доходы физических лиц в виде фиксированных авансовых платежей с доходов, полученных физическими лицами, являющ</w:t>
            </w:r>
            <w:r w:rsidRPr="00685ED6">
              <w:t>и</w:t>
            </w:r>
            <w:r w:rsidRPr="00685ED6">
              <w:t>мися иностранными гражданами, осуществляющими трудовую де</w:t>
            </w:r>
            <w:r w:rsidRPr="00685ED6">
              <w:t>я</w:t>
            </w:r>
            <w:r w:rsidRPr="00685ED6">
              <w:t>тельность по найму у физических лиц на основании патента в соо</w:t>
            </w:r>
            <w:r w:rsidRPr="00685ED6">
              <w:t>т</w:t>
            </w:r>
            <w:r w:rsidRPr="00685ED6">
              <w:t>ветствии со статьей 227.1 Налог</w:t>
            </w:r>
            <w:r w:rsidRPr="00685ED6">
              <w:t>о</w:t>
            </w:r>
            <w:r w:rsidRPr="00685ED6">
              <w:t>вого кодекса Российской Федер</w:t>
            </w:r>
            <w:r w:rsidRPr="00685ED6">
              <w:t>а</w:t>
            </w:r>
            <w:r w:rsidRPr="00685ED6">
              <w:t>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182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10102040010000110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2 000,00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2 200,00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45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ДОХОДЫ ОТ УПЛАТЫ АКЦИЗОВ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100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10302000010000110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22 408,00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22 408,00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22 408,00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375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Акцизы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1030223001000110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22 408,00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22 408,00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22 408,00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375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182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10500000000000000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23 450,00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22 000,00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</w:tr>
      <w:tr w:rsidR="00685ED6" w:rsidRPr="00685ED6" w:rsidTr="00685ED6">
        <w:trPr>
          <w:trHeight w:val="615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Налог, взимаемый в связи с пр</w:t>
            </w:r>
            <w:r w:rsidRPr="00685ED6">
              <w:t>и</w:t>
            </w:r>
            <w:r w:rsidRPr="00685ED6">
              <w:t>менением упрощенной системы налогообложения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182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10501000000000000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7 800,00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12 500,00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58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lastRenderedPageBreak/>
              <w:t>Налог, взимаемый с налогопл</w:t>
            </w:r>
            <w:r w:rsidRPr="00685ED6">
              <w:t>а</w:t>
            </w:r>
            <w:r w:rsidRPr="00685ED6">
              <w:t>тельщиков, выбравших в качестве объекта налогообложения доходы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182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10501011010000110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6 000,00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10 500,00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1005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Налог, взимаемый с налогопл</w:t>
            </w:r>
            <w:r w:rsidRPr="00685ED6">
              <w:t>а</w:t>
            </w:r>
            <w:r w:rsidRPr="00685ED6">
              <w:t>тельщиков, выбравших в качестве объекта налогообложения доходы, уменьшенные на величину расх</w:t>
            </w:r>
            <w:r w:rsidRPr="00685ED6">
              <w:t>о</w:t>
            </w:r>
            <w:r w:rsidRPr="00685ED6">
              <w:t>дов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182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10501021010000110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1 200,00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1 300,00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622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Минимальный налог, зачисляемый в бюджеты субъектов Российской Федерации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182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10501050010000110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600,00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700,00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60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Единый налог на вмененный д</w:t>
            </w:r>
            <w:r w:rsidRPr="00685ED6">
              <w:t>о</w:t>
            </w:r>
            <w:r w:rsidRPr="00685ED6">
              <w:t>ход для отдельных видов деятел</w:t>
            </w:r>
            <w:r w:rsidRPr="00685ED6">
              <w:t>ь</w:t>
            </w:r>
            <w:r w:rsidRPr="00685ED6">
              <w:t>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182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10502000020000110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6 800,00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915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Налог, взимаемый в связи с пр</w:t>
            </w:r>
            <w:r w:rsidRPr="00685ED6">
              <w:t>и</w:t>
            </w:r>
            <w:r w:rsidRPr="00685ED6">
              <w:t>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182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10504020020000110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150,00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30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Единый сельскохозяйственный налог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182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10503000010000110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8 700,00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9 200,00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51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ГОСУДАРСТВЕННАЯ ПОШЛИНА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182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10800000000000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5 200,00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5 500,00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</w:tr>
      <w:tr w:rsidR="00685ED6" w:rsidRPr="00685ED6" w:rsidTr="00685ED6">
        <w:trPr>
          <w:trHeight w:val="63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  <w:r w:rsidRPr="00685ED6">
              <w:rPr>
                <w:b/>
                <w:bCs/>
              </w:rPr>
              <w:t>Государственная пошлина по делам, рассматриваемым в с</w:t>
            </w:r>
            <w:r w:rsidRPr="00685ED6">
              <w:rPr>
                <w:b/>
                <w:bCs/>
              </w:rPr>
              <w:t>у</w:t>
            </w:r>
            <w:r w:rsidRPr="00685ED6">
              <w:rPr>
                <w:b/>
                <w:bCs/>
              </w:rPr>
              <w:t>дах общей юрисдикции, мир</w:t>
            </w:r>
            <w:r w:rsidRPr="00685ED6">
              <w:rPr>
                <w:b/>
                <w:bCs/>
              </w:rPr>
              <w:t>о</w:t>
            </w:r>
            <w:r w:rsidRPr="00685ED6">
              <w:rPr>
                <w:b/>
                <w:bCs/>
              </w:rPr>
              <w:t>выми судьями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182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10803000010000110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5 200,00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5 500,00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114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Государственная пошлина по д</w:t>
            </w:r>
            <w:r w:rsidRPr="00685ED6">
              <w:t>е</w:t>
            </w:r>
            <w:r w:rsidRPr="00685ED6">
              <w:t>лам, рассматриваемым в судах общей юрисдикции, мировыми судьями (за исключением Верхо</w:t>
            </w:r>
            <w:r w:rsidRPr="00685ED6">
              <w:t>в</w:t>
            </w:r>
            <w:r w:rsidRPr="00685ED6">
              <w:t>ного Суда Российской Федерации)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182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10803010010000110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5 200,00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5 500,00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1155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11100000000000000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23 817,00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22 417,00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22 617,00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</w:tr>
      <w:tr w:rsidR="00685ED6" w:rsidRPr="00685ED6" w:rsidTr="00685ED6">
        <w:trPr>
          <w:trHeight w:val="171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  <w:r w:rsidRPr="00685ED6">
              <w:rPr>
                <w:b/>
                <w:bCs/>
              </w:rPr>
              <w:t>Доходы, получаемые в виде арендной либо иной платы за передачу в возмездное польз</w:t>
            </w:r>
            <w:r w:rsidRPr="00685ED6">
              <w:rPr>
                <w:b/>
                <w:bCs/>
              </w:rPr>
              <w:t>о</w:t>
            </w:r>
            <w:r w:rsidRPr="00685ED6">
              <w:rPr>
                <w:b/>
                <w:bCs/>
              </w:rPr>
              <w:t>вание государственного и мун</w:t>
            </w:r>
            <w:r w:rsidRPr="00685ED6">
              <w:rPr>
                <w:b/>
                <w:bCs/>
              </w:rPr>
              <w:t>и</w:t>
            </w:r>
            <w:r w:rsidRPr="00685ED6">
              <w:rPr>
                <w:b/>
                <w:bCs/>
              </w:rPr>
              <w:t>ципального имущества (за и</w:t>
            </w:r>
            <w:r w:rsidRPr="00685ED6">
              <w:rPr>
                <w:b/>
                <w:bCs/>
              </w:rPr>
              <w:t>с</w:t>
            </w:r>
            <w:r w:rsidRPr="00685ED6">
              <w:rPr>
                <w:b/>
                <w:bCs/>
              </w:rPr>
              <w:t>ключением имущества бюдже</w:t>
            </w:r>
            <w:r w:rsidRPr="00685ED6">
              <w:rPr>
                <w:b/>
                <w:bCs/>
              </w:rPr>
              <w:t>т</w:t>
            </w:r>
            <w:r w:rsidRPr="00685ED6">
              <w:rPr>
                <w:b/>
                <w:bCs/>
              </w:rPr>
              <w:t>ных и автономных учреждений, а также имущества государс</w:t>
            </w:r>
            <w:r w:rsidRPr="00685ED6">
              <w:rPr>
                <w:b/>
                <w:bCs/>
              </w:rPr>
              <w:t>т</w:t>
            </w:r>
            <w:r w:rsidRPr="00685ED6">
              <w:rPr>
                <w:b/>
                <w:bCs/>
              </w:rPr>
              <w:t>венных и муниципальных ун</w:t>
            </w:r>
            <w:r w:rsidRPr="00685ED6">
              <w:rPr>
                <w:b/>
                <w:bCs/>
              </w:rPr>
              <w:t>и</w:t>
            </w:r>
            <w:r w:rsidRPr="00685ED6">
              <w:rPr>
                <w:b/>
                <w:bCs/>
              </w:rPr>
              <w:t>тарных предприятий, в том чи</w:t>
            </w:r>
            <w:r w:rsidRPr="00685ED6">
              <w:rPr>
                <w:b/>
                <w:bCs/>
              </w:rPr>
              <w:t>с</w:t>
            </w:r>
            <w:r w:rsidRPr="00685ED6">
              <w:rPr>
                <w:b/>
                <w:bCs/>
              </w:rPr>
              <w:t>ле казенных)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11105000000000120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23 817,00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22 417,00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22 617,00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</w:tr>
      <w:tr w:rsidR="00685ED6" w:rsidRPr="00685ED6" w:rsidTr="00685ED6">
        <w:trPr>
          <w:trHeight w:val="1635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Доходы, получаемые в виде арендной платы за земельные участки, государственная собс</w:t>
            </w:r>
            <w:r w:rsidRPr="00685ED6">
              <w:t>т</w:t>
            </w:r>
            <w:r w:rsidRPr="00685ED6">
              <w:t>венность на которые не разгран</w:t>
            </w:r>
            <w:r w:rsidRPr="00685ED6">
              <w:t>и</w:t>
            </w:r>
            <w:r w:rsidRPr="00685ED6">
              <w:t>чена и которые расположены в границах поселений, а также сре</w:t>
            </w:r>
            <w:r w:rsidRPr="00685ED6">
              <w:t>д</w:t>
            </w:r>
            <w:r w:rsidRPr="00685ED6">
              <w:t>ства от продажи права на закл</w:t>
            </w:r>
            <w:r w:rsidRPr="00685ED6">
              <w:t>ю</w:t>
            </w:r>
            <w:r w:rsidRPr="00685ED6">
              <w:t>чение договоров аренды указа</w:t>
            </w:r>
            <w:r w:rsidRPr="00685ED6">
              <w:t>н</w:t>
            </w:r>
            <w:r w:rsidRPr="00685ED6">
              <w:t>ных земельных участков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11105013050000120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12 000,00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12 200,00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1515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  <w:r w:rsidRPr="00685ED6">
              <w:rPr>
                <w:b/>
                <w:bCs/>
              </w:rPr>
              <w:lastRenderedPageBreak/>
              <w:t>Доходы, получаемые в виде арендной платы, а также сре</w:t>
            </w:r>
            <w:r w:rsidRPr="00685ED6">
              <w:rPr>
                <w:b/>
                <w:bCs/>
              </w:rPr>
              <w:t>д</w:t>
            </w:r>
            <w:r w:rsidRPr="00685ED6">
              <w:rPr>
                <w:b/>
                <w:bCs/>
              </w:rPr>
              <w:t>ства от продажи права на з</w:t>
            </w:r>
            <w:r w:rsidRPr="00685ED6">
              <w:rPr>
                <w:b/>
                <w:bCs/>
              </w:rPr>
              <w:t>а</w:t>
            </w:r>
            <w:r w:rsidRPr="00685ED6">
              <w:rPr>
                <w:b/>
                <w:bCs/>
              </w:rPr>
              <w:t>ключение договоров аренды за земли, находящиеся в собстве</w:t>
            </w:r>
            <w:r w:rsidRPr="00685ED6">
              <w:rPr>
                <w:b/>
                <w:bCs/>
              </w:rPr>
              <w:t>н</w:t>
            </w:r>
            <w:r w:rsidRPr="00685ED6">
              <w:rPr>
                <w:b/>
                <w:bCs/>
              </w:rPr>
              <w:t>ности муниципальных районов (за исключением земельных участков муниципальных бю</w:t>
            </w:r>
            <w:r w:rsidRPr="00685ED6">
              <w:rPr>
                <w:b/>
                <w:bCs/>
              </w:rPr>
              <w:t>д</w:t>
            </w:r>
            <w:r w:rsidRPr="00685ED6">
              <w:rPr>
                <w:b/>
                <w:bCs/>
              </w:rPr>
              <w:t>жетных и автономных учрежд</w:t>
            </w:r>
            <w:r w:rsidRPr="00685ED6">
              <w:rPr>
                <w:b/>
                <w:bCs/>
              </w:rPr>
              <w:t>е</w:t>
            </w:r>
            <w:r w:rsidRPr="00685ED6">
              <w:rPr>
                <w:b/>
                <w:bCs/>
              </w:rPr>
              <w:t>ний)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11105025050000120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8 217,00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8 217,00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8 217,00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</w:tr>
      <w:tr w:rsidR="00685ED6" w:rsidRPr="00685ED6" w:rsidTr="00685ED6">
        <w:trPr>
          <w:trHeight w:val="180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  <w:r w:rsidRPr="00685ED6">
              <w:rPr>
                <w:b/>
                <w:bCs/>
              </w:rPr>
              <w:t>Доходы от сдачи в аренду им</w:t>
            </w:r>
            <w:r w:rsidRPr="00685ED6">
              <w:rPr>
                <w:b/>
                <w:bCs/>
              </w:rPr>
              <w:t>у</w:t>
            </w:r>
            <w:r w:rsidRPr="00685ED6">
              <w:rPr>
                <w:b/>
                <w:bCs/>
              </w:rPr>
              <w:t>щества, находящегося в опер</w:t>
            </w:r>
            <w:r w:rsidRPr="00685ED6">
              <w:rPr>
                <w:b/>
                <w:bCs/>
              </w:rPr>
              <w:t>а</w:t>
            </w:r>
            <w:r w:rsidRPr="00685ED6">
              <w:rPr>
                <w:b/>
                <w:bCs/>
              </w:rPr>
              <w:t>тивном управлении органов государственной власти, орг</w:t>
            </w:r>
            <w:r w:rsidRPr="00685ED6">
              <w:rPr>
                <w:b/>
                <w:bCs/>
              </w:rPr>
              <w:t>а</w:t>
            </w:r>
            <w:r w:rsidRPr="00685ED6">
              <w:rPr>
                <w:b/>
                <w:bCs/>
              </w:rPr>
              <w:t>нов местного самоуправления, государственных внебюджетных фондов и созданных ими учре</w:t>
            </w:r>
            <w:r w:rsidRPr="00685ED6">
              <w:rPr>
                <w:b/>
                <w:bCs/>
              </w:rPr>
              <w:t>ж</w:t>
            </w:r>
            <w:r w:rsidRPr="00685ED6">
              <w:rPr>
                <w:b/>
                <w:bCs/>
              </w:rPr>
              <w:t>дений (за исключением имущ</w:t>
            </w:r>
            <w:r w:rsidRPr="00685ED6">
              <w:rPr>
                <w:b/>
                <w:bCs/>
              </w:rPr>
              <w:t>е</w:t>
            </w:r>
            <w:r w:rsidRPr="00685ED6">
              <w:rPr>
                <w:b/>
                <w:bCs/>
              </w:rPr>
              <w:t>ства бюджетных и автономных учреждений)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11105030000000120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3 600,00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2 200,00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</w:tr>
      <w:tr w:rsidR="00685ED6" w:rsidRPr="00685ED6" w:rsidTr="00685ED6">
        <w:trPr>
          <w:trHeight w:val="1275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Доходы от сдачи в аренду имущ</w:t>
            </w:r>
            <w:r w:rsidRPr="00685ED6">
              <w:t>е</w:t>
            </w:r>
            <w:r w:rsidRPr="00685ED6">
              <w:t>ства, находящегося в оперативном управлении органов управления муниципальных районов и со</w:t>
            </w:r>
            <w:r w:rsidRPr="00685ED6">
              <w:t>з</w:t>
            </w:r>
            <w:r w:rsidRPr="00685ED6">
              <w:t>данных ими учреждений (за и</w:t>
            </w:r>
            <w:r w:rsidRPr="00685ED6">
              <w:t>с</w:t>
            </w:r>
            <w:r w:rsidRPr="00685ED6">
              <w:t>ключением имущества муниц</w:t>
            </w:r>
            <w:r w:rsidRPr="00685ED6">
              <w:t>и</w:t>
            </w:r>
            <w:r w:rsidRPr="00685ED6">
              <w:t>пальных бюджетных и автоно</w:t>
            </w:r>
            <w:r w:rsidRPr="00685ED6">
              <w:t>м</w:t>
            </w:r>
            <w:r w:rsidRPr="00685ED6">
              <w:t>ных учреждений)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11105035050000120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3 600,00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2 200,00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57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048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11200000000000000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250,00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280,00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</w:tr>
      <w:tr w:rsidR="00685ED6" w:rsidRPr="00685ED6" w:rsidTr="00685ED6">
        <w:trPr>
          <w:trHeight w:val="487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Плата за негативное воздействие на окружающую среду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048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11201000010000120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250,00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280,00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615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11301995005000000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3 212,00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3 212,00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3 212,00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</w:tr>
      <w:tr w:rsidR="00685ED6" w:rsidRPr="00685ED6" w:rsidTr="00685ED6">
        <w:trPr>
          <w:trHeight w:val="825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Прочие доходы от оказания пла</w:t>
            </w:r>
            <w:r w:rsidRPr="00685ED6">
              <w:t>т</w:t>
            </w:r>
            <w:r w:rsidRPr="00685ED6">
              <w:t>ных услуг (работ) получателями средств бюджетов муниципальных районов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11301995050000130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3 212,00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3 212,00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75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11400000000000000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2 386,00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2 386,00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2 386,00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</w:tr>
      <w:tr w:rsidR="00685ED6" w:rsidRPr="00685ED6" w:rsidTr="00685ED6">
        <w:trPr>
          <w:trHeight w:val="72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Доходы от продажи земельных участков, находящихся в госуда</w:t>
            </w:r>
            <w:r w:rsidRPr="00685ED6">
              <w:t>р</w:t>
            </w:r>
            <w:r w:rsidRPr="00685ED6">
              <w:t>ственной и муниципальной собс</w:t>
            </w:r>
            <w:r w:rsidRPr="00685ED6">
              <w:t>т</w:t>
            </w:r>
            <w:r w:rsidRPr="00685ED6">
              <w:t>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11406000000000000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2 386,00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2 386,00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2 386,00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1087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Доходы от продажи земельных участков, государственная собс</w:t>
            </w:r>
            <w:r w:rsidRPr="00685ED6">
              <w:t>т</w:t>
            </w:r>
            <w:r w:rsidRPr="00685ED6">
              <w:t>венность на которые не разгран</w:t>
            </w:r>
            <w:r w:rsidRPr="00685ED6">
              <w:t>и</w:t>
            </w:r>
            <w:r w:rsidRPr="00685ED6">
              <w:t>чена и которые расположены в границах поселений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11406013100000430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2 386,00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2 386,00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2 386,00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51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11600000000000000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6 200,00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6 600,00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</w:tr>
      <w:tr w:rsidR="00685ED6" w:rsidRPr="00685ED6" w:rsidTr="00685ED6">
        <w:trPr>
          <w:trHeight w:val="141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Денежные взыскания (штрафы) за административные правонаруш</w:t>
            </w:r>
            <w:r w:rsidRPr="00685ED6">
              <w:t>е</w:t>
            </w:r>
            <w:r w:rsidRPr="00685ED6">
              <w:t>ния в области налогов и сборов, предусмотренные Кодексом Ро</w:t>
            </w:r>
            <w:r w:rsidRPr="00685ED6">
              <w:t>с</w:t>
            </w:r>
            <w:r w:rsidRPr="00685ED6">
              <w:t>сийской Федерации об админис</w:t>
            </w:r>
            <w:r w:rsidRPr="00685ED6">
              <w:t>т</w:t>
            </w:r>
            <w:r w:rsidRPr="00685ED6">
              <w:t>ративных правонарушениях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182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11603030010000140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140,00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150,00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141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lastRenderedPageBreak/>
              <w:t>Денежные взыскания (штрафы) за нарушение законодательства о применении контрольно-кассовой техники при осуществлении н</w:t>
            </w:r>
            <w:r w:rsidRPr="00685ED6">
              <w:t>а</w:t>
            </w:r>
            <w:r w:rsidRPr="00685ED6">
              <w:t>личных денежных расчетов и (или) расчетов с использованием платежных карт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182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11606000010000140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60,00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70,00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105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Денежные взыскания (штрафы) за нарушение законодательства Ро</w:t>
            </w:r>
            <w:r w:rsidRPr="00685ED6">
              <w:t>с</w:t>
            </w:r>
            <w:r w:rsidRPr="00685ED6">
              <w:t>сийской Федерации об особо о</w:t>
            </w:r>
            <w:r w:rsidRPr="00685ED6">
              <w:t>х</w:t>
            </w:r>
            <w:r w:rsidRPr="00685ED6">
              <w:t>раняемых природных территориях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018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11625020010000140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862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spacing w:after="240"/>
            </w:pPr>
            <w:r w:rsidRPr="00685ED6">
              <w:t>Денежные взыскания (штрафы) за нарушение законодательства Ро</w:t>
            </w:r>
            <w:r w:rsidRPr="00685ED6">
              <w:t>с</w:t>
            </w:r>
            <w:r w:rsidRPr="00685ED6">
              <w:t>сийской Федерации об охране и использовании животного мира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018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11625030010000140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200,00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220,00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87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Денежные взыскания (штрафы) за нарушение законодательства в области охраны окружающей ср</w:t>
            </w:r>
            <w:r w:rsidRPr="00685ED6">
              <w:t>е</w:t>
            </w:r>
            <w:r w:rsidRPr="00685ED6">
              <w:t>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018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11625050010000140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350,00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360,00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81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Денежные взыскания (штрафы) за нарушение земельного законод</w:t>
            </w:r>
            <w:r w:rsidRPr="00685ED6">
              <w:t>а</w:t>
            </w:r>
            <w:r w:rsidRPr="00685ED6">
              <w:t>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081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11625060010000140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130,00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160,00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117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Денежные взыскания (штрафы) за нарушение законодательства Ро</w:t>
            </w:r>
            <w:r w:rsidRPr="00685ED6">
              <w:t>с</w:t>
            </w:r>
            <w:r w:rsidRPr="00685ED6">
              <w:t>сийской Федерации о размещении заказов на поставки товаров, в</w:t>
            </w:r>
            <w:r w:rsidRPr="00685ED6">
              <w:t>ы</w:t>
            </w:r>
            <w:r w:rsidRPr="00685ED6">
              <w:t>полнение работ, оказание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161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11633050050000140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350,00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370,00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705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076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11690050050000140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2 500,00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2 700,00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792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076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11635030050000140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300,00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721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Денежные взыскания (штрафы) за нарушение законодательства Ро</w:t>
            </w:r>
            <w:r w:rsidRPr="00685ED6">
              <w:t>с</w:t>
            </w:r>
            <w:r w:rsidRPr="00685ED6">
              <w:t>сийской Федерации об особо о</w:t>
            </w:r>
            <w:r w:rsidRPr="00685ED6">
              <w:t>х</w:t>
            </w:r>
            <w:r w:rsidRPr="00685ED6">
              <w:t>раняемых природных территориях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048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11625020010000140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100,00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81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Денежные взыскания (штрафы) за нарушение законодательства в области охраны окружающей ср</w:t>
            </w:r>
            <w:r w:rsidRPr="00685ED6">
              <w:t>е</w:t>
            </w:r>
            <w:r w:rsidRPr="00685ED6">
              <w:t>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048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11625050010000140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90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Денежные взыскания (штрафы) за нарушение законодательства в области обеспечения санитарно-эпидемиологического благопол</w:t>
            </w:r>
            <w:r w:rsidRPr="00685ED6">
              <w:t>у</w:t>
            </w:r>
            <w:r w:rsidRPr="00685ED6">
              <w:t>чия человека и законодательства в сфере защиты прав потребителей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141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11628000010000140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120,00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120,00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96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Прочие поступления от денежных взысканий (штрафов) и иных сумм в возмещение ущерба, зачисля</w:t>
            </w:r>
            <w:r w:rsidRPr="00685ED6">
              <w:t>е</w:t>
            </w:r>
            <w:r w:rsidRPr="00685ED6">
              <w:t>мые в бюджеты муниципальных районов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177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11690050050000140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96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Прочие поступления от денежных взысканий (штрафов) и иных сумм в возмещение ущерба, зачисля</w:t>
            </w:r>
            <w:r w:rsidRPr="00685ED6">
              <w:t>е</w:t>
            </w:r>
            <w:r w:rsidRPr="00685ED6">
              <w:t>мые в бюджеты муниципальных районов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11690050050000140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130,00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130,00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96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lastRenderedPageBreak/>
              <w:t>Прочие поступления от денежных взысканий (штрафов) и иных сумм в возмещение ущерба, зачисля</w:t>
            </w:r>
            <w:r w:rsidRPr="00685ED6">
              <w:t>е</w:t>
            </w:r>
            <w:r w:rsidRPr="00685ED6">
              <w:t>мые в бюджеты муниципальных районов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106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11690050050000140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150,00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150,00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96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Прочие поступления от денежных взысканий (штрафов) и иных сумм в возмещение ущерба, зачисля</w:t>
            </w:r>
            <w:r w:rsidRPr="00685ED6">
              <w:t>е</w:t>
            </w:r>
            <w:r w:rsidRPr="00685ED6">
              <w:t>мые в бюджеты муниципальных районов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188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11690050050000140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1 340,00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1 440,00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96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Денежные взыскания (штрафы) за нарушение законодательства Ро</w:t>
            </w:r>
            <w:r w:rsidRPr="00685ED6">
              <w:t>с</w:t>
            </w:r>
            <w:r w:rsidRPr="00685ED6">
              <w:t>сийской Федерации об админис</w:t>
            </w:r>
            <w:r w:rsidRPr="00685ED6">
              <w:t>т</w:t>
            </w:r>
            <w:r w:rsidRPr="00685ED6">
              <w:t>ративных правонарушениях, пр</w:t>
            </w:r>
            <w:r w:rsidRPr="00685ED6">
              <w:t>е</w:t>
            </w:r>
            <w:r w:rsidRPr="00685ED6">
              <w:t>дусмотренные статьей 20.25 К</w:t>
            </w:r>
            <w:r w:rsidRPr="00685ED6">
              <w:t>о</w:t>
            </w:r>
            <w:r w:rsidRPr="00685ED6">
              <w:t>декса Российской Федерации об административных правонаруш</w:t>
            </w:r>
            <w:r w:rsidRPr="00685ED6">
              <w:t>е</w:t>
            </w:r>
            <w:r w:rsidRPr="00685ED6">
              <w:t>ниях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188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11643000010000140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200,00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200,00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54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260 923,00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260 183,00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263 003,00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54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ВСЕГО БЕЗВОЗМЕЗДНЫХ ПОСТУПЛЕНИЙ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200000000000000000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637 052,25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592 321,35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643 328,45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63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  <w:r w:rsidRPr="00685ED6">
              <w:rPr>
                <w:b/>
                <w:bCs/>
              </w:rPr>
              <w:t xml:space="preserve"> Безвозмездные поступления о других бюджетов бюджетной системы РФ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202000000000000000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637 052,250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592 321,350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643 328,450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>
            <w:r w:rsidRPr="00685ED6">
              <w:t xml:space="preserve">              -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57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  <w:r w:rsidRPr="00685ED6">
              <w:rPr>
                <w:b/>
                <w:bCs/>
              </w:rPr>
              <w:t>Дотации бюджетам субъектов Российской Федерации и мун</w:t>
            </w:r>
            <w:r w:rsidRPr="00685ED6">
              <w:rPr>
                <w:b/>
                <w:bCs/>
              </w:rPr>
              <w:t>и</w:t>
            </w:r>
            <w:r w:rsidRPr="00685ED6">
              <w:rPr>
                <w:b/>
                <w:bCs/>
              </w:rPr>
              <w:t>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20210000000000150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58 429,70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58 896,20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62 628,40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60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Дотации бюджетам муниципал</w:t>
            </w:r>
            <w:r w:rsidRPr="00685ED6">
              <w:t>ь</w:t>
            </w:r>
            <w:r w:rsidRPr="00685ED6">
              <w:t>ных районов на выравнивание бюджетной обеспеченности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20215001050000150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58 429,70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58 896,20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62 628,40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30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  <w:r w:rsidRPr="00685ED6">
              <w:rPr>
                <w:b/>
                <w:bCs/>
              </w:rPr>
              <w:t>СУБСИДИИ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20202000000000150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107 358,20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66 237,50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113 553,00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330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Субсидия из бюджета Астраха</w:t>
            </w:r>
            <w:r w:rsidRPr="00685ED6">
              <w:t>н</w:t>
            </w:r>
            <w:r w:rsidRPr="00685ED6">
              <w:t>ской области муниципальным образованиям Астраханской о</w:t>
            </w:r>
            <w:r w:rsidRPr="00685ED6">
              <w:t>б</w:t>
            </w:r>
            <w:r w:rsidRPr="00685ED6">
              <w:t>ласти на строительство и реконс</w:t>
            </w:r>
            <w:r w:rsidRPr="00685ED6">
              <w:t>т</w:t>
            </w:r>
            <w:r w:rsidRPr="00685ED6">
              <w:t>рукцию автомобильных дорог общего пользования с твердым покрытием, ведущих от сети авт</w:t>
            </w:r>
            <w:r w:rsidRPr="00685ED6">
              <w:t>о</w:t>
            </w:r>
            <w:r w:rsidRPr="00685ED6">
              <w:t>мобильных дорог общего польз</w:t>
            </w:r>
            <w:r w:rsidRPr="00685ED6">
              <w:t>о</w:t>
            </w:r>
            <w:r w:rsidRPr="00685ED6">
              <w:t>вания к ближайшим общественно значимым объектам сельских н</w:t>
            </w:r>
            <w:r w:rsidRPr="00685ED6">
              <w:t>а</w:t>
            </w:r>
            <w:r w:rsidRPr="00685ED6">
              <w:t>селенных пунктов, а также к об</w:t>
            </w:r>
            <w:r w:rsidRPr="00685ED6">
              <w:t>ъ</w:t>
            </w:r>
            <w:r w:rsidRPr="00685ED6">
              <w:t>ектам производства и переработки сельскохозяйственной продукции, в рамках подпрограммы «Усто</w:t>
            </w:r>
            <w:r w:rsidRPr="00685ED6">
              <w:t>й</w:t>
            </w:r>
            <w:r w:rsidRPr="00685ED6">
              <w:t>чивое развитие сельских террит</w:t>
            </w:r>
            <w:r w:rsidRPr="00685ED6">
              <w:t>о</w:t>
            </w:r>
            <w:r w:rsidRPr="00685ED6">
              <w:t>рий Астраханской области" гос</w:t>
            </w:r>
            <w:r w:rsidRPr="00685ED6">
              <w:t>у</w:t>
            </w:r>
            <w:r w:rsidRPr="00685ED6">
              <w:t>дарственной программы «Развитие агропромышленного комплекса Астраханской области»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2022999905000150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69 601,60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23 328,90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75 433,50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450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lastRenderedPageBreak/>
              <w:t>субсидия из бюджета Астраха</w:t>
            </w:r>
            <w:r w:rsidRPr="00685ED6">
              <w:t>н</w:t>
            </w:r>
            <w:r w:rsidRPr="00685ED6">
              <w:t>ской области бюджетам муниц</w:t>
            </w:r>
            <w:r w:rsidRPr="00685ED6">
              <w:t>и</w:t>
            </w:r>
            <w:r w:rsidRPr="00685ED6">
              <w:t>пальных образований Астраха</w:t>
            </w:r>
            <w:r w:rsidRPr="00685ED6">
              <w:t>н</w:t>
            </w:r>
            <w:r w:rsidRPr="00685ED6">
              <w:t>ской области на реализацию мер</w:t>
            </w:r>
            <w:r w:rsidRPr="00685ED6">
              <w:t>о</w:t>
            </w:r>
            <w:r w:rsidRPr="00685ED6">
              <w:t>приятия по улучшению жилищных условий граждан, проживающих в сельской местности, в том числе молодых семей и молодых сп</w:t>
            </w:r>
            <w:r w:rsidRPr="00685ED6">
              <w:t>е</w:t>
            </w:r>
            <w:r w:rsidRPr="00685ED6">
              <w:t>циалистов, в виде строительства (приобретения) жилья в сельской местности, проектов (строительс</w:t>
            </w:r>
            <w:r w:rsidRPr="00685ED6">
              <w:t>т</w:t>
            </w:r>
            <w:r w:rsidRPr="00685ED6">
              <w:t>во и реконструкцию объектов) обустройства объектами социал</w:t>
            </w:r>
            <w:r w:rsidRPr="00685ED6">
              <w:t>ь</w:t>
            </w:r>
            <w:r w:rsidRPr="00685ED6">
              <w:t>ной и инженерной инфраструкт</w:t>
            </w:r>
            <w:r w:rsidRPr="00685ED6">
              <w:t>у</w:t>
            </w:r>
            <w:r w:rsidRPr="00685ED6">
              <w:t>ры населенных пунктов, распол</w:t>
            </w:r>
            <w:r w:rsidRPr="00685ED6">
              <w:t>о</w:t>
            </w:r>
            <w:r w:rsidRPr="00685ED6">
              <w:t>женных в сельской местности, проектов комплексного обустро</w:t>
            </w:r>
            <w:r w:rsidRPr="00685ED6">
              <w:t>й</w:t>
            </w:r>
            <w:r w:rsidRPr="00685ED6">
              <w:t>ства площадок под компактную жилищную застройку в рамках подпрограммы «Устойчивое ра</w:t>
            </w:r>
            <w:r w:rsidRPr="00685ED6">
              <w:t>з</w:t>
            </w:r>
            <w:r w:rsidRPr="00685ED6">
              <w:t>витие сельских территорий Астр</w:t>
            </w:r>
            <w:r w:rsidRPr="00685ED6">
              <w:t>а</w:t>
            </w:r>
            <w:r w:rsidRPr="00685ED6">
              <w:t>ханской области» государственной программы «Развитие сельского хозяйства, пищевой и рыбной промышленности Астраханской области»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2022999905000150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3 453,90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120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субсидия из бюджета Астраха</w:t>
            </w:r>
            <w:r w:rsidRPr="00685ED6">
              <w:t>н</w:t>
            </w:r>
            <w:r w:rsidRPr="00685ED6">
              <w:t>ской области муниципальным образованиям Астраханской о</w:t>
            </w:r>
            <w:r w:rsidRPr="00685ED6">
              <w:t>б</w:t>
            </w:r>
            <w:r w:rsidRPr="00685ED6">
              <w:t>ласти на реализацию мероприятий по энергосбережению и повыш</w:t>
            </w:r>
            <w:r w:rsidRPr="00685ED6">
              <w:t>е</w:t>
            </w:r>
            <w:r w:rsidRPr="00685ED6">
              <w:t>нию энергетической эффективн</w:t>
            </w:r>
            <w:r w:rsidRPr="00685ED6">
              <w:t>о</w:t>
            </w:r>
            <w:r w:rsidRPr="00685ED6">
              <w:t>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2022999905000150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120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субсидия из бюджета Астраха</w:t>
            </w:r>
            <w:r w:rsidRPr="00685ED6">
              <w:t>н</w:t>
            </w:r>
            <w:r w:rsidRPr="00685ED6">
              <w:t>ской области муниципальным образованиям Астраханской о</w:t>
            </w:r>
            <w:r w:rsidRPr="00685ED6">
              <w:t>б</w:t>
            </w:r>
            <w:r w:rsidRPr="00685ED6">
              <w:t>ласти на реализацию муниципал</w:t>
            </w:r>
            <w:r w:rsidRPr="00685ED6">
              <w:t>ь</w:t>
            </w:r>
            <w:r w:rsidRPr="00685ED6">
              <w:t>ных программ формирования с</w:t>
            </w:r>
            <w:r w:rsidRPr="00685ED6">
              <w:t>о</w:t>
            </w:r>
            <w:r w:rsidRPr="00685ED6">
              <w:t xml:space="preserve">временной городской среды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20225555050000150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18 291,10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18 291,10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18 981,80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270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3C09B9">
            <w:pPr>
              <w:jc w:val="both"/>
            </w:pPr>
            <w:r w:rsidRPr="00685ED6">
              <w:t>субсидия из бюджета Астраха</w:t>
            </w:r>
            <w:r w:rsidRPr="00685ED6">
              <w:t>н</w:t>
            </w:r>
            <w:r w:rsidRPr="00685ED6">
              <w:t>ской области муниципальным образованиям Астраханской о</w:t>
            </w:r>
            <w:r w:rsidRPr="00685ED6">
              <w:t>б</w:t>
            </w:r>
            <w:r w:rsidRPr="00685ED6">
              <w:t>ласти на создание в общеобразов</w:t>
            </w:r>
            <w:r w:rsidRPr="00685ED6">
              <w:t>а</w:t>
            </w:r>
            <w:r w:rsidRPr="00685ED6">
              <w:t>тельных организациях, распол</w:t>
            </w:r>
            <w:r w:rsidRPr="00685ED6">
              <w:t>о</w:t>
            </w:r>
            <w:r w:rsidRPr="00685ED6">
              <w:t>женных в сельской местности, условий для занятия физической культурой и спортом в рамках основного мероприятия по</w:t>
            </w:r>
            <w:r w:rsidR="003C09B9">
              <w:t xml:space="preserve"> р</w:t>
            </w:r>
            <w:r w:rsidRPr="00685ED6">
              <w:t>еал</w:t>
            </w:r>
            <w:r w:rsidRPr="00685ED6">
              <w:t>и</w:t>
            </w:r>
            <w:r w:rsidRPr="00685ED6">
              <w:t>зации регионального проекта "У</w:t>
            </w:r>
            <w:r w:rsidRPr="00685ED6">
              <w:t>с</w:t>
            </w:r>
            <w:r w:rsidRPr="00685ED6">
              <w:t>пех каждого ребенка" в рамках национального проекта "Образ</w:t>
            </w:r>
            <w:r w:rsidRPr="00685ED6">
              <w:t>о</w:t>
            </w:r>
            <w:r w:rsidRPr="00685ED6">
              <w:t>вание" государственной програ</w:t>
            </w:r>
            <w:r w:rsidRPr="00685ED6">
              <w:t>м</w:t>
            </w:r>
            <w:r w:rsidRPr="00685ED6">
              <w:t>мы "Развитие образования Астр</w:t>
            </w:r>
            <w:r w:rsidRPr="00685ED6">
              <w:t>а</w:t>
            </w:r>
            <w:r w:rsidRPr="00685ED6">
              <w:t>ханской области"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2022999905000150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988,20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1 320,10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120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both"/>
            </w:pPr>
            <w:r w:rsidRPr="00685ED6">
              <w:t>Субсидия из бюджета Астраха</w:t>
            </w:r>
            <w:r w:rsidRPr="00685ED6">
              <w:t>н</w:t>
            </w:r>
            <w:r w:rsidRPr="00685ED6">
              <w:t>ской области муниципальным образованиям Астраханской о</w:t>
            </w:r>
            <w:r w:rsidRPr="00685ED6">
              <w:t>б</w:t>
            </w:r>
            <w:r w:rsidRPr="00685ED6">
              <w:t>ласти в рамках реализации гос</w:t>
            </w:r>
            <w:r w:rsidRPr="00685ED6">
              <w:t>у</w:t>
            </w:r>
            <w:r w:rsidRPr="00685ED6">
              <w:t>дарственной программы «Развитие дорожного хозяйства Астраха</w:t>
            </w:r>
            <w:r w:rsidRPr="00685ED6">
              <w:t>н</w:t>
            </w:r>
            <w:r w:rsidRPr="00685ED6">
              <w:t>ской области»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2022999905000150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14 379,40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15 767,00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17 216,10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150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both"/>
            </w:pPr>
            <w:r w:rsidRPr="00685ED6">
              <w:lastRenderedPageBreak/>
              <w:t>Субсидия из  бюджета Астраха</w:t>
            </w:r>
            <w:r w:rsidRPr="00685ED6">
              <w:t>н</w:t>
            </w:r>
            <w:r w:rsidRPr="00685ED6">
              <w:t>ской области муниципальным образованиям Астраханской о</w:t>
            </w:r>
            <w:r w:rsidRPr="00685ED6">
              <w:t>б</w:t>
            </w:r>
            <w:r w:rsidRPr="00685ED6">
              <w:t>ласти в целях реализации мер</w:t>
            </w:r>
            <w:r w:rsidRPr="00685ED6">
              <w:t>о</w:t>
            </w:r>
            <w:r w:rsidRPr="00685ED6">
              <w:t>приятий подпрограммы «Обесп</w:t>
            </w:r>
            <w:r w:rsidRPr="00685ED6">
              <w:t>е</w:t>
            </w:r>
            <w:r w:rsidRPr="00685ED6">
              <w:t>чение жильем молодых семей в Астраханской области» государс</w:t>
            </w:r>
            <w:r w:rsidRPr="00685ED6">
              <w:t>т</w:t>
            </w:r>
            <w:r w:rsidRPr="00685ED6">
              <w:t>венной программы «Молодежь Астраханской области»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20225497050000150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597,90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601,50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90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both"/>
            </w:pPr>
            <w:r w:rsidRPr="00685ED6">
              <w:t>Субсидия из бюджета Астраха</w:t>
            </w:r>
            <w:r w:rsidRPr="00685ED6">
              <w:t>н</w:t>
            </w:r>
            <w:r w:rsidRPr="00685ED6">
              <w:t>ской области муниципальным образованиям Астраханской о</w:t>
            </w:r>
            <w:r w:rsidRPr="00685ED6">
              <w:t>б</w:t>
            </w:r>
            <w:r w:rsidRPr="00685ED6">
              <w:t>ласти на реализацию мероприятий по строительству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3 500,00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30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  <w:r w:rsidRPr="00685ED6">
              <w:rPr>
                <w:b/>
                <w:bCs/>
              </w:rPr>
              <w:t>СУБВЕНЦИИ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20203000000000150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465 470,90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464 394,20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464 353,60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120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Субвенция на исполнение расхо</w:t>
            </w:r>
            <w:r w:rsidRPr="00685ED6">
              <w:t>д</w:t>
            </w:r>
            <w:r w:rsidRPr="00685ED6">
              <w:t>ных обязательств муниципальных образований Астраханской обла</w:t>
            </w:r>
            <w:r w:rsidRPr="00685ED6">
              <w:t>с</w:t>
            </w:r>
            <w:r w:rsidRPr="00685ED6">
              <w:t>ти по образованию и обеспечению деятельности административных комиссий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20239999050000150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260,30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260,30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120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субвенция муниципальным обр</w:t>
            </w:r>
            <w:r w:rsidRPr="00685ED6">
              <w:t>а</w:t>
            </w:r>
            <w:r w:rsidRPr="00685ED6">
              <w:t>зованиям Астраханской области из бюджета Астраханской области на осуществление деятельности к</w:t>
            </w:r>
            <w:r w:rsidRPr="00685ED6">
              <w:t>о</w:t>
            </w:r>
            <w:r w:rsidRPr="00685ED6">
              <w:t>миссий по делам несовершенн</w:t>
            </w:r>
            <w:r w:rsidRPr="00685ED6">
              <w:t>о</w:t>
            </w:r>
            <w:r w:rsidRPr="00685ED6">
              <w:t>летних и защите их прав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20239999050000150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928,60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928,60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928,60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90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Субвенция на выполнение гос</w:t>
            </w:r>
            <w:r w:rsidRPr="00685ED6">
              <w:t>у</w:t>
            </w:r>
            <w:r w:rsidRPr="00685ED6">
              <w:t>дарственных полномочий по ос</w:t>
            </w:r>
            <w:r w:rsidRPr="00685ED6">
              <w:t>у</w:t>
            </w:r>
            <w:r w:rsidRPr="00685ED6">
              <w:t>ществлению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20203015050000150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3 484,80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3 544,40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3 747,70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1785"/>
        </w:trPr>
        <w:tc>
          <w:tcPr>
            <w:tcW w:w="3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5ED6" w:rsidRPr="00685ED6" w:rsidRDefault="00685ED6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Субвенция, предоставляемая м</w:t>
            </w:r>
            <w:r w:rsidRPr="00685ED6">
              <w:rPr>
                <w:color w:val="000000"/>
              </w:rPr>
              <w:t>е</w:t>
            </w:r>
            <w:r w:rsidRPr="00685ED6">
              <w:rPr>
                <w:color w:val="000000"/>
              </w:rPr>
              <w:t>стным бюджетам для осуществл</w:t>
            </w:r>
            <w:r w:rsidRPr="00685ED6">
              <w:rPr>
                <w:color w:val="000000"/>
              </w:rPr>
              <w:t>е</w:t>
            </w:r>
            <w:r w:rsidRPr="00685ED6">
              <w:rPr>
                <w:color w:val="000000"/>
              </w:rPr>
              <w:t>ния органами местного сам</w:t>
            </w:r>
            <w:r w:rsidRPr="00685ED6">
              <w:rPr>
                <w:color w:val="000000"/>
              </w:rPr>
              <w:t>о</w:t>
            </w:r>
            <w:r w:rsidRPr="00685ED6">
              <w:rPr>
                <w:color w:val="000000"/>
              </w:rPr>
              <w:t>управления отдельных государс</w:t>
            </w:r>
            <w:r w:rsidRPr="00685ED6">
              <w:rPr>
                <w:color w:val="000000"/>
              </w:rPr>
              <w:t>т</w:t>
            </w:r>
            <w:r w:rsidRPr="00685ED6">
              <w:rPr>
                <w:color w:val="000000"/>
              </w:rPr>
              <w:t>венных полномочий по предоста</w:t>
            </w:r>
            <w:r w:rsidRPr="00685ED6">
              <w:rPr>
                <w:color w:val="000000"/>
              </w:rPr>
              <w:t>в</w:t>
            </w:r>
            <w:r w:rsidRPr="00685ED6">
              <w:rPr>
                <w:color w:val="000000"/>
              </w:rPr>
              <w:t>лению субсидий на оказание н</w:t>
            </w:r>
            <w:r w:rsidRPr="00685ED6">
              <w:rPr>
                <w:color w:val="000000"/>
              </w:rPr>
              <w:t>е</w:t>
            </w:r>
            <w:r w:rsidRPr="00685ED6">
              <w:rPr>
                <w:color w:val="000000"/>
              </w:rPr>
              <w:t>связанной поддержки сельскох</w:t>
            </w:r>
            <w:r w:rsidRPr="00685ED6">
              <w:rPr>
                <w:color w:val="000000"/>
              </w:rPr>
              <w:t>о</w:t>
            </w:r>
            <w:r w:rsidRPr="00685ED6">
              <w:rPr>
                <w:color w:val="000000"/>
              </w:rPr>
              <w:t>зяйственным товаропроизводит</w:t>
            </w:r>
            <w:r w:rsidRPr="00685ED6">
              <w:rPr>
                <w:color w:val="000000"/>
              </w:rPr>
              <w:t>е</w:t>
            </w:r>
            <w:r w:rsidRPr="00685ED6">
              <w:rPr>
                <w:color w:val="000000"/>
              </w:rPr>
              <w:t>лям в области растениеводства, за исключением средств на осущес</w:t>
            </w:r>
            <w:r w:rsidRPr="00685ED6">
              <w:rPr>
                <w:color w:val="000000"/>
              </w:rPr>
              <w:t>т</w:t>
            </w:r>
            <w:r w:rsidRPr="00685ED6">
              <w:rPr>
                <w:color w:val="000000"/>
              </w:rPr>
              <w:t>вление органами местного сам</w:t>
            </w:r>
            <w:r w:rsidRPr="00685ED6">
              <w:rPr>
                <w:color w:val="000000"/>
              </w:rPr>
              <w:t>о</w:t>
            </w:r>
            <w:r w:rsidRPr="00685ED6">
              <w:rPr>
                <w:color w:val="000000"/>
              </w:rPr>
              <w:t>управления управленческих фун</w:t>
            </w:r>
            <w:r w:rsidRPr="00685ED6">
              <w:rPr>
                <w:color w:val="000000"/>
              </w:rPr>
              <w:t>к</w:t>
            </w:r>
            <w:r w:rsidRPr="00685ED6">
              <w:rPr>
                <w:color w:val="000000"/>
              </w:rPr>
              <w:t xml:space="preserve">ций при осуществлении данных полномочий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20239999050000150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3 988,90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3 805,50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3 630,40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1785"/>
        </w:trPr>
        <w:tc>
          <w:tcPr>
            <w:tcW w:w="3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5ED6" w:rsidRPr="00685ED6" w:rsidRDefault="00685ED6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субвенция, предоставляемая мес</w:t>
            </w:r>
            <w:r w:rsidRPr="00685ED6">
              <w:rPr>
                <w:color w:val="000000"/>
              </w:rPr>
              <w:t>т</w:t>
            </w:r>
            <w:r w:rsidRPr="00685ED6">
              <w:rPr>
                <w:color w:val="000000"/>
              </w:rPr>
              <w:t>ным бюджетам для осуществления органами местного самоуправл</w:t>
            </w:r>
            <w:r w:rsidRPr="00685ED6">
              <w:rPr>
                <w:color w:val="000000"/>
              </w:rPr>
              <w:t>е</w:t>
            </w:r>
            <w:r w:rsidRPr="00685ED6">
              <w:rPr>
                <w:color w:val="000000"/>
              </w:rPr>
              <w:t>ния отдельных государственных полномочий по предоставлению субсидий на содействие достиж</w:t>
            </w:r>
            <w:r w:rsidRPr="00685ED6">
              <w:rPr>
                <w:color w:val="000000"/>
              </w:rPr>
              <w:t>е</w:t>
            </w:r>
            <w:r w:rsidRPr="00685ED6">
              <w:rPr>
                <w:color w:val="000000"/>
              </w:rPr>
              <w:t>нию целевых показателей реги</w:t>
            </w:r>
            <w:r w:rsidRPr="00685ED6">
              <w:rPr>
                <w:color w:val="000000"/>
              </w:rPr>
              <w:t>о</w:t>
            </w:r>
            <w:r w:rsidRPr="00685ED6">
              <w:rPr>
                <w:color w:val="000000"/>
              </w:rPr>
              <w:t>нальных программ развития агр</w:t>
            </w:r>
            <w:r w:rsidRPr="00685ED6">
              <w:rPr>
                <w:color w:val="000000"/>
              </w:rPr>
              <w:t>о</w:t>
            </w:r>
            <w:r w:rsidRPr="00685ED6">
              <w:rPr>
                <w:color w:val="000000"/>
              </w:rPr>
              <w:t>промышленного комплекса, за исключением средств на осущес</w:t>
            </w:r>
            <w:r w:rsidRPr="00685ED6">
              <w:rPr>
                <w:color w:val="000000"/>
              </w:rPr>
              <w:t>т</w:t>
            </w:r>
            <w:r w:rsidRPr="00685ED6">
              <w:rPr>
                <w:color w:val="000000"/>
              </w:rPr>
              <w:t>вление органами местного сам</w:t>
            </w:r>
            <w:r w:rsidRPr="00685ED6">
              <w:rPr>
                <w:color w:val="000000"/>
              </w:rPr>
              <w:t>о</w:t>
            </w:r>
            <w:r w:rsidRPr="00685ED6">
              <w:rPr>
                <w:color w:val="000000"/>
              </w:rPr>
              <w:t>управления управленческих фун</w:t>
            </w:r>
            <w:r w:rsidRPr="00685ED6">
              <w:rPr>
                <w:color w:val="000000"/>
              </w:rPr>
              <w:t>к</w:t>
            </w:r>
            <w:r w:rsidRPr="00685ED6">
              <w:rPr>
                <w:color w:val="000000"/>
              </w:rPr>
              <w:t>ций при осуществлении данных полномочий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20239999050000150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85ED6">
              <w:rPr>
                <w:rFonts w:ascii="Arial CYR" w:hAnsi="Arial CYR" w:cs="Arial CYR"/>
                <w:color w:val="000000"/>
              </w:rPr>
              <w:t>1 094,90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85ED6">
              <w:rPr>
                <w:rFonts w:ascii="Arial CYR" w:hAnsi="Arial CYR" w:cs="Arial CYR"/>
                <w:color w:val="000000"/>
              </w:rPr>
              <w:t>1 150,00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1 107,40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210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lastRenderedPageBreak/>
              <w:t>Субвенция, предоставляемая м</w:t>
            </w:r>
            <w:r w:rsidRPr="00685ED6">
              <w:t>е</w:t>
            </w:r>
            <w:r w:rsidRPr="00685ED6">
              <w:t>стным бюджетам для осуществл</w:t>
            </w:r>
            <w:r w:rsidRPr="00685ED6">
              <w:t>е</w:t>
            </w:r>
            <w:r w:rsidRPr="00685ED6">
              <w:t>ния органами местного сам</w:t>
            </w:r>
            <w:r w:rsidRPr="00685ED6">
              <w:t>о</w:t>
            </w:r>
            <w:r w:rsidRPr="00685ED6">
              <w:t>управления управленческих фун</w:t>
            </w:r>
            <w:r w:rsidRPr="00685ED6">
              <w:t>к</w:t>
            </w:r>
            <w:r w:rsidRPr="00685ED6">
              <w:t>ций при осуществлении отдельных государственных полномочий, а также для осуществления орган</w:t>
            </w:r>
            <w:r w:rsidRPr="00685ED6">
              <w:t>а</w:t>
            </w:r>
            <w:r w:rsidRPr="00685ED6">
              <w:t>ми местного самоуправления о</w:t>
            </w:r>
            <w:r w:rsidRPr="00685ED6">
              <w:t>р</w:t>
            </w:r>
            <w:r w:rsidRPr="00685ED6">
              <w:t>ганизационных функций, необх</w:t>
            </w:r>
            <w:r w:rsidRPr="00685ED6">
              <w:t>о</w:t>
            </w:r>
            <w:r w:rsidRPr="00685ED6">
              <w:t>димых для обеспечения оказания государственной поддержки в сфере развития сельского хозяйс</w:t>
            </w:r>
            <w:r w:rsidRPr="00685ED6">
              <w:t>т</w:t>
            </w:r>
            <w:r w:rsidRPr="00685ED6">
              <w:t>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20239999050000150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85ED6">
              <w:rPr>
                <w:rFonts w:ascii="Arial CYR" w:hAnsi="Arial CYR" w:cs="Arial CYR"/>
                <w:color w:val="000000"/>
              </w:rPr>
              <w:t>2 697,90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85ED6">
              <w:rPr>
                <w:rFonts w:ascii="Arial CYR" w:hAnsi="Arial CYR" w:cs="Arial CYR"/>
                <w:color w:val="000000"/>
              </w:rPr>
              <w:t>2 697,90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85ED6">
              <w:rPr>
                <w:rFonts w:ascii="Arial CYR" w:hAnsi="Arial CYR" w:cs="Arial CYR"/>
                <w:color w:val="000000"/>
              </w:rPr>
              <w:t>2 697,90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186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Субвенция, предоставляемая орг</w:t>
            </w:r>
            <w:r w:rsidRPr="00685ED6">
              <w:t>а</w:t>
            </w:r>
            <w:r w:rsidRPr="00685ED6">
              <w:t>нам местного самоуправления из бюджета Астраханской области для осуществления отдельных государственных полномочий Астраханской области в области санитарно-эпидемиологического благополучия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20239999050000150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3 887,50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3 887,50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3 887,50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1361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субвенция на обеспечение гос</w:t>
            </w:r>
            <w:r w:rsidRPr="00685ED6">
              <w:t>у</w:t>
            </w:r>
            <w:r w:rsidRPr="00685ED6">
              <w:t>дарственных гарантий реализации прав на получение общедоступн</w:t>
            </w:r>
            <w:r w:rsidRPr="00685ED6">
              <w:t>о</w:t>
            </w:r>
            <w:r w:rsidRPr="00685ED6">
              <w:t>го и бесплатного дошкольного образования в муниципальных общеобразовательных организ</w:t>
            </w:r>
            <w:r w:rsidRPr="00685ED6">
              <w:t>а</w:t>
            </w:r>
            <w:r w:rsidRPr="00685ED6">
              <w:t>циях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20239999050000150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51 164,60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51 162,00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51 160,70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120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Субвенция на обеспечение гос</w:t>
            </w:r>
            <w:r w:rsidRPr="00685ED6">
              <w:t>у</w:t>
            </w:r>
            <w:r w:rsidRPr="00685ED6">
              <w:t>дарственных гарантий реализации прав на получение общедоступн</w:t>
            </w:r>
            <w:r w:rsidRPr="00685ED6">
              <w:t>о</w:t>
            </w:r>
            <w:r w:rsidRPr="00685ED6">
              <w:t>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20239999050000150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50 242,00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50 230,50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50 246,30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180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Субвенция на обеспечение гос</w:t>
            </w:r>
            <w:r w:rsidRPr="00685ED6">
              <w:t>у</w:t>
            </w:r>
            <w:r w:rsidRPr="00685ED6">
              <w:t>дарственных гарантий реализации прав на получение общедоступн</w:t>
            </w:r>
            <w:r w:rsidRPr="00685ED6">
              <w:t>о</w:t>
            </w:r>
            <w:r w:rsidRPr="00685ED6">
              <w:t>го и бесплатного дошкольного, начального общего, основного общего, среднего общего образ</w:t>
            </w:r>
            <w:r w:rsidRPr="00685ED6">
              <w:t>о</w:t>
            </w:r>
            <w:r w:rsidRPr="00685ED6">
              <w:t>вания в муниципальных общео</w:t>
            </w:r>
            <w:r w:rsidRPr="00685ED6">
              <w:t>б</w:t>
            </w:r>
            <w:r w:rsidRPr="00685ED6">
              <w:t>разовательных организациях, обеспечение дополнительного образования детей в муниципал</w:t>
            </w:r>
            <w:r w:rsidRPr="00685ED6">
              <w:t>ь</w:t>
            </w:r>
            <w:r w:rsidRPr="00685ED6">
              <w:t>ных общеобразовательных орг</w:t>
            </w:r>
            <w:r w:rsidRPr="00685ED6">
              <w:t>а</w:t>
            </w:r>
            <w:r w:rsidRPr="00685ED6">
              <w:t>низациях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20239999050000150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299 535,60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299 583,00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299 542,30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96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Субвенция на выплату дотации на выравнивание бюджетной обесп</w:t>
            </w:r>
            <w:r w:rsidRPr="00685ED6">
              <w:t>е</w:t>
            </w:r>
            <w:r w:rsidRPr="00685ED6">
              <w:t>ченности поселений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20230024050000150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41 838,40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41 838,40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41 838,40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1635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r w:rsidRPr="00685ED6">
              <w:t>Субвенция на выплату компенс</w:t>
            </w:r>
            <w:r w:rsidRPr="00685ED6">
              <w:t>а</w:t>
            </w:r>
            <w:r w:rsidRPr="00685ED6">
              <w:t>ции части родительской платы за присмотр и уход за детьми в м</w:t>
            </w:r>
            <w:r w:rsidRPr="00685ED6">
              <w:t>у</w:t>
            </w:r>
            <w:r w:rsidRPr="00685ED6">
              <w:t>ниципальных образовательных организациях и иных образов</w:t>
            </w:r>
            <w:r w:rsidRPr="00685ED6">
              <w:t>а</w:t>
            </w:r>
            <w:r w:rsidRPr="00685ED6">
              <w:t>тельных организациях, реализу</w:t>
            </w:r>
            <w:r w:rsidRPr="00685ED6">
              <w:t>ю</w:t>
            </w:r>
            <w:r w:rsidRPr="00685ED6">
              <w:t>щих образовательную программу дошкольного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20230029050000150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6 347,40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5 306,10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5 306,10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615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  <w:r w:rsidRPr="00685ED6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F659B">
            <w:pPr>
              <w:jc w:val="center"/>
            </w:pPr>
            <w:r w:rsidRPr="00685ED6">
              <w:t>20240000000000150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5 793,45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2 793,45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2 793,45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132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lastRenderedPageBreak/>
              <w:t>Межбюджетные трансферты, п</w:t>
            </w:r>
            <w:r w:rsidRPr="00685ED6">
              <w:t>е</w:t>
            </w:r>
            <w:r w:rsidRPr="00685ED6">
              <w:t>редаваемые бюджетам муниц</w:t>
            </w:r>
            <w:r w:rsidRPr="00685ED6">
              <w:t>и</w:t>
            </w:r>
            <w:r w:rsidRPr="00685ED6"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300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20240014050000150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5 793,45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2 793,45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2 793,45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trHeight w:val="300"/>
        </w:trPr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ИТОГО ДОХОДОВ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897 975,25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852 504,35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906 331,45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gridAfter w:val="2"/>
          <w:wAfter w:w="1995" w:type="dxa"/>
          <w:trHeight w:val="300"/>
        </w:trPr>
        <w:tc>
          <w:tcPr>
            <w:tcW w:w="9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Default="00685ED6" w:rsidP="006F659B">
            <w:pPr>
              <w:jc w:val="center"/>
              <w:rPr>
                <w:b/>
                <w:bCs/>
              </w:rPr>
            </w:pPr>
          </w:p>
          <w:p w:rsidR="00685ED6" w:rsidRDefault="00685ED6" w:rsidP="006F659B">
            <w:pPr>
              <w:jc w:val="center"/>
              <w:rPr>
                <w:b/>
                <w:bCs/>
              </w:rPr>
            </w:pPr>
          </w:p>
          <w:p w:rsidR="00685ED6" w:rsidRDefault="00685ED6" w:rsidP="00685ED6">
            <w:pPr>
              <w:ind w:right="397"/>
              <w:jc w:val="right"/>
              <w:rPr>
                <w:bCs/>
                <w:sz w:val="22"/>
                <w:szCs w:val="22"/>
              </w:rPr>
            </w:pPr>
            <w:r w:rsidRPr="00685ED6">
              <w:rPr>
                <w:bCs/>
                <w:sz w:val="22"/>
                <w:szCs w:val="22"/>
              </w:rPr>
              <w:t>Приложение</w:t>
            </w:r>
            <w:r>
              <w:rPr>
                <w:bCs/>
                <w:sz w:val="22"/>
                <w:szCs w:val="22"/>
              </w:rPr>
              <w:t xml:space="preserve"> 2</w:t>
            </w:r>
            <w:r w:rsidRPr="00685ED6">
              <w:rPr>
                <w:bCs/>
                <w:sz w:val="22"/>
                <w:szCs w:val="22"/>
              </w:rPr>
              <w:t xml:space="preserve"> </w:t>
            </w:r>
          </w:p>
          <w:p w:rsidR="00685ED6" w:rsidRDefault="00685ED6" w:rsidP="00685ED6">
            <w:pPr>
              <w:ind w:right="397"/>
              <w:jc w:val="right"/>
              <w:rPr>
                <w:bCs/>
                <w:sz w:val="22"/>
                <w:szCs w:val="22"/>
              </w:rPr>
            </w:pPr>
            <w:r w:rsidRPr="00685ED6">
              <w:rPr>
                <w:bCs/>
                <w:sz w:val="22"/>
                <w:szCs w:val="22"/>
              </w:rPr>
              <w:t xml:space="preserve">к решению Совета </w:t>
            </w:r>
          </w:p>
          <w:p w:rsidR="00685ED6" w:rsidRDefault="00685ED6" w:rsidP="00685ED6">
            <w:pPr>
              <w:ind w:right="397"/>
              <w:jc w:val="right"/>
              <w:rPr>
                <w:bCs/>
                <w:sz w:val="22"/>
                <w:szCs w:val="22"/>
              </w:rPr>
            </w:pPr>
            <w:r w:rsidRPr="00685ED6">
              <w:rPr>
                <w:bCs/>
                <w:sz w:val="22"/>
                <w:szCs w:val="22"/>
              </w:rPr>
              <w:t xml:space="preserve">МО «Володарский район» </w:t>
            </w:r>
          </w:p>
          <w:p w:rsidR="00685ED6" w:rsidRDefault="00685ED6" w:rsidP="00685ED6">
            <w:pPr>
              <w:ind w:right="397"/>
              <w:jc w:val="right"/>
              <w:rPr>
                <w:b/>
                <w:bCs/>
              </w:rPr>
            </w:pPr>
            <w:r w:rsidRPr="00685ED6">
              <w:rPr>
                <w:bCs/>
                <w:sz w:val="22"/>
                <w:szCs w:val="22"/>
              </w:rPr>
              <w:t>от 26.12.2019г. № 64</w:t>
            </w:r>
          </w:p>
          <w:p w:rsidR="00685ED6" w:rsidRDefault="00685ED6" w:rsidP="006F659B">
            <w:pPr>
              <w:jc w:val="center"/>
              <w:rPr>
                <w:b/>
                <w:bCs/>
              </w:rPr>
            </w:pPr>
          </w:p>
          <w:p w:rsidR="00685ED6" w:rsidRDefault="00685ED6" w:rsidP="006F659B">
            <w:pPr>
              <w:jc w:val="center"/>
              <w:rPr>
                <w:b/>
                <w:bCs/>
              </w:rPr>
            </w:pPr>
          </w:p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Источники внутреннего финансирования</w:t>
            </w:r>
          </w:p>
        </w:tc>
      </w:tr>
      <w:tr w:rsidR="00685ED6" w:rsidRPr="00685ED6" w:rsidTr="00685ED6">
        <w:trPr>
          <w:gridAfter w:val="2"/>
          <w:wAfter w:w="1995" w:type="dxa"/>
          <w:trHeight w:val="300"/>
        </w:trPr>
        <w:tc>
          <w:tcPr>
            <w:tcW w:w="9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 xml:space="preserve">дефицита бюджета МО "Володарский район" на 2020 год и плановый период 2021,2022 годов </w:t>
            </w:r>
          </w:p>
        </w:tc>
      </w:tr>
      <w:tr w:rsidR="00685ED6" w:rsidRPr="00685ED6" w:rsidTr="00685ED6">
        <w:trPr>
          <w:gridAfter w:val="2"/>
          <w:wAfter w:w="1995" w:type="dxa"/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>
            <w:pPr>
              <w:rPr>
                <w:b/>
                <w:bCs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Pr="00685ED6" w:rsidRDefault="00685ED6" w:rsidP="006F659B"/>
        </w:tc>
      </w:tr>
      <w:tr w:rsidR="00685ED6" w:rsidRPr="00685ED6" w:rsidTr="00685ED6">
        <w:trPr>
          <w:gridAfter w:val="2"/>
          <w:wAfter w:w="1995" w:type="dxa"/>
          <w:trHeight w:val="840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Наименование показателя</w:t>
            </w:r>
          </w:p>
        </w:tc>
        <w:tc>
          <w:tcPr>
            <w:tcW w:w="28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Код по КИВФ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2021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2022</w:t>
            </w:r>
          </w:p>
        </w:tc>
      </w:tr>
      <w:tr w:rsidR="00685ED6" w:rsidRPr="00685ED6" w:rsidTr="00685ED6">
        <w:trPr>
          <w:gridAfter w:val="2"/>
          <w:wAfter w:w="1995" w:type="dxa"/>
          <w:trHeight w:val="23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</w:p>
        </w:tc>
        <w:tc>
          <w:tcPr>
            <w:tcW w:w="28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</w:p>
        </w:tc>
      </w:tr>
      <w:tr w:rsidR="00685ED6" w:rsidRPr="00685ED6" w:rsidTr="00685ED6">
        <w:trPr>
          <w:gridAfter w:val="2"/>
          <w:wAfter w:w="1995" w:type="dxa"/>
          <w:trHeight w:val="9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01 00 00 00 00 0000 000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9 973,65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9 331,74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6 394,03</w:t>
            </w:r>
          </w:p>
        </w:tc>
      </w:tr>
      <w:tr w:rsidR="00685ED6" w:rsidRPr="00685ED6" w:rsidTr="00685ED6">
        <w:trPr>
          <w:gridAfter w:val="2"/>
          <w:wAfter w:w="1995" w:type="dxa"/>
          <w:trHeight w:val="10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Возврат бюджетных кредитов, предоставленных другим бю</w:t>
            </w:r>
            <w:r w:rsidRPr="00685ED6">
              <w:rPr>
                <w:b/>
                <w:bCs/>
              </w:rPr>
              <w:t>д</w:t>
            </w:r>
            <w:r w:rsidRPr="00685ED6">
              <w:rPr>
                <w:b/>
                <w:bCs/>
              </w:rPr>
              <w:t>жетам бюджетной системы Российской Федерации в вал</w:t>
            </w:r>
            <w:r w:rsidRPr="00685ED6">
              <w:rPr>
                <w:b/>
                <w:bCs/>
              </w:rPr>
              <w:t>ю</w:t>
            </w:r>
            <w:r w:rsidRPr="00685ED6">
              <w:rPr>
                <w:b/>
                <w:bCs/>
              </w:rPr>
              <w:t>те Российской Федерации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01 06 05 02 00 0000 600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600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-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-</w:t>
            </w:r>
          </w:p>
        </w:tc>
      </w:tr>
      <w:tr w:rsidR="00685ED6" w:rsidRPr="00685ED6" w:rsidTr="00685ED6">
        <w:trPr>
          <w:gridAfter w:val="2"/>
          <w:wAfter w:w="1995" w:type="dxa"/>
          <w:trHeight w:val="13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Возврат бюджетных кредитов, предоставленных другим бюдж</w:t>
            </w:r>
            <w:r w:rsidRPr="00685ED6">
              <w:t>е</w:t>
            </w:r>
            <w:r w:rsidRPr="00685ED6">
              <w:t>там бюджетной системы Росси</w:t>
            </w:r>
            <w:r w:rsidRPr="00685ED6">
              <w:t>й</w:t>
            </w:r>
            <w:r w:rsidRPr="00685ED6">
              <w:t>ской Федерации из бюджетов муниципальных районов в вал</w:t>
            </w:r>
            <w:r w:rsidRPr="00685ED6">
              <w:t>ю</w:t>
            </w:r>
            <w:r w:rsidRPr="00685ED6">
              <w:t>те Российской Федерации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01 06 05 02 05 0000 640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640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</w:p>
        </w:tc>
      </w:tr>
      <w:tr w:rsidR="00685ED6" w:rsidRPr="00685ED6" w:rsidTr="00685ED6">
        <w:trPr>
          <w:gridAfter w:val="2"/>
          <w:wAfter w:w="1995" w:type="dxa"/>
          <w:trHeight w:val="7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01 02 00 00 00 0000 000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</w:t>
            </w:r>
          </w:p>
        </w:tc>
      </w:tr>
      <w:tr w:rsidR="00685ED6" w:rsidRPr="00685ED6" w:rsidTr="00685ED6">
        <w:trPr>
          <w:gridAfter w:val="2"/>
          <w:wAfter w:w="1995" w:type="dxa"/>
          <w:trHeight w:val="7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Получение кредитов от креди</w:t>
            </w:r>
            <w:r w:rsidRPr="00685ED6">
              <w:t>т</w:t>
            </w:r>
            <w:r w:rsidRPr="00685ED6">
              <w:t>ных организаций в валюте Ро</w:t>
            </w:r>
            <w:r w:rsidRPr="00685ED6">
              <w:t>с</w:t>
            </w:r>
            <w:r w:rsidRPr="00685ED6">
              <w:t>сийской Федерации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01 02 00 00 00 0000  700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700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</w:t>
            </w:r>
          </w:p>
        </w:tc>
      </w:tr>
      <w:tr w:rsidR="00685ED6" w:rsidRPr="00685ED6" w:rsidTr="00685ED6">
        <w:trPr>
          <w:gridAfter w:val="2"/>
          <w:wAfter w:w="1995" w:type="dxa"/>
          <w:trHeight w:val="9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Получение кредитов от креди</w:t>
            </w:r>
            <w:r w:rsidRPr="00685ED6">
              <w:t>т</w:t>
            </w:r>
            <w:r w:rsidRPr="00685ED6">
              <w:t>ных организаций бюджетами муниципальных районов в вал</w:t>
            </w:r>
            <w:r w:rsidRPr="00685ED6">
              <w:t>ю</w:t>
            </w:r>
            <w:r w:rsidRPr="00685ED6">
              <w:t>те Российской Федерации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01 02 00 00 05 0000 710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710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</w:t>
            </w:r>
          </w:p>
        </w:tc>
      </w:tr>
      <w:tr w:rsidR="00685ED6" w:rsidRPr="00685ED6" w:rsidTr="00685ED6">
        <w:trPr>
          <w:gridAfter w:val="2"/>
          <w:wAfter w:w="1995" w:type="dxa"/>
          <w:trHeight w:val="6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Погашение кредитов, предоста</w:t>
            </w:r>
            <w:r w:rsidRPr="00685ED6">
              <w:t>в</w:t>
            </w:r>
            <w:r w:rsidRPr="00685ED6">
              <w:t>ленных кредитными организ</w:t>
            </w:r>
            <w:r w:rsidRPr="00685ED6">
              <w:t>а</w:t>
            </w:r>
            <w:r w:rsidRPr="00685ED6">
              <w:t>циями в валюте Российской Ф</w:t>
            </w:r>
            <w:r w:rsidRPr="00685ED6">
              <w:t>е</w:t>
            </w:r>
            <w:r w:rsidRPr="00685ED6">
              <w:t>дерации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01 02 00 00 00 0000 800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</w:t>
            </w:r>
          </w:p>
        </w:tc>
      </w:tr>
      <w:tr w:rsidR="00685ED6" w:rsidRPr="00685ED6" w:rsidTr="00685ED6">
        <w:trPr>
          <w:gridAfter w:val="2"/>
          <w:wAfter w:w="1995" w:type="dxa"/>
          <w:trHeight w:val="10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Погашение бюджетами муниц</w:t>
            </w:r>
            <w:r w:rsidRPr="00685ED6">
              <w:t>и</w:t>
            </w:r>
            <w:r w:rsidRPr="00685ED6">
              <w:t>пальных районов кредитов от кредитных организаций в валюте Российской Федерации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01 02 00 00 05 0000 810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810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</w:t>
            </w:r>
          </w:p>
        </w:tc>
      </w:tr>
      <w:tr w:rsidR="00685ED6" w:rsidRPr="00685ED6" w:rsidTr="00685ED6">
        <w:trPr>
          <w:gridAfter w:val="2"/>
          <w:wAfter w:w="1995" w:type="dxa"/>
          <w:trHeight w:val="6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01 03 00 00 00 0000 000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4 750,00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4 750,00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750,00</w:t>
            </w:r>
          </w:p>
        </w:tc>
      </w:tr>
      <w:tr w:rsidR="00685ED6" w:rsidRPr="00685ED6" w:rsidTr="00685ED6">
        <w:trPr>
          <w:gridAfter w:val="2"/>
          <w:wAfter w:w="1995" w:type="dxa"/>
          <w:trHeight w:val="9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01 03 01 00 00 0000 700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700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</w:t>
            </w:r>
          </w:p>
        </w:tc>
      </w:tr>
      <w:tr w:rsidR="00685ED6" w:rsidRPr="00685ED6" w:rsidTr="00685ED6">
        <w:trPr>
          <w:gridAfter w:val="2"/>
          <w:wAfter w:w="1995" w:type="dxa"/>
          <w:trHeight w:val="13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Получение кредитов от других бюджетов бюджетной системы Российской Федерации бюдж</w:t>
            </w:r>
            <w:r w:rsidRPr="00685ED6">
              <w:t>е</w:t>
            </w:r>
            <w:r w:rsidRPr="00685ED6">
              <w:t>тами муниципальных районов в валюте Российской Федерации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01 03 01 00 05 0000 710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710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</w:t>
            </w:r>
          </w:p>
        </w:tc>
      </w:tr>
      <w:tr w:rsidR="00685ED6" w:rsidRPr="00685ED6" w:rsidTr="00685ED6">
        <w:trPr>
          <w:gridAfter w:val="2"/>
          <w:wAfter w:w="1995" w:type="dxa"/>
          <w:trHeight w:val="10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01 03 01 00 00 0000  800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  4 750,00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    4 750,00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  750,00</w:t>
            </w:r>
          </w:p>
        </w:tc>
      </w:tr>
      <w:tr w:rsidR="00685ED6" w:rsidRPr="00685ED6" w:rsidTr="00685ED6">
        <w:trPr>
          <w:gridAfter w:val="2"/>
          <w:wAfter w:w="1995" w:type="dxa"/>
          <w:trHeight w:val="12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Погашение бюджетами муниц</w:t>
            </w:r>
            <w:r w:rsidRPr="00685ED6">
              <w:t>и</w:t>
            </w:r>
            <w:r w:rsidRPr="00685ED6">
              <w:t>пальных районов кредитов от других бюджетов бюджетной системы Российской Федерации в валюте Российской Федерации</w:t>
            </w:r>
            <w:r w:rsidRPr="00685ED6">
              <w:br/>
            </w:r>
            <w:r>
              <w:t>бюд</w:t>
            </w:r>
            <w:r w:rsidRPr="00685ED6">
              <w:t>жетной системы  Российской Федерации в валюте Российской  Федерации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01 03 01 00 05 0000 810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810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- 4 750,00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- 4 750,00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- 750,00</w:t>
            </w:r>
          </w:p>
        </w:tc>
      </w:tr>
      <w:tr w:rsidR="00685ED6" w:rsidRPr="00685ED6" w:rsidTr="00685ED6">
        <w:trPr>
          <w:gridAfter w:val="2"/>
          <w:wAfter w:w="1995" w:type="dxa"/>
          <w:trHeight w:val="6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Изменение остатков средств на счетах по учету  средств бю</w:t>
            </w:r>
            <w:r w:rsidRPr="00685ED6">
              <w:rPr>
                <w:b/>
                <w:bCs/>
              </w:rPr>
              <w:t>д</w:t>
            </w:r>
            <w:r w:rsidRPr="00685ED6">
              <w:rPr>
                <w:b/>
                <w:bCs/>
              </w:rPr>
              <w:t>жета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01 05 00 00 00 0000 000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5 223,65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4 581,74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5 644,03</w:t>
            </w:r>
          </w:p>
        </w:tc>
      </w:tr>
      <w:tr w:rsidR="00685ED6" w:rsidRPr="00685ED6" w:rsidTr="00685ED6">
        <w:trPr>
          <w:gridAfter w:val="2"/>
          <w:wAfter w:w="1995" w:type="dxa"/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Увеличение прочих остатков средств бюджетов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01 05 02 00 00 0000 500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  907 475,25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- 862 004,35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r w:rsidRPr="00685ED6">
              <w:t>- 907 831,45</w:t>
            </w:r>
          </w:p>
        </w:tc>
      </w:tr>
      <w:tr w:rsidR="00685ED6" w:rsidRPr="00685ED6" w:rsidTr="00685ED6">
        <w:trPr>
          <w:gridAfter w:val="2"/>
          <w:wAfter w:w="1995" w:type="dxa"/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Увеличение прочих остатков денежных средств  бюджетов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01 05 02 01 00 0000 510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- 907 475,25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- 862 004,35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- 907 831,45</w:t>
            </w:r>
          </w:p>
        </w:tc>
      </w:tr>
      <w:tr w:rsidR="00685ED6" w:rsidRPr="00685ED6" w:rsidTr="00685ED6">
        <w:trPr>
          <w:gridAfter w:val="2"/>
          <w:wAfter w:w="1995" w:type="dxa"/>
          <w:trHeight w:val="7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01 05 02 01 05 0000 510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510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- 907 475,25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- 862 004,35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- 907 831,45</w:t>
            </w:r>
          </w:p>
        </w:tc>
      </w:tr>
      <w:tr w:rsidR="00685ED6" w:rsidRPr="00685ED6" w:rsidTr="00685ED6">
        <w:trPr>
          <w:gridAfter w:val="2"/>
          <w:wAfter w:w="1995" w:type="dxa"/>
          <w:trHeight w:val="8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Уменьшение</w:t>
            </w:r>
            <w:r w:rsidRPr="00685ED6">
              <w:br/>
              <w:t>прочих остатков средств бюдж</w:t>
            </w:r>
            <w:r w:rsidRPr="00685ED6">
              <w:t>е</w:t>
            </w:r>
            <w:r w:rsidRPr="00685ED6">
              <w:t>тов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01 05 02 00 00 0000 600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600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912 698,90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866 586,09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913 475,48</w:t>
            </w:r>
          </w:p>
        </w:tc>
      </w:tr>
      <w:tr w:rsidR="00685ED6" w:rsidRPr="00685ED6" w:rsidTr="00685ED6">
        <w:trPr>
          <w:gridAfter w:val="2"/>
          <w:wAfter w:w="1995" w:type="dxa"/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Уменьшение прочих остатков средств бюджетов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01 05 02 01 00 0000 610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610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912 698,90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866 586,09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913 475,48</w:t>
            </w:r>
          </w:p>
        </w:tc>
      </w:tr>
      <w:tr w:rsidR="00685ED6" w:rsidRPr="00685ED6" w:rsidTr="00685ED6">
        <w:trPr>
          <w:gridAfter w:val="2"/>
          <w:wAfter w:w="1995" w:type="dxa"/>
          <w:trHeight w:val="6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01 05 02 01 05 0000 610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610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912 698,90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866 586,09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ED6" w:rsidRPr="00685ED6" w:rsidRDefault="00685ED6" w:rsidP="00685ED6">
            <w:pPr>
              <w:jc w:val="center"/>
            </w:pPr>
            <w:r w:rsidRPr="00685ED6">
              <w:t>913 475,48</w:t>
            </w:r>
          </w:p>
        </w:tc>
      </w:tr>
    </w:tbl>
    <w:p w:rsidR="006F659B" w:rsidRPr="00685ED6" w:rsidRDefault="006F659B" w:rsidP="00F83C86">
      <w:pPr>
        <w:spacing w:after="120"/>
      </w:pPr>
    </w:p>
    <w:tbl>
      <w:tblPr>
        <w:tblW w:w="9944" w:type="dxa"/>
        <w:tblInd w:w="87" w:type="dxa"/>
        <w:tblLook w:val="04A0"/>
      </w:tblPr>
      <w:tblGrid>
        <w:gridCol w:w="1762"/>
        <w:gridCol w:w="2228"/>
        <w:gridCol w:w="5954"/>
      </w:tblGrid>
      <w:tr w:rsidR="006F659B" w:rsidRPr="00685ED6" w:rsidTr="00685ED6">
        <w:trPr>
          <w:trHeight w:val="315"/>
        </w:trPr>
        <w:tc>
          <w:tcPr>
            <w:tcW w:w="9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Default="00685ED6" w:rsidP="006F659B">
            <w:pPr>
              <w:jc w:val="center"/>
              <w:rPr>
                <w:b/>
                <w:bCs/>
              </w:rPr>
            </w:pPr>
            <w:bookmarkStart w:id="26" w:name="RANGE!A1:C109"/>
            <w:bookmarkEnd w:id="26"/>
          </w:p>
          <w:p w:rsidR="00685ED6" w:rsidRDefault="00685ED6" w:rsidP="00685ED6">
            <w:pPr>
              <w:ind w:right="397"/>
              <w:jc w:val="right"/>
              <w:rPr>
                <w:bCs/>
                <w:sz w:val="22"/>
                <w:szCs w:val="22"/>
              </w:rPr>
            </w:pPr>
            <w:r w:rsidRPr="00685ED6">
              <w:rPr>
                <w:bCs/>
                <w:sz w:val="22"/>
                <w:szCs w:val="22"/>
              </w:rPr>
              <w:t>Приложение</w:t>
            </w:r>
            <w:r>
              <w:rPr>
                <w:bCs/>
                <w:sz w:val="22"/>
                <w:szCs w:val="22"/>
              </w:rPr>
              <w:t xml:space="preserve"> 3</w:t>
            </w:r>
            <w:r w:rsidRPr="00685ED6">
              <w:rPr>
                <w:bCs/>
                <w:sz w:val="22"/>
                <w:szCs w:val="22"/>
              </w:rPr>
              <w:t xml:space="preserve"> </w:t>
            </w:r>
          </w:p>
          <w:p w:rsidR="00685ED6" w:rsidRDefault="00685ED6" w:rsidP="00685ED6">
            <w:pPr>
              <w:ind w:right="397"/>
              <w:jc w:val="right"/>
              <w:rPr>
                <w:bCs/>
                <w:sz w:val="22"/>
                <w:szCs w:val="22"/>
              </w:rPr>
            </w:pPr>
            <w:r w:rsidRPr="00685ED6">
              <w:rPr>
                <w:bCs/>
                <w:sz w:val="22"/>
                <w:szCs w:val="22"/>
              </w:rPr>
              <w:t xml:space="preserve">к решению Совета </w:t>
            </w:r>
          </w:p>
          <w:p w:rsidR="00685ED6" w:rsidRDefault="00685ED6" w:rsidP="00685ED6">
            <w:pPr>
              <w:ind w:right="397"/>
              <w:jc w:val="right"/>
              <w:rPr>
                <w:bCs/>
                <w:sz w:val="22"/>
                <w:szCs w:val="22"/>
              </w:rPr>
            </w:pPr>
            <w:r w:rsidRPr="00685ED6">
              <w:rPr>
                <w:bCs/>
                <w:sz w:val="22"/>
                <w:szCs w:val="22"/>
              </w:rPr>
              <w:t xml:space="preserve">МО «Володарский район» </w:t>
            </w:r>
          </w:p>
          <w:p w:rsidR="00685ED6" w:rsidRDefault="00685ED6" w:rsidP="00685ED6">
            <w:pPr>
              <w:ind w:right="397"/>
              <w:jc w:val="right"/>
              <w:rPr>
                <w:b/>
                <w:bCs/>
              </w:rPr>
            </w:pPr>
            <w:r w:rsidRPr="00685ED6">
              <w:rPr>
                <w:bCs/>
                <w:sz w:val="22"/>
                <w:szCs w:val="22"/>
              </w:rPr>
              <w:t>от 26.12.2019г. № 64</w:t>
            </w:r>
          </w:p>
          <w:p w:rsidR="00685ED6" w:rsidRDefault="00685ED6" w:rsidP="006F659B">
            <w:pPr>
              <w:jc w:val="center"/>
              <w:rPr>
                <w:b/>
                <w:bCs/>
              </w:rPr>
            </w:pPr>
          </w:p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Перечень главных администраторов доходов бюджета МО "Володарский район"</w:t>
            </w:r>
          </w:p>
        </w:tc>
      </w:tr>
      <w:tr w:rsidR="006F659B" w:rsidRPr="00685ED6" w:rsidTr="00685ED6">
        <w:trPr>
          <w:trHeight w:val="255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rPr>
                <w:b/>
                <w:bCs/>
              </w:rPr>
            </w:pPr>
          </w:p>
        </w:tc>
      </w:tr>
      <w:tr w:rsidR="006F659B" w:rsidRPr="00685ED6" w:rsidTr="00685ED6">
        <w:trPr>
          <w:trHeight w:val="345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 xml:space="preserve">Код бюджетной классификации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Наименование администратора доходов</w:t>
            </w:r>
          </w:p>
        </w:tc>
      </w:tr>
      <w:tr w:rsidR="006F659B" w:rsidRPr="00685ED6" w:rsidTr="00685ED6">
        <w:trPr>
          <w:trHeight w:val="2385"/>
        </w:trPr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Код главного администратора доходов бюдж</w:t>
            </w:r>
            <w:r w:rsidRPr="00685ED6">
              <w:rPr>
                <w:b/>
                <w:bCs/>
              </w:rPr>
              <w:t>е</w:t>
            </w:r>
            <w:r w:rsidRPr="00685ED6">
              <w:rPr>
                <w:b/>
                <w:bCs/>
              </w:rPr>
              <w:t>та и источников внутреннего финансирования дефицита бю</w:t>
            </w:r>
            <w:r w:rsidRPr="00685ED6">
              <w:rPr>
                <w:b/>
                <w:bCs/>
              </w:rPr>
              <w:t>д</w:t>
            </w:r>
            <w:r w:rsidRPr="00685ED6">
              <w:rPr>
                <w:b/>
                <w:bCs/>
              </w:rPr>
              <w:t>жета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Вид доходов бюджета и вид источников внутреннего фина</w:t>
            </w:r>
            <w:r w:rsidRPr="00685ED6">
              <w:rPr>
                <w:b/>
                <w:bCs/>
              </w:rPr>
              <w:t>н</w:t>
            </w:r>
            <w:r w:rsidRPr="00685ED6">
              <w:rPr>
                <w:b/>
                <w:bCs/>
              </w:rPr>
              <w:t>сирования дефицита бюджета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Финансово – экономическое  управление администрации  МО «Володарский район» ИНН 3002003500  КПП 300201001</w:t>
            </w:r>
          </w:p>
        </w:tc>
      </w:tr>
      <w:tr w:rsidR="006F659B" w:rsidRPr="00685ED6" w:rsidTr="00685ED6">
        <w:trPr>
          <w:trHeight w:val="115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lastRenderedPageBreak/>
              <w:t>300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1 110 5025 05 0000 120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685ED6">
              <w:rPr>
                <w:color w:val="000000"/>
              </w:rPr>
              <w:t>о</w:t>
            </w:r>
            <w:r w:rsidRPr="00685ED6">
              <w:rPr>
                <w:color w:val="000000"/>
              </w:rPr>
              <w:t>дящиеся в собственности муниципальных районов (за исключен</w:t>
            </w:r>
            <w:r w:rsidRPr="00685ED6">
              <w:rPr>
                <w:color w:val="000000"/>
              </w:rPr>
              <w:t>и</w:t>
            </w:r>
            <w:r w:rsidRPr="00685ED6">
              <w:rPr>
                <w:color w:val="000000"/>
              </w:rPr>
              <w:t>ем земельных участков муниципальных бюджетных и автономных учреждений)</w:t>
            </w:r>
          </w:p>
        </w:tc>
      </w:tr>
      <w:tr w:rsidR="006F659B" w:rsidRPr="00685ED6" w:rsidTr="00685ED6">
        <w:trPr>
          <w:trHeight w:val="388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1 130 1995 05 0000 130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F659B" w:rsidRPr="00685ED6" w:rsidTr="00685ED6">
        <w:trPr>
          <w:trHeight w:val="41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1 130 1995 05 0001 130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F659B" w:rsidRPr="00685ED6" w:rsidTr="00685ED6">
        <w:trPr>
          <w:trHeight w:val="35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1 130 2995 05 0000 130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Прочие доходы от компенсации затрат  бюджетов муниципальных районов</w:t>
            </w:r>
          </w:p>
        </w:tc>
      </w:tr>
      <w:tr w:rsidR="006F659B" w:rsidRPr="00685ED6" w:rsidTr="00685ED6">
        <w:trPr>
          <w:trHeight w:val="46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1 130 2995 05 0011 130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Прочие доходы от компенсации затрат бюджетов муниципальных районов (бюджетная деятельность)</w:t>
            </w:r>
          </w:p>
        </w:tc>
      </w:tr>
      <w:tr w:rsidR="006F659B" w:rsidRPr="00685ED6" w:rsidTr="00685ED6">
        <w:trPr>
          <w:trHeight w:val="34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1 130 2995 05 0016 130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Прочие доходы от компенсации затрат бюджетов муниципальных районов (возврат федеральных средств)</w:t>
            </w:r>
          </w:p>
        </w:tc>
      </w:tr>
      <w:tr w:rsidR="006F659B" w:rsidRPr="00685ED6" w:rsidTr="00685ED6">
        <w:trPr>
          <w:trHeight w:val="43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1 140 1050 05 0000 410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Доходы от продажи квартир, находящихся в собственности мун</w:t>
            </w:r>
            <w:r w:rsidRPr="00685ED6">
              <w:rPr>
                <w:color w:val="000000"/>
              </w:rPr>
              <w:t>и</w:t>
            </w:r>
            <w:r w:rsidRPr="00685ED6">
              <w:rPr>
                <w:color w:val="000000"/>
              </w:rPr>
              <w:t>ципальных районов</w:t>
            </w:r>
          </w:p>
        </w:tc>
      </w:tr>
      <w:tr w:rsidR="006F659B" w:rsidRPr="00685ED6" w:rsidTr="00685ED6">
        <w:trPr>
          <w:trHeight w:val="967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1 140 2052 05 0000 410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685ED6">
              <w:rPr>
                <w:color w:val="000000"/>
              </w:rPr>
              <w:t>в</w:t>
            </w:r>
            <w:r w:rsidRPr="00685ED6">
              <w:rPr>
                <w:color w:val="000000"/>
              </w:rPr>
              <w:t>ления муниципальных районов (за исключением имущества м</w:t>
            </w:r>
            <w:r w:rsidRPr="00685ED6">
              <w:rPr>
                <w:color w:val="000000"/>
              </w:rPr>
              <w:t>у</w:t>
            </w:r>
            <w:r w:rsidRPr="00685ED6">
              <w:rPr>
                <w:color w:val="000000"/>
              </w:rPr>
              <w:t>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F659B" w:rsidRPr="00685ED6" w:rsidTr="00685ED6">
        <w:trPr>
          <w:trHeight w:val="1366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1 140 2053 05 0000 410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Доходы от реализации иного имущества, находящегося в собс</w:t>
            </w:r>
            <w:r w:rsidRPr="00685ED6">
              <w:rPr>
                <w:color w:val="000000"/>
              </w:rPr>
              <w:t>т</w:t>
            </w:r>
            <w:r w:rsidRPr="00685ED6">
              <w:rPr>
                <w:color w:val="000000"/>
              </w:rPr>
              <w:t>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685ED6">
              <w:rPr>
                <w:color w:val="000000"/>
              </w:rPr>
              <w:t>н</w:t>
            </w:r>
            <w:r w:rsidRPr="00685ED6">
              <w:rPr>
                <w:color w:val="000000"/>
              </w:rPr>
              <w:t>ному имуществу</w:t>
            </w:r>
          </w:p>
        </w:tc>
      </w:tr>
      <w:tr w:rsidR="006F659B" w:rsidRPr="00685ED6" w:rsidTr="00685ED6">
        <w:trPr>
          <w:trHeight w:val="1116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1 140 2052 05 0000 440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685ED6">
              <w:rPr>
                <w:color w:val="000000"/>
              </w:rPr>
              <w:t>в</w:t>
            </w:r>
            <w:r w:rsidRPr="00685ED6">
              <w:rPr>
                <w:color w:val="000000"/>
              </w:rPr>
              <w:t>ления муниципальных районов (за исключением имущества м</w:t>
            </w:r>
            <w:r w:rsidRPr="00685ED6">
              <w:rPr>
                <w:color w:val="000000"/>
              </w:rPr>
              <w:t>у</w:t>
            </w:r>
            <w:r w:rsidRPr="00685ED6">
              <w:rPr>
                <w:color w:val="000000"/>
              </w:rPr>
              <w:t>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F659B" w:rsidRPr="00685ED6" w:rsidTr="00685ED6">
        <w:trPr>
          <w:trHeight w:val="135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1 140 2053 05 0000 440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Доходы от реализации иного имущества, находящегося в собс</w:t>
            </w:r>
            <w:r w:rsidRPr="00685ED6">
              <w:rPr>
                <w:color w:val="000000"/>
              </w:rPr>
              <w:t>т</w:t>
            </w:r>
            <w:r w:rsidRPr="00685ED6">
              <w:rPr>
                <w:color w:val="000000"/>
              </w:rPr>
              <w:t>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685ED6">
              <w:rPr>
                <w:color w:val="000000"/>
              </w:rPr>
              <w:t>н</w:t>
            </w:r>
            <w:r w:rsidRPr="00685ED6">
              <w:rPr>
                <w:color w:val="000000"/>
              </w:rPr>
              <w:t>ному имуществу</w:t>
            </w:r>
          </w:p>
        </w:tc>
      </w:tr>
      <w:tr w:rsidR="006F659B" w:rsidRPr="00685ED6" w:rsidTr="00685ED6">
        <w:trPr>
          <w:trHeight w:val="671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1 140 3050 05 0000 410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6F659B" w:rsidRPr="00685ED6" w:rsidTr="00685ED6">
        <w:trPr>
          <w:trHeight w:val="94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1 140 3050 05 0000 440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</w:t>
            </w:r>
            <w:r w:rsidRPr="00685ED6">
              <w:rPr>
                <w:color w:val="000000"/>
              </w:rPr>
              <w:t>т</w:t>
            </w:r>
            <w:r w:rsidRPr="00685ED6">
              <w:rPr>
                <w:color w:val="000000"/>
              </w:rPr>
              <w:t>ву)</w:t>
            </w:r>
          </w:p>
        </w:tc>
      </w:tr>
      <w:tr w:rsidR="006F659B" w:rsidRPr="00685ED6" w:rsidTr="00685ED6">
        <w:trPr>
          <w:trHeight w:val="45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1 140 4050 05 0000 420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6F659B" w:rsidRPr="00685ED6" w:rsidTr="00685ED6">
        <w:trPr>
          <w:trHeight w:val="67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1 140 6025 05 0000 430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Доходы от продажи земельных участков, находящихся в собс</w:t>
            </w:r>
            <w:r w:rsidRPr="00685ED6">
              <w:rPr>
                <w:color w:val="000000"/>
              </w:rPr>
              <w:t>т</w:t>
            </w:r>
            <w:r w:rsidRPr="00685ED6">
              <w:rPr>
                <w:color w:val="000000"/>
              </w:rPr>
              <w:t>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F659B" w:rsidRPr="00685ED6" w:rsidTr="00685ED6">
        <w:trPr>
          <w:trHeight w:val="414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1 17 01050 05 0000 180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Невыясненные поступления, зачисляемые в бюджеты муниц</w:t>
            </w:r>
            <w:r w:rsidRPr="00685ED6">
              <w:rPr>
                <w:color w:val="000000"/>
              </w:rPr>
              <w:t>и</w:t>
            </w:r>
            <w:r w:rsidRPr="00685ED6">
              <w:rPr>
                <w:color w:val="000000"/>
              </w:rPr>
              <w:t>пальных районов</w:t>
            </w:r>
          </w:p>
        </w:tc>
      </w:tr>
      <w:tr w:rsidR="006F659B" w:rsidRPr="00685ED6" w:rsidTr="00685ED6">
        <w:trPr>
          <w:trHeight w:val="221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1 17 05050 05 0000 180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</w:tr>
      <w:tr w:rsidR="006F659B" w:rsidRPr="00685ED6" w:rsidTr="00685ED6">
        <w:trPr>
          <w:trHeight w:val="396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2 02 15001 05 0000 150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6F659B" w:rsidRPr="00685ED6" w:rsidTr="00685ED6">
        <w:trPr>
          <w:trHeight w:val="502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2 02 15002 05 0000 150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F659B" w:rsidRPr="00685ED6" w:rsidTr="00685ED6">
        <w:trPr>
          <w:trHeight w:val="56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2 02 15009 05 0000 150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Дотации бюджетам муниципальных районов  на частичную ко</w:t>
            </w:r>
            <w:r w:rsidRPr="00685ED6">
              <w:rPr>
                <w:color w:val="000000"/>
              </w:rPr>
              <w:t>м</w:t>
            </w:r>
            <w:r w:rsidRPr="00685ED6">
              <w:rPr>
                <w:color w:val="000000"/>
              </w:rPr>
              <w:t>пенсацию дополнительных расходов на повышение оплаты труда работников бюджетной сферы</w:t>
            </w:r>
          </w:p>
        </w:tc>
      </w:tr>
      <w:tr w:rsidR="006F659B" w:rsidRPr="00685ED6" w:rsidTr="00685ED6">
        <w:trPr>
          <w:trHeight w:val="31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2 02 19999 05 0000 150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Прочие дотации бюджетам муниципальных районов</w:t>
            </w:r>
          </w:p>
        </w:tc>
      </w:tr>
      <w:tr w:rsidR="006F659B" w:rsidRPr="00685ED6" w:rsidTr="00685ED6">
        <w:trPr>
          <w:trHeight w:val="12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lastRenderedPageBreak/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2 02 20041 05 0000 150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Субсидии бюджетам муниципальных районов на строительство, модернизацию, ремонт и содержание автомобильных дорог общ</w:t>
            </w:r>
            <w:r w:rsidRPr="00685ED6">
              <w:rPr>
                <w:color w:val="000000"/>
              </w:rPr>
              <w:t>е</w:t>
            </w:r>
            <w:r w:rsidRPr="00685ED6">
              <w:rPr>
                <w:color w:val="000000"/>
              </w:rPr>
              <w:t>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F659B" w:rsidRPr="00685ED6" w:rsidTr="00685ED6">
        <w:trPr>
          <w:trHeight w:val="63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2 02 20077 05 0000 150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Субсидии бюджетам муниципальных районов на софинансиров</w:t>
            </w:r>
            <w:r w:rsidRPr="00685ED6">
              <w:rPr>
                <w:color w:val="000000"/>
              </w:rPr>
              <w:t>а</w:t>
            </w:r>
            <w:r w:rsidRPr="00685ED6">
              <w:rPr>
                <w:color w:val="000000"/>
              </w:rPr>
              <w:t>ние капитальных вложений в объекты муниципальной собстве</w:t>
            </w:r>
            <w:r w:rsidRPr="00685ED6">
              <w:rPr>
                <w:color w:val="000000"/>
              </w:rPr>
              <w:t>н</w:t>
            </w:r>
            <w:r w:rsidRPr="00685ED6">
              <w:rPr>
                <w:color w:val="000000"/>
              </w:rPr>
              <w:t>ности</w:t>
            </w:r>
          </w:p>
        </w:tc>
      </w:tr>
      <w:tr w:rsidR="006F659B" w:rsidRPr="00685ED6" w:rsidTr="00685ED6">
        <w:trPr>
          <w:trHeight w:val="72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2 02 20079 05 0000 150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F659B" w:rsidRPr="00685ED6" w:rsidTr="00685ED6">
        <w:trPr>
          <w:trHeight w:val="512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2 02 25027 05 0000 150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6F659B" w:rsidRPr="00685ED6" w:rsidTr="00685ED6">
        <w:trPr>
          <w:trHeight w:val="507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2 02 25097 05 0000 150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Субсидии бюджетам муниципальных районов на создание в о</w:t>
            </w:r>
            <w:r w:rsidRPr="00685ED6">
              <w:rPr>
                <w:color w:val="000000"/>
              </w:rPr>
              <w:t>б</w:t>
            </w:r>
            <w:r w:rsidRPr="00685ED6">
              <w:rPr>
                <w:color w:val="000000"/>
              </w:rPr>
              <w:t>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F659B" w:rsidRPr="00685ED6" w:rsidTr="00685ED6">
        <w:trPr>
          <w:trHeight w:val="65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2 02 20216 05 0000 150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</w:t>
            </w:r>
            <w:r w:rsidRPr="00685ED6">
              <w:rPr>
                <w:color w:val="000000"/>
              </w:rPr>
              <w:t>е</w:t>
            </w:r>
            <w:r w:rsidRPr="00685ED6">
              <w:rPr>
                <w:color w:val="000000"/>
              </w:rPr>
              <w:t>го пользования, а также капитального ремонта и ремонта двор</w:t>
            </w:r>
            <w:r w:rsidRPr="00685ED6">
              <w:rPr>
                <w:color w:val="000000"/>
              </w:rPr>
              <w:t>о</w:t>
            </w:r>
            <w:r w:rsidRPr="00685ED6">
              <w:rPr>
                <w:color w:val="000000"/>
              </w:rPr>
              <w:t>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F659B" w:rsidRPr="00685ED6" w:rsidTr="00685ED6">
        <w:trPr>
          <w:trHeight w:val="491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2 02 25520 05 0000 150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6F659B" w:rsidRPr="00685ED6" w:rsidTr="00685ED6">
        <w:trPr>
          <w:trHeight w:val="926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2 02 20298 05 0000 150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F659B" w:rsidRPr="00685ED6" w:rsidTr="00685ED6">
        <w:trPr>
          <w:trHeight w:val="1042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2 02 20299 05 0000 150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</w:t>
            </w:r>
            <w:r w:rsidRPr="00685ED6">
              <w:rPr>
                <w:color w:val="000000"/>
              </w:rPr>
              <w:t>а</w:t>
            </w:r>
            <w:r w:rsidRPr="00685ED6">
              <w:rPr>
                <w:color w:val="000000"/>
              </w:rPr>
              <w:t>ции - Фонда содействия реформированию жилищно-коммунального хозяйства</w:t>
            </w:r>
          </w:p>
        </w:tc>
      </w:tr>
      <w:tr w:rsidR="006F659B" w:rsidRPr="00685ED6" w:rsidTr="00685ED6">
        <w:trPr>
          <w:trHeight w:val="874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2 02 20300 05 0000 150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Субсидии бюджетам муниципальных районов на обеспечение мероприятий по модернизации систем коммунальной инфрастру</w:t>
            </w:r>
            <w:r w:rsidRPr="00685ED6">
              <w:rPr>
                <w:color w:val="000000"/>
              </w:rPr>
              <w:t>к</w:t>
            </w:r>
            <w:r w:rsidRPr="00685ED6">
              <w:rPr>
                <w:color w:val="000000"/>
              </w:rPr>
              <w:t>туры за счет средств, поступивших от государственной корпор</w:t>
            </w:r>
            <w:r w:rsidRPr="00685ED6">
              <w:rPr>
                <w:color w:val="000000"/>
              </w:rPr>
              <w:t>а</w:t>
            </w:r>
            <w:r w:rsidRPr="00685ED6">
              <w:rPr>
                <w:color w:val="000000"/>
              </w:rPr>
              <w:t>ции - Фонда содействия реформированию жилищно-коммунального хозяйства</w:t>
            </w:r>
          </w:p>
        </w:tc>
      </w:tr>
      <w:tr w:rsidR="006F659B" w:rsidRPr="00685ED6" w:rsidTr="00685ED6">
        <w:trPr>
          <w:trHeight w:val="42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2 02 20301 05 0000 150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F659B" w:rsidRPr="00685ED6" w:rsidTr="00685ED6">
        <w:trPr>
          <w:trHeight w:val="292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2 02 20302 05 0000 150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F659B" w:rsidRPr="00685ED6" w:rsidTr="00685ED6">
        <w:trPr>
          <w:trHeight w:val="301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2 02 20303 05 0000 150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Субсидии бюджетам муниципальных районов на обеспечение мероприятий по модернизации систем коммунальной инфрастру</w:t>
            </w:r>
            <w:r w:rsidRPr="00685ED6">
              <w:rPr>
                <w:color w:val="000000"/>
              </w:rPr>
              <w:t>к</w:t>
            </w:r>
            <w:r w:rsidRPr="00685ED6">
              <w:rPr>
                <w:color w:val="000000"/>
              </w:rPr>
              <w:t>туры за счет средств бюджетов</w:t>
            </w:r>
          </w:p>
        </w:tc>
      </w:tr>
      <w:tr w:rsidR="006F659B" w:rsidRPr="00685ED6" w:rsidTr="00685ED6">
        <w:trPr>
          <w:trHeight w:val="311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2 02 25519 05 0000 150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Субсидия бюджетам муниципальных районов на поддержку о</w:t>
            </w:r>
            <w:r w:rsidRPr="00685ED6">
              <w:rPr>
                <w:color w:val="000000"/>
              </w:rPr>
              <w:t>т</w:t>
            </w:r>
            <w:r w:rsidRPr="00685ED6">
              <w:rPr>
                <w:color w:val="000000"/>
              </w:rPr>
              <w:t>расли культуры</w:t>
            </w:r>
          </w:p>
        </w:tc>
      </w:tr>
      <w:tr w:rsidR="006F659B" w:rsidRPr="00685ED6" w:rsidTr="00685ED6">
        <w:trPr>
          <w:trHeight w:val="84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2 02 25526 05 0000 150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Субсидии бюджетам муниципальных районов на предоставление субсидий сельскохозяйственным товаропроизводителям на во</w:t>
            </w:r>
            <w:r w:rsidRPr="00685ED6">
              <w:rPr>
                <w:color w:val="000000"/>
              </w:rPr>
              <w:t>з</w:t>
            </w:r>
            <w:r w:rsidRPr="00685ED6">
              <w:rPr>
                <w:color w:val="000000"/>
              </w:rPr>
              <w:t>мещение части затрат на уплату процентов по кредитам, получе</w:t>
            </w:r>
            <w:r w:rsidRPr="00685ED6">
              <w:rPr>
                <w:color w:val="000000"/>
              </w:rPr>
              <w:t>н</w:t>
            </w:r>
            <w:r w:rsidRPr="00685ED6">
              <w:rPr>
                <w:color w:val="000000"/>
              </w:rPr>
              <w:t>ным в российских кредитных организациях, на развитие аквакул</w:t>
            </w:r>
            <w:r w:rsidRPr="00685ED6">
              <w:rPr>
                <w:color w:val="000000"/>
              </w:rPr>
              <w:t>ь</w:t>
            </w:r>
            <w:r w:rsidRPr="00685ED6">
              <w:rPr>
                <w:color w:val="000000"/>
              </w:rPr>
              <w:t>туры (рыбоводство) и товарного осетроводства</w:t>
            </w:r>
          </w:p>
        </w:tc>
      </w:tr>
      <w:tr w:rsidR="006F659B" w:rsidRPr="00685ED6" w:rsidTr="00685ED6">
        <w:trPr>
          <w:trHeight w:val="377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2 02 25560 05 0000 150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Субсидии бюджетам муниципальных районов  на поддержку об</w:t>
            </w:r>
            <w:r w:rsidRPr="00685ED6">
              <w:rPr>
                <w:color w:val="000000"/>
              </w:rPr>
              <w:t>у</w:t>
            </w:r>
            <w:r w:rsidRPr="00685ED6">
              <w:rPr>
                <w:color w:val="000000"/>
              </w:rPr>
              <w:t>стройства мест массового отдыха населения (городских парков)</w:t>
            </w:r>
          </w:p>
        </w:tc>
      </w:tr>
      <w:tr w:rsidR="006F659B" w:rsidRPr="00685ED6" w:rsidTr="00685ED6">
        <w:trPr>
          <w:trHeight w:val="186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2 02 29998 05 0000 150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6F659B" w:rsidRPr="00685ED6" w:rsidTr="00685ED6">
        <w:trPr>
          <w:trHeight w:val="31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2 02 29999 05 0000 150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6F659B" w:rsidRPr="00685ED6" w:rsidTr="00685ED6">
        <w:trPr>
          <w:trHeight w:val="982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lastRenderedPageBreak/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2 02 35120 05 0000 150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F659B" w:rsidRPr="00685ED6" w:rsidTr="00685ED6">
        <w:trPr>
          <w:trHeight w:val="428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2 02 35118 05 0000 150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6F659B" w:rsidRPr="00685ED6" w:rsidTr="00685ED6">
        <w:trPr>
          <w:trHeight w:val="29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2 02 30021 05 0000 150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6F659B" w:rsidRPr="00685ED6" w:rsidTr="00685ED6">
        <w:trPr>
          <w:trHeight w:val="954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2 02 30029 05 0000 150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</w:t>
            </w:r>
            <w:r w:rsidRPr="00685ED6">
              <w:rPr>
                <w:color w:val="000000"/>
              </w:rPr>
              <w:t>а</w:t>
            </w:r>
            <w:r w:rsidRPr="00685ED6">
              <w:rPr>
                <w:color w:val="000000"/>
              </w:rPr>
              <w:t>низации, реализующие образовательные программы дошкольного образования</w:t>
            </w:r>
          </w:p>
        </w:tc>
      </w:tr>
      <w:tr w:rsidR="006F659B" w:rsidRPr="00685ED6" w:rsidTr="00685ED6">
        <w:trPr>
          <w:trHeight w:val="928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2 02 35038 05 0000 150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6F659B" w:rsidRPr="00685ED6" w:rsidTr="00685ED6">
        <w:trPr>
          <w:trHeight w:val="97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2 02 35039 05 0000 150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развитие инфрастру</w:t>
            </w:r>
            <w:r w:rsidRPr="00685ED6">
              <w:rPr>
                <w:color w:val="000000"/>
              </w:rPr>
              <w:t>к</w:t>
            </w:r>
            <w:r w:rsidRPr="00685ED6">
              <w:rPr>
                <w:color w:val="000000"/>
              </w:rPr>
              <w:t>туры и логистического обеспечения рынков продукции растени</w:t>
            </w:r>
            <w:r w:rsidRPr="00685ED6">
              <w:rPr>
                <w:color w:val="000000"/>
              </w:rPr>
              <w:t>е</w:t>
            </w:r>
            <w:r w:rsidRPr="00685ED6">
              <w:rPr>
                <w:color w:val="000000"/>
              </w:rPr>
              <w:t>водства</w:t>
            </w:r>
          </w:p>
        </w:tc>
      </w:tr>
      <w:tr w:rsidR="006F659B" w:rsidRPr="00685ED6" w:rsidTr="00685ED6">
        <w:trPr>
          <w:trHeight w:val="816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2 02 35040 05 0000 150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Субвенции бюджетам муниципальных районов на возмещение части затрат сельскохозяйственных товаропроизводителей на уплату страховой премии, начисленной по договору сельскох</w:t>
            </w:r>
            <w:r w:rsidRPr="00685ED6">
              <w:rPr>
                <w:color w:val="000000"/>
              </w:rPr>
              <w:t>о</w:t>
            </w:r>
            <w:r w:rsidRPr="00685ED6">
              <w:rPr>
                <w:color w:val="000000"/>
              </w:rPr>
              <w:t>зяйственного страхования в области растениеводства</w:t>
            </w:r>
          </w:p>
        </w:tc>
      </w:tr>
      <w:tr w:rsidR="006F659B" w:rsidRPr="00685ED6" w:rsidTr="00685ED6">
        <w:trPr>
          <w:trHeight w:val="32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2 02 35541 05 0000 150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Субвенции бюджетам муниципальных районов на оказание несв</w:t>
            </w:r>
            <w:r w:rsidRPr="00685ED6">
              <w:rPr>
                <w:color w:val="000000"/>
              </w:rPr>
              <w:t>я</w:t>
            </w:r>
            <w:r w:rsidRPr="00685ED6">
              <w:rPr>
                <w:color w:val="000000"/>
              </w:rPr>
              <w:t>занной поддержки сельскохозяйственным товаропроизводителям в области растениеводства</w:t>
            </w:r>
          </w:p>
        </w:tc>
      </w:tr>
      <w:tr w:rsidR="006F659B" w:rsidRPr="00685ED6" w:rsidTr="00685ED6">
        <w:trPr>
          <w:trHeight w:val="471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2 02 35543 05 0000 150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Субвенции бюджетам муниципальных районов на содействие достижению целевых показателей региональных программ разв</w:t>
            </w:r>
            <w:r w:rsidRPr="00685ED6">
              <w:rPr>
                <w:color w:val="000000"/>
              </w:rPr>
              <w:t>и</w:t>
            </w:r>
            <w:r w:rsidRPr="00685ED6">
              <w:rPr>
                <w:color w:val="000000"/>
              </w:rPr>
              <w:t>тия агропромышленного комплекса</w:t>
            </w:r>
          </w:p>
        </w:tc>
      </w:tr>
      <w:tr w:rsidR="006F659B" w:rsidRPr="00685ED6" w:rsidTr="00685ED6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2 02 35042 05 0000 150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Субвенции бюджетам муниципальных районов на поддержку племенного животноводства</w:t>
            </w:r>
          </w:p>
        </w:tc>
      </w:tr>
      <w:tr w:rsidR="006F659B" w:rsidRPr="00685ED6" w:rsidTr="00685ED6">
        <w:trPr>
          <w:trHeight w:val="57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2 02 35520 05 0000 150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Субвенции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6F659B" w:rsidRPr="00685ED6" w:rsidTr="00685ED6">
        <w:trPr>
          <w:trHeight w:val="31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2 02 39998 05 0000 150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Единая субвенция бюджетам муниципальных районов</w:t>
            </w:r>
          </w:p>
        </w:tc>
      </w:tr>
      <w:tr w:rsidR="006F659B" w:rsidRPr="00685ED6" w:rsidTr="00685ED6">
        <w:trPr>
          <w:trHeight w:val="31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2 02 39999 05 0000 150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6F659B" w:rsidRPr="00685ED6" w:rsidTr="00685ED6">
        <w:trPr>
          <w:trHeight w:val="351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2 02 49999 05 0000 150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F659B" w:rsidRPr="00685ED6" w:rsidTr="00685ED6">
        <w:trPr>
          <w:trHeight w:val="94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2 18 60010 05 0000 150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</w:t>
            </w:r>
            <w:r w:rsidRPr="00685ED6">
              <w:rPr>
                <w:color w:val="000000"/>
              </w:rPr>
              <w:t>р</w:t>
            </w:r>
            <w:r w:rsidRPr="00685ED6">
              <w:rPr>
                <w:color w:val="000000"/>
              </w:rPr>
              <w:t>тов, имеющих целевое назначение, прошлых лет из бюджетов поселений</w:t>
            </w:r>
          </w:p>
        </w:tc>
      </w:tr>
      <w:tr w:rsidR="006F659B" w:rsidRPr="00685ED6" w:rsidTr="00685ED6">
        <w:trPr>
          <w:trHeight w:val="627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2 19 60010 05 0000 150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Возврат прочих остатков субсидий, субвенций и иных межбю</w:t>
            </w:r>
            <w:r w:rsidRPr="00685ED6">
              <w:rPr>
                <w:color w:val="000000"/>
              </w:rPr>
              <w:t>д</w:t>
            </w:r>
            <w:r w:rsidRPr="00685ED6">
              <w:rPr>
                <w:color w:val="000000"/>
              </w:rPr>
              <w:t>жетных трансфертов, имеющих целевое назначение, прошлых лет из бюджетов муниципальных районов</w:t>
            </w:r>
          </w:p>
        </w:tc>
      </w:tr>
      <w:tr w:rsidR="006F659B" w:rsidRPr="00685ED6" w:rsidTr="00685ED6">
        <w:trPr>
          <w:trHeight w:val="211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2 02 30024 05 0000 150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85ED6">
            <w:pPr>
              <w:rPr>
                <w:color w:val="000000"/>
              </w:rPr>
            </w:pPr>
            <w:r w:rsidRPr="00685ED6">
              <w:rPr>
                <w:color w:val="000000"/>
              </w:rPr>
              <w:t xml:space="preserve">Субвенции бюджетам </w:t>
            </w:r>
            <w:r w:rsidR="00685ED6" w:rsidRPr="00685ED6">
              <w:rPr>
                <w:color w:val="000000"/>
              </w:rPr>
              <w:t>муниципальных</w:t>
            </w:r>
            <w:r w:rsidRPr="00685ED6">
              <w:rPr>
                <w:color w:val="000000"/>
              </w:rPr>
              <w:t xml:space="preserve"> районов на выполнение передаваемых полномочий субъекто</w:t>
            </w:r>
            <w:r w:rsidR="00685ED6">
              <w:rPr>
                <w:color w:val="000000"/>
              </w:rPr>
              <w:t>м</w:t>
            </w:r>
            <w:r w:rsidRPr="00685ED6">
              <w:rPr>
                <w:color w:val="000000"/>
              </w:rPr>
              <w:t xml:space="preserve"> Российской Федерации</w:t>
            </w:r>
          </w:p>
        </w:tc>
      </w:tr>
      <w:tr w:rsidR="006F659B" w:rsidRPr="00685ED6" w:rsidTr="00685ED6">
        <w:trPr>
          <w:trHeight w:val="30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2 02 3 5543 05 0000 150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Субвенции бюджетам муниципальных районов на содействие достижению целевых показателей региональных программ разв</w:t>
            </w:r>
            <w:r w:rsidRPr="00685ED6">
              <w:rPr>
                <w:color w:val="000000"/>
              </w:rPr>
              <w:t>и</w:t>
            </w:r>
            <w:r w:rsidRPr="00685ED6">
              <w:rPr>
                <w:color w:val="000000"/>
              </w:rPr>
              <w:t>тия агропромышленного комплекса</w:t>
            </w:r>
          </w:p>
        </w:tc>
      </w:tr>
      <w:tr w:rsidR="006F659B" w:rsidRPr="00685ED6" w:rsidTr="00685ED6">
        <w:trPr>
          <w:trHeight w:val="327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2 02 40014 05 0000 150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Межбюджетные трансферты, передаваемые бюджетам муниц</w:t>
            </w:r>
            <w:r w:rsidRPr="00685ED6">
              <w:rPr>
                <w:color w:val="000000"/>
              </w:rPr>
              <w:t>и</w:t>
            </w:r>
            <w:r w:rsidRPr="00685ED6">
              <w:rPr>
                <w:color w:val="000000"/>
              </w:rPr>
              <w:t>пальных районов из бюджетов поселений на осуществление части полномочий по решению вопросов местного значения в соотве</w:t>
            </w:r>
            <w:r w:rsidRPr="00685ED6">
              <w:rPr>
                <w:color w:val="000000"/>
              </w:rPr>
              <w:t>т</w:t>
            </w:r>
            <w:r w:rsidRPr="00685ED6">
              <w:rPr>
                <w:color w:val="000000"/>
              </w:rPr>
              <w:t>ствии с заключенными соглашениями</w:t>
            </w:r>
          </w:p>
        </w:tc>
      </w:tr>
      <w:tr w:rsidR="006F659B" w:rsidRPr="00685ED6" w:rsidTr="00685ED6">
        <w:trPr>
          <w:trHeight w:val="667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2 02 45160 05 0000 150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Межбюджетные трансферты, передаваемые бюджетам муниц</w:t>
            </w:r>
            <w:r w:rsidRPr="00685ED6">
              <w:rPr>
                <w:color w:val="000000"/>
              </w:rPr>
              <w:t>и</w:t>
            </w:r>
            <w:r w:rsidRPr="00685ED6">
              <w:rPr>
                <w:color w:val="000000"/>
              </w:rPr>
              <w:t>пальных районов для компенсации дополнительных расходов, возникших в результате решений, принятых органами власти др</w:t>
            </w:r>
            <w:r w:rsidRPr="00685ED6">
              <w:rPr>
                <w:color w:val="000000"/>
              </w:rPr>
              <w:t>у</w:t>
            </w:r>
            <w:r w:rsidRPr="00685ED6">
              <w:rPr>
                <w:color w:val="000000"/>
              </w:rPr>
              <w:t>гого уровня</w:t>
            </w:r>
          </w:p>
        </w:tc>
      </w:tr>
      <w:tr w:rsidR="006F659B" w:rsidRPr="00685ED6" w:rsidTr="00685ED6">
        <w:trPr>
          <w:trHeight w:val="982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lastRenderedPageBreak/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 xml:space="preserve">1 11 05013 05 0000 120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Доходы, получаемые в виде арендной платы за земельные учас</w:t>
            </w:r>
            <w:r w:rsidRPr="00685ED6">
              <w:rPr>
                <w:color w:val="000000"/>
              </w:rPr>
              <w:t>т</w:t>
            </w:r>
            <w:r w:rsidRPr="00685ED6">
              <w:rPr>
                <w:color w:val="000000"/>
              </w:rPr>
              <w:t>ки, государственная собственность на которые не разграничена и которые расположены в границах сельских поселений и межс</w:t>
            </w:r>
            <w:r w:rsidRPr="00685ED6">
              <w:rPr>
                <w:color w:val="000000"/>
              </w:rPr>
              <w:t>е</w:t>
            </w:r>
            <w:r w:rsidRPr="00685ED6">
              <w:rPr>
                <w:color w:val="000000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685ED6">
              <w:rPr>
                <w:color w:val="000000"/>
              </w:rPr>
              <w:t>е</w:t>
            </w:r>
            <w:r w:rsidRPr="00685ED6">
              <w:rPr>
                <w:color w:val="000000"/>
              </w:rPr>
              <w:t>мельных участков</w:t>
            </w:r>
          </w:p>
        </w:tc>
      </w:tr>
      <w:tr w:rsidR="006F659B" w:rsidRPr="00685ED6" w:rsidTr="00685ED6">
        <w:trPr>
          <w:trHeight w:val="60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1 14 06013 05 0000 430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Доходы от продажи земельных участков, государственная собс</w:t>
            </w:r>
            <w:r w:rsidRPr="00685ED6">
              <w:rPr>
                <w:color w:val="000000"/>
              </w:rPr>
              <w:t>т</w:t>
            </w:r>
            <w:r w:rsidRPr="00685ED6">
              <w:rPr>
                <w:color w:val="000000"/>
              </w:rPr>
              <w:t>венность на которые разграничена и которые расположены в гр</w:t>
            </w:r>
            <w:r w:rsidRPr="00685ED6">
              <w:rPr>
                <w:color w:val="000000"/>
              </w:rPr>
              <w:t>а</w:t>
            </w:r>
            <w:r w:rsidRPr="00685ED6">
              <w:rPr>
                <w:color w:val="000000"/>
              </w:rPr>
              <w:t>ницах сельских поселений и межселенных территорий муниц</w:t>
            </w:r>
            <w:r w:rsidRPr="00685ED6">
              <w:rPr>
                <w:color w:val="000000"/>
              </w:rPr>
              <w:t>и</w:t>
            </w:r>
            <w:r w:rsidRPr="00685ED6">
              <w:rPr>
                <w:color w:val="000000"/>
              </w:rPr>
              <w:t>пальных районов</w:t>
            </w:r>
          </w:p>
        </w:tc>
      </w:tr>
      <w:tr w:rsidR="006F659B" w:rsidRPr="00685ED6" w:rsidTr="00685ED6">
        <w:trPr>
          <w:trHeight w:val="22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202 900 65 05 0000 150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6F659B" w:rsidRPr="00685ED6" w:rsidTr="00685ED6">
        <w:trPr>
          <w:trHeight w:val="18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202 254 97 05 0000 150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6F659B" w:rsidRPr="00685ED6" w:rsidTr="00685ED6">
        <w:trPr>
          <w:trHeight w:val="27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202 255 67 05 0000 150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6F659B" w:rsidRPr="00685ED6" w:rsidTr="00685ED6">
        <w:trPr>
          <w:trHeight w:val="381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202 255 55 05 0000 150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Субсидии бюджетам муниципальных районов на поддержку гос</w:t>
            </w:r>
            <w:r w:rsidRPr="00685ED6">
              <w:rPr>
                <w:color w:val="000000"/>
              </w:rPr>
              <w:t>у</w:t>
            </w:r>
            <w:r w:rsidRPr="00685ED6">
              <w:rPr>
                <w:color w:val="000000"/>
              </w:rPr>
              <w:t>дарственных программ субъектов РФ и муниципальных программ формирования современной городской среды</w:t>
            </w:r>
          </w:p>
        </w:tc>
      </w:tr>
      <w:tr w:rsidR="006F659B" w:rsidRPr="00685ED6" w:rsidTr="00685ED6">
        <w:trPr>
          <w:trHeight w:val="97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202 254 67 05 0000 150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Субсидии бюджетам муниципальных районов на 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</w:tr>
      <w:tr w:rsidR="006F659B" w:rsidRPr="00685ED6" w:rsidTr="00685ED6">
        <w:trPr>
          <w:trHeight w:val="67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218 351 18 05 0000 150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Доходы бюджетов муниципальных районов от возврата остатков субвенций на осуществление первичного воинского учета на те</w:t>
            </w:r>
            <w:r w:rsidRPr="00685ED6">
              <w:rPr>
                <w:color w:val="000000"/>
              </w:rPr>
              <w:t>р</w:t>
            </w:r>
            <w:r w:rsidRPr="00685ED6">
              <w:rPr>
                <w:color w:val="000000"/>
              </w:rPr>
              <w:t>риториях , где отсутствуют военные комиссариаты из бюджетов поселений</w:t>
            </w:r>
          </w:p>
        </w:tc>
      </w:tr>
      <w:tr w:rsidR="006F659B" w:rsidRPr="00685ED6" w:rsidTr="00685ED6">
        <w:trPr>
          <w:trHeight w:val="32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219 351 18 05 0000 150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Возврат остатков субвенций на осуществление первичного вои</w:t>
            </w:r>
            <w:r w:rsidRPr="00685ED6">
              <w:rPr>
                <w:color w:val="000000"/>
              </w:rPr>
              <w:t>н</w:t>
            </w:r>
            <w:r w:rsidRPr="00685ED6">
              <w:rPr>
                <w:color w:val="000000"/>
              </w:rPr>
              <w:t>ского учета на территориях , где отсутствуют военные комисс</w:t>
            </w:r>
            <w:r w:rsidRPr="00685ED6">
              <w:rPr>
                <w:color w:val="000000"/>
              </w:rPr>
              <w:t>а</w:t>
            </w:r>
            <w:r w:rsidRPr="00685ED6">
              <w:rPr>
                <w:color w:val="000000"/>
              </w:rPr>
              <w:t>риаты из бюджетов муниципальных районов</w:t>
            </w:r>
          </w:p>
        </w:tc>
      </w:tr>
      <w:tr w:rsidR="006F659B" w:rsidRPr="00685ED6" w:rsidTr="00685ED6">
        <w:trPr>
          <w:trHeight w:val="896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1 11 05013 05 0000 121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85ED6">
            <w:pPr>
              <w:rPr>
                <w:color w:val="000000"/>
              </w:rPr>
            </w:pPr>
            <w:r w:rsidRPr="00685ED6">
              <w:rPr>
                <w:color w:val="000000"/>
              </w:rPr>
              <w:t>Доходы, получаемые в виде арендной платы за земельные учас</w:t>
            </w:r>
            <w:r w:rsidRPr="00685ED6">
              <w:rPr>
                <w:color w:val="000000"/>
              </w:rPr>
              <w:t>т</w:t>
            </w:r>
            <w:r w:rsidRPr="00685ED6">
              <w:rPr>
                <w:color w:val="000000"/>
              </w:rPr>
              <w:t>ки, государственная собственность на которые не разграничена и которые расположены в границах сельских поселений и межс</w:t>
            </w:r>
            <w:r w:rsidRPr="00685ED6">
              <w:rPr>
                <w:color w:val="000000"/>
              </w:rPr>
              <w:t>е</w:t>
            </w:r>
            <w:r w:rsidRPr="00685ED6">
              <w:rPr>
                <w:color w:val="000000"/>
              </w:rPr>
              <w:t>ленных территорий муниципальных районов, а также средства от продажи права на заключение договоров аренды указанных з</w:t>
            </w:r>
            <w:r w:rsidRPr="00685ED6">
              <w:rPr>
                <w:color w:val="000000"/>
              </w:rPr>
              <w:t>е</w:t>
            </w:r>
            <w:r w:rsidRPr="00685ED6">
              <w:rPr>
                <w:color w:val="000000"/>
              </w:rPr>
              <w:t>мельных участков</w:t>
            </w:r>
            <w:r w:rsidR="00685ED6">
              <w:rPr>
                <w:color w:val="000000"/>
              </w:rPr>
              <w:t xml:space="preserve"> </w:t>
            </w:r>
            <w:r w:rsidRPr="00685ED6">
              <w:rPr>
                <w:color w:val="000000"/>
              </w:rPr>
              <w:t>("Доходы от операционной аренды")</w:t>
            </w:r>
          </w:p>
        </w:tc>
      </w:tr>
      <w:tr w:rsidR="006F659B" w:rsidRPr="00685ED6" w:rsidTr="00685ED6">
        <w:trPr>
          <w:trHeight w:val="774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1 11 05025 05 0000 121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85ED6">
            <w:pPr>
              <w:rPr>
                <w:color w:val="000000"/>
              </w:rPr>
            </w:pPr>
            <w:r w:rsidRPr="00685ED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685ED6">
              <w:rPr>
                <w:color w:val="000000"/>
              </w:rPr>
              <w:t>о</w:t>
            </w:r>
            <w:r w:rsidRPr="00685ED6">
              <w:rPr>
                <w:color w:val="000000"/>
              </w:rPr>
              <w:t>дящиеся в собственности муниципальных районов (за исключен</w:t>
            </w:r>
            <w:r w:rsidRPr="00685ED6">
              <w:rPr>
                <w:color w:val="000000"/>
              </w:rPr>
              <w:t>и</w:t>
            </w:r>
            <w:r w:rsidRPr="00685ED6">
              <w:rPr>
                <w:color w:val="000000"/>
              </w:rPr>
              <w:t>ем земельных участков муниципальных бюджетных и автономных учреждений)</w:t>
            </w:r>
            <w:r w:rsidR="00685ED6">
              <w:rPr>
                <w:color w:val="000000"/>
              </w:rPr>
              <w:t xml:space="preserve"> </w:t>
            </w:r>
            <w:r w:rsidRPr="00685ED6">
              <w:rPr>
                <w:color w:val="000000"/>
              </w:rPr>
              <w:t>("Доходы от операционной аренды")</w:t>
            </w:r>
          </w:p>
        </w:tc>
      </w:tr>
      <w:tr w:rsidR="006F659B" w:rsidRPr="00685ED6" w:rsidTr="00685ED6">
        <w:trPr>
          <w:trHeight w:val="904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1 11 05035 05 0000 121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Доходы от сдачи в аренду имущества, находящегося в операти</w:t>
            </w:r>
            <w:r w:rsidRPr="00685ED6">
              <w:rPr>
                <w:color w:val="000000"/>
              </w:rPr>
              <w:t>в</w:t>
            </w:r>
            <w:r w:rsidRPr="00685ED6">
              <w:rPr>
                <w:color w:val="000000"/>
              </w:rPr>
              <w:t>ном управлении органов управления муниципальных районов и созданных ими учреждений (за исключением имущества муниц</w:t>
            </w:r>
            <w:r w:rsidRPr="00685ED6">
              <w:rPr>
                <w:color w:val="000000"/>
              </w:rPr>
              <w:t>и</w:t>
            </w:r>
            <w:r w:rsidRPr="00685ED6">
              <w:rPr>
                <w:color w:val="000000"/>
              </w:rPr>
              <w:t>пальных бюджетных и автономных учреждений) ("Доходы от операционной аренды")</w:t>
            </w:r>
          </w:p>
        </w:tc>
      </w:tr>
      <w:tr w:rsidR="006F659B" w:rsidRPr="00685ED6" w:rsidTr="00685ED6">
        <w:trPr>
          <w:trHeight w:val="311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1 13 01995 05 0000 131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F659B" w:rsidRPr="00685ED6" w:rsidTr="00685ED6">
        <w:trPr>
          <w:trHeight w:val="77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1 13 01995 05 0001 131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F659B" w:rsidRPr="00685ED6" w:rsidTr="00685ED6">
        <w:trPr>
          <w:trHeight w:val="211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1 13 02995 05 0000 131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6F659B" w:rsidRPr="00685ED6" w:rsidTr="00685ED6">
        <w:trPr>
          <w:trHeight w:val="162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1 13 02995 05 0011 131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Прочие доходы от компенсации затрат бюджетов муниципальных районов (бюджетная деятельность)</w:t>
            </w:r>
          </w:p>
        </w:tc>
      </w:tr>
      <w:tr w:rsidR="006F659B" w:rsidRPr="00685ED6" w:rsidTr="00685ED6">
        <w:trPr>
          <w:trHeight w:val="254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1 13 02995 05 0016 131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Прочие доходы от компенсации затрат бюджетов муниципальных районов (возврат федеральных средств)</w:t>
            </w:r>
          </w:p>
        </w:tc>
      </w:tr>
      <w:tr w:rsidR="006F659B" w:rsidRPr="00685ED6" w:rsidTr="00685ED6">
        <w:trPr>
          <w:trHeight w:val="64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1 16 33050 05 0000 141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</w:t>
            </w:r>
            <w:r w:rsidRPr="00685ED6">
              <w:rPr>
                <w:color w:val="000000"/>
              </w:rPr>
              <w:t>и</w:t>
            </w:r>
            <w:r w:rsidRPr="00685ED6">
              <w:rPr>
                <w:color w:val="000000"/>
              </w:rPr>
              <w:t>ципальных нужд для нужд муниципальных районов</w:t>
            </w:r>
          </w:p>
        </w:tc>
      </w:tr>
      <w:tr w:rsidR="006F659B" w:rsidRPr="00685ED6" w:rsidTr="00685ED6">
        <w:trPr>
          <w:trHeight w:val="14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1 17 01050 05 0000 181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Невыясненные поступления, зачисляемые в бюджеты муниц</w:t>
            </w:r>
            <w:r w:rsidRPr="00685ED6">
              <w:rPr>
                <w:color w:val="000000"/>
              </w:rPr>
              <w:t>и</w:t>
            </w:r>
            <w:r w:rsidRPr="00685ED6">
              <w:rPr>
                <w:color w:val="000000"/>
              </w:rPr>
              <w:t>пальных районов</w:t>
            </w:r>
          </w:p>
        </w:tc>
      </w:tr>
      <w:tr w:rsidR="006F659B" w:rsidRPr="00685ED6" w:rsidTr="00685ED6">
        <w:trPr>
          <w:trHeight w:val="31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1 17 05050 05 0000 189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</w:tr>
      <w:tr w:rsidR="006F659B" w:rsidRPr="00685ED6" w:rsidTr="00685ED6">
        <w:trPr>
          <w:trHeight w:val="41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lastRenderedPageBreak/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2 07 05030 05 0000 150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6F659B" w:rsidRPr="00685ED6" w:rsidTr="00685ED6">
        <w:trPr>
          <w:trHeight w:val="80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1 16 07090 05 0000 140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</w:t>
            </w:r>
            <w:r w:rsidRPr="00685ED6">
              <w:rPr>
                <w:color w:val="000000"/>
              </w:rPr>
              <w:t>е</w:t>
            </w:r>
            <w:r w:rsidRPr="00685ED6">
              <w:rPr>
                <w:color w:val="000000"/>
              </w:rPr>
              <w:t>го исполнения обязательств перед муниципальным органом, (м</w:t>
            </w:r>
            <w:r w:rsidRPr="00685ED6">
              <w:rPr>
                <w:color w:val="000000"/>
              </w:rPr>
              <w:t>у</w:t>
            </w:r>
            <w:r w:rsidRPr="00685ED6">
              <w:rPr>
                <w:color w:val="000000"/>
              </w:rPr>
              <w:t>ниципальным казенным учреждением) муниципального района</w:t>
            </w:r>
          </w:p>
        </w:tc>
      </w:tr>
      <w:tr w:rsidR="006F659B" w:rsidRPr="00685ED6" w:rsidTr="00685ED6">
        <w:trPr>
          <w:trHeight w:val="10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1 16 07010 05 0000 140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Штрафы, неустойки, пени, уплаченные в случае просрочки испо</w:t>
            </w:r>
            <w:r w:rsidRPr="00685ED6">
              <w:rPr>
                <w:color w:val="000000"/>
              </w:rPr>
              <w:t>л</w:t>
            </w:r>
            <w:r w:rsidRPr="00685ED6">
              <w:rPr>
                <w:color w:val="000000"/>
              </w:rPr>
              <w:t>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</w:t>
            </w:r>
            <w:r w:rsidRPr="00685ED6">
              <w:rPr>
                <w:color w:val="000000"/>
              </w:rPr>
              <w:t>о</w:t>
            </w:r>
            <w:r w:rsidRPr="00685ED6">
              <w:rPr>
                <w:color w:val="000000"/>
              </w:rPr>
              <w:t>го района</w:t>
            </w:r>
          </w:p>
        </w:tc>
      </w:tr>
      <w:tr w:rsidR="006F659B" w:rsidRPr="00685ED6" w:rsidTr="00685ED6">
        <w:trPr>
          <w:trHeight w:val="421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1 16 09040 05 0000 140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Денежные средства, изымаемые в собственность муниципального района в соответствии с решениями судов (за исключением обв</w:t>
            </w:r>
            <w:r w:rsidRPr="00685ED6">
              <w:rPr>
                <w:color w:val="000000"/>
              </w:rPr>
              <w:t>и</w:t>
            </w:r>
            <w:r w:rsidRPr="00685ED6">
              <w:rPr>
                <w:color w:val="000000"/>
              </w:rPr>
              <w:t>нительных приговоров судов)</w:t>
            </w:r>
          </w:p>
        </w:tc>
      </w:tr>
      <w:tr w:rsidR="006F659B" w:rsidRPr="00685ED6" w:rsidTr="00685ED6">
        <w:trPr>
          <w:trHeight w:val="1267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1 16 10030 05 0000 140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Платежи по искам о возмещении ущерба, а также платежи, упл</w:t>
            </w:r>
            <w:r w:rsidRPr="00685ED6">
              <w:rPr>
                <w:color w:val="000000"/>
              </w:rPr>
              <w:t>а</w:t>
            </w:r>
            <w:r w:rsidRPr="00685ED6">
              <w:rPr>
                <w:color w:val="000000"/>
              </w:rPr>
              <w:t>чиваемые при добровольном возмещении ущерба, причиненного муниципальному имуществу муниципального района (за искл</w:t>
            </w:r>
            <w:r w:rsidRPr="00685ED6">
              <w:rPr>
                <w:color w:val="000000"/>
              </w:rPr>
              <w:t>ю</w:t>
            </w:r>
            <w:r w:rsidRPr="00685ED6">
              <w:rPr>
                <w:color w:val="000000"/>
              </w:rPr>
              <w:t>чением имущества, закрепленного за муниципальными бюдже</w:t>
            </w:r>
            <w:r w:rsidRPr="00685ED6">
              <w:rPr>
                <w:color w:val="000000"/>
              </w:rPr>
              <w:t>т</w:t>
            </w:r>
            <w:r w:rsidRPr="00685ED6">
              <w:rPr>
                <w:color w:val="000000"/>
              </w:rPr>
              <w:t>ными (автономными) учреждениями, унитарными предприяти</w:t>
            </w:r>
            <w:r w:rsidRPr="00685ED6">
              <w:rPr>
                <w:color w:val="000000"/>
              </w:rPr>
              <w:t>я</w:t>
            </w:r>
            <w:r w:rsidRPr="00685ED6">
              <w:rPr>
                <w:color w:val="000000"/>
              </w:rPr>
              <w:t>ми)</w:t>
            </w:r>
          </w:p>
        </w:tc>
      </w:tr>
      <w:tr w:rsidR="006F659B" w:rsidRPr="00685ED6" w:rsidTr="00685ED6">
        <w:trPr>
          <w:trHeight w:val="59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1 16 10031 05 0000 140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6F659B" w:rsidRPr="00685ED6" w:rsidTr="00685ED6">
        <w:trPr>
          <w:trHeight w:val="74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1 16 10032 05 0000 140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F659B" w:rsidRPr="00685ED6" w:rsidTr="00685ED6">
        <w:trPr>
          <w:trHeight w:val="1807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1 16 10061 05 0000 140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</w:t>
            </w:r>
            <w:r w:rsidRPr="00685ED6">
              <w:rPr>
                <w:color w:val="000000"/>
              </w:rPr>
              <w:t>н</w:t>
            </w:r>
            <w:r w:rsidRPr="00685ED6">
              <w:rPr>
                <w:color w:val="000000"/>
              </w:rPr>
              <w:t>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</w:t>
            </w:r>
            <w:r w:rsidRPr="00685ED6">
              <w:rPr>
                <w:color w:val="000000"/>
              </w:rPr>
              <w:t>и</w:t>
            </w:r>
            <w:r w:rsidRPr="00685ED6">
              <w:rPr>
                <w:color w:val="000000"/>
              </w:rPr>
              <w:t>ципальных нужд (за исключением муниципального контракта, финансируемого за счет средств муниципального дорожного фо</w:t>
            </w:r>
            <w:r w:rsidRPr="00685ED6">
              <w:rPr>
                <w:color w:val="000000"/>
              </w:rPr>
              <w:t>н</w:t>
            </w:r>
            <w:r w:rsidRPr="00685ED6">
              <w:rPr>
                <w:color w:val="000000"/>
              </w:rPr>
              <w:t>да)</w:t>
            </w:r>
          </w:p>
        </w:tc>
      </w:tr>
      <w:tr w:rsidR="006F659B" w:rsidRPr="00685ED6" w:rsidTr="00685ED6">
        <w:trPr>
          <w:trHeight w:val="1897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1 16 10062 05 0000 140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</w:t>
            </w:r>
            <w:r w:rsidRPr="00685ED6">
              <w:rPr>
                <w:color w:val="000000"/>
              </w:rPr>
              <w:t>н</w:t>
            </w:r>
            <w:r w:rsidRPr="00685ED6">
              <w:rPr>
                <w:color w:val="000000"/>
              </w:rPr>
              <w:t>тракта, финансируемого за счет средств муниципального доро</w:t>
            </w:r>
            <w:r w:rsidRPr="00685ED6">
              <w:rPr>
                <w:color w:val="000000"/>
              </w:rPr>
              <w:t>ж</w:t>
            </w:r>
            <w:r w:rsidRPr="00685ED6">
              <w:rPr>
                <w:color w:val="000000"/>
              </w:rPr>
              <w:t>ного фонда, а также иные денежные средства, подлежащие зачи</w:t>
            </w:r>
            <w:r w:rsidRPr="00685ED6">
              <w:rPr>
                <w:color w:val="000000"/>
              </w:rPr>
              <w:t>с</w:t>
            </w:r>
            <w:r w:rsidRPr="00685ED6">
              <w:rPr>
                <w:color w:val="000000"/>
              </w:rPr>
              <w:t>лению в бюджет муниципального района за нарушение законод</w:t>
            </w:r>
            <w:r w:rsidRPr="00685ED6">
              <w:rPr>
                <w:color w:val="000000"/>
              </w:rPr>
              <w:t>а</w:t>
            </w:r>
            <w:r w:rsidRPr="00685ED6">
              <w:rPr>
                <w:color w:val="000000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F659B" w:rsidRPr="00685ED6" w:rsidTr="00685ED6">
        <w:trPr>
          <w:trHeight w:val="1387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1 16 10081 05 0000 140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Платежи в целях возмещения ущерба при расторжении муниц</w:t>
            </w:r>
            <w:r w:rsidRPr="00685ED6">
              <w:rPr>
                <w:color w:val="000000"/>
              </w:rPr>
              <w:t>и</w:t>
            </w:r>
            <w:r w:rsidRPr="00685ED6">
              <w:rPr>
                <w:color w:val="000000"/>
              </w:rPr>
              <w:t>пального контракта, заключенного с муниципальным органом муниципального района (муниципальным казенным учрежден</w:t>
            </w:r>
            <w:r w:rsidRPr="00685ED6">
              <w:rPr>
                <w:color w:val="000000"/>
              </w:rPr>
              <w:t>и</w:t>
            </w:r>
            <w:r w:rsidRPr="00685ED6">
              <w:rPr>
                <w:color w:val="000000"/>
              </w:rPr>
              <w:t>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</w:t>
            </w:r>
            <w:r w:rsidRPr="00685ED6">
              <w:rPr>
                <w:color w:val="000000"/>
              </w:rPr>
              <w:t>н</w:t>
            </w:r>
            <w:r w:rsidRPr="00685ED6">
              <w:rPr>
                <w:color w:val="000000"/>
              </w:rPr>
              <w:t>да)</w:t>
            </w:r>
          </w:p>
        </w:tc>
      </w:tr>
      <w:tr w:rsidR="006F659B" w:rsidRPr="00685ED6" w:rsidTr="00685ED6">
        <w:trPr>
          <w:trHeight w:val="9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1 16 10082 05 0000 140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Платежи в целях возмещения ущерба при расторжении муниц</w:t>
            </w:r>
            <w:r w:rsidRPr="00685ED6">
              <w:rPr>
                <w:color w:val="000000"/>
              </w:rPr>
              <w:t>и</w:t>
            </w:r>
            <w:r w:rsidRPr="00685ED6">
              <w:rPr>
                <w:color w:val="000000"/>
              </w:rPr>
              <w:t>пального контракта, финансируемого за счет средств муниц</w:t>
            </w:r>
            <w:r w:rsidRPr="00685ED6">
              <w:rPr>
                <w:color w:val="000000"/>
              </w:rPr>
              <w:t>и</w:t>
            </w:r>
            <w:r w:rsidRPr="00685ED6">
              <w:rPr>
                <w:color w:val="000000"/>
              </w:rPr>
              <w:t>пального дорожного фонда муниципального района, в связи с односторонним отказом исполнителя (подрядчика) от его испо</w:t>
            </w:r>
            <w:r w:rsidRPr="00685ED6">
              <w:rPr>
                <w:color w:val="000000"/>
              </w:rPr>
              <w:t>л</w:t>
            </w:r>
            <w:r w:rsidRPr="00685ED6">
              <w:rPr>
                <w:color w:val="000000"/>
              </w:rPr>
              <w:t>нения</w:t>
            </w:r>
          </w:p>
        </w:tc>
      </w:tr>
      <w:tr w:rsidR="006F659B" w:rsidRPr="00685ED6" w:rsidTr="00685ED6">
        <w:trPr>
          <w:trHeight w:val="44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1 16 10100 05 0000 140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Денежные взыскания, налагаемые в возмещение ущерба, прич</w:t>
            </w:r>
            <w:r w:rsidRPr="00685ED6">
              <w:rPr>
                <w:color w:val="000000"/>
              </w:rPr>
              <w:t>и</w:t>
            </w:r>
            <w:r w:rsidRPr="00685ED6">
              <w:rPr>
                <w:color w:val="000000"/>
              </w:rPr>
              <w:t>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F659B" w:rsidRPr="00685ED6" w:rsidTr="00685ED6">
        <w:trPr>
          <w:trHeight w:val="45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2 18 05000 05 0000 150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Доходы бюджетов муниципальных районов от возврата организ</w:t>
            </w:r>
            <w:r w:rsidRPr="00685ED6">
              <w:rPr>
                <w:color w:val="000000"/>
              </w:rPr>
              <w:t>а</w:t>
            </w:r>
            <w:r w:rsidRPr="00685ED6">
              <w:rPr>
                <w:color w:val="000000"/>
              </w:rPr>
              <w:t>циями остатков субсидий прошлых лет</w:t>
            </w:r>
          </w:p>
        </w:tc>
      </w:tr>
      <w:tr w:rsidR="006F659B" w:rsidRPr="00685ED6" w:rsidTr="00685ED6">
        <w:trPr>
          <w:trHeight w:val="273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2 18 05010 05 0000 150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Доходы бюджетов муниципальных районов от возврата бюдже</w:t>
            </w:r>
            <w:r w:rsidRPr="00685ED6">
              <w:rPr>
                <w:color w:val="000000"/>
              </w:rPr>
              <w:t>т</w:t>
            </w:r>
            <w:r w:rsidRPr="00685ED6">
              <w:rPr>
                <w:color w:val="000000"/>
              </w:rPr>
              <w:lastRenderedPageBreak/>
              <w:t>ными учреждениями остатков субсидий прошлых лет</w:t>
            </w:r>
          </w:p>
        </w:tc>
      </w:tr>
      <w:tr w:rsidR="006F659B" w:rsidRPr="00685ED6" w:rsidTr="00685ED6">
        <w:trPr>
          <w:trHeight w:val="630"/>
        </w:trPr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lastRenderedPageBreak/>
              <w:t>300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202 275 67 05 0000 150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6F659B" w:rsidRPr="00685ED6" w:rsidTr="00685ED6">
        <w:trPr>
          <w:trHeight w:val="23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</w:p>
        </w:tc>
      </w:tr>
      <w:tr w:rsidR="006F659B" w:rsidRPr="00685ED6" w:rsidTr="00685ED6">
        <w:trPr>
          <w:trHeight w:val="52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2 02 25508 05 0000 150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Субсидии бюджетам муниципальных районов на поддержку сел</w:t>
            </w:r>
            <w:r w:rsidRPr="00685ED6">
              <w:rPr>
                <w:color w:val="000000"/>
              </w:rPr>
              <w:t>ь</w:t>
            </w:r>
            <w:r w:rsidRPr="00685ED6">
              <w:rPr>
                <w:color w:val="000000"/>
              </w:rPr>
              <w:t>скохозяйственного производства по отдельным подотраслям ра</w:t>
            </w:r>
            <w:r w:rsidRPr="00685ED6">
              <w:rPr>
                <w:color w:val="000000"/>
              </w:rPr>
              <w:t>с</w:t>
            </w:r>
            <w:r w:rsidRPr="00685ED6">
              <w:rPr>
                <w:color w:val="000000"/>
              </w:rPr>
              <w:t>тениеводства и животноводства</w:t>
            </w:r>
          </w:p>
        </w:tc>
      </w:tr>
      <w:tr w:rsidR="006F659B" w:rsidRPr="00685ED6" w:rsidTr="00685ED6">
        <w:trPr>
          <w:trHeight w:val="69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300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2 02 25502 05 0000 150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rPr>
                <w:color w:val="000000"/>
              </w:rPr>
            </w:pPr>
            <w:r w:rsidRPr="00685ED6">
              <w:rPr>
                <w:color w:val="000000"/>
              </w:rPr>
              <w:t>Субсидии бюджетам муниципальных районов на стимулирование развития приоритетных подотраслей агропромышленного ко</w:t>
            </w:r>
            <w:r w:rsidRPr="00685ED6">
              <w:rPr>
                <w:color w:val="000000"/>
              </w:rPr>
              <w:t>м</w:t>
            </w:r>
            <w:r w:rsidRPr="00685ED6">
              <w:rPr>
                <w:color w:val="000000"/>
              </w:rPr>
              <w:t>плекса и развитие малых форм хозяйствования</w:t>
            </w:r>
          </w:p>
        </w:tc>
      </w:tr>
    </w:tbl>
    <w:p w:rsidR="006F659B" w:rsidRPr="00685ED6" w:rsidRDefault="006F659B" w:rsidP="00F83C86">
      <w:pPr>
        <w:spacing w:after="120"/>
      </w:pPr>
    </w:p>
    <w:p w:rsidR="00685ED6" w:rsidRDefault="00685ED6" w:rsidP="00685ED6">
      <w:pPr>
        <w:ind w:right="397"/>
        <w:jc w:val="right"/>
        <w:rPr>
          <w:bCs/>
          <w:sz w:val="22"/>
          <w:szCs w:val="22"/>
        </w:rPr>
      </w:pPr>
      <w:r w:rsidRPr="00685ED6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 xml:space="preserve"> 4</w:t>
      </w:r>
      <w:r w:rsidRPr="00685ED6">
        <w:rPr>
          <w:bCs/>
          <w:sz w:val="22"/>
          <w:szCs w:val="22"/>
        </w:rPr>
        <w:t xml:space="preserve"> </w:t>
      </w:r>
    </w:p>
    <w:p w:rsidR="00685ED6" w:rsidRDefault="00685ED6" w:rsidP="00685ED6">
      <w:pPr>
        <w:ind w:right="397"/>
        <w:jc w:val="right"/>
        <w:rPr>
          <w:bCs/>
          <w:sz w:val="22"/>
          <w:szCs w:val="22"/>
        </w:rPr>
      </w:pPr>
      <w:r w:rsidRPr="00685ED6">
        <w:rPr>
          <w:bCs/>
          <w:sz w:val="22"/>
          <w:szCs w:val="22"/>
        </w:rPr>
        <w:t xml:space="preserve">к решению Совета </w:t>
      </w:r>
    </w:p>
    <w:p w:rsidR="00685ED6" w:rsidRDefault="00685ED6" w:rsidP="00685ED6">
      <w:pPr>
        <w:ind w:right="397"/>
        <w:jc w:val="right"/>
        <w:rPr>
          <w:bCs/>
          <w:sz w:val="22"/>
          <w:szCs w:val="22"/>
        </w:rPr>
      </w:pPr>
      <w:r w:rsidRPr="00685ED6">
        <w:rPr>
          <w:bCs/>
          <w:sz w:val="22"/>
          <w:szCs w:val="22"/>
        </w:rPr>
        <w:t xml:space="preserve">МО «Володарский район» </w:t>
      </w:r>
    </w:p>
    <w:p w:rsidR="00685ED6" w:rsidRDefault="00685ED6" w:rsidP="00685ED6">
      <w:pPr>
        <w:ind w:right="397"/>
        <w:jc w:val="right"/>
        <w:rPr>
          <w:b/>
          <w:bCs/>
        </w:rPr>
      </w:pPr>
      <w:r w:rsidRPr="00685ED6">
        <w:rPr>
          <w:bCs/>
          <w:sz w:val="22"/>
          <w:szCs w:val="22"/>
        </w:rPr>
        <w:t>от 26.12.2019г. № 64</w:t>
      </w:r>
    </w:p>
    <w:p w:rsidR="006F659B" w:rsidRPr="00685ED6" w:rsidRDefault="006F659B" w:rsidP="00F83C86">
      <w:pPr>
        <w:spacing w:after="120"/>
      </w:pPr>
    </w:p>
    <w:tbl>
      <w:tblPr>
        <w:tblW w:w="9923" w:type="dxa"/>
        <w:tblInd w:w="108" w:type="dxa"/>
        <w:tblLook w:val="04A0"/>
      </w:tblPr>
      <w:tblGrid>
        <w:gridCol w:w="851"/>
        <w:gridCol w:w="3118"/>
        <w:gridCol w:w="5954"/>
      </w:tblGrid>
      <w:tr w:rsidR="006F659B" w:rsidRPr="00685ED6" w:rsidTr="00685ED6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ED6" w:rsidRDefault="00685ED6" w:rsidP="006F659B">
            <w:pPr>
              <w:jc w:val="center"/>
              <w:rPr>
                <w:b/>
                <w:bCs/>
              </w:rPr>
            </w:pPr>
          </w:p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 xml:space="preserve">Перечень главных администраторов источников финансирования дефицита бюджета </w:t>
            </w:r>
          </w:p>
        </w:tc>
      </w:tr>
      <w:tr w:rsidR="006F659B" w:rsidRPr="00685ED6" w:rsidTr="00685ED6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 xml:space="preserve">МО "Володарский район" Астраханской области </w:t>
            </w:r>
          </w:p>
        </w:tc>
      </w:tr>
      <w:tr w:rsidR="006F659B" w:rsidRPr="00685ED6" w:rsidTr="00685ED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</w:p>
        </w:tc>
      </w:tr>
      <w:tr w:rsidR="006F659B" w:rsidRPr="00685ED6" w:rsidTr="00685ED6">
        <w:trPr>
          <w:trHeight w:val="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Код главы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Код группы, подгруппы,</w:t>
            </w:r>
            <w:r w:rsidR="00685ED6">
              <w:rPr>
                <w:b/>
                <w:bCs/>
              </w:rPr>
              <w:t xml:space="preserve"> </w:t>
            </w:r>
            <w:r w:rsidRPr="00685ED6">
              <w:rPr>
                <w:b/>
                <w:bCs/>
              </w:rPr>
              <w:t>статьи и вида источников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Наименование</w:t>
            </w:r>
          </w:p>
        </w:tc>
      </w:tr>
      <w:tr w:rsidR="006F659B" w:rsidRPr="00685ED6" w:rsidTr="00685ED6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Финансово-экономическое управление администрации МО "Володарский район" ИНН 3002003500  КПП 300201001</w:t>
            </w:r>
          </w:p>
        </w:tc>
      </w:tr>
      <w:tr w:rsidR="006F659B" w:rsidRPr="00685ED6" w:rsidTr="00685ED6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01 06 05 02 00 0000 600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r w:rsidRPr="00685ED6">
              <w:t>Возврат бюджетных кредитов, предоставленных другим бюдж</w:t>
            </w:r>
            <w:r w:rsidRPr="00685ED6">
              <w:t>е</w:t>
            </w:r>
            <w:r w:rsidRPr="00685ED6">
              <w:t>там бюджетной системы Российской Федерации в валюте Росси</w:t>
            </w:r>
            <w:r w:rsidRPr="00685ED6">
              <w:t>й</w:t>
            </w:r>
            <w:r w:rsidRPr="00685ED6">
              <w:t>ской Федерации</w:t>
            </w:r>
          </w:p>
        </w:tc>
      </w:tr>
      <w:tr w:rsidR="006F659B" w:rsidRPr="00685ED6" w:rsidTr="00685ED6">
        <w:trPr>
          <w:trHeight w:val="7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01 06 05 02 05 0000 640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r w:rsidRPr="00685ED6">
              <w:t>Возврат бюджетных кредитов, предоставленных другим бюдж</w:t>
            </w:r>
            <w:r w:rsidRPr="00685ED6">
              <w:t>е</w:t>
            </w:r>
            <w:r w:rsidRPr="00685ED6">
              <w:t>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6F659B" w:rsidRPr="00685ED6" w:rsidTr="00685ED6">
        <w:trPr>
          <w:trHeight w:val="4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01 02 00 00 00 0000 000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r w:rsidRPr="00685ED6">
              <w:t>Кредиты кредитных организаций в валюте Российской Федерации</w:t>
            </w:r>
          </w:p>
        </w:tc>
      </w:tr>
      <w:tr w:rsidR="006F659B" w:rsidRPr="00685ED6" w:rsidTr="00685ED6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01 02 00 00 00 0000 700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r w:rsidRPr="00685ED6">
              <w:t>Получение кредитов от кредитных организаций в валюте Росси</w:t>
            </w:r>
            <w:r w:rsidRPr="00685ED6">
              <w:t>й</w:t>
            </w:r>
            <w:r w:rsidRPr="00685ED6">
              <w:t>ской Федерации</w:t>
            </w:r>
          </w:p>
        </w:tc>
      </w:tr>
      <w:tr w:rsidR="006F659B" w:rsidRPr="00685ED6" w:rsidTr="00685ED6">
        <w:trPr>
          <w:trHeight w:val="3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01 02 00 00 05 0000 710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r w:rsidRPr="00685ED6">
              <w:t>Получение кредитов от кредитных организаций бюджетами мун</w:t>
            </w:r>
            <w:r w:rsidRPr="00685ED6">
              <w:t>и</w:t>
            </w:r>
            <w:r w:rsidRPr="00685ED6">
              <w:t>ципальных районов в валюте Российской Федерации</w:t>
            </w:r>
          </w:p>
        </w:tc>
      </w:tr>
      <w:tr w:rsidR="006F659B" w:rsidRPr="00685ED6" w:rsidTr="00685ED6">
        <w:trPr>
          <w:trHeight w:val="4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01 02 00 00 00 0000 800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r w:rsidRPr="00685ED6">
              <w:t>Погашение кредитов, предоставленных кредитными организаци</w:t>
            </w:r>
            <w:r w:rsidRPr="00685ED6">
              <w:t>я</w:t>
            </w:r>
            <w:r w:rsidRPr="00685ED6">
              <w:t>ми в валюте Российской Федерации</w:t>
            </w:r>
          </w:p>
        </w:tc>
      </w:tr>
      <w:tr w:rsidR="006F659B" w:rsidRPr="00685ED6" w:rsidTr="00685ED6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01 02 00 00 05 0000 810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r w:rsidRPr="00685ED6">
              <w:t>Погашение бюджетами муниципальных районов кредитов от кр</w:t>
            </w:r>
            <w:r w:rsidRPr="00685ED6">
              <w:t>е</w:t>
            </w:r>
            <w:r w:rsidRPr="00685ED6">
              <w:t>дитных организаций в валюте Российской Федерации</w:t>
            </w:r>
          </w:p>
        </w:tc>
      </w:tr>
      <w:tr w:rsidR="006F659B" w:rsidRPr="00685ED6" w:rsidTr="00685ED6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01 03 00 00 00 0000 000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r w:rsidRPr="00685ED6">
              <w:t>Бюджетные кредиты от других бюджетов бюджетной системы Российской Федерации</w:t>
            </w:r>
          </w:p>
        </w:tc>
      </w:tr>
      <w:tr w:rsidR="006F659B" w:rsidRPr="00685ED6" w:rsidTr="00685ED6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01 03 01 00 00 0000 700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r w:rsidRPr="00685ED6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6F659B" w:rsidRPr="00685ED6" w:rsidTr="00685ED6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01 03 01 00 05 0000 710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r w:rsidRPr="00685ED6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6F659B" w:rsidRPr="00685ED6" w:rsidTr="00685ED6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01 03 01 00 00 0000 800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r w:rsidRPr="00685ED6">
              <w:t>Погашение бюджетных кредитов, полученных от других бюдж</w:t>
            </w:r>
            <w:r w:rsidRPr="00685ED6">
              <w:t>е</w:t>
            </w:r>
            <w:r w:rsidRPr="00685ED6">
              <w:t>тов бюджетной системы Российской Федерации в валюте Росси</w:t>
            </w:r>
            <w:r w:rsidRPr="00685ED6">
              <w:t>й</w:t>
            </w:r>
            <w:r w:rsidRPr="00685ED6">
              <w:t>ской Федерации</w:t>
            </w:r>
          </w:p>
        </w:tc>
      </w:tr>
      <w:tr w:rsidR="006F659B" w:rsidRPr="00685ED6" w:rsidTr="00685ED6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01 03 01 00 05 0000 810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3C09B9">
            <w:r w:rsidRPr="00685ED6">
              <w:t>Погашение бюджетами муниципальных районов кредитов от др</w:t>
            </w:r>
            <w:r w:rsidRPr="00685ED6">
              <w:t>у</w:t>
            </w:r>
            <w:r w:rsidRPr="00685ED6">
              <w:t>гих бюджетов бюджетной системы Российской Федерации в в</w:t>
            </w:r>
            <w:r w:rsidRPr="00685ED6">
              <w:t>а</w:t>
            </w:r>
            <w:r w:rsidRPr="00685ED6">
              <w:t>люте Российской Федерации</w:t>
            </w:r>
            <w:r w:rsidR="003C09B9">
              <w:t xml:space="preserve"> бюдж</w:t>
            </w:r>
            <w:r w:rsidRPr="00685ED6">
              <w:t>етной системы  Российской Федерации в валюте Российской  Федерации</w:t>
            </w:r>
          </w:p>
        </w:tc>
      </w:tr>
      <w:tr w:rsidR="006F659B" w:rsidRPr="00685ED6" w:rsidTr="00685ED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01 05 00 00 00 0000 000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r w:rsidRPr="00685ED6">
              <w:t>Изменение остатков средств на счетах по учету  средств бюджета</w:t>
            </w:r>
          </w:p>
        </w:tc>
      </w:tr>
      <w:tr w:rsidR="006F659B" w:rsidRPr="00685ED6" w:rsidTr="00685ED6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01 05 02 00 00 0000 500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r w:rsidRPr="00685ED6">
              <w:t>Увеличение прочих остатков средств бюджетов</w:t>
            </w:r>
          </w:p>
        </w:tc>
      </w:tr>
      <w:tr w:rsidR="006F659B" w:rsidRPr="00685ED6" w:rsidTr="00685ED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01 05 02 01 00 0000 510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r w:rsidRPr="00685ED6">
              <w:t>Увеличение прочих остатков денежных средств  бюджетов</w:t>
            </w:r>
          </w:p>
        </w:tc>
      </w:tr>
      <w:tr w:rsidR="006F659B" w:rsidRPr="00685ED6" w:rsidTr="00685ED6">
        <w:trPr>
          <w:trHeight w:val="1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lastRenderedPageBreak/>
              <w:t>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01 05 02 01 05 0000 510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r w:rsidRPr="00685ED6">
              <w:t>Увеличение прочих остатков денежных средств  бюджетов мун</w:t>
            </w:r>
            <w:r w:rsidRPr="00685ED6">
              <w:t>и</w:t>
            </w:r>
            <w:r w:rsidRPr="00685ED6">
              <w:t>ципальных районов</w:t>
            </w:r>
          </w:p>
        </w:tc>
      </w:tr>
      <w:tr w:rsidR="006F659B" w:rsidRPr="00685ED6" w:rsidTr="00685ED6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01 05 02 00 00 0000 600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r w:rsidRPr="00685ED6">
              <w:t>Уменьшение</w:t>
            </w:r>
            <w:r w:rsidR="00685ED6">
              <w:t xml:space="preserve"> </w:t>
            </w:r>
            <w:r w:rsidRPr="00685ED6">
              <w:t>прочих остатков средств бюджетов</w:t>
            </w:r>
          </w:p>
        </w:tc>
      </w:tr>
      <w:tr w:rsidR="006F659B" w:rsidRPr="00685ED6" w:rsidTr="00685ED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01 05 02 01 00 0000 610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r w:rsidRPr="00685ED6">
              <w:t>Уменьшение прочих остатков средств бюджетов</w:t>
            </w:r>
          </w:p>
        </w:tc>
      </w:tr>
      <w:tr w:rsidR="006F659B" w:rsidRPr="00685ED6" w:rsidTr="00685ED6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01 05 02 01 05 0000 610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r w:rsidRPr="00685ED6">
              <w:t>Уменьшение прочих остатков денежных средств  бюджетов мун</w:t>
            </w:r>
            <w:r w:rsidRPr="00685ED6">
              <w:t>и</w:t>
            </w:r>
            <w:r w:rsidRPr="00685ED6">
              <w:t>ципальных районов</w:t>
            </w:r>
          </w:p>
        </w:tc>
      </w:tr>
    </w:tbl>
    <w:p w:rsidR="00685ED6" w:rsidRDefault="00685ED6" w:rsidP="00685ED6">
      <w:pPr>
        <w:ind w:right="397"/>
        <w:jc w:val="right"/>
        <w:rPr>
          <w:bCs/>
          <w:sz w:val="22"/>
          <w:szCs w:val="22"/>
        </w:rPr>
      </w:pPr>
    </w:p>
    <w:p w:rsidR="00685ED6" w:rsidRDefault="00685ED6" w:rsidP="00685ED6">
      <w:pPr>
        <w:ind w:right="397"/>
        <w:jc w:val="right"/>
        <w:rPr>
          <w:bCs/>
          <w:sz w:val="22"/>
          <w:szCs w:val="22"/>
        </w:rPr>
      </w:pPr>
      <w:r w:rsidRPr="00685ED6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 xml:space="preserve"> 5</w:t>
      </w:r>
      <w:r w:rsidRPr="00685ED6">
        <w:rPr>
          <w:bCs/>
          <w:sz w:val="22"/>
          <w:szCs w:val="22"/>
        </w:rPr>
        <w:t xml:space="preserve"> </w:t>
      </w:r>
    </w:p>
    <w:p w:rsidR="00685ED6" w:rsidRDefault="00685ED6" w:rsidP="00685ED6">
      <w:pPr>
        <w:ind w:right="397"/>
        <w:jc w:val="right"/>
        <w:rPr>
          <w:bCs/>
          <w:sz w:val="22"/>
          <w:szCs w:val="22"/>
        </w:rPr>
      </w:pPr>
      <w:r w:rsidRPr="00685ED6">
        <w:rPr>
          <w:bCs/>
          <w:sz w:val="22"/>
          <w:szCs w:val="22"/>
        </w:rPr>
        <w:t xml:space="preserve">к решению Совета </w:t>
      </w:r>
    </w:p>
    <w:p w:rsidR="00685ED6" w:rsidRDefault="00685ED6" w:rsidP="00685ED6">
      <w:pPr>
        <w:ind w:right="397"/>
        <w:jc w:val="right"/>
        <w:rPr>
          <w:bCs/>
          <w:sz w:val="22"/>
          <w:szCs w:val="22"/>
        </w:rPr>
      </w:pPr>
      <w:r w:rsidRPr="00685ED6">
        <w:rPr>
          <w:bCs/>
          <w:sz w:val="22"/>
          <w:szCs w:val="22"/>
        </w:rPr>
        <w:t xml:space="preserve">МО «Володарский район» </w:t>
      </w:r>
    </w:p>
    <w:p w:rsidR="00685ED6" w:rsidRDefault="00685ED6" w:rsidP="00685ED6">
      <w:pPr>
        <w:ind w:right="397"/>
        <w:jc w:val="right"/>
        <w:rPr>
          <w:b/>
          <w:bCs/>
        </w:rPr>
      </w:pPr>
      <w:r w:rsidRPr="00685ED6">
        <w:rPr>
          <w:bCs/>
          <w:sz w:val="22"/>
          <w:szCs w:val="22"/>
        </w:rPr>
        <w:t>от 26.12.2019г. № 64</w:t>
      </w:r>
    </w:p>
    <w:tbl>
      <w:tblPr>
        <w:tblW w:w="10200" w:type="dxa"/>
        <w:tblInd w:w="87" w:type="dxa"/>
        <w:tblLayout w:type="fixed"/>
        <w:tblLook w:val="04A0"/>
      </w:tblPr>
      <w:tblGrid>
        <w:gridCol w:w="3849"/>
        <w:gridCol w:w="236"/>
        <w:gridCol w:w="756"/>
        <w:gridCol w:w="567"/>
        <w:gridCol w:w="77"/>
        <w:gridCol w:w="632"/>
        <w:gridCol w:w="256"/>
        <w:gridCol w:w="1019"/>
        <w:gridCol w:w="256"/>
        <w:gridCol w:w="1020"/>
        <w:gridCol w:w="256"/>
        <w:gridCol w:w="1020"/>
        <w:gridCol w:w="256"/>
      </w:tblGrid>
      <w:tr w:rsidR="006F659B" w:rsidRPr="00685ED6" w:rsidTr="00685ED6">
        <w:trPr>
          <w:gridAfter w:val="1"/>
          <w:wAfter w:w="256" w:type="dxa"/>
          <w:trHeight w:val="525"/>
        </w:trPr>
        <w:tc>
          <w:tcPr>
            <w:tcW w:w="99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ED6" w:rsidRDefault="00685ED6" w:rsidP="00685ED6">
            <w:pPr>
              <w:jc w:val="center"/>
              <w:rPr>
                <w:b/>
                <w:bCs/>
              </w:rPr>
            </w:pPr>
            <w:bookmarkStart w:id="27" w:name="RANGE!A1:G61"/>
            <w:bookmarkEnd w:id="27"/>
          </w:p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Распределение бюджетных ассигнований на 2020 год и плановый период 2021,2022 годов</w:t>
            </w:r>
          </w:p>
        </w:tc>
      </w:tr>
      <w:tr w:rsidR="006F659B" w:rsidRPr="00685ED6" w:rsidTr="00685ED6">
        <w:trPr>
          <w:trHeight w:val="30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</w:p>
        </w:tc>
      </w:tr>
      <w:tr w:rsidR="006F659B" w:rsidRPr="00685ED6" w:rsidTr="00685ED6">
        <w:trPr>
          <w:gridAfter w:val="1"/>
          <w:wAfter w:w="256" w:type="dxa"/>
          <w:trHeight w:val="300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Наименование показателя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Код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2022</w:t>
            </w:r>
          </w:p>
        </w:tc>
      </w:tr>
      <w:tr w:rsidR="006F659B" w:rsidRPr="00685ED6" w:rsidTr="00685ED6">
        <w:trPr>
          <w:gridAfter w:val="1"/>
          <w:wAfter w:w="256" w:type="dxa"/>
          <w:trHeight w:val="915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9B" w:rsidRPr="00685ED6" w:rsidRDefault="006F659B" w:rsidP="00685ED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главного расп</w:t>
            </w:r>
            <w:r w:rsidRPr="00685ED6">
              <w:t>о</w:t>
            </w:r>
            <w:r w:rsidRPr="00685ED6">
              <w:t>рядителя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разд</w:t>
            </w:r>
            <w:r w:rsidRPr="00685ED6">
              <w:t>е</w:t>
            </w:r>
            <w:r w:rsidRPr="00685ED6">
              <w:t>ла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по</w:t>
            </w:r>
            <w:r w:rsidRPr="00685ED6">
              <w:t>д</w:t>
            </w:r>
            <w:r w:rsidRPr="00685ED6">
              <w:t>ра</w:t>
            </w:r>
            <w:r w:rsidRPr="00685ED6">
              <w:t>з</w:t>
            </w:r>
            <w:r w:rsidRPr="00685ED6">
              <w:t>дела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59B" w:rsidRPr="00685ED6" w:rsidRDefault="006F659B" w:rsidP="00685ED6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9B" w:rsidRPr="00685ED6" w:rsidRDefault="006F659B" w:rsidP="00685ED6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9B" w:rsidRPr="00685ED6" w:rsidRDefault="006F659B" w:rsidP="00685ED6">
            <w:pPr>
              <w:jc w:val="center"/>
            </w:pPr>
          </w:p>
        </w:tc>
      </w:tr>
      <w:tr w:rsidR="006F659B" w:rsidRPr="00685ED6" w:rsidTr="00685ED6">
        <w:trPr>
          <w:gridAfter w:val="1"/>
          <w:wAfter w:w="256" w:type="dxa"/>
          <w:trHeight w:val="3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7</w:t>
            </w:r>
          </w:p>
        </w:tc>
      </w:tr>
      <w:tr w:rsidR="006F659B" w:rsidRPr="00685ED6" w:rsidTr="00685ED6">
        <w:trPr>
          <w:gridAfter w:val="1"/>
          <w:wAfter w:w="256" w:type="dxa"/>
          <w:trHeight w:val="43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0"/>
              <w:rPr>
                <w:b/>
                <w:bCs/>
              </w:rPr>
            </w:pPr>
            <w:r w:rsidRPr="00685ED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0"/>
              <w:rPr>
                <w:b/>
                <w:bCs/>
              </w:rPr>
            </w:pPr>
            <w:r w:rsidRPr="00685ED6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0"/>
              <w:rPr>
                <w:b/>
                <w:bCs/>
              </w:rPr>
            </w:pPr>
            <w:r w:rsidRPr="00685ED6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0"/>
              <w:rPr>
                <w:b/>
                <w:bCs/>
              </w:rPr>
            </w:pPr>
            <w:r w:rsidRPr="00685ED6">
              <w:rPr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0"/>
              <w:rPr>
                <w:b/>
                <w:bCs/>
              </w:rPr>
            </w:pPr>
            <w:r w:rsidRPr="00685ED6">
              <w:rPr>
                <w:b/>
                <w:bCs/>
              </w:rPr>
              <w:t>59 090,20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0"/>
              <w:rPr>
                <w:b/>
                <w:bCs/>
              </w:rPr>
            </w:pPr>
            <w:r w:rsidRPr="00685ED6">
              <w:rPr>
                <w:b/>
                <w:bCs/>
              </w:rPr>
              <w:t>58 112,07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0"/>
              <w:rPr>
                <w:b/>
                <w:bCs/>
              </w:rPr>
            </w:pPr>
            <w:r w:rsidRPr="00685ED6">
              <w:rPr>
                <w:b/>
                <w:bCs/>
              </w:rPr>
              <w:t>58 113,67</w:t>
            </w:r>
          </w:p>
        </w:tc>
      </w:tr>
      <w:tr w:rsidR="006F659B" w:rsidRPr="00685ED6" w:rsidTr="00685ED6">
        <w:trPr>
          <w:gridAfter w:val="1"/>
          <w:wAfter w:w="256" w:type="dxa"/>
          <w:trHeight w:val="637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0"/>
            </w:pPr>
            <w:r w:rsidRPr="00685ED6">
              <w:t>Функционирование высшего должностн</w:t>
            </w:r>
            <w:r w:rsidRPr="00685ED6">
              <w:t>о</w:t>
            </w:r>
            <w:r w:rsidRPr="00685ED6">
              <w:t>го лица субъекта</w:t>
            </w:r>
            <w:r w:rsidR="00685ED6">
              <w:t xml:space="preserve"> </w:t>
            </w:r>
            <w:r w:rsidRPr="00685ED6">
              <w:t>РФ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0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0"/>
            </w:pPr>
            <w:r w:rsidRPr="00685ED6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0"/>
            </w:pPr>
            <w:r w:rsidRPr="00685ED6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0"/>
            </w:pPr>
            <w:r w:rsidRPr="00685ED6">
              <w:t>2 238,46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0"/>
            </w:pPr>
            <w:r w:rsidRPr="00685ED6">
              <w:t>2 238,46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0"/>
            </w:pPr>
            <w:r w:rsidRPr="00685ED6">
              <w:t>2 238,46</w:t>
            </w:r>
          </w:p>
        </w:tc>
      </w:tr>
      <w:tr w:rsidR="006F659B" w:rsidRPr="00685ED6" w:rsidTr="00685ED6">
        <w:trPr>
          <w:gridAfter w:val="1"/>
          <w:wAfter w:w="256" w:type="dxa"/>
          <w:trHeight w:val="94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 xml:space="preserve">Функционирование законодательных (представительных) органов </w:t>
            </w:r>
            <w:r w:rsidR="00685ED6" w:rsidRPr="00685ED6">
              <w:t>государс</w:t>
            </w:r>
            <w:r w:rsidR="00685ED6" w:rsidRPr="00685ED6">
              <w:t>т</w:t>
            </w:r>
            <w:r w:rsidR="00685ED6" w:rsidRPr="00685ED6">
              <w:t>венной</w:t>
            </w:r>
            <w:r w:rsidRPr="00685ED6">
              <w:t xml:space="preserve"> власти  и представительных орг</w:t>
            </w:r>
            <w:r w:rsidRPr="00685ED6">
              <w:t>а</w:t>
            </w:r>
            <w:r w:rsidRPr="00685ED6">
              <w:t>нов муниципальной власти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1 790,32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1 790,32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1 790,32</w:t>
            </w:r>
          </w:p>
        </w:tc>
      </w:tr>
      <w:tr w:rsidR="006F659B" w:rsidRPr="00685ED6" w:rsidTr="00685ED6">
        <w:trPr>
          <w:gridAfter w:val="1"/>
          <w:wAfter w:w="256" w:type="dxa"/>
          <w:trHeight w:val="84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Обеспечение деятельности финансовых, налоговых и таможенных органов и орг</w:t>
            </w:r>
            <w:r w:rsidRPr="00685ED6">
              <w:t>а</w:t>
            </w:r>
            <w:r w:rsidRPr="00685ED6">
              <w:t>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11 614,71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11 614,71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11 614,71</w:t>
            </w:r>
          </w:p>
        </w:tc>
      </w:tr>
      <w:tr w:rsidR="006F659B" w:rsidRPr="00685ED6" w:rsidTr="00685ED6">
        <w:trPr>
          <w:gridAfter w:val="1"/>
          <w:wAfter w:w="256" w:type="dxa"/>
          <w:trHeight w:val="333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Проведение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512,44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-</w:t>
            </w:r>
          </w:p>
        </w:tc>
      </w:tr>
      <w:tr w:rsidR="006F659B" w:rsidRPr="00685ED6" w:rsidTr="00685ED6">
        <w:trPr>
          <w:gridAfter w:val="1"/>
          <w:wAfter w:w="256" w:type="dxa"/>
          <w:trHeight w:val="282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606,31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607,91</w:t>
            </w:r>
          </w:p>
        </w:tc>
      </w:tr>
      <w:tr w:rsidR="006F659B" w:rsidRPr="00685ED6" w:rsidTr="00685ED6">
        <w:trPr>
          <w:gridAfter w:val="1"/>
          <w:wAfter w:w="256" w:type="dxa"/>
          <w:trHeight w:val="541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Другие общегосударственные вопросы, выполнение функций государственными органами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42 334,27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41 862,27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41 862,27</w:t>
            </w:r>
          </w:p>
        </w:tc>
      </w:tr>
      <w:tr w:rsidR="006F659B" w:rsidRPr="00685ED6" w:rsidTr="00685ED6">
        <w:trPr>
          <w:gridAfter w:val="1"/>
          <w:wAfter w:w="256" w:type="dxa"/>
          <w:trHeight w:val="126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3 484,80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3 544,40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3 747,70</w:t>
            </w:r>
          </w:p>
        </w:tc>
      </w:tr>
      <w:tr w:rsidR="006F659B" w:rsidRPr="00685ED6" w:rsidTr="00685ED6">
        <w:trPr>
          <w:gridAfter w:val="1"/>
          <w:wAfter w:w="256" w:type="dxa"/>
          <w:trHeight w:val="3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Мобилизационная и вневойсковая подг</w:t>
            </w:r>
            <w:r w:rsidRPr="00685ED6">
              <w:t>о</w:t>
            </w:r>
            <w:r w:rsidRPr="00685ED6">
              <w:t>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3 484,80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3 544,40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3 747,70</w:t>
            </w:r>
          </w:p>
        </w:tc>
      </w:tr>
      <w:tr w:rsidR="006F659B" w:rsidRPr="00685ED6" w:rsidTr="00685ED6">
        <w:trPr>
          <w:gridAfter w:val="1"/>
          <w:wAfter w:w="256" w:type="dxa"/>
          <w:trHeight w:val="406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0"/>
              <w:rPr>
                <w:b/>
                <w:bCs/>
              </w:rPr>
            </w:pPr>
            <w:r w:rsidRPr="00685ED6">
              <w:rPr>
                <w:b/>
                <w:bCs/>
              </w:rPr>
              <w:t>Национальная безопасность и прав</w:t>
            </w:r>
            <w:r w:rsidRPr="00685ED6">
              <w:rPr>
                <w:b/>
                <w:bCs/>
              </w:rPr>
              <w:t>о</w:t>
            </w:r>
            <w:r w:rsidRPr="00685ED6">
              <w:rPr>
                <w:b/>
                <w:bCs/>
              </w:rPr>
              <w:t>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0"/>
              <w:rPr>
                <w:b/>
                <w:bCs/>
              </w:rPr>
            </w:pPr>
            <w:r w:rsidRPr="00685ED6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0"/>
              <w:rPr>
                <w:b/>
                <w:bCs/>
              </w:rPr>
            </w:pPr>
            <w:r w:rsidRPr="00685ED6">
              <w:rPr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0"/>
              <w:rPr>
                <w:b/>
                <w:bCs/>
              </w:rPr>
            </w:pPr>
            <w:r w:rsidRPr="00685ED6">
              <w:rPr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0"/>
              <w:rPr>
                <w:b/>
                <w:bCs/>
              </w:rPr>
            </w:pPr>
            <w:r w:rsidRPr="00685ED6">
              <w:rPr>
                <w:b/>
                <w:bCs/>
              </w:rPr>
              <w:t>1 263,00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0"/>
              <w:rPr>
                <w:b/>
                <w:bCs/>
              </w:rPr>
            </w:pPr>
            <w:r w:rsidRPr="00685ED6">
              <w:rPr>
                <w:b/>
                <w:bCs/>
              </w:rPr>
              <w:t>1 263,00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0"/>
              <w:rPr>
                <w:b/>
                <w:bCs/>
              </w:rPr>
            </w:pPr>
            <w:r w:rsidRPr="00685ED6">
              <w:rPr>
                <w:b/>
                <w:bCs/>
              </w:rPr>
              <w:t>1 263,00</w:t>
            </w:r>
          </w:p>
        </w:tc>
      </w:tr>
      <w:tr w:rsidR="006F659B" w:rsidRPr="00685ED6" w:rsidTr="00685ED6">
        <w:trPr>
          <w:gridAfter w:val="1"/>
          <w:wAfter w:w="256" w:type="dxa"/>
          <w:trHeight w:val="653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Защита населения и территории от п</w:t>
            </w:r>
            <w:r w:rsidRPr="00685ED6">
              <w:t>о</w:t>
            </w:r>
            <w:r w:rsidRPr="00685ED6">
              <w:t>следствий чрезвычайных ситуаций пр</w:t>
            </w:r>
            <w:r w:rsidRPr="00685ED6">
              <w:t>и</w:t>
            </w:r>
            <w:r w:rsidRPr="00685ED6">
              <w:t>родного и техногенного характера, гра</w:t>
            </w:r>
            <w:r w:rsidRPr="00685ED6">
              <w:t>ж</w:t>
            </w:r>
            <w:r w:rsidRPr="00685ED6">
              <w:t>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1 263,00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1 263,00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1 263,00</w:t>
            </w:r>
          </w:p>
        </w:tc>
      </w:tr>
      <w:tr w:rsidR="006F659B" w:rsidRPr="00685ED6" w:rsidTr="00685ED6">
        <w:trPr>
          <w:gridAfter w:val="1"/>
          <w:wAfter w:w="256" w:type="dxa"/>
          <w:trHeight w:val="36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120 618,20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75 604,80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128 940,80</w:t>
            </w:r>
          </w:p>
        </w:tc>
      </w:tr>
      <w:tr w:rsidR="006F659B" w:rsidRPr="00685ED6" w:rsidTr="00685ED6">
        <w:trPr>
          <w:gridAfter w:val="1"/>
          <w:wAfter w:w="256" w:type="dxa"/>
          <w:trHeight w:val="39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Сельское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11 769,20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11 640,90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11 423,20</w:t>
            </w:r>
          </w:p>
        </w:tc>
      </w:tr>
      <w:tr w:rsidR="006F659B" w:rsidRPr="00685ED6" w:rsidTr="00685ED6">
        <w:trPr>
          <w:gridAfter w:val="1"/>
          <w:wAfter w:w="256" w:type="dxa"/>
          <w:trHeight w:val="31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Дорожное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106 389,00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61 503,90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115 057,60</w:t>
            </w:r>
          </w:p>
        </w:tc>
      </w:tr>
      <w:tr w:rsidR="006F659B" w:rsidRPr="00685ED6" w:rsidTr="00685ED6">
        <w:trPr>
          <w:gridAfter w:val="1"/>
          <w:wAfter w:w="256" w:type="dxa"/>
          <w:trHeight w:val="469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2 460,00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2 460,00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2 460,00</w:t>
            </w:r>
          </w:p>
        </w:tc>
      </w:tr>
      <w:tr w:rsidR="006F659B" w:rsidRPr="00685ED6" w:rsidTr="00685ED6">
        <w:trPr>
          <w:gridAfter w:val="1"/>
          <w:wAfter w:w="256" w:type="dxa"/>
          <w:trHeight w:val="122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71 873,94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73 173,94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69 064,64</w:t>
            </w:r>
          </w:p>
        </w:tc>
      </w:tr>
      <w:tr w:rsidR="006F659B" w:rsidRPr="00685ED6" w:rsidTr="00685ED6">
        <w:trPr>
          <w:gridAfter w:val="1"/>
          <w:wAfter w:w="256" w:type="dxa"/>
          <w:trHeight w:val="3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18 291,10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18 291,10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18 981,80</w:t>
            </w:r>
          </w:p>
        </w:tc>
      </w:tr>
      <w:tr w:rsidR="006F659B" w:rsidRPr="00685ED6" w:rsidTr="00685ED6">
        <w:trPr>
          <w:gridAfter w:val="1"/>
          <w:wAfter w:w="256" w:type="dxa"/>
          <w:trHeight w:val="3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-</w:t>
            </w:r>
          </w:p>
        </w:tc>
      </w:tr>
      <w:tr w:rsidR="006F659B" w:rsidRPr="00685ED6" w:rsidTr="00685ED6">
        <w:trPr>
          <w:gridAfter w:val="1"/>
          <w:wAfter w:w="256" w:type="dxa"/>
          <w:trHeight w:val="404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50 082,84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50 082,84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50 082,84</w:t>
            </w:r>
          </w:p>
        </w:tc>
      </w:tr>
      <w:tr w:rsidR="006F659B" w:rsidRPr="00685ED6" w:rsidTr="00685ED6">
        <w:trPr>
          <w:gridAfter w:val="1"/>
          <w:wAfter w:w="256" w:type="dxa"/>
          <w:trHeight w:val="48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554 723,35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549 751,23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554 654,76</w:t>
            </w:r>
          </w:p>
        </w:tc>
      </w:tr>
      <w:tr w:rsidR="006F659B" w:rsidRPr="00685ED6" w:rsidTr="00685ED6">
        <w:trPr>
          <w:gridAfter w:val="1"/>
          <w:wAfter w:w="256" w:type="dxa"/>
          <w:trHeight w:val="3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Дошкольное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123 880,44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123 866,34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123 880,84</w:t>
            </w:r>
          </w:p>
        </w:tc>
      </w:tr>
      <w:tr w:rsidR="006F659B" w:rsidRPr="00685ED6" w:rsidTr="00685ED6">
        <w:trPr>
          <w:gridAfter w:val="1"/>
          <w:wAfter w:w="256" w:type="dxa"/>
          <w:trHeight w:val="3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402 628,04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402 016,44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403 295,84</w:t>
            </w:r>
          </w:p>
        </w:tc>
      </w:tr>
      <w:tr w:rsidR="006F659B" w:rsidRPr="00685ED6" w:rsidTr="00685ED6">
        <w:trPr>
          <w:gridAfter w:val="1"/>
          <w:wAfter w:w="256" w:type="dxa"/>
          <w:trHeight w:val="316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Дополнительное образование и воспит</w:t>
            </w:r>
            <w:r w:rsidRPr="00685ED6">
              <w:t>а</w:t>
            </w:r>
            <w:r w:rsidRPr="00685ED6">
              <w:t>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18 985,34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18 985,34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18 985,34</w:t>
            </w:r>
          </w:p>
        </w:tc>
      </w:tr>
      <w:tr w:rsidR="006F659B" w:rsidRPr="00685ED6" w:rsidTr="00685ED6">
        <w:trPr>
          <w:gridAfter w:val="1"/>
          <w:wAfter w:w="256" w:type="dxa"/>
          <w:trHeight w:val="39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Молодежная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1 400,00</w:t>
            </w:r>
          </w:p>
        </w:tc>
      </w:tr>
      <w:tr w:rsidR="006F659B" w:rsidRPr="00685ED6" w:rsidTr="00685ED6">
        <w:trPr>
          <w:gridAfter w:val="1"/>
          <w:wAfter w:w="256" w:type="dxa"/>
          <w:trHeight w:val="3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Другие вопросы в области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7 829,53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3 483,11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7 092,74</w:t>
            </w:r>
          </w:p>
        </w:tc>
      </w:tr>
      <w:tr w:rsidR="006F659B" w:rsidRPr="00685ED6" w:rsidTr="00685ED6">
        <w:trPr>
          <w:gridAfter w:val="1"/>
          <w:wAfter w:w="256" w:type="dxa"/>
          <w:trHeight w:val="43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23 432,30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23 139,70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23 139,70</w:t>
            </w:r>
          </w:p>
        </w:tc>
      </w:tr>
      <w:tr w:rsidR="006F659B" w:rsidRPr="00685ED6" w:rsidTr="00685ED6">
        <w:trPr>
          <w:gridAfter w:val="1"/>
          <w:wAfter w:w="256" w:type="dxa"/>
          <w:trHeight w:val="111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23 432,30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23 139,70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23 139,70</w:t>
            </w:r>
          </w:p>
        </w:tc>
      </w:tr>
      <w:tr w:rsidR="006F659B" w:rsidRPr="00685ED6" w:rsidTr="00685ED6">
        <w:trPr>
          <w:gridAfter w:val="1"/>
          <w:wAfter w:w="256" w:type="dxa"/>
          <w:trHeight w:val="286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9 622,6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12 032,5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8 588,4</w:t>
            </w:r>
          </w:p>
        </w:tc>
      </w:tr>
      <w:tr w:rsidR="006F659B" w:rsidRPr="00685ED6" w:rsidTr="00685ED6">
        <w:trPr>
          <w:gridAfter w:val="1"/>
          <w:wAfter w:w="256" w:type="dxa"/>
          <w:trHeight w:val="3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2 108,40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2 108,40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2 108,40</w:t>
            </w:r>
          </w:p>
        </w:tc>
      </w:tr>
      <w:tr w:rsidR="006F659B" w:rsidRPr="00685ED6" w:rsidTr="00685ED6">
        <w:trPr>
          <w:gridAfter w:val="1"/>
          <w:wAfter w:w="256" w:type="dxa"/>
          <w:trHeight w:val="3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1 166,86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4 618,03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1 173,89</w:t>
            </w:r>
          </w:p>
        </w:tc>
      </w:tr>
      <w:tr w:rsidR="006F659B" w:rsidRPr="00685ED6" w:rsidTr="00685ED6">
        <w:trPr>
          <w:gridAfter w:val="1"/>
          <w:wAfter w:w="256" w:type="dxa"/>
          <w:trHeight w:val="3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Охрана семьи и детства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6 347,4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5 306,1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5 306,1</w:t>
            </w:r>
          </w:p>
        </w:tc>
      </w:tr>
      <w:tr w:rsidR="006F659B" w:rsidRPr="00685ED6" w:rsidTr="00685ED6">
        <w:trPr>
          <w:gridAfter w:val="1"/>
          <w:wAfter w:w="256" w:type="dxa"/>
          <w:trHeight w:val="19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20 894,16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22 274,42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22 274,42</w:t>
            </w:r>
          </w:p>
        </w:tc>
      </w:tr>
      <w:tr w:rsidR="006F659B" w:rsidRPr="00685ED6" w:rsidTr="00685ED6">
        <w:trPr>
          <w:gridAfter w:val="1"/>
          <w:wAfter w:w="256" w:type="dxa"/>
          <w:trHeight w:val="40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13 384,38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13 900,35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13 900,35</w:t>
            </w:r>
          </w:p>
        </w:tc>
      </w:tr>
      <w:tr w:rsidR="006F659B" w:rsidRPr="00685ED6" w:rsidTr="00685ED6">
        <w:trPr>
          <w:gridAfter w:val="1"/>
          <w:wAfter w:w="256" w:type="dxa"/>
          <w:trHeight w:val="25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Другие вопросы в области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7 509,78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8 374,07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</w:pPr>
            <w:r w:rsidRPr="00685ED6">
              <w:t>8 374,07</w:t>
            </w:r>
          </w:p>
        </w:tc>
      </w:tr>
      <w:tr w:rsidR="006F659B" w:rsidRPr="00685ED6" w:rsidTr="00685ED6">
        <w:trPr>
          <w:gridAfter w:val="1"/>
          <w:wAfter w:w="256" w:type="dxa"/>
          <w:trHeight w:val="206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300,00</w:t>
            </w:r>
          </w:p>
        </w:tc>
      </w:tr>
      <w:tr w:rsidR="006F659B" w:rsidRPr="00685ED6" w:rsidTr="00685ED6">
        <w:trPr>
          <w:gridAfter w:val="1"/>
          <w:wAfter w:w="256" w:type="dxa"/>
          <w:trHeight w:val="3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85ED6" w:rsidP="00685ED6">
            <w:pPr>
              <w:jc w:val="center"/>
              <w:outlineLvl w:val="1"/>
            </w:pPr>
            <w:r w:rsidRPr="00685ED6">
              <w:t>Периодическая</w:t>
            </w:r>
            <w:r w:rsidR="006F659B" w:rsidRPr="00685ED6">
              <w:t xml:space="preserve"> печать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300,00</w:t>
            </w:r>
          </w:p>
        </w:tc>
      </w:tr>
      <w:tr w:rsidR="006F659B" w:rsidRPr="00685ED6" w:rsidTr="00685ED6">
        <w:trPr>
          <w:gridAfter w:val="1"/>
          <w:wAfter w:w="256" w:type="dxa"/>
          <w:trHeight w:val="356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Обслуживание государственного и м</w:t>
            </w:r>
            <w:r w:rsidRPr="00685ED6">
              <w:rPr>
                <w:b/>
                <w:bCs/>
              </w:rPr>
              <w:t>у</w:t>
            </w:r>
            <w:r w:rsidRPr="00685ED6">
              <w:rPr>
                <w:b/>
                <w:bCs/>
              </w:rPr>
              <w:t>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7,91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-</w:t>
            </w:r>
          </w:p>
        </w:tc>
      </w:tr>
      <w:tr w:rsidR="006F659B" w:rsidRPr="00685ED6" w:rsidTr="00685ED6">
        <w:trPr>
          <w:gridAfter w:val="1"/>
          <w:wAfter w:w="256" w:type="dxa"/>
          <w:trHeight w:val="6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Обслуживание государственного и мун</w:t>
            </w:r>
            <w:r w:rsidRPr="00685ED6">
              <w:t>и</w:t>
            </w:r>
            <w:r w:rsidRPr="00685ED6">
              <w:t>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7,91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-</w:t>
            </w:r>
          </w:p>
        </w:tc>
      </w:tr>
      <w:tr w:rsidR="006F659B" w:rsidRPr="00685ED6" w:rsidTr="00685ED6">
        <w:trPr>
          <w:gridAfter w:val="1"/>
          <w:wAfter w:w="256" w:type="dxa"/>
          <w:trHeight w:val="55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42 638,40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42 638,40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b/>
                <w:bCs/>
              </w:rPr>
            </w:pPr>
            <w:r w:rsidRPr="00685ED6">
              <w:rPr>
                <w:b/>
                <w:bCs/>
              </w:rPr>
              <w:t>42 638,40</w:t>
            </w:r>
          </w:p>
        </w:tc>
      </w:tr>
      <w:tr w:rsidR="006F659B" w:rsidRPr="00685ED6" w:rsidTr="00685ED6">
        <w:trPr>
          <w:gridAfter w:val="1"/>
          <w:wAfter w:w="256" w:type="dxa"/>
          <w:trHeight w:val="62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Дотация на выравнивание бюджетной обеспеченности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85ED6">
              <w:rPr>
                <w:rFonts w:ascii="Arial" w:hAnsi="Arial" w:cs="Arial"/>
                <w:b/>
                <w:bCs/>
              </w:rPr>
              <w:t>41 838,40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85ED6">
              <w:rPr>
                <w:rFonts w:ascii="Arial" w:hAnsi="Arial" w:cs="Arial"/>
                <w:b/>
                <w:bCs/>
              </w:rPr>
              <w:t>41 838,40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85ED6">
              <w:rPr>
                <w:rFonts w:ascii="Arial" w:hAnsi="Arial" w:cs="Arial"/>
                <w:b/>
                <w:bCs/>
              </w:rPr>
              <w:t>41 838,40</w:t>
            </w:r>
          </w:p>
        </w:tc>
      </w:tr>
      <w:tr w:rsidR="006F659B" w:rsidRPr="00685ED6" w:rsidTr="00685ED6">
        <w:trPr>
          <w:gridAfter w:val="1"/>
          <w:wAfter w:w="256" w:type="dxa"/>
          <w:trHeight w:val="60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"Прочие межбюджетные трансферты общего характера"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85ED6">
            <w:pPr>
              <w:jc w:val="center"/>
              <w:outlineLvl w:val="1"/>
            </w:pPr>
            <w:r w:rsidRPr="00685ED6">
              <w:t>800,00</w:t>
            </w:r>
          </w:p>
        </w:tc>
      </w:tr>
      <w:tr w:rsidR="006F659B" w:rsidRPr="00685ED6" w:rsidTr="00685ED6">
        <w:trPr>
          <w:gridAfter w:val="1"/>
          <w:wAfter w:w="256" w:type="dxa"/>
          <w:trHeight w:val="52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907 948,90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861 836,09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85ED6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912 725,48</w:t>
            </w:r>
          </w:p>
        </w:tc>
      </w:tr>
    </w:tbl>
    <w:p w:rsidR="006F659B" w:rsidRPr="00685ED6" w:rsidRDefault="006F659B" w:rsidP="00F83C86">
      <w:pPr>
        <w:spacing w:after="120"/>
      </w:pPr>
    </w:p>
    <w:p w:rsidR="00B51BB8" w:rsidRDefault="00B51BB8" w:rsidP="00B51BB8">
      <w:pPr>
        <w:tabs>
          <w:tab w:val="left" w:pos="9639"/>
        </w:tabs>
        <w:jc w:val="right"/>
        <w:rPr>
          <w:bCs/>
          <w:sz w:val="22"/>
          <w:szCs w:val="22"/>
        </w:rPr>
      </w:pPr>
      <w:r w:rsidRPr="00685ED6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 xml:space="preserve"> 6</w:t>
      </w:r>
      <w:r w:rsidRPr="00685ED6">
        <w:rPr>
          <w:bCs/>
          <w:sz w:val="22"/>
          <w:szCs w:val="22"/>
        </w:rPr>
        <w:t xml:space="preserve"> </w:t>
      </w:r>
    </w:p>
    <w:p w:rsidR="00B51BB8" w:rsidRDefault="00B51BB8" w:rsidP="00B51BB8">
      <w:pPr>
        <w:tabs>
          <w:tab w:val="left" w:pos="9639"/>
        </w:tabs>
        <w:jc w:val="right"/>
        <w:rPr>
          <w:bCs/>
          <w:sz w:val="22"/>
          <w:szCs w:val="22"/>
        </w:rPr>
      </w:pPr>
      <w:r w:rsidRPr="00685ED6">
        <w:rPr>
          <w:bCs/>
          <w:sz w:val="22"/>
          <w:szCs w:val="22"/>
        </w:rPr>
        <w:t xml:space="preserve">к решению Совета </w:t>
      </w:r>
    </w:p>
    <w:p w:rsidR="00B51BB8" w:rsidRDefault="00B51BB8" w:rsidP="00B51BB8">
      <w:pPr>
        <w:tabs>
          <w:tab w:val="left" w:pos="9639"/>
        </w:tabs>
        <w:jc w:val="right"/>
        <w:rPr>
          <w:bCs/>
          <w:sz w:val="22"/>
          <w:szCs w:val="22"/>
        </w:rPr>
      </w:pPr>
      <w:r w:rsidRPr="00685ED6">
        <w:rPr>
          <w:bCs/>
          <w:sz w:val="22"/>
          <w:szCs w:val="22"/>
        </w:rPr>
        <w:t xml:space="preserve">МО «Володарский район» </w:t>
      </w:r>
    </w:p>
    <w:p w:rsidR="006F659B" w:rsidRPr="00685ED6" w:rsidRDefault="00B51BB8" w:rsidP="00B51BB8">
      <w:pPr>
        <w:spacing w:after="120"/>
        <w:jc w:val="right"/>
      </w:pPr>
      <w:r w:rsidRPr="00685ED6">
        <w:rPr>
          <w:bCs/>
          <w:sz w:val="22"/>
          <w:szCs w:val="22"/>
        </w:rPr>
        <w:t>от 26.12.2019г. № 64</w:t>
      </w:r>
    </w:p>
    <w:tbl>
      <w:tblPr>
        <w:tblW w:w="9940" w:type="dxa"/>
        <w:tblInd w:w="91" w:type="dxa"/>
        <w:tblLayout w:type="fixed"/>
        <w:tblLook w:val="04A0"/>
      </w:tblPr>
      <w:tblGrid>
        <w:gridCol w:w="1293"/>
        <w:gridCol w:w="708"/>
        <w:gridCol w:w="426"/>
        <w:gridCol w:w="425"/>
        <w:gridCol w:w="283"/>
        <w:gridCol w:w="284"/>
        <w:gridCol w:w="283"/>
        <w:gridCol w:w="284"/>
        <w:gridCol w:w="283"/>
        <w:gridCol w:w="426"/>
        <w:gridCol w:w="426"/>
        <w:gridCol w:w="426"/>
        <w:gridCol w:w="425"/>
        <w:gridCol w:w="425"/>
        <w:gridCol w:w="567"/>
        <w:gridCol w:w="991"/>
        <w:gridCol w:w="993"/>
        <w:gridCol w:w="992"/>
      </w:tblGrid>
      <w:tr w:rsidR="00426B50" w:rsidRPr="00B51BB8" w:rsidTr="00B51BB8">
        <w:trPr>
          <w:trHeight w:val="570"/>
        </w:trPr>
        <w:tc>
          <w:tcPr>
            <w:tcW w:w="9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B8" w:rsidRDefault="00B51BB8" w:rsidP="00426B50">
            <w:pPr>
              <w:jc w:val="center"/>
              <w:rPr>
                <w:b/>
                <w:bCs/>
              </w:rPr>
            </w:pPr>
          </w:p>
          <w:p w:rsidR="00B51BB8" w:rsidRPr="00B51BB8" w:rsidRDefault="00B51BB8" w:rsidP="00426B50">
            <w:pPr>
              <w:jc w:val="center"/>
              <w:rPr>
                <w:b/>
                <w:bCs/>
              </w:rPr>
            </w:pPr>
          </w:p>
          <w:p w:rsidR="00B51BB8" w:rsidRDefault="00426B50" w:rsidP="00B51BB8">
            <w:pPr>
              <w:jc w:val="center"/>
              <w:rPr>
                <w:b/>
                <w:bCs/>
              </w:rPr>
            </w:pPr>
            <w:r w:rsidRPr="00B51BB8">
              <w:rPr>
                <w:b/>
                <w:bCs/>
              </w:rPr>
              <w:t xml:space="preserve">Ведомственная структура расходов бюджета Володарского района на 2020год </w:t>
            </w:r>
          </w:p>
          <w:p w:rsidR="00426B50" w:rsidRPr="00B51BB8" w:rsidRDefault="00426B50" w:rsidP="00B51BB8">
            <w:pPr>
              <w:jc w:val="center"/>
              <w:rPr>
                <w:b/>
                <w:bCs/>
              </w:rPr>
            </w:pPr>
            <w:r w:rsidRPr="00B51BB8">
              <w:rPr>
                <w:b/>
                <w:bCs/>
              </w:rPr>
              <w:t>и плановый период 2021,</w:t>
            </w:r>
            <w:r w:rsidR="00B51BB8">
              <w:rPr>
                <w:b/>
                <w:bCs/>
              </w:rPr>
              <w:t xml:space="preserve"> </w:t>
            </w:r>
            <w:r w:rsidRPr="00B51BB8">
              <w:rPr>
                <w:b/>
                <w:bCs/>
              </w:rPr>
              <w:t xml:space="preserve">2022 годов 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Код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2022</w:t>
            </w:r>
          </w:p>
        </w:tc>
      </w:tr>
      <w:tr w:rsidR="00426B50" w:rsidRPr="00426B50" w:rsidTr="00B51BB8">
        <w:trPr>
          <w:trHeight w:val="1500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гла</w:t>
            </w:r>
            <w:r w:rsidRPr="00426B50">
              <w:rPr>
                <w:sz w:val="16"/>
                <w:szCs w:val="16"/>
              </w:rPr>
              <w:t>в</w:t>
            </w:r>
            <w:r w:rsidRPr="00426B50">
              <w:rPr>
                <w:sz w:val="16"/>
                <w:szCs w:val="16"/>
              </w:rPr>
              <w:t>ного расп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ряд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теля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раздела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подраздела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Код МЦП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Код подпр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граммы МЦП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Код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вида ра</w:t>
            </w:r>
            <w:r w:rsidRPr="00426B50">
              <w:rPr>
                <w:sz w:val="16"/>
                <w:szCs w:val="16"/>
              </w:rPr>
              <w:t>с</w:t>
            </w:r>
            <w:r w:rsidRPr="00426B50">
              <w:rPr>
                <w:sz w:val="16"/>
                <w:szCs w:val="16"/>
              </w:rPr>
              <w:t>хо-дов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18</w:t>
            </w:r>
          </w:p>
        </w:tc>
      </w:tr>
      <w:tr w:rsidR="00426B50" w:rsidRPr="00426B50" w:rsidTr="00B51BB8">
        <w:trPr>
          <w:trHeight w:val="9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lastRenderedPageBreak/>
              <w:t>Администр</w:t>
            </w:r>
            <w:r w:rsidRPr="00426B50">
              <w:rPr>
                <w:b/>
                <w:bCs/>
                <w:sz w:val="16"/>
                <w:szCs w:val="16"/>
              </w:rPr>
              <w:t>а</w:t>
            </w:r>
            <w:r w:rsidRPr="00426B50">
              <w:rPr>
                <w:b/>
                <w:bCs/>
                <w:sz w:val="16"/>
                <w:szCs w:val="16"/>
              </w:rPr>
              <w:t>ция  муниц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пального образования "Володарский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49 617,63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48 337,86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48 347,62</w:t>
            </w:r>
          </w:p>
        </w:tc>
      </w:tr>
      <w:tr w:rsidR="00426B50" w:rsidRPr="00426B50" w:rsidTr="00B51BB8">
        <w:trPr>
          <w:trHeight w:val="5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B51BB8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426B50">
              <w:rPr>
                <w:b/>
                <w:bCs/>
                <w:i/>
                <w:iCs/>
                <w:sz w:val="16"/>
                <w:szCs w:val="16"/>
              </w:rPr>
              <w:t>Общегос</w:t>
            </w:r>
            <w:r w:rsidR="00B51BB8">
              <w:rPr>
                <w:b/>
                <w:bCs/>
                <w:i/>
                <w:iCs/>
                <w:sz w:val="16"/>
                <w:szCs w:val="16"/>
              </w:rPr>
              <w:t>у</w:t>
            </w:r>
            <w:r w:rsidRPr="00426B50">
              <w:rPr>
                <w:b/>
                <w:bCs/>
                <w:i/>
                <w:iCs/>
                <w:sz w:val="16"/>
                <w:szCs w:val="16"/>
              </w:rPr>
              <w:t>д</w:t>
            </w:r>
            <w:r w:rsidR="00B51BB8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426B50">
              <w:rPr>
                <w:b/>
                <w:bCs/>
                <w:i/>
                <w:iCs/>
                <w:sz w:val="16"/>
                <w:szCs w:val="16"/>
              </w:rPr>
              <w:t>р</w:t>
            </w:r>
            <w:r w:rsidRPr="00426B50">
              <w:rPr>
                <w:b/>
                <w:bCs/>
                <w:i/>
                <w:iCs/>
                <w:sz w:val="16"/>
                <w:szCs w:val="16"/>
              </w:rPr>
              <w:t>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426B50">
              <w:rPr>
                <w:b/>
                <w:bCs/>
                <w:i/>
                <w:iCs/>
                <w:sz w:val="16"/>
                <w:szCs w:val="16"/>
              </w:rPr>
              <w:t>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426B50">
              <w:rPr>
                <w:b/>
                <w:bCs/>
                <w:i/>
                <w:iCs/>
                <w:sz w:val="16"/>
                <w:szCs w:val="16"/>
              </w:rPr>
              <w:t>43 492,73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426B50">
              <w:rPr>
                <w:b/>
                <w:bCs/>
                <w:i/>
                <w:iCs/>
                <w:sz w:val="16"/>
                <w:szCs w:val="16"/>
              </w:rPr>
              <w:t>43 450,73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426B50">
              <w:rPr>
                <w:b/>
                <w:bCs/>
                <w:i/>
                <w:iCs/>
                <w:sz w:val="16"/>
                <w:szCs w:val="16"/>
              </w:rPr>
              <w:t>43 450,73</w:t>
            </w:r>
          </w:p>
        </w:tc>
      </w:tr>
      <w:tr w:rsidR="00426B50" w:rsidRPr="00426B50" w:rsidTr="00B51BB8">
        <w:trPr>
          <w:trHeight w:val="10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Муниципал</w:t>
            </w:r>
            <w:r w:rsidRPr="00426B50">
              <w:rPr>
                <w:b/>
                <w:bCs/>
                <w:sz w:val="16"/>
                <w:szCs w:val="16"/>
              </w:rPr>
              <w:t>ь</w:t>
            </w:r>
            <w:r w:rsidRPr="00426B50">
              <w:rPr>
                <w:b/>
                <w:bCs/>
                <w:sz w:val="16"/>
                <w:szCs w:val="16"/>
              </w:rPr>
              <w:t>ная целевая программа "Муниц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пальное управление МО "Вол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дарский ра</w:t>
            </w:r>
            <w:r w:rsidRPr="00426B50">
              <w:rPr>
                <w:b/>
                <w:bCs/>
                <w:sz w:val="16"/>
                <w:szCs w:val="16"/>
              </w:rPr>
              <w:t>й</w:t>
            </w:r>
            <w:r w:rsidRPr="00426B50">
              <w:rPr>
                <w:b/>
                <w:bCs/>
                <w:sz w:val="16"/>
                <w:szCs w:val="16"/>
              </w:rPr>
              <w:t>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43 492,73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43 450,73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43 450,73</w:t>
            </w:r>
          </w:p>
        </w:tc>
      </w:tr>
      <w:tr w:rsidR="00426B50" w:rsidRPr="00426B50" w:rsidTr="00B51BB8">
        <w:trPr>
          <w:trHeight w:val="12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Подпрограмма "Повышение эффективности деятельности администрации МО "Волода</w:t>
            </w:r>
            <w:r w:rsidRPr="00426B50">
              <w:rPr>
                <w:sz w:val="16"/>
                <w:szCs w:val="16"/>
              </w:rPr>
              <w:t>р</w:t>
            </w:r>
            <w:r w:rsidRPr="00426B50">
              <w:rPr>
                <w:sz w:val="16"/>
                <w:szCs w:val="16"/>
              </w:rPr>
              <w:t>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43 492,73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43 450,73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43 450,73</w:t>
            </w:r>
          </w:p>
        </w:tc>
      </w:tr>
      <w:tr w:rsidR="00426B50" w:rsidRPr="00426B50" w:rsidTr="00B51BB8">
        <w:trPr>
          <w:trHeight w:val="6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Функционир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вание высшего должностного лица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2 238,46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2 238,46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outlineLvl w:val="1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2 238,46</w:t>
            </w:r>
          </w:p>
        </w:tc>
      </w:tr>
      <w:tr w:rsidR="00426B50" w:rsidRPr="00426B50" w:rsidTr="00B51BB8">
        <w:trPr>
          <w:trHeight w:val="9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Другие общ</w:t>
            </w:r>
            <w:r w:rsidRPr="00426B50">
              <w:rPr>
                <w:sz w:val="16"/>
                <w:szCs w:val="16"/>
              </w:rPr>
              <w:t>е</w:t>
            </w:r>
            <w:r w:rsidRPr="00426B50">
              <w:rPr>
                <w:sz w:val="16"/>
                <w:szCs w:val="16"/>
              </w:rPr>
              <w:t>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ные вопросы, выполнение функций гос</w:t>
            </w:r>
            <w:r w:rsidRPr="00426B50">
              <w:rPr>
                <w:sz w:val="16"/>
                <w:szCs w:val="16"/>
              </w:rPr>
              <w:t>у</w:t>
            </w:r>
            <w:r w:rsidRPr="00426B50">
              <w:rPr>
                <w:sz w:val="16"/>
                <w:szCs w:val="16"/>
              </w:rPr>
              <w:t>дарственными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28 035,06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28 035,06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28 035,06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Закупка тов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ров, работ и услуг для 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ных (муниц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10 980,31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10 938,31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10 938,31</w:t>
            </w:r>
          </w:p>
        </w:tc>
      </w:tr>
      <w:tr w:rsidR="00426B50" w:rsidRPr="00426B50" w:rsidTr="00B51BB8">
        <w:trPr>
          <w:trHeight w:val="9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Оказание материальной помощи рабо</w:t>
            </w:r>
            <w:r w:rsidRPr="00426B50">
              <w:rPr>
                <w:sz w:val="16"/>
                <w:szCs w:val="16"/>
              </w:rPr>
              <w:t>т</w:t>
            </w:r>
            <w:r w:rsidRPr="00426B50">
              <w:rPr>
                <w:sz w:val="16"/>
                <w:szCs w:val="16"/>
              </w:rPr>
              <w:t>никам админ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страции и ее структурным подразделен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250,00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Обеспечение деятельности АМО (пров</w:t>
            </w:r>
            <w:r w:rsidRPr="00426B50">
              <w:rPr>
                <w:sz w:val="16"/>
                <w:szCs w:val="16"/>
              </w:rPr>
              <w:t>е</w:t>
            </w:r>
            <w:r w:rsidRPr="00426B50">
              <w:rPr>
                <w:sz w:val="16"/>
                <w:szCs w:val="16"/>
              </w:rPr>
              <w:t>дение мер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приятий, встреча дел</w:t>
            </w:r>
            <w:r w:rsidRPr="00426B50">
              <w:rPr>
                <w:sz w:val="16"/>
                <w:szCs w:val="16"/>
              </w:rPr>
              <w:t>е</w:t>
            </w:r>
            <w:r w:rsidRPr="00426B50">
              <w:rPr>
                <w:sz w:val="16"/>
                <w:szCs w:val="16"/>
              </w:rPr>
              <w:t>гаций)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800,00</w:t>
            </w:r>
          </w:p>
        </w:tc>
      </w:tr>
      <w:tr w:rsidR="00426B50" w:rsidRPr="00426B50" w:rsidTr="00B51BB8">
        <w:trPr>
          <w:trHeight w:val="111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B50">
              <w:rPr>
                <w:b/>
                <w:bCs/>
                <w:color w:val="000000"/>
                <w:sz w:val="16"/>
                <w:szCs w:val="16"/>
              </w:rPr>
              <w:t>Муниципал</w:t>
            </w:r>
            <w:r w:rsidRPr="00426B50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426B50">
              <w:rPr>
                <w:b/>
                <w:bCs/>
                <w:color w:val="000000"/>
                <w:sz w:val="16"/>
                <w:szCs w:val="16"/>
              </w:rPr>
              <w:t>ная програ</w:t>
            </w:r>
            <w:r w:rsidRPr="00426B50"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426B50">
              <w:rPr>
                <w:b/>
                <w:bCs/>
                <w:color w:val="000000"/>
                <w:sz w:val="16"/>
                <w:szCs w:val="16"/>
              </w:rPr>
              <w:t>ма "Безопа</w:t>
            </w:r>
            <w:r w:rsidRPr="00426B50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426B50">
              <w:rPr>
                <w:b/>
                <w:bCs/>
                <w:color w:val="000000"/>
                <w:sz w:val="16"/>
                <w:szCs w:val="16"/>
              </w:rPr>
              <w:t>ность на территории Володарского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1 263,00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1 263,00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1 263,00</w:t>
            </w:r>
          </w:p>
        </w:tc>
      </w:tr>
      <w:tr w:rsidR="00426B50" w:rsidRPr="00426B50" w:rsidTr="00B51BB8">
        <w:trPr>
          <w:trHeight w:val="13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color w:val="000000"/>
                <w:sz w:val="16"/>
                <w:szCs w:val="16"/>
              </w:rPr>
            </w:pPr>
            <w:r w:rsidRPr="00426B50">
              <w:rPr>
                <w:color w:val="000000"/>
                <w:sz w:val="16"/>
                <w:szCs w:val="16"/>
              </w:rPr>
              <w:t>подпрограмма "Предупре</w:t>
            </w:r>
            <w:r w:rsidRPr="00426B50">
              <w:rPr>
                <w:color w:val="000000"/>
                <w:sz w:val="16"/>
                <w:szCs w:val="16"/>
              </w:rPr>
              <w:t>ж</w:t>
            </w:r>
            <w:r w:rsidRPr="00426B50">
              <w:rPr>
                <w:color w:val="000000"/>
                <w:sz w:val="16"/>
                <w:szCs w:val="16"/>
              </w:rPr>
              <w:t>дение и ликв</w:t>
            </w:r>
            <w:r w:rsidRPr="00426B50">
              <w:rPr>
                <w:color w:val="000000"/>
                <w:sz w:val="16"/>
                <w:szCs w:val="16"/>
              </w:rPr>
              <w:t>и</w:t>
            </w:r>
            <w:r w:rsidRPr="00426B50">
              <w:rPr>
                <w:color w:val="000000"/>
                <w:sz w:val="16"/>
                <w:szCs w:val="16"/>
              </w:rPr>
              <w:t>дация после</w:t>
            </w:r>
            <w:r w:rsidRPr="00426B50">
              <w:rPr>
                <w:color w:val="000000"/>
                <w:sz w:val="16"/>
                <w:szCs w:val="16"/>
              </w:rPr>
              <w:t>д</w:t>
            </w:r>
            <w:r w:rsidRPr="00426B50">
              <w:rPr>
                <w:color w:val="000000"/>
                <w:sz w:val="16"/>
                <w:szCs w:val="16"/>
              </w:rPr>
              <w:t>ствий чрезв</w:t>
            </w:r>
            <w:r w:rsidRPr="00426B50">
              <w:rPr>
                <w:color w:val="000000"/>
                <w:sz w:val="16"/>
                <w:szCs w:val="16"/>
              </w:rPr>
              <w:t>ы</w:t>
            </w:r>
            <w:r w:rsidRPr="00426B50">
              <w:rPr>
                <w:color w:val="000000"/>
                <w:sz w:val="16"/>
                <w:szCs w:val="16"/>
              </w:rPr>
              <w:t>чайных ситу</w:t>
            </w:r>
            <w:r w:rsidRPr="00426B50">
              <w:rPr>
                <w:color w:val="000000"/>
                <w:sz w:val="16"/>
                <w:szCs w:val="16"/>
              </w:rPr>
              <w:t>а</w:t>
            </w:r>
            <w:r w:rsidRPr="00426B50">
              <w:rPr>
                <w:color w:val="000000"/>
                <w:sz w:val="16"/>
                <w:szCs w:val="16"/>
              </w:rPr>
              <w:t>ций, реализ</w:t>
            </w:r>
            <w:r w:rsidRPr="00426B50">
              <w:rPr>
                <w:color w:val="000000"/>
                <w:sz w:val="16"/>
                <w:szCs w:val="16"/>
              </w:rPr>
              <w:t>а</w:t>
            </w:r>
            <w:r w:rsidRPr="00426B50">
              <w:rPr>
                <w:color w:val="000000"/>
                <w:sz w:val="16"/>
                <w:szCs w:val="16"/>
              </w:rPr>
              <w:t>ция мер п</w:t>
            </w:r>
            <w:r w:rsidRPr="00426B50">
              <w:rPr>
                <w:color w:val="000000"/>
                <w:sz w:val="16"/>
                <w:szCs w:val="16"/>
              </w:rPr>
              <w:t>о</w:t>
            </w:r>
            <w:r w:rsidRPr="00426B50">
              <w:rPr>
                <w:color w:val="000000"/>
                <w:sz w:val="16"/>
                <w:szCs w:val="16"/>
              </w:rPr>
              <w:t>жарной без</w:t>
            </w:r>
            <w:r w:rsidRPr="00426B50">
              <w:rPr>
                <w:color w:val="000000"/>
                <w:sz w:val="16"/>
                <w:szCs w:val="16"/>
              </w:rPr>
              <w:t>о</w:t>
            </w:r>
            <w:r w:rsidRPr="00426B50">
              <w:rPr>
                <w:color w:val="000000"/>
                <w:sz w:val="16"/>
                <w:szCs w:val="16"/>
              </w:rPr>
              <w:t>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1 113,00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1 113,00</w:t>
            </w:r>
          </w:p>
        </w:tc>
      </w:tr>
      <w:tr w:rsidR="00426B50" w:rsidRPr="00426B50" w:rsidTr="003C09B9">
        <w:trPr>
          <w:trHeight w:val="132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color w:val="000000"/>
                <w:sz w:val="16"/>
                <w:szCs w:val="16"/>
              </w:rPr>
            </w:pPr>
            <w:r w:rsidRPr="00426B50">
              <w:rPr>
                <w:color w:val="000000"/>
                <w:sz w:val="16"/>
                <w:szCs w:val="16"/>
              </w:rPr>
              <w:t>подпрограмма "Профилактика правонаруш</w:t>
            </w:r>
            <w:r w:rsidRPr="00426B50">
              <w:rPr>
                <w:color w:val="000000"/>
                <w:sz w:val="16"/>
                <w:szCs w:val="16"/>
              </w:rPr>
              <w:t>е</w:t>
            </w:r>
            <w:r w:rsidRPr="00426B50">
              <w:rPr>
                <w:color w:val="000000"/>
                <w:sz w:val="16"/>
                <w:szCs w:val="16"/>
              </w:rPr>
              <w:t>ний и усиление борьбы с преступн</w:t>
            </w:r>
            <w:r w:rsidRPr="00426B50">
              <w:rPr>
                <w:color w:val="000000"/>
                <w:sz w:val="16"/>
                <w:szCs w:val="16"/>
              </w:rPr>
              <w:t>о</w:t>
            </w:r>
            <w:r w:rsidRPr="00426B50">
              <w:rPr>
                <w:color w:val="000000"/>
                <w:sz w:val="16"/>
                <w:szCs w:val="16"/>
              </w:rPr>
              <w:lastRenderedPageBreak/>
              <w:t>стью"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lastRenderedPageBreak/>
              <w:t>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30,00</w:t>
            </w:r>
          </w:p>
        </w:tc>
      </w:tr>
      <w:tr w:rsidR="00426B50" w:rsidRPr="00426B50" w:rsidTr="00B51BB8">
        <w:trPr>
          <w:trHeight w:val="79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color w:val="000000"/>
                <w:sz w:val="16"/>
                <w:szCs w:val="16"/>
              </w:rPr>
            </w:pPr>
            <w:r w:rsidRPr="00426B50">
              <w:rPr>
                <w:color w:val="000000"/>
                <w:sz w:val="16"/>
                <w:szCs w:val="16"/>
              </w:rPr>
              <w:lastRenderedPageBreak/>
              <w:t>подпрограмма "Профилактика экстремизма и терроризма"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20,00</w:t>
            </w:r>
          </w:p>
        </w:tc>
      </w:tr>
      <w:tr w:rsidR="00426B50" w:rsidRPr="00426B50" w:rsidTr="00B51BB8">
        <w:trPr>
          <w:trHeight w:val="138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color w:val="000000"/>
                <w:sz w:val="16"/>
                <w:szCs w:val="16"/>
              </w:rPr>
            </w:pPr>
            <w:r w:rsidRPr="00426B50">
              <w:rPr>
                <w:color w:val="000000"/>
                <w:sz w:val="16"/>
                <w:szCs w:val="16"/>
              </w:rPr>
              <w:t>подпрограмма "Комплексные меры против</w:t>
            </w:r>
            <w:r w:rsidRPr="00426B50">
              <w:rPr>
                <w:color w:val="000000"/>
                <w:sz w:val="16"/>
                <w:szCs w:val="16"/>
              </w:rPr>
              <w:t>о</w:t>
            </w:r>
            <w:r w:rsidRPr="00426B50">
              <w:rPr>
                <w:color w:val="000000"/>
                <w:sz w:val="16"/>
                <w:szCs w:val="16"/>
              </w:rPr>
              <w:t>действия злоупотребл</w:t>
            </w:r>
            <w:r w:rsidRPr="00426B50">
              <w:rPr>
                <w:color w:val="000000"/>
                <w:sz w:val="16"/>
                <w:szCs w:val="16"/>
              </w:rPr>
              <w:t>е</w:t>
            </w:r>
            <w:r w:rsidRPr="00426B50">
              <w:rPr>
                <w:color w:val="000000"/>
                <w:sz w:val="16"/>
                <w:szCs w:val="16"/>
              </w:rPr>
              <w:t>нию наркот</w:t>
            </w:r>
            <w:r w:rsidRPr="00426B50">
              <w:rPr>
                <w:color w:val="000000"/>
                <w:sz w:val="16"/>
                <w:szCs w:val="16"/>
              </w:rPr>
              <w:t>и</w:t>
            </w:r>
            <w:r w:rsidRPr="00426B50">
              <w:rPr>
                <w:color w:val="000000"/>
                <w:sz w:val="16"/>
                <w:szCs w:val="16"/>
              </w:rPr>
              <w:t>ками и их незаконному обороту"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90,00</w:t>
            </w:r>
          </w:p>
        </w:tc>
      </w:tr>
      <w:tr w:rsidR="00426B50" w:rsidRPr="00426B50" w:rsidTr="00B51BB8">
        <w:trPr>
          <w:trHeight w:val="10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color w:val="000000"/>
                <w:sz w:val="16"/>
                <w:szCs w:val="16"/>
              </w:rPr>
            </w:pPr>
            <w:r w:rsidRPr="00426B50">
              <w:rPr>
                <w:color w:val="000000"/>
                <w:sz w:val="16"/>
                <w:szCs w:val="16"/>
              </w:rPr>
              <w:t>подпрограмма "Противоде</w:t>
            </w:r>
            <w:r w:rsidRPr="00426B50">
              <w:rPr>
                <w:color w:val="000000"/>
                <w:sz w:val="16"/>
                <w:szCs w:val="16"/>
              </w:rPr>
              <w:t>й</w:t>
            </w:r>
            <w:r w:rsidRPr="00426B50">
              <w:rPr>
                <w:color w:val="000000"/>
                <w:sz w:val="16"/>
                <w:szCs w:val="16"/>
              </w:rPr>
              <w:t>ствие корру</w:t>
            </w:r>
            <w:r w:rsidRPr="00426B50">
              <w:rPr>
                <w:color w:val="000000"/>
                <w:sz w:val="16"/>
                <w:szCs w:val="16"/>
              </w:rPr>
              <w:t>п</w:t>
            </w:r>
            <w:r w:rsidRPr="00426B50">
              <w:rPr>
                <w:color w:val="000000"/>
                <w:sz w:val="16"/>
                <w:szCs w:val="16"/>
              </w:rPr>
              <w:t>ции на терр</w:t>
            </w:r>
            <w:r w:rsidRPr="00426B50">
              <w:rPr>
                <w:color w:val="000000"/>
                <w:sz w:val="16"/>
                <w:szCs w:val="16"/>
              </w:rPr>
              <w:t>и</w:t>
            </w:r>
            <w:r w:rsidRPr="00426B50">
              <w:rPr>
                <w:color w:val="000000"/>
                <w:sz w:val="16"/>
                <w:szCs w:val="16"/>
              </w:rPr>
              <w:t>тории МО "Володарский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10,00</w:t>
            </w:r>
          </w:p>
        </w:tc>
      </w:tr>
      <w:tr w:rsidR="00426B50" w:rsidRPr="00426B50" w:rsidTr="00B51BB8">
        <w:trPr>
          <w:trHeight w:val="12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Муниципал</w:t>
            </w:r>
            <w:r w:rsidRPr="00426B50">
              <w:rPr>
                <w:b/>
                <w:bCs/>
                <w:sz w:val="16"/>
                <w:szCs w:val="16"/>
              </w:rPr>
              <w:t>ь</w:t>
            </w:r>
            <w:r w:rsidRPr="00426B50">
              <w:rPr>
                <w:b/>
                <w:bCs/>
                <w:sz w:val="16"/>
                <w:szCs w:val="16"/>
              </w:rPr>
              <w:t>ная 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ма "Подг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товка и пр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ведение празднования 75-й годовщ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ны Победы в Великой Отечестве</w:t>
            </w:r>
            <w:r w:rsidRPr="00426B50">
              <w:rPr>
                <w:b/>
                <w:bCs/>
                <w:sz w:val="16"/>
                <w:szCs w:val="16"/>
              </w:rPr>
              <w:t>н</w:t>
            </w:r>
            <w:r w:rsidRPr="00426B50">
              <w:rPr>
                <w:b/>
                <w:bCs/>
                <w:sz w:val="16"/>
                <w:szCs w:val="16"/>
              </w:rPr>
              <w:t>ной войне 1941-1945 годов на 2020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292,60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26B50" w:rsidRPr="00426B50" w:rsidTr="00B51BB8">
        <w:trPr>
          <w:trHeight w:val="17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Муниципал</w:t>
            </w:r>
            <w:r w:rsidRPr="00426B50">
              <w:rPr>
                <w:b/>
                <w:bCs/>
                <w:sz w:val="16"/>
                <w:szCs w:val="16"/>
              </w:rPr>
              <w:t>ь</w:t>
            </w:r>
            <w:r w:rsidRPr="00426B50">
              <w:rPr>
                <w:b/>
                <w:bCs/>
                <w:sz w:val="16"/>
                <w:szCs w:val="16"/>
              </w:rPr>
              <w:t>ная 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ма "Управл</w:t>
            </w:r>
            <w:r w:rsidRPr="00426B50">
              <w:rPr>
                <w:b/>
                <w:bCs/>
                <w:sz w:val="16"/>
                <w:szCs w:val="16"/>
              </w:rPr>
              <w:t>е</w:t>
            </w:r>
            <w:r w:rsidRPr="00426B50">
              <w:rPr>
                <w:b/>
                <w:bCs/>
                <w:sz w:val="16"/>
                <w:szCs w:val="16"/>
              </w:rPr>
              <w:t>ние муниц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пальным имуществом и земельными ресурсами МО "Володарский район"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2 460,00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2 460,00</w:t>
            </w:r>
          </w:p>
        </w:tc>
      </w:tr>
      <w:tr w:rsidR="00426B50" w:rsidRPr="00426B50" w:rsidTr="00B51BB8">
        <w:trPr>
          <w:trHeight w:val="81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Муниципал</w:t>
            </w:r>
            <w:r w:rsidRPr="00426B50">
              <w:rPr>
                <w:b/>
                <w:bCs/>
                <w:sz w:val="16"/>
                <w:szCs w:val="16"/>
              </w:rPr>
              <w:t>ь</w:t>
            </w:r>
            <w:r w:rsidRPr="00426B50">
              <w:rPr>
                <w:b/>
                <w:bCs/>
                <w:sz w:val="16"/>
                <w:szCs w:val="16"/>
              </w:rPr>
              <w:t>ная 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ма "Провед</w:t>
            </w:r>
            <w:r w:rsidRPr="00426B50">
              <w:rPr>
                <w:b/>
                <w:bCs/>
                <w:sz w:val="16"/>
                <w:szCs w:val="16"/>
              </w:rPr>
              <w:t>е</w:t>
            </w:r>
            <w:r w:rsidRPr="00426B50">
              <w:rPr>
                <w:b/>
                <w:bCs/>
                <w:sz w:val="16"/>
                <w:szCs w:val="16"/>
              </w:rPr>
              <w:t>ние выборов"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512,44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Подпрогра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ма "Создание условий для устойчивого экономич</w:t>
            </w:r>
            <w:r w:rsidRPr="00426B50">
              <w:rPr>
                <w:b/>
                <w:bCs/>
                <w:sz w:val="16"/>
                <w:szCs w:val="16"/>
              </w:rPr>
              <w:t>е</w:t>
            </w:r>
            <w:r w:rsidRPr="00426B50">
              <w:rPr>
                <w:b/>
                <w:bCs/>
                <w:sz w:val="16"/>
                <w:szCs w:val="16"/>
              </w:rPr>
              <w:t>ского роста"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26B50" w:rsidRPr="00426B50" w:rsidTr="00B51BB8">
        <w:trPr>
          <w:trHeight w:val="70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Межбюдже</w:t>
            </w:r>
            <w:r w:rsidRPr="00426B50">
              <w:rPr>
                <w:b/>
                <w:bCs/>
                <w:sz w:val="16"/>
                <w:szCs w:val="16"/>
              </w:rPr>
              <w:t>т</w:t>
            </w:r>
            <w:r w:rsidRPr="00426B50">
              <w:rPr>
                <w:b/>
                <w:bCs/>
                <w:sz w:val="16"/>
                <w:szCs w:val="16"/>
              </w:rPr>
              <w:t>ные тран</w:t>
            </w:r>
            <w:r w:rsidRPr="00426B50">
              <w:rPr>
                <w:b/>
                <w:bCs/>
                <w:sz w:val="16"/>
                <w:szCs w:val="16"/>
              </w:rPr>
              <w:t>с</w:t>
            </w:r>
            <w:r w:rsidRPr="00426B50">
              <w:rPr>
                <w:b/>
                <w:bCs/>
                <w:sz w:val="16"/>
                <w:szCs w:val="16"/>
              </w:rPr>
              <w:t>ферты из бюджета Астраханской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2 355,76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2 353,03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2 362,79</w:t>
            </w:r>
          </w:p>
        </w:tc>
      </w:tr>
      <w:tr w:rsidR="00426B50" w:rsidRPr="00426B50" w:rsidTr="00B51BB8">
        <w:trPr>
          <w:trHeight w:val="698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субвенция на исполнение расходных обязательств муниципал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ных образов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ний Астраха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ской области по образов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нию и обесп</w:t>
            </w:r>
            <w:r w:rsidRPr="00426B50">
              <w:rPr>
                <w:sz w:val="16"/>
                <w:szCs w:val="16"/>
              </w:rPr>
              <w:t>е</w:t>
            </w:r>
            <w:r w:rsidRPr="00426B50">
              <w:rPr>
                <w:sz w:val="16"/>
                <w:szCs w:val="16"/>
              </w:rPr>
              <w:t>чению де</w:t>
            </w:r>
            <w:r w:rsidRPr="00426B50">
              <w:rPr>
                <w:sz w:val="16"/>
                <w:szCs w:val="16"/>
              </w:rPr>
              <w:t>я</w:t>
            </w:r>
            <w:r w:rsidRPr="00426B50">
              <w:rPr>
                <w:sz w:val="16"/>
                <w:szCs w:val="16"/>
              </w:rPr>
              <w:t>тельности администр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тивных коми</w:t>
            </w:r>
            <w:r w:rsidRPr="00426B50">
              <w:rPr>
                <w:sz w:val="16"/>
                <w:szCs w:val="16"/>
              </w:rPr>
              <w:t>с</w:t>
            </w:r>
            <w:r w:rsidRPr="00426B50">
              <w:rPr>
                <w:sz w:val="16"/>
                <w:szCs w:val="16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260,30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260,30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260,30</w:t>
            </w:r>
          </w:p>
        </w:tc>
      </w:tr>
      <w:tr w:rsidR="00426B50" w:rsidRPr="00426B50" w:rsidTr="00B51BB8">
        <w:trPr>
          <w:trHeight w:val="15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lastRenderedPageBreak/>
              <w:t>Субвенция муниципал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ным образов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ниям Астр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ханской обла</w:t>
            </w:r>
            <w:r w:rsidRPr="00426B50">
              <w:rPr>
                <w:sz w:val="16"/>
                <w:szCs w:val="16"/>
              </w:rPr>
              <w:t>с</w:t>
            </w:r>
            <w:r w:rsidRPr="00426B50">
              <w:rPr>
                <w:sz w:val="16"/>
                <w:szCs w:val="16"/>
              </w:rPr>
              <w:t>ти из бюджета Астраханской области на осуществление деятельности комиссий по делам нес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вершенноле</w:t>
            </w:r>
            <w:r w:rsidRPr="00426B50">
              <w:rPr>
                <w:sz w:val="16"/>
                <w:szCs w:val="16"/>
              </w:rPr>
              <w:t>т</w:t>
            </w:r>
            <w:r w:rsidRPr="00426B50">
              <w:rPr>
                <w:sz w:val="16"/>
                <w:szCs w:val="16"/>
              </w:rPr>
              <w:t>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928,60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928,60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928,60</w:t>
            </w:r>
          </w:p>
        </w:tc>
      </w:tr>
      <w:tr w:rsidR="00426B50" w:rsidRPr="00426B50" w:rsidTr="00B51BB8">
        <w:trPr>
          <w:trHeight w:val="9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субвенция на выполнение 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ных</w:t>
            </w:r>
            <w:r w:rsidRPr="00426B50">
              <w:rPr>
                <w:sz w:val="16"/>
                <w:szCs w:val="16"/>
              </w:rPr>
              <w:br/>
              <w:t>полномочий по составлению списков канд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датов в пр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сяжные засед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тели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-</w:t>
            </w:r>
          </w:p>
        </w:tc>
      </w:tr>
      <w:tr w:rsidR="00426B50" w:rsidRPr="00426B50" w:rsidTr="00B51BB8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Субсидии на обеспечение жильем мол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1 166,86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1 164,13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1 173,89</w:t>
            </w:r>
          </w:p>
        </w:tc>
      </w:tr>
      <w:tr w:rsidR="00426B50" w:rsidRPr="00426B50" w:rsidTr="00B51BB8">
        <w:trPr>
          <w:trHeight w:val="6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Совет мун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ципального образования "Володарский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2 287,21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2 287,21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2 287,21</w:t>
            </w:r>
          </w:p>
        </w:tc>
      </w:tr>
      <w:tr w:rsidR="00426B50" w:rsidRPr="00426B50" w:rsidTr="00B51BB8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B51BB8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Общегосу</w:t>
            </w:r>
            <w:r w:rsidR="00B51BB8">
              <w:rPr>
                <w:i/>
                <w:iCs/>
                <w:sz w:val="16"/>
                <w:szCs w:val="16"/>
              </w:rPr>
              <w:t>да</w:t>
            </w:r>
            <w:r w:rsidR="00B51BB8">
              <w:rPr>
                <w:i/>
                <w:iCs/>
                <w:sz w:val="16"/>
                <w:szCs w:val="16"/>
              </w:rPr>
              <w:t>р</w:t>
            </w:r>
            <w:r w:rsidRPr="00426B50">
              <w:rPr>
                <w:i/>
                <w:iCs/>
                <w:sz w:val="16"/>
                <w:szCs w:val="16"/>
              </w:rPr>
              <w:t>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1 790,32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1 790,32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1 790,32</w:t>
            </w:r>
          </w:p>
        </w:tc>
      </w:tr>
      <w:tr w:rsidR="00426B50" w:rsidRPr="00426B50" w:rsidTr="00B51BB8">
        <w:trPr>
          <w:trHeight w:val="9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Другие общ</w:t>
            </w:r>
            <w:r w:rsidRPr="00426B50">
              <w:rPr>
                <w:sz w:val="16"/>
                <w:szCs w:val="16"/>
              </w:rPr>
              <w:t>е</w:t>
            </w:r>
            <w:r w:rsidRPr="00426B50">
              <w:rPr>
                <w:sz w:val="16"/>
                <w:szCs w:val="16"/>
              </w:rPr>
              <w:t>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ные вопросы, выполнение функций гос</w:t>
            </w:r>
            <w:r w:rsidRPr="00426B50">
              <w:rPr>
                <w:sz w:val="16"/>
                <w:szCs w:val="16"/>
              </w:rPr>
              <w:t>у</w:t>
            </w:r>
            <w:r w:rsidRPr="00426B50">
              <w:rPr>
                <w:sz w:val="16"/>
                <w:szCs w:val="16"/>
              </w:rPr>
              <w:t>дарственными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1 790,32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1 790,32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1 790,32</w:t>
            </w:r>
          </w:p>
        </w:tc>
      </w:tr>
      <w:tr w:rsidR="00426B50" w:rsidRPr="00426B50" w:rsidTr="00B51BB8">
        <w:trPr>
          <w:trHeight w:val="9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Муниципал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ная целевая программа "Муниципал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ное управление МО "Волода</w:t>
            </w:r>
            <w:r w:rsidRPr="00426B50">
              <w:rPr>
                <w:sz w:val="16"/>
                <w:szCs w:val="16"/>
              </w:rPr>
              <w:t>р</w:t>
            </w:r>
            <w:r w:rsidRPr="00426B50">
              <w:rPr>
                <w:sz w:val="16"/>
                <w:szCs w:val="16"/>
              </w:rPr>
              <w:t>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2 287,21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2 287,21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2 287,21</w:t>
            </w:r>
          </w:p>
        </w:tc>
      </w:tr>
      <w:tr w:rsidR="00426B50" w:rsidRPr="00426B50" w:rsidTr="00B51BB8">
        <w:trPr>
          <w:trHeight w:val="9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Подпрограмма "Повышение эффективности деятельности представител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ного органа Володарского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851,00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851,00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Закупка тов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ров, работ и услуг для 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ных (муниц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795,32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795,32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795,32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Выплаты депутатам Совета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144,00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Содержание Контрольно счетных орг</w:t>
            </w:r>
            <w:r w:rsidRPr="00426B50">
              <w:rPr>
                <w:b/>
                <w:bCs/>
                <w:sz w:val="16"/>
                <w:szCs w:val="16"/>
              </w:rPr>
              <w:t>а</w:t>
            </w:r>
            <w:r w:rsidRPr="00426B50">
              <w:rPr>
                <w:b/>
                <w:bCs/>
                <w:sz w:val="16"/>
                <w:szCs w:val="16"/>
              </w:rPr>
              <w:t>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496,89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496,89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496,89</w:t>
            </w:r>
          </w:p>
        </w:tc>
      </w:tr>
      <w:tr w:rsidR="00426B50" w:rsidRPr="00426B50" w:rsidTr="00B51BB8">
        <w:trPr>
          <w:trHeight w:val="15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Расходы на выплаты пе</w:t>
            </w:r>
            <w:r w:rsidRPr="00426B50">
              <w:rPr>
                <w:sz w:val="16"/>
                <w:szCs w:val="16"/>
              </w:rPr>
              <w:t>р</w:t>
            </w:r>
            <w:r w:rsidRPr="00426B50">
              <w:rPr>
                <w:sz w:val="16"/>
                <w:szCs w:val="16"/>
              </w:rPr>
              <w:t>соналу в целях обеспечения выполнения функций гос</w:t>
            </w:r>
            <w:r w:rsidRPr="00426B50">
              <w:rPr>
                <w:sz w:val="16"/>
                <w:szCs w:val="16"/>
              </w:rPr>
              <w:t>у</w:t>
            </w:r>
            <w:r w:rsidRPr="00426B50">
              <w:rPr>
                <w:sz w:val="16"/>
                <w:szCs w:val="16"/>
              </w:rPr>
              <w:t>дарственными (муниципал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lastRenderedPageBreak/>
              <w:t>ными) орган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ми, казенными учреждениями, органами управления 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ными внебю</w:t>
            </w:r>
            <w:r w:rsidRPr="00426B50">
              <w:rPr>
                <w:sz w:val="16"/>
                <w:szCs w:val="16"/>
              </w:rPr>
              <w:t>д</w:t>
            </w:r>
            <w:r w:rsidRPr="00426B50">
              <w:rPr>
                <w:sz w:val="16"/>
                <w:szCs w:val="16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lastRenderedPageBreak/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395,26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395,26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395,26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lastRenderedPageBreak/>
              <w:t>Закупка тов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ров, работ и услуг для 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ных (муниц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101,63</w:t>
            </w:r>
          </w:p>
        </w:tc>
      </w:tr>
      <w:tr w:rsidR="00426B50" w:rsidRPr="00426B50" w:rsidTr="00B51BB8">
        <w:trPr>
          <w:trHeight w:val="13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Комитет по физической культуре и спорту адм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нистрации муниципал</w:t>
            </w:r>
            <w:r w:rsidRPr="00426B50">
              <w:rPr>
                <w:b/>
                <w:bCs/>
                <w:sz w:val="16"/>
                <w:szCs w:val="16"/>
              </w:rPr>
              <w:t>ь</w:t>
            </w:r>
            <w:r w:rsidRPr="00426B50">
              <w:rPr>
                <w:b/>
                <w:bCs/>
                <w:sz w:val="16"/>
                <w:szCs w:val="16"/>
              </w:rPr>
              <w:t>ного образ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вания "Вол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дарский ра</w:t>
            </w:r>
            <w:r w:rsidRPr="00426B50">
              <w:rPr>
                <w:b/>
                <w:bCs/>
                <w:sz w:val="16"/>
                <w:szCs w:val="16"/>
              </w:rPr>
              <w:t>й</w:t>
            </w:r>
            <w:r w:rsidRPr="00426B50">
              <w:rPr>
                <w:b/>
                <w:bCs/>
                <w:sz w:val="16"/>
                <w:szCs w:val="16"/>
              </w:rPr>
              <w:t>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7 509,78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8 374,07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8 374,07</w:t>
            </w:r>
          </w:p>
        </w:tc>
      </w:tr>
      <w:tr w:rsidR="00426B50" w:rsidRPr="00426B50" w:rsidTr="00B51BB8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7 509,78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8 374,07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8 374,07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Другие  вопр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7 509,78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8 374,07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8 374,07</w:t>
            </w:r>
          </w:p>
        </w:tc>
      </w:tr>
      <w:tr w:rsidR="00426B50" w:rsidRPr="00426B50" w:rsidTr="00B51BB8">
        <w:trPr>
          <w:trHeight w:val="12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Муниципал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ная целевая программа "Сохранение здоровья и формирование здорового образа жизни населения  МО "Володарский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7 509,78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8 374,07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8 374,07</w:t>
            </w:r>
          </w:p>
        </w:tc>
      </w:tr>
      <w:tr w:rsidR="00426B50" w:rsidRPr="00426B50" w:rsidTr="00B51BB8">
        <w:trPr>
          <w:trHeight w:val="13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Подпрограмма "Повышение эффективности деятельности администрации МО "Волода</w:t>
            </w:r>
            <w:r w:rsidRPr="00426B50">
              <w:rPr>
                <w:sz w:val="16"/>
                <w:szCs w:val="16"/>
              </w:rPr>
              <w:t>р</w:t>
            </w:r>
            <w:r w:rsidRPr="00426B50">
              <w:rPr>
                <w:sz w:val="16"/>
                <w:szCs w:val="16"/>
              </w:rPr>
              <w:t>ский район" в сфере физич</w:t>
            </w:r>
            <w:r w:rsidRPr="00426B50">
              <w:rPr>
                <w:sz w:val="16"/>
                <w:szCs w:val="16"/>
              </w:rPr>
              <w:t>е</w:t>
            </w:r>
            <w:r w:rsidRPr="00426B50">
              <w:rPr>
                <w:sz w:val="16"/>
                <w:szCs w:val="16"/>
              </w:rPr>
              <w:t>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4 690,78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4 690,78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4 690,78</w:t>
            </w:r>
          </w:p>
        </w:tc>
      </w:tr>
      <w:tr w:rsidR="00426B50" w:rsidRPr="00426B50" w:rsidTr="00B51BB8">
        <w:trPr>
          <w:trHeight w:val="4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2 781,38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2 781,38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2 781,38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Закупка тов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ров, работ и услуг для 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ных (муниц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1 909,40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1 909,40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1 909,40</w:t>
            </w:r>
          </w:p>
        </w:tc>
      </w:tr>
      <w:tr w:rsidR="00426B50" w:rsidRPr="00426B50" w:rsidTr="00B51BB8">
        <w:trPr>
          <w:trHeight w:val="273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Подпрогр</w:t>
            </w:r>
            <w:r w:rsidR="00B51BB8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мма "Организация и проведение спортивно-массовых и физкультурно-оздоровител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 xml:space="preserve">ных </w:t>
            </w:r>
            <w:r w:rsidR="00B51BB8" w:rsidRPr="00426B50">
              <w:rPr>
                <w:sz w:val="16"/>
                <w:szCs w:val="16"/>
              </w:rPr>
              <w:t>меропри</w:t>
            </w:r>
            <w:r w:rsidR="00B51BB8" w:rsidRPr="00426B50">
              <w:rPr>
                <w:sz w:val="16"/>
                <w:szCs w:val="16"/>
              </w:rPr>
              <w:t>я</w:t>
            </w:r>
            <w:r w:rsidR="00B51BB8" w:rsidRPr="00426B50">
              <w:rPr>
                <w:sz w:val="16"/>
                <w:szCs w:val="16"/>
              </w:rPr>
              <w:t>тий</w:t>
            </w:r>
            <w:r w:rsidRPr="00426B50">
              <w:rPr>
                <w:sz w:val="16"/>
                <w:szCs w:val="16"/>
              </w:rPr>
              <w:t xml:space="preserve"> в Волода</w:t>
            </w:r>
            <w:r w:rsidRPr="00426B50">
              <w:rPr>
                <w:sz w:val="16"/>
                <w:szCs w:val="16"/>
              </w:rPr>
              <w:t>р</w:t>
            </w:r>
            <w:r w:rsidRPr="00426B50">
              <w:rPr>
                <w:sz w:val="16"/>
                <w:szCs w:val="16"/>
              </w:rPr>
              <w:t>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160,00</w:t>
            </w:r>
          </w:p>
        </w:tc>
      </w:tr>
      <w:tr w:rsidR="00426B50" w:rsidRPr="00426B50" w:rsidTr="003C09B9">
        <w:trPr>
          <w:trHeight w:val="4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Подпрограмма "Расширение сети спорти</w:t>
            </w:r>
            <w:r w:rsidRPr="00426B50">
              <w:rPr>
                <w:sz w:val="16"/>
                <w:szCs w:val="16"/>
              </w:rPr>
              <w:t>в</w:t>
            </w:r>
            <w:r w:rsidRPr="00426B50">
              <w:rPr>
                <w:sz w:val="16"/>
                <w:szCs w:val="16"/>
              </w:rPr>
              <w:t>ных сооруж</w:t>
            </w:r>
            <w:r w:rsidRPr="00426B50">
              <w:rPr>
                <w:sz w:val="16"/>
                <w:szCs w:val="16"/>
              </w:rPr>
              <w:t>е</w:t>
            </w:r>
            <w:r w:rsidRPr="00426B50">
              <w:rPr>
                <w:sz w:val="16"/>
                <w:szCs w:val="16"/>
              </w:rPr>
              <w:t>ний и укрепл</w:t>
            </w:r>
            <w:r w:rsidRPr="00426B50">
              <w:rPr>
                <w:sz w:val="16"/>
                <w:szCs w:val="16"/>
              </w:rPr>
              <w:t>е</w:t>
            </w:r>
            <w:r w:rsidRPr="00426B50">
              <w:rPr>
                <w:sz w:val="16"/>
                <w:szCs w:val="16"/>
              </w:rPr>
              <w:t>ние материал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 xml:space="preserve">но-технической </w:t>
            </w:r>
            <w:r w:rsidRPr="00426B50">
              <w:rPr>
                <w:sz w:val="16"/>
                <w:szCs w:val="16"/>
              </w:rPr>
              <w:lastRenderedPageBreak/>
              <w:t>базы (комитет по спорту)"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lastRenderedPageBreak/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2 519,00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3 523,29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3 523,29</w:t>
            </w:r>
          </w:p>
        </w:tc>
      </w:tr>
      <w:tr w:rsidR="00426B50" w:rsidRPr="00426B50" w:rsidTr="00B51BB8">
        <w:trPr>
          <w:trHeight w:val="112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lastRenderedPageBreak/>
              <w:t>Управление сельского, рыбного хозяйства и перерабат</w:t>
            </w:r>
            <w:r w:rsidRPr="00426B50">
              <w:rPr>
                <w:b/>
                <w:bCs/>
                <w:sz w:val="16"/>
                <w:szCs w:val="16"/>
              </w:rPr>
              <w:t>ы</w:t>
            </w:r>
            <w:r w:rsidRPr="00426B50">
              <w:rPr>
                <w:b/>
                <w:bCs/>
                <w:sz w:val="16"/>
                <w:szCs w:val="16"/>
              </w:rPr>
              <w:t>вающей пр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мышленности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77 483,30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34 536,20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82 969,20</w:t>
            </w:r>
          </w:p>
        </w:tc>
      </w:tr>
      <w:tr w:rsidR="00426B50" w:rsidRPr="00426B50" w:rsidTr="00B51BB8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302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77 483,30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34 536,20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82 969,20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Сельское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7 881,70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7 753,40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7 535,70</w:t>
            </w:r>
          </w:p>
        </w:tc>
      </w:tr>
      <w:tr w:rsidR="00426B50" w:rsidRPr="00426B50" w:rsidTr="00B51BB8">
        <w:trPr>
          <w:trHeight w:val="8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Муниципал</w:t>
            </w:r>
            <w:r w:rsidRPr="00426B50">
              <w:rPr>
                <w:b/>
                <w:bCs/>
                <w:sz w:val="16"/>
                <w:szCs w:val="16"/>
              </w:rPr>
              <w:t>ь</w:t>
            </w:r>
            <w:r w:rsidRPr="00426B50">
              <w:rPr>
                <w:b/>
                <w:bCs/>
                <w:sz w:val="16"/>
                <w:szCs w:val="16"/>
              </w:rPr>
              <w:t>ная целевая программа "Развитие агропромы</w:t>
            </w:r>
            <w:r w:rsidRPr="00426B50">
              <w:rPr>
                <w:b/>
                <w:bCs/>
                <w:sz w:val="16"/>
                <w:szCs w:val="16"/>
              </w:rPr>
              <w:t>ш</w:t>
            </w:r>
            <w:r w:rsidRPr="00426B50">
              <w:rPr>
                <w:b/>
                <w:bCs/>
                <w:sz w:val="16"/>
                <w:szCs w:val="16"/>
              </w:rPr>
              <w:t>ленного ко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плекса Вол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дарского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7 881,70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7 753,40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7 535,70</w:t>
            </w:r>
          </w:p>
        </w:tc>
      </w:tr>
      <w:tr w:rsidR="00426B50" w:rsidRPr="00426B50" w:rsidTr="00B51BB8">
        <w:trPr>
          <w:trHeight w:val="9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Подпрограмма "Развитие сельского хозяйства и расширение рынка сельск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хозяйственной продукции"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100,00</w:t>
            </w:r>
          </w:p>
        </w:tc>
      </w:tr>
      <w:tr w:rsidR="00426B50" w:rsidRPr="00426B50" w:rsidTr="00B51BB8">
        <w:trPr>
          <w:trHeight w:val="148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субвенция, предоста</w:t>
            </w:r>
            <w:r w:rsidRPr="00426B50">
              <w:rPr>
                <w:b/>
                <w:bCs/>
                <w:sz w:val="16"/>
                <w:szCs w:val="16"/>
              </w:rPr>
              <w:t>в</w:t>
            </w:r>
            <w:r w:rsidRPr="00426B50">
              <w:rPr>
                <w:b/>
                <w:bCs/>
                <w:sz w:val="16"/>
                <w:szCs w:val="16"/>
              </w:rPr>
              <w:t>ляемая мес</w:t>
            </w:r>
            <w:r w:rsidRPr="00426B50">
              <w:rPr>
                <w:b/>
                <w:bCs/>
                <w:sz w:val="16"/>
                <w:szCs w:val="16"/>
              </w:rPr>
              <w:t>т</w:t>
            </w:r>
            <w:r w:rsidRPr="00426B50">
              <w:rPr>
                <w:b/>
                <w:bCs/>
                <w:sz w:val="16"/>
                <w:szCs w:val="16"/>
              </w:rPr>
              <w:t>ным бюдж</w:t>
            </w:r>
            <w:r w:rsidRPr="00426B50">
              <w:rPr>
                <w:b/>
                <w:bCs/>
                <w:sz w:val="16"/>
                <w:szCs w:val="16"/>
              </w:rPr>
              <w:t>е</w:t>
            </w:r>
            <w:r w:rsidRPr="00426B50">
              <w:rPr>
                <w:b/>
                <w:bCs/>
                <w:sz w:val="16"/>
                <w:szCs w:val="16"/>
              </w:rPr>
              <w:t>там из бюдж</w:t>
            </w:r>
            <w:r w:rsidRPr="00426B50">
              <w:rPr>
                <w:b/>
                <w:bCs/>
                <w:sz w:val="16"/>
                <w:szCs w:val="16"/>
              </w:rPr>
              <w:t>е</w:t>
            </w:r>
            <w:r w:rsidRPr="00426B50">
              <w:rPr>
                <w:b/>
                <w:bCs/>
                <w:sz w:val="16"/>
                <w:szCs w:val="16"/>
              </w:rPr>
              <w:t>та Астраха</w:t>
            </w:r>
            <w:r w:rsidRPr="00426B50">
              <w:rPr>
                <w:b/>
                <w:bCs/>
                <w:sz w:val="16"/>
                <w:szCs w:val="16"/>
              </w:rPr>
              <w:t>н</w:t>
            </w:r>
            <w:r w:rsidRPr="00426B50">
              <w:rPr>
                <w:b/>
                <w:bCs/>
                <w:sz w:val="16"/>
                <w:szCs w:val="16"/>
              </w:rPr>
              <w:t>ской области для осущест</w:t>
            </w:r>
            <w:r w:rsidRPr="00426B50">
              <w:rPr>
                <w:b/>
                <w:bCs/>
                <w:sz w:val="16"/>
                <w:szCs w:val="16"/>
              </w:rPr>
              <w:t>в</w:t>
            </w:r>
            <w:r w:rsidRPr="00426B50">
              <w:rPr>
                <w:b/>
                <w:bCs/>
                <w:sz w:val="16"/>
                <w:szCs w:val="16"/>
              </w:rPr>
              <w:t>ления отдел</w:t>
            </w:r>
            <w:r w:rsidRPr="00426B50">
              <w:rPr>
                <w:b/>
                <w:bCs/>
                <w:sz w:val="16"/>
                <w:szCs w:val="16"/>
              </w:rPr>
              <w:t>ь</w:t>
            </w:r>
            <w:r w:rsidRPr="00426B50">
              <w:rPr>
                <w:b/>
                <w:bCs/>
                <w:sz w:val="16"/>
                <w:szCs w:val="16"/>
              </w:rPr>
              <w:t>ных госуда</w:t>
            </w:r>
            <w:r w:rsidRPr="00426B50">
              <w:rPr>
                <w:b/>
                <w:bCs/>
                <w:sz w:val="16"/>
                <w:szCs w:val="16"/>
              </w:rPr>
              <w:t>р</w:t>
            </w:r>
            <w:r w:rsidRPr="00426B50">
              <w:rPr>
                <w:b/>
                <w:bCs/>
                <w:sz w:val="16"/>
                <w:szCs w:val="16"/>
              </w:rPr>
              <w:t>ственных полномочий по поддержке сельскохозя</w:t>
            </w:r>
            <w:r w:rsidRPr="00426B50">
              <w:rPr>
                <w:b/>
                <w:bCs/>
                <w:sz w:val="16"/>
                <w:szCs w:val="16"/>
              </w:rPr>
              <w:t>й</w:t>
            </w:r>
            <w:r w:rsidRPr="00426B50">
              <w:rPr>
                <w:b/>
                <w:bCs/>
                <w:sz w:val="16"/>
                <w:szCs w:val="16"/>
              </w:rPr>
              <w:t>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7 781,70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7 653,40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7 435,70</w:t>
            </w:r>
          </w:p>
        </w:tc>
      </w:tr>
      <w:tr w:rsidR="00426B50" w:rsidRPr="00426B50" w:rsidTr="00B51BB8">
        <w:trPr>
          <w:trHeight w:val="10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Оказание несвязанной поддержки сельскохозя</w:t>
            </w:r>
            <w:r w:rsidRPr="00426B50">
              <w:rPr>
                <w:sz w:val="16"/>
                <w:szCs w:val="16"/>
              </w:rPr>
              <w:t>й</w:t>
            </w:r>
            <w:r w:rsidRPr="00426B50">
              <w:rPr>
                <w:sz w:val="16"/>
                <w:szCs w:val="16"/>
              </w:rPr>
              <w:t>ственным товаропрои</w:t>
            </w:r>
            <w:r w:rsidRPr="00426B50">
              <w:rPr>
                <w:sz w:val="16"/>
                <w:szCs w:val="16"/>
              </w:rPr>
              <w:t>з</w:t>
            </w:r>
            <w:r w:rsidRPr="00426B50">
              <w:rPr>
                <w:sz w:val="16"/>
                <w:szCs w:val="16"/>
              </w:rPr>
              <w:t>водителям в области раст</w:t>
            </w:r>
            <w:r w:rsidRPr="00426B50">
              <w:rPr>
                <w:sz w:val="16"/>
                <w:szCs w:val="16"/>
              </w:rPr>
              <w:t>е</w:t>
            </w:r>
            <w:r w:rsidRPr="00426B50">
              <w:rPr>
                <w:sz w:val="16"/>
                <w:szCs w:val="16"/>
              </w:rPr>
              <w:t>ниеводства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2 697,90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2 697,90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2 697,90</w:t>
            </w:r>
          </w:p>
        </w:tc>
      </w:tr>
      <w:tr w:rsidR="00426B50" w:rsidRPr="00426B50" w:rsidTr="00B51BB8">
        <w:trPr>
          <w:trHeight w:val="9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Оказание несвязанной поддержки сельскохозя</w:t>
            </w:r>
            <w:r w:rsidRPr="00426B50">
              <w:rPr>
                <w:sz w:val="16"/>
                <w:szCs w:val="16"/>
              </w:rPr>
              <w:t>й</w:t>
            </w:r>
            <w:r w:rsidRPr="00426B50">
              <w:rPr>
                <w:sz w:val="16"/>
                <w:szCs w:val="16"/>
              </w:rPr>
              <w:t>ственным товаропрои</w:t>
            </w:r>
            <w:r w:rsidRPr="00426B50">
              <w:rPr>
                <w:sz w:val="16"/>
                <w:szCs w:val="16"/>
              </w:rPr>
              <w:t>з</w:t>
            </w:r>
            <w:r w:rsidRPr="00426B50">
              <w:rPr>
                <w:sz w:val="16"/>
                <w:szCs w:val="16"/>
              </w:rPr>
              <w:t>водителям в области раст</w:t>
            </w:r>
            <w:r w:rsidRPr="00426B50">
              <w:rPr>
                <w:sz w:val="16"/>
                <w:szCs w:val="16"/>
              </w:rPr>
              <w:t>е</w:t>
            </w:r>
            <w:r w:rsidRPr="00426B50">
              <w:rPr>
                <w:sz w:val="16"/>
                <w:szCs w:val="16"/>
              </w:rPr>
              <w:t>ниеводства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3 988,90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3 805,50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3 630,40</w:t>
            </w:r>
          </w:p>
        </w:tc>
      </w:tr>
      <w:tr w:rsidR="00426B50" w:rsidRPr="00426B50" w:rsidTr="00B51BB8">
        <w:trPr>
          <w:trHeight w:val="273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Содействие достижению целевых пок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зателей реги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нальных пр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грамм развития агропромы</w:t>
            </w:r>
            <w:r w:rsidRPr="00426B50">
              <w:rPr>
                <w:sz w:val="16"/>
                <w:szCs w:val="16"/>
              </w:rPr>
              <w:t>ш</w:t>
            </w:r>
            <w:r w:rsidRPr="00426B50">
              <w:rPr>
                <w:sz w:val="16"/>
                <w:szCs w:val="16"/>
              </w:rPr>
              <w:t>ленного ко</w:t>
            </w:r>
            <w:r w:rsidRPr="00426B50">
              <w:rPr>
                <w:sz w:val="16"/>
                <w:szCs w:val="16"/>
              </w:rPr>
              <w:t>м</w:t>
            </w:r>
            <w:r w:rsidRPr="00426B50">
              <w:rPr>
                <w:sz w:val="16"/>
                <w:szCs w:val="16"/>
              </w:rPr>
              <w:t>плекса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1 094,90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1 107,40</w:t>
            </w:r>
          </w:p>
        </w:tc>
      </w:tr>
      <w:tr w:rsidR="00426B50" w:rsidRPr="00426B50" w:rsidTr="00B51BB8">
        <w:trPr>
          <w:trHeight w:val="459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lastRenderedPageBreak/>
              <w:t>субсидия из бюджета Астраханской области м</w:t>
            </w:r>
            <w:r w:rsidRPr="00426B50">
              <w:rPr>
                <w:b/>
                <w:bCs/>
                <w:sz w:val="16"/>
                <w:szCs w:val="16"/>
              </w:rPr>
              <w:t>у</w:t>
            </w:r>
            <w:r w:rsidRPr="00426B50">
              <w:rPr>
                <w:b/>
                <w:bCs/>
                <w:sz w:val="16"/>
                <w:szCs w:val="16"/>
              </w:rPr>
              <w:t>ниципальным образованиям Астраханской области на строительство и реконстру</w:t>
            </w:r>
            <w:r w:rsidRPr="00426B50">
              <w:rPr>
                <w:b/>
                <w:bCs/>
                <w:sz w:val="16"/>
                <w:szCs w:val="16"/>
              </w:rPr>
              <w:t>к</w:t>
            </w:r>
            <w:r w:rsidRPr="00426B50">
              <w:rPr>
                <w:b/>
                <w:bCs/>
                <w:sz w:val="16"/>
                <w:szCs w:val="16"/>
              </w:rPr>
              <w:t>цию автом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бильных дорог общего пользования с твердым покрытием, ведущих от сети автом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бильных дорог общего пользования к ближайшим общественно значимым объектам сельских населенных пунктов, а также к об</w:t>
            </w:r>
            <w:r w:rsidRPr="00426B50">
              <w:rPr>
                <w:b/>
                <w:bCs/>
                <w:sz w:val="16"/>
                <w:szCs w:val="16"/>
              </w:rPr>
              <w:t>ъ</w:t>
            </w:r>
            <w:r w:rsidRPr="00426B50">
              <w:rPr>
                <w:b/>
                <w:bCs/>
                <w:sz w:val="16"/>
                <w:szCs w:val="16"/>
              </w:rPr>
              <w:t>ектам прои</w:t>
            </w:r>
            <w:r w:rsidRPr="00426B50">
              <w:rPr>
                <w:b/>
                <w:bCs/>
                <w:sz w:val="16"/>
                <w:szCs w:val="16"/>
              </w:rPr>
              <w:t>з</w:t>
            </w:r>
            <w:r w:rsidRPr="00426B50">
              <w:rPr>
                <w:b/>
                <w:bCs/>
                <w:sz w:val="16"/>
                <w:szCs w:val="16"/>
              </w:rPr>
              <w:t>водства и переработки сельскохозя</w:t>
            </w:r>
            <w:r w:rsidRPr="00426B50">
              <w:rPr>
                <w:b/>
                <w:bCs/>
                <w:sz w:val="16"/>
                <w:szCs w:val="16"/>
              </w:rPr>
              <w:t>й</w:t>
            </w:r>
            <w:r w:rsidRPr="00426B50">
              <w:rPr>
                <w:b/>
                <w:bCs/>
                <w:sz w:val="16"/>
                <w:szCs w:val="16"/>
              </w:rPr>
              <w:t>ственной продукции, в рамках по</w:t>
            </w:r>
            <w:r w:rsidRPr="00426B50">
              <w:rPr>
                <w:b/>
                <w:bCs/>
                <w:sz w:val="16"/>
                <w:szCs w:val="16"/>
              </w:rPr>
              <w:t>д</w:t>
            </w:r>
            <w:r w:rsidRPr="00426B50">
              <w:rPr>
                <w:b/>
                <w:bCs/>
                <w:sz w:val="16"/>
                <w:szCs w:val="16"/>
              </w:rPr>
              <w:t>программы «Устойчивое развитие сельских территорий Астраханской области" государстве</w:t>
            </w:r>
            <w:r w:rsidRPr="00426B50">
              <w:rPr>
                <w:b/>
                <w:bCs/>
                <w:sz w:val="16"/>
                <w:szCs w:val="16"/>
              </w:rPr>
              <w:t>н</w:t>
            </w:r>
            <w:r w:rsidRPr="00426B50">
              <w:rPr>
                <w:b/>
                <w:bCs/>
                <w:sz w:val="16"/>
                <w:szCs w:val="16"/>
              </w:rPr>
              <w:t>ной 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мы «Развитие агропромы</w:t>
            </w:r>
            <w:r w:rsidRPr="00426B50">
              <w:rPr>
                <w:b/>
                <w:bCs/>
                <w:sz w:val="16"/>
                <w:szCs w:val="16"/>
              </w:rPr>
              <w:t>ш</w:t>
            </w:r>
            <w:r w:rsidRPr="00426B50">
              <w:rPr>
                <w:b/>
                <w:bCs/>
                <w:sz w:val="16"/>
                <w:szCs w:val="16"/>
              </w:rPr>
              <w:t>ленного ко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плекса Астр</w:t>
            </w:r>
            <w:r w:rsidRPr="00426B50">
              <w:rPr>
                <w:b/>
                <w:bCs/>
                <w:sz w:val="16"/>
                <w:szCs w:val="16"/>
              </w:rPr>
              <w:t>а</w:t>
            </w:r>
            <w:r w:rsidRPr="00426B50">
              <w:rPr>
                <w:b/>
                <w:bCs/>
                <w:sz w:val="16"/>
                <w:szCs w:val="16"/>
              </w:rPr>
              <w:t>ханской о</w:t>
            </w:r>
            <w:r w:rsidRPr="00426B50">
              <w:rPr>
                <w:b/>
                <w:bCs/>
                <w:sz w:val="16"/>
                <w:szCs w:val="16"/>
              </w:rPr>
              <w:t>б</w:t>
            </w:r>
            <w:r w:rsidRPr="00426B50">
              <w:rPr>
                <w:b/>
                <w:bCs/>
                <w:sz w:val="16"/>
                <w:szCs w:val="16"/>
              </w:rPr>
              <w:t>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69 601,60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26 782,80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75 433,50</w:t>
            </w:r>
          </w:p>
        </w:tc>
      </w:tr>
      <w:tr w:rsidR="00426B50" w:rsidRPr="00426B50" w:rsidTr="00B51BB8">
        <w:trPr>
          <w:trHeight w:val="18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Реализация мероприятий подпрограммы "</w:t>
            </w:r>
            <w:r w:rsidR="00B51BB8" w:rsidRPr="00426B50">
              <w:rPr>
                <w:sz w:val="16"/>
                <w:szCs w:val="16"/>
              </w:rPr>
              <w:t>Устойчивое</w:t>
            </w:r>
            <w:r w:rsidRPr="00426B50">
              <w:rPr>
                <w:sz w:val="16"/>
                <w:szCs w:val="16"/>
              </w:rPr>
              <w:t xml:space="preserve"> развитие сел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ских террит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рий Астраха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ской области" гос.программы  "Развитие сельского хозяйства, пищевой и рыбной пр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мышленности Астраханской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  <w:r w:rsidRPr="00426B50">
              <w:rPr>
                <w:sz w:val="16"/>
                <w:szCs w:val="16"/>
              </w:rPr>
              <w:br/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  <w:r w:rsidRPr="00426B50">
              <w:rPr>
                <w:sz w:val="16"/>
                <w:szCs w:val="16"/>
              </w:rPr>
              <w:br/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  <w:r w:rsidRPr="00426B50">
              <w:rPr>
                <w:sz w:val="16"/>
                <w:szCs w:val="16"/>
              </w:rPr>
              <w:br/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  <w:r w:rsidRPr="00426B50">
              <w:rPr>
                <w:sz w:val="16"/>
                <w:szCs w:val="16"/>
              </w:rPr>
              <w:br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  <w:r w:rsidRPr="00426B50">
              <w:rPr>
                <w:sz w:val="16"/>
                <w:szCs w:val="16"/>
              </w:rPr>
              <w:br/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R</w:t>
            </w:r>
            <w:r w:rsidRPr="00426B50">
              <w:rPr>
                <w:sz w:val="16"/>
                <w:szCs w:val="16"/>
              </w:rPr>
              <w:br/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</w:t>
            </w:r>
            <w:r w:rsidRPr="00426B50">
              <w:rPr>
                <w:sz w:val="16"/>
                <w:szCs w:val="16"/>
              </w:rPr>
              <w:br/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  <w:r w:rsidRPr="00426B50">
              <w:rPr>
                <w:sz w:val="16"/>
                <w:szCs w:val="16"/>
              </w:rPr>
              <w:br/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</w:t>
            </w:r>
            <w:r w:rsidRPr="00426B50">
              <w:rPr>
                <w:sz w:val="16"/>
                <w:szCs w:val="16"/>
              </w:rPr>
              <w:br/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П</w:t>
            </w:r>
            <w:r w:rsidRPr="00426B50">
              <w:rPr>
                <w:sz w:val="16"/>
                <w:szCs w:val="16"/>
              </w:rPr>
              <w:br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69 601,60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23 328,90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75 433,50</w:t>
            </w:r>
          </w:p>
        </w:tc>
      </w:tr>
      <w:tr w:rsidR="00426B50" w:rsidRPr="00426B50" w:rsidTr="00B51BB8">
        <w:trPr>
          <w:trHeight w:val="1123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Реализация мероприятий по улучшению жилищных условий гра</w:t>
            </w:r>
            <w:r w:rsidRPr="00426B50">
              <w:rPr>
                <w:sz w:val="16"/>
                <w:szCs w:val="16"/>
              </w:rPr>
              <w:t>ж</w:t>
            </w:r>
            <w:r w:rsidRPr="00426B50">
              <w:rPr>
                <w:sz w:val="16"/>
                <w:szCs w:val="16"/>
              </w:rPr>
              <w:t>дан, прож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вающих в сельской мес</w:t>
            </w:r>
            <w:r w:rsidRPr="00426B50">
              <w:rPr>
                <w:sz w:val="16"/>
                <w:szCs w:val="16"/>
              </w:rPr>
              <w:t>т</w:t>
            </w:r>
            <w:r w:rsidRPr="00426B50">
              <w:rPr>
                <w:sz w:val="16"/>
                <w:szCs w:val="16"/>
              </w:rPr>
              <w:t>ности, в том числе молодых семей и мол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дых специал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 xml:space="preserve">стов в виде </w:t>
            </w:r>
            <w:r w:rsidRPr="00426B50">
              <w:rPr>
                <w:sz w:val="16"/>
                <w:szCs w:val="16"/>
              </w:rPr>
              <w:lastRenderedPageBreak/>
              <w:t>строительства (приобретения) жилья в сел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lastRenderedPageBreak/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3 453,90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</w:tr>
      <w:tr w:rsidR="00426B50" w:rsidRPr="00426B50" w:rsidTr="00B51BB8">
        <w:trPr>
          <w:trHeight w:val="99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lastRenderedPageBreak/>
              <w:t>ФЭУ админ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страции  муниципал</w:t>
            </w:r>
            <w:r w:rsidRPr="00426B50">
              <w:rPr>
                <w:b/>
                <w:bCs/>
                <w:sz w:val="16"/>
                <w:szCs w:val="16"/>
              </w:rPr>
              <w:t>ь</w:t>
            </w:r>
            <w:r w:rsidRPr="00426B50">
              <w:rPr>
                <w:b/>
                <w:bCs/>
                <w:sz w:val="16"/>
                <w:szCs w:val="16"/>
              </w:rPr>
              <w:t>ного образ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вания "Вол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дарский ра</w:t>
            </w:r>
            <w:r w:rsidRPr="00426B50">
              <w:rPr>
                <w:b/>
                <w:bCs/>
                <w:sz w:val="16"/>
                <w:szCs w:val="16"/>
              </w:rPr>
              <w:t>й</w:t>
            </w:r>
            <w:r w:rsidRPr="00426B50">
              <w:rPr>
                <w:b/>
                <w:bCs/>
                <w:sz w:val="16"/>
                <w:szCs w:val="16"/>
              </w:rPr>
              <w:t>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562 754,23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557 502,81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562 609,64</w:t>
            </w:r>
          </w:p>
        </w:tc>
      </w:tr>
      <w:tr w:rsidR="00426B50" w:rsidRPr="00426B50" w:rsidTr="00B51BB8">
        <w:trPr>
          <w:trHeight w:val="99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Муниципал</w:t>
            </w:r>
            <w:r w:rsidRPr="00426B50">
              <w:rPr>
                <w:b/>
                <w:bCs/>
                <w:sz w:val="16"/>
                <w:szCs w:val="16"/>
              </w:rPr>
              <w:t>ь</w:t>
            </w:r>
            <w:r w:rsidRPr="00426B50">
              <w:rPr>
                <w:b/>
                <w:bCs/>
                <w:sz w:val="16"/>
                <w:szCs w:val="16"/>
              </w:rPr>
              <w:t>ная целевая программа "Муниц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пальное управление МО "Вол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дарский ра</w:t>
            </w:r>
            <w:r w:rsidRPr="00426B50">
              <w:rPr>
                <w:b/>
                <w:bCs/>
                <w:sz w:val="16"/>
                <w:szCs w:val="16"/>
              </w:rPr>
              <w:t>й</w:t>
            </w:r>
            <w:r w:rsidRPr="00426B50">
              <w:rPr>
                <w:b/>
                <w:bCs/>
                <w:sz w:val="16"/>
                <w:szCs w:val="16"/>
              </w:rPr>
              <w:t>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59 957,33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60 016,93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60 220,23</w:t>
            </w:r>
          </w:p>
        </w:tc>
      </w:tr>
      <w:tr w:rsidR="00426B50" w:rsidRPr="00426B50" w:rsidTr="00B51BB8">
        <w:trPr>
          <w:trHeight w:val="9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Подпрограмма "Повышение эффективности деятельности в сфере управл</w:t>
            </w:r>
            <w:r w:rsidRPr="00426B50">
              <w:rPr>
                <w:sz w:val="16"/>
                <w:szCs w:val="16"/>
              </w:rPr>
              <w:t>е</w:t>
            </w:r>
            <w:r w:rsidRPr="00426B50">
              <w:rPr>
                <w:sz w:val="16"/>
                <w:szCs w:val="16"/>
              </w:rPr>
              <w:t>ния финанс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59 957,33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60 016,93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60 220,23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Функционир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вание</w:t>
            </w:r>
            <w:r w:rsidR="00B51BB8">
              <w:rPr>
                <w:sz w:val="16"/>
                <w:szCs w:val="16"/>
              </w:rPr>
              <w:t xml:space="preserve"> </w:t>
            </w:r>
            <w:r w:rsidRPr="00426B50">
              <w:rPr>
                <w:sz w:val="16"/>
                <w:szCs w:val="16"/>
              </w:rPr>
              <w:t>фина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совых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9 135,07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9 135,07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9 135,07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Закупка тов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ров, работ и услуг для 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ных (муниц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200 800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1 982,75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1 982,75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1 982,75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607,91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Обслуживание государстве</w:t>
            </w:r>
            <w:r w:rsidRPr="00426B50">
              <w:rPr>
                <w:b/>
                <w:bCs/>
                <w:sz w:val="16"/>
                <w:szCs w:val="16"/>
              </w:rPr>
              <w:t>н</w:t>
            </w:r>
            <w:r w:rsidRPr="00426B50">
              <w:rPr>
                <w:b/>
                <w:bCs/>
                <w:sz w:val="16"/>
                <w:szCs w:val="16"/>
              </w:rPr>
              <w:t>ного и  мун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 xml:space="preserve">Пенсионное </w:t>
            </w:r>
            <w:r w:rsidR="00B51BB8" w:rsidRPr="00426B50">
              <w:rPr>
                <w:b/>
                <w:bCs/>
                <w:sz w:val="16"/>
                <w:szCs w:val="16"/>
              </w:rPr>
              <w:t>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2 108,40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2 108,40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2 108,40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ФФПП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color w:val="000000"/>
                <w:sz w:val="16"/>
                <w:szCs w:val="16"/>
              </w:rPr>
            </w:pPr>
            <w:r w:rsidRPr="00426B5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color w:val="000000"/>
                <w:sz w:val="16"/>
                <w:szCs w:val="16"/>
              </w:rPr>
            </w:pPr>
            <w:r w:rsidRPr="00426B5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color w:val="000000"/>
                <w:sz w:val="16"/>
                <w:szCs w:val="16"/>
              </w:rPr>
            </w:pPr>
            <w:r w:rsidRPr="00426B5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color w:val="000000"/>
                <w:sz w:val="16"/>
                <w:szCs w:val="16"/>
              </w:rPr>
            </w:pPr>
            <w:r w:rsidRPr="00426B5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color w:val="000000"/>
                <w:sz w:val="16"/>
                <w:szCs w:val="16"/>
              </w:rPr>
            </w:pPr>
            <w:r w:rsidRPr="00426B5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color w:val="000000"/>
                <w:sz w:val="16"/>
                <w:szCs w:val="16"/>
              </w:rPr>
            </w:pPr>
            <w:r w:rsidRPr="00426B5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color w:val="000000"/>
                <w:sz w:val="16"/>
                <w:szCs w:val="16"/>
              </w:rPr>
            </w:pPr>
            <w:r w:rsidRPr="00426B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color w:val="000000"/>
                <w:sz w:val="16"/>
                <w:szCs w:val="16"/>
              </w:rPr>
            </w:pPr>
            <w:r w:rsidRPr="00426B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color w:val="000000"/>
                <w:sz w:val="16"/>
                <w:szCs w:val="16"/>
              </w:rPr>
            </w:pPr>
            <w:r w:rsidRPr="00426B5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color w:val="000000"/>
                <w:sz w:val="16"/>
                <w:szCs w:val="16"/>
              </w:rPr>
            </w:pPr>
            <w:r w:rsidRPr="00426B5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color w:val="000000"/>
                <w:sz w:val="16"/>
                <w:szCs w:val="16"/>
              </w:rPr>
            </w:pPr>
            <w:r w:rsidRPr="00426B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color w:val="000000"/>
                <w:sz w:val="16"/>
                <w:szCs w:val="16"/>
              </w:rPr>
            </w:pPr>
            <w:r w:rsidRPr="00426B5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color w:val="000000"/>
                <w:sz w:val="16"/>
                <w:szCs w:val="16"/>
              </w:rPr>
            </w:pPr>
            <w:r w:rsidRPr="00426B5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800,00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Межбюдже</w:t>
            </w:r>
            <w:r w:rsidRPr="00426B50">
              <w:rPr>
                <w:b/>
                <w:bCs/>
                <w:sz w:val="16"/>
                <w:szCs w:val="16"/>
              </w:rPr>
              <w:t>т</w:t>
            </w:r>
            <w:r w:rsidRPr="00426B50">
              <w:rPr>
                <w:b/>
                <w:bCs/>
                <w:sz w:val="16"/>
                <w:szCs w:val="16"/>
              </w:rPr>
              <w:t>ные тран</w:t>
            </w:r>
            <w:r w:rsidRPr="00426B50">
              <w:rPr>
                <w:b/>
                <w:bCs/>
                <w:sz w:val="16"/>
                <w:szCs w:val="16"/>
              </w:rPr>
              <w:t>с</w:t>
            </w:r>
            <w:r w:rsidRPr="00426B50">
              <w:rPr>
                <w:b/>
                <w:bCs/>
                <w:sz w:val="16"/>
                <w:szCs w:val="16"/>
              </w:rPr>
              <w:t>ферты из бюджета Астраханской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45 323,20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45 382,80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45 586,10</w:t>
            </w:r>
          </w:p>
        </w:tc>
      </w:tr>
      <w:tr w:rsidR="00426B50" w:rsidRPr="00426B50" w:rsidTr="00B51BB8">
        <w:trPr>
          <w:trHeight w:val="12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субвенция на выполнение 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ных полном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чий по осущ</w:t>
            </w:r>
            <w:r w:rsidRPr="00426B50">
              <w:rPr>
                <w:sz w:val="16"/>
                <w:szCs w:val="16"/>
              </w:rPr>
              <w:t>е</w:t>
            </w:r>
            <w:r w:rsidRPr="00426B50">
              <w:rPr>
                <w:sz w:val="16"/>
                <w:szCs w:val="16"/>
              </w:rPr>
              <w:t>ствлению воинского учета на терр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ториях, где отсутствуют военные к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3 484,80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3 544,40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3 747,70</w:t>
            </w:r>
          </w:p>
        </w:tc>
      </w:tr>
      <w:tr w:rsidR="00426B50" w:rsidRPr="00426B50" w:rsidTr="00B51BB8">
        <w:trPr>
          <w:trHeight w:val="9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Субвенция на выплату дот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ций на выра</w:t>
            </w:r>
            <w:r w:rsidRPr="00426B50">
              <w:rPr>
                <w:sz w:val="16"/>
                <w:szCs w:val="16"/>
              </w:rPr>
              <w:t>в</w:t>
            </w:r>
            <w:r w:rsidRPr="00426B50">
              <w:rPr>
                <w:sz w:val="16"/>
                <w:szCs w:val="16"/>
              </w:rPr>
              <w:t>нивание бю</w:t>
            </w:r>
            <w:r w:rsidRPr="00426B50">
              <w:rPr>
                <w:sz w:val="16"/>
                <w:szCs w:val="16"/>
              </w:rPr>
              <w:t>д</w:t>
            </w:r>
            <w:r w:rsidRPr="00426B50">
              <w:rPr>
                <w:sz w:val="16"/>
                <w:szCs w:val="16"/>
              </w:rPr>
              <w:t>жетной обе</w:t>
            </w:r>
            <w:r w:rsidRPr="00426B50">
              <w:rPr>
                <w:sz w:val="16"/>
                <w:szCs w:val="16"/>
              </w:rPr>
              <w:t>с</w:t>
            </w:r>
            <w:r w:rsidRPr="00426B50">
              <w:rPr>
                <w:sz w:val="16"/>
                <w:szCs w:val="16"/>
              </w:rPr>
              <w:t>печенности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41 838,40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41 838,40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41 838,40</w:t>
            </w:r>
          </w:p>
        </w:tc>
      </w:tr>
      <w:tr w:rsidR="00426B50" w:rsidRPr="00426B50" w:rsidTr="003C09B9">
        <w:trPr>
          <w:trHeight w:val="4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Муниципал</w:t>
            </w:r>
            <w:r w:rsidRPr="00426B50">
              <w:rPr>
                <w:b/>
                <w:bCs/>
                <w:sz w:val="16"/>
                <w:szCs w:val="16"/>
              </w:rPr>
              <w:t>ь</w:t>
            </w:r>
            <w:r w:rsidRPr="00426B50">
              <w:rPr>
                <w:b/>
                <w:bCs/>
                <w:sz w:val="16"/>
                <w:szCs w:val="16"/>
              </w:rPr>
              <w:t>ная 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ма "Развитие образования  и воспитания на территории МО "Вол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lastRenderedPageBreak/>
              <w:t>дарский ра</w:t>
            </w:r>
            <w:r w:rsidRPr="00426B50">
              <w:rPr>
                <w:b/>
                <w:bCs/>
                <w:sz w:val="16"/>
                <w:szCs w:val="16"/>
              </w:rPr>
              <w:t>й</w:t>
            </w:r>
            <w:r w:rsidRPr="00426B50">
              <w:rPr>
                <w:b/>
                <w:bCs/>
                <w:sz w:val="16"/>
                <w:szCs w:val="16"/>
              </w:rPr>
              <w:t>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lastRenderedPageBreak/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451 067,43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445 240,44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450 143,97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lastRenderedPageBreak/>
              <w:t>Подпрогра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ма "Развитие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75 650,44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75 154,90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75 170,70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Субсидия на выполнение муниципальн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го задания (ДОУ)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22 473,84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22 473,84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22 473,84</w:t>
            </w:r>
          </w:p>
        </w:tc>
      </w:tr>
      <w:tr w:rsidR="00426B50" w:rsidRPr="00426B50" w:rsidTr="00B51BB8">
        <w:trPr>
          <w:trHeight w:val="18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субвенция на обеспечение 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ных гарантий реализации прав на пол</w:t>
            </w:r>
            <w:r w:rsidRPr="00426B50">
              <w:rPr>
                <w:sz w:val="16"/>
                <w:szCs w:val="16"/>
              </w:rPr>
              <w:t>у</w:t>
            </w:r>
            <w:r w:rsidRPr="00426B50">
              <w:rPr>
                <w:sz w:val="16"/>
                <w:szCs w:val="16"/>
              </w:rPr>
              <w:t>чение общ</w:t>
            </w:r>
            <w:r w:rsidRPr="00426B50">
              <w:rPr>
                <w:sz w:val="16"/>
                <w:szCs w:val="16"/>
              </w:rPr>
              <w:t>е</w:t>
            </w:r>
            <w:r w:rsidRPr="00426B50">
              <w:rPr>
                <w:sz w:val="16"/>
                <w:szCs w:val="16"/>
              </w:rPr>
              <w:t>доступного и бесплатного дошкольного образования в муниципал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ных дошкол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ных образов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тельных орг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50 242,00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50 230,50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50 246,30</w:t>
            </w:r>
          </w:p>
        </w:tc>
      </w:tr>
      <w:tr w:rsidR="00426B50" w:rsidRPr="00426B50" w:rsidTr="00B51BB8">
        <w:trPr>
          <w:trHeight w:val="220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субвенция на выплату ко</w:t>
            </w:r>
            <w:r w:rsidRPr="00426B50">
              <w:rPr>
                <w:sz w:val="16"/>
                <w:szCs w:val="16"/>
              </w:rPr>
              <w:t>м</w:t>
            </w:r>
            <w:r w:rsidRPr="00426B50">
              <w:rPr>
                <w:sz w:val="16"/>
                <w:szCs w:val="16"/>
              </w:rPr>
              <w:t>пенсации части родительской платы за пр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смотр и уход за детьми в мун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ципальных образовател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ных организ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циях и иных образовател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ных организ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циях, реал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зующих обр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2 934,60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2 450,56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2 450,56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Подпрогра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ма "Развитие  общего обр</w:t>
            </w:r>
            <w:r w:rsidRPr="00426B50">
              <w:rPr>
                <w:b/>
                <w:bCs/>
                <w:sz w:val="16"/>
                <w:szCs w:val="16"/>
              </w:rPr>
              <w:t>а</w:t>
            </w:r>
            <w:r w:rsidRPr="00426B50">
              <w:rPr>
                <w:b/>
                <w:bCs/>
                <w:sz w:val="16"/>
                <w:szCs w:val="16"/>
              </w:rPr>
              <w:t>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365 199,26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365 202,43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365 160,43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Субсидия на выполнение муниципальн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го задания (ОУ)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74 917,76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75 860,20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75 860,20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Субсидия на иные цели (Питание ДОУ)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518,66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</w:tr>
      <w:tr w:rsidR="00426B50" w:rsidRPr="00426B50" w:rsidTr="00B51BB8">
        <w:trPr>
          <w:trHeight w:val="8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Субсидия на иные цели (Организация проведения детских ко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курсов и  мероприятий)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485,00</w:t>
            </w:r>
          </w:p>
        </w:tc>
      </w:tr>
      <w:tr w:rsidR="00426B50" w:rsidRPr="00426B50" w:rsidTr="003C09B9">
        <w:trPr>
          <w:trHeight w:val="225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субвенция на обеспечение 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ных гарантий реализации прав на пол</w:t>
            </w:r>
            <w:r w:rsidRPr="00426B50">
              <w:rPr>
                <w:sz w:val="16"/>
                <w:szCs w:val="16"/>
              </w:rPr>
              <w:t>у</w:t>
            </w:r>
            <w:r w:rsidRPr="00426B50">
              <w:rPr>
                <w:sz w:val="16"/>
                <w:szCs w:val="16"/>
              </w:rPr>
              <w:t>чение общ</w:t>
            </w:r>
            <w:r w:rsidRPr="00426B50">
              <w:rPr>
                <w:sz w:val="16"/>
                <w:szCs w:val="16"/>
              </w:rPr>
              <w:t>е</w:t>
            </w:r>
            <w:r w:rsidRPr="00426B50">
              <w:rPr>
                <w:sz w:val="16"/>
                <w:szCs w:val="16"/>
              </w:rPr>
              <w:t>доступного и бесплатного дошкольного, начального общего, осно</w:t>
            </w:r>
            <w:r w:rsidRPr="00426B50">
              <w:rPr>
                <w:sz w:val="16"/>
                <w:szCs w:val="16"/>
              </w:rPr>
              <w:t>в</w:t>
            </w:r>
            <w:r w:rsidRPr="00426B50">
              <w:rPr>
                <w:sz w:val="16"/>
                <w:szCs w:val="16"/>
              </w:rPr>
              <w:t>ного общего, среднего общ</w:t>
            </w:r>
            <w:r w:rsidRPr="00426B50">
              <w:rPr>
                <w:sz w:val="16"/>
                <w:szCs w:val="16"/>
              </w:rPr>
              <w:t>е</w:t>
            </w:r>
            <w:r w:rsidRPr="00426B50">
              <w:rPr>
                <w:sz w:val="16"/>
                <w:szCs w:val="16"/>
              </w:rPr>
              <w:t xml:space="preserve">го образования </w:t>
            </w:r>
            <w:r w:rsidRPr="00426B50">
              <w:rPr>
                <w:sz w:val="16"/>
                <w:szCs w:val="16"/>
              </w:rPr>
              <w:lastRenderedPageBreak/>
              <w:t>в муниципал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ных общеобр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зовательных организациях, обеспечение дополнител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ного образов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ния детей в муниципал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ных общеобр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lastRenderedPageBreak/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41 141,20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41 138,60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41 137,30</w:t>
            </w:r>
          </w:p>
        </w:tc>
      </w:tr>
      <w:tr w:rsidR="00426B50" w:rsidRPr="00426B50" w:rsidTr="00B51BB8">
        <w:trPr>
          <w:trHeight w:val="27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lastRenderedPageBreak/>
              <w:t>субвенция на обеспечение 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ных гарантий реализации прав на пол</w:t>
            </w:r>
            <w:r w:rsidRPr="00426B50">
              <w:rPr>
                <w:sz w:val="16"/>
                <w:szCs w:val="16"/>
              </w:rPr>
              <w:t>у</w:t>
            </w:r>
            <w:r w:rsidRPr="00426B50">
              <w:rPr>
                <w:sz w:val="16"/>
                <w:szCs w:val="16"/>
              </w:rPr>
              <w:t>чение общ</w:t>
            </w:r>
            <w:r w:rsidRPr="00426B50">
              <w:rPr>
                <w:sz w:val="16"/>
                <w:szCs w:val="16"/>
              </w:rPr>
              <w:t>е</w:t>
            </w:r>
            <w:r w:rsidRPr="00426B50">
              <w:rPr>
                <w:sz w:val="16"/>
                <w:szCs w:val="16"/>
              </w:rPr>
              <w:t>доступного и бесплатного дошкольного, начального общего, осно</w:t>
            </w:r>
            <w:r w:rsidRPr="00426B50">
              <w:rPr>
                <w:sz w:val="16"/>
                <w:szCs w:val="16"/>
              </w:rPr>
              <w:t>в</w:t>
            </w:r>
            <w:r w:rsidRPr="00426B50">
              <w:rPr>
                <w:sz w:val="16"/>
                <w:szCs w:val="16"/>
              </w:rPr>
              <w:t>ного общего, среднего общ</w:t>
            </w:r>
            <w:r w:rsidRPr="00426B50">
              <w:rPr>
                <w:sz w:val="16"/>
                <w:szCs w:val="16"/>
              </w:rPr>
              <w:t>е</w:t>
            </w:r>
            <w:r w:rsidRPr="00426B50">
              <w:rPr>
                <w:sz w:val="16"/>
                <w:szCs w:val="16"/>
              </w:rPr>
              <w:t>го образования в муниципал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ных общеобр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зовательных организациях, обеспечение дополнител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ного образов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ния детей в муниципал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ных общеобр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245 283,42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245 330,82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245 290,12</w:t>
            </w:r>
          </w:p>
        </w:tc>
      </w:tr>
      <w:tr w:rsidR="00426B50" w:rsidRPr="00426B50" w:rsidTr="00B51BB8">
        <w:trPr>
          <w:trHeight w:val="18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субвенция на выплату ко</w:t>
            </w:r>
            <w:r w:rsidRPr="00426B50">
              <w:rPr>
                <w:sz w:val="16"/>
                <w:szCs w:val="16"/>
              </w:rPr>
              <w:t>м</w:t>
            </w:r>
            <w:r w:rsidRPr="00426B50">
              <w:rPr>
                <w:sz w:val="16"/>
                <w:szCs w:val="16"/>
              </w:rPr>
              <w:t>пенсации части родительской платы за пр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смотр и уход за детьми в мун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ципальных образовател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ных организ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циях и иных образовател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ных организ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циях, реал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зующих обр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2 853,22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2 387,81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2 387,81</w:t>
            </w:r>
          </w:p>
        </w:tc>
      </w:tr>
      <w:tr w:rsidR="00426B50" w:rsidRPr="00426B50" w:rsidTr="00B51BB8">
        <w:trPr>
          <w:trHeight w:val="8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Подпрогра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ма "Орган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зация отдыха, оздоровления и занятости детей в кан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кулярное время"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1 400,00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Субсидия на иные цели (Оздоровление детей в летний период)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1 150,00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Субсидия на иные цели (Организация занятости детей в кан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кулярное время)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250,00</w:t>
            </w:r>
          </w:p>
        </w:tc>
      </w:tr>
      <w:tr w:rsidR="00426B50" w:rsidRPr="00426B50" w:rsidTr="00B51BB8">
        <w:trPr>
          <w:trHeight w:val="8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lastRenderedPageBreak/>
              <w:t>Подпрогра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ма "Модерн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зация и укр</w:t>
            </w:r>
            <w:r w:rsidRPr="00426B50">
              <w:rPr>
                <w:b/>
                <w:bCs/>
                <w:sz w:val="16"/>
                <w:szCs w:val="16"/>
              </w:rPr>
              <w:t>е</w:t>
            </w:r>
            <w:r w:rsidRPr="00426B50">
              <w:rPr>
                <w:b/>
                <w:bCs/>
                <w:sz w:val="16"/>
                <w:szCs w:val="16"/>
              </w:rPr>
              <w:t>пление мат</w:t>
            </w:r>
            <w:r w:rsidRPr="00426B50">
              <w:rPr>
                <w:b/>
                <w:bCs/>
                <w:sz w:val="16"/>
                <w:szCs w:val="16"/>
              </w:rPr>
              <w:t>е</w:t>
            </w:r>
            <w:r w:rsidRPr="00426B50">
              <w:rPr>
                <w:b/>
                <w:bCs/>
                <w:sz w:val="16"/>
                <w:szCs w:val="16"/>
              </w:rPr>
              <w:t>риа</w:t>
            </w:r>
            <w:r w:rsidR="00B51BB8">
              <w:rPr>
                <w:b/>
                <w:bCs/>
                <w:sz w:val="16"/>
                <w:szCs w:val="16"/>
              </w:rPr>
              <w:t>ль</w:t>
            </w:r>
            <w:r w:rsidRPr="00426B50">
              <w:rPr>
                <w:b/>
                <w:bCs/>
                <w:sz w:val="16"/>
                <w:szCs w:val="16"/>
              </w:rPr>
              <w:t>но те</w:t>
            </w:r>
            <w:r w:rsidRPr="00426B50">
              <w:rPr>
                <w:b/>
                <w:bCs/>
                <w:sz w:val="16"/>
                <w:szCs w:val="16"/>
              </w:rPr>
              <w:t>х</w:t>
            </w:r>
            <w:r w:rsidRPr="00426B50">
              <w:rPr>
                <w:b/>
                <w:bCs/>
                <w:sz w:val="16"/>
                <w:szCs w:val="16"/>
              </w:rPr>
              <w:t>нической базы образовател</w:t>
            </w:r>
            <w:r w:rsidRPr="00426B50">
              <w:rPr>
                <w:b/>
                <w:bCs/>
                <w:sz w:val="16"/>
                <w:szCs w:val="16"/>
              </w:rPr>
              <w:t>ь</w:t>
            </w:r>
            <w:r w:rsidRPr="00426B50">
              <w:rPr>
                <w:b/>
                <w:bCs/>
                <w:sz w:val="16"/>
                <w:szCs w:val="16"/>
              </w:rPr>
              <w:t>ных учрежд</w:t>
            </w:r>
            <w:r w:rsidRPr="00426B50">
              <w:rPr>
                <w:b/>
                <w:bCs/>
                <w:sz w:val="16"/>
                <w:szCs w:val="16"/>
              </w:rPr>
              <w:t>е</w:t>
            </w:r>
            <w:r w:rsidRPr="00426B50">
              <w:rPr>
                <w:b/>
                <w:bCs/>
                <w:sz w:val="16"/>
                <w:szCs w:val="16"/>
              </w:rPr>
              <w:t>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8 817,73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3 483,11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8 412,84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Субсидия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7 829,53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3 483,11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7 092,74</w:t>
            </w:r>
          </w:p>
        </w:tc>
      </w:tr>
      <w:tr w:rsidR="00426B50" w:rsidRPr="00426B50" w:rsidTr="00B51BB8">
        <w:trPr>
          <w:trHeight w:val="18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Субсидия из бюджета Ас</w:t>
            </w:r>
            <w:r w:rsidRPr="00426B50">
              <w:rPr>
                <w:sz w:val="16"/>
                <w:szCs w:val="16"/>
              </w:rPr>
              <w:t>т</w:t>
            </w:r>
            <w:r w:rsidRPr="00426B50">
              <w:rPr>
                <w:sz w:val="16"/>
                <w:szCs w:val="16"/>
              </w:rPr>
              <w:t>раханской области бю</w:t>
            </w:r>
            <w:r w:rsidRPr="00426B50">
              <w:rPr>
                <w:sz w:val="16"/>
                <w:szCs w:val="16"/>
              </w:rPr>
              <w:t>д</w:t>
            </w:r>
            <w:r w:rsidRPr="00426B50">
              <w:rPr>
                <w:sz w:val="16"/>
                <w:szCs w:val="16"/>
              </w:rPr>
              <w:t>жетам муниц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пальных обр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зований Астр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ханской обла</w:t>
            </w:r>
            <w:r w:rsidRPr="00426B50">
              <w:rPr>
                <w:sz w:val="16"/>
                <w:szCs w:val="16"/>
              </w:rPr>
              <w:t>с</w:t>
            </w:r>
            <w:r w:rsidRPr="00426B50">
              <w:rPr>
                <w:sz w:val="16"/>
                <w:szCs w:val="16"/>
              </w:rPr>
              <w:t>ти на создание в общеобраз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вательных организациях, расположе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ных в сельской местности, условий для занятия физ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ческой культ</w:t>
            </w:r>
            <w:r w:rsidRPr="00426B50">
              <w:rPr>
                <w:sz w:val="16"/>
                <w:szCs w:val="16"/>
              </w:rPr>
              <w:t>у</w:t>
            </w:r>
            <w:r w:rsidRPr="00426B50">
              <w:rPr>
                <w:sz w:val="16"/>
                <w:szCs w:val="16"/>
              </w:rPr>
              <w:t>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988,20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1 320,10</w:t>
            </w:r>
          </w:p>
        </w:tc>
      </w:tr>
      <w:tr w:rsidR="00426B50" w:rsidRPr="00426B50" w:rsidTr="00B51BB8">
        <w:trPr>
          <w:trHeight w:val="70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Муниципал</w:t>
            </w:r>
            <w:r w:rsidRPr="00426B50">
              <w:rPr>
                <w:b/>
                <w:bCs/>
                <w:sz w:val="16"/>
                <w:szCs w:val="16"/>
              </w:rPr>
              <w:t>ь</w:t>
            </w:r>
            <w:r w:rsidRPr="00426B50">
              <w:rPr>
                <w:b/>
                <w:bCs/>
                <w:sz w:val="16"/>
                <w:szCs w:val="16"/>
              </w:rPr>
              <w:t>ная 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ма "Развитие культуры в Володарском 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37 395,09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37 395,09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37 395,09</w:t>
            </w:r>
          </w:p>
        </w:tc>
      </w:tr>
      <w:tr w:rsidR="00426B50" w:rsidRPr="00426B50" w:rsidTr="00B51BB8">
        <w:trPr>
          <w:trHeight w:val="70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Подпрогра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ма "Библи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течное обсл</w:t>
            </w:r>
            <w:r w:rsidRPr="00426B50">
              <w:rPr>
                <w:b/>
                <w:bCs/>
                <w:sz w:val="16"/>
                <w:szCs w:val="16"/>
              </w:rPr>
              <w:t>у</w:t>
            </w:r>
            <w:r w:rsidRPr="00426B50">
              <w:rPr>
                <w:b/>
                <w:bCs/>
                <w:sz w:val="16"/>
                <w:szCs w:val="16"/>
              </w:rPr>
              <w:t>живание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9 104,99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9 104,99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9 104,99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Субсидия на выполнение муниципальн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го задания (ЦБС)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9 104,99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9 104,99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9 104,99</w:t>
            </w:r>
          </w:p>
        </w:tc>
      </w:tr>
      <w:tr w:rsidR="00426B50" w:rsidRPr="00426B50" w:rsidTr="00B51BB8">
        <w:trPr>
          <w:trHeight w:val="8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Подпрогра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ма "Орган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зация досуга и предоставл</w:t>
            </w:r>
            <w:r w:rsidRPr="00426B50">
              <w:rPr>
                <w:b/>
                <w:bCs/>
                <w:sz w:val="16"/>
                <w:szCs w:val="16"/>
              </w:rPr>
              <w:t>е</w:t>
            </w:r>
            <w:r w:rsidRPr="00426B50">
              <w:rPr>
                <w:b/>
                <w:bCs/>
                <w:sz w:val="16"/>
                <w:szCs w:val="16"/>
              </w:rPr>
              <w:t>ние услуг организаций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12 493,07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12 493,07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12 493,07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Субсидия на выполнение муниципальн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го задания (РЦК)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12 072,07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12 072,07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12 072,07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Субсидия на иные цели (Проведение мероприятий, премия юным дарованиям)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421,00</w:t>
            </w:r>
          </w:p>
        </w:tc>
      </w:tr>
      <w:tr w:rsidR="00426B50" w:rsidRPr="00426B50" w:rsidTr="00617C03">
        <w:trPr>
          <w:trHeight w:val="416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Подпрогра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ма "Дополн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тельное обр</w:t>
            </w:r>
            <w:r w:rsidRPr="00426B50">
              <w:rPr>
                <w:b/>
                <w:bCs/>
                <w:sz w:val="16"/>
                <w:szCs w:val="16"/>
              </w:rPr>
              <w:t>а</w:t>
            </w:r>
            <w:r w:rsidRPr="00426B50">
              <w:rPr>
                <w:b/>
                <w:bCs/>
                <w:sz w:val="16"/>
                <w:szCs w:val="16"/>
              </w:rPr>
              <w:t>зование в сфере культ</w:t>
            </w:r>
            <w:r w:rsidRPr="00426B50">
              <w:rPr>
                <w:b/>
                <w:bCs/>
                <w:sz w:val="16"/>
                <w:szCs w:val="16"/>
              </w:rPr>
              <w:t>у</w:t>
            </w:r>
            <w:r w:rsidRPr="00426B50">
              <w:rPr>
                <w:b/>
                <w:bCs/>
                <w:sz w:val="16"/>
                <w:szCs w:val="16"/>
              </w:rPr>
              <w:t>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14 255,39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14 255,39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14 255,39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Субсидия на выполнение муниципальн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го задания (ДШИ)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14 255,39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14 255,39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14 255,39</w:t>
            </w:r>
          </w:p>
        </w:tc>
      </w:tr>
      <w:tr w:rsidR="00426B50" w:rsidRPr="00426B50" w:rsidTr="003C09B9">
        <w:trPr>
          <w:trHeight w:val="273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 xml:space="preserve">Субсидия на иные цели (Проведение мероприятий, премия юным </w:t>
            </w:r>
            <w:r w:rsidRPr="00426B50">
              <w:rPr>
                <w:sz w:val="16"/>
                <w:szCs w:val="16"/>
              </w:rPr>
              <w:lastRenderedPageBreak/>
              <w:t>дарованиям)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lastRenderedPageBreak/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</w:tr>
      <w:tr w:rsidR="00426B50" w:rsidRPr="00426B50" w:rsidTr="00B51BB8">
        <w:trPr>
          <w:trHeight w:val="8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lastRenderedPageBreak/>
              <w:t>Подпрогра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ма "Модерн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зация и укр</w:t>
            </w:r>
            <w:r w:rsidRPr="00426B50">
              <w:rPr>
                <w:b/>
                <w:bCs/>
                <w:sz w:val="16"/>
                <w:szCs w:val="16"/>
              </w:rPr>
              <w:t>е</w:t>
            </w:r>
            <w:r w:rsidRPr="00426B50">
              <w:rPr>
                <w:b/>
                <w:bCs/>
                <w:sz w:val="16"/>
                <w:szCs w:val="16"/>
              </w:rPr>
              <w:t>пление мат</w:t>
            </w:r>
            <w:r w:rsidRPr="00426B50">
              <w:rPr>
                <w:b/>
                <w:bCs/>
                <w:sz w:val="16"/>
                <w:szCs w:val="16"/>
              </w:rPr>
              <w:t>е</w:t>
            </w:r>
            <w:r w:rsidRPr="00426B50">
              <w:rPr>
                <w:b/>
                <w:bCs/>
                <w:sz w:val="16"/>
                <w:szCs w:val="16"/>
              </w:rPr>
              <w:t>риа</w:t>
            </w:r>
            <w:r w:rsidR="00B51BB8">
              <w:rPr>
                <w:b/>
                <w:bCs/>
                <w:sz w:val="16"/>
                <w:szCs w:val="16"/>
              </w:rPr>
              <w:t>ль</w:t>
            </w:r>
            <w:r w:rsidRPr="00426B50">
              <w:rPr>
                <w:b/>
                <w:bCs/>
                <w:sz w:val="16"/>
                <w:szCs w:val="16"/>
              </w:rPr>
              <w:t>но те</w:t>
            </w:r>
            <w:r w:rsidRPr="00426B50">
              <w:rPr>
                <w:b/>
                <w:bCs/>
                <w:sz w:val="16"/>
                <w:szCs w:val="16"/>
              </w:rPr>
              <w:t>х</w:t>
            </w:r>
            <w:r w:rsidRPr="00426B50">
              <w:rPr>
                <w:b/>
                <w:bCs/>
                <w:sz w:val="16"/>
                <w:szCs w:val="16"/>
              </w:rPr>
              <w:t>нической базы  учреждений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1 541,64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1 541,64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1 541,64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 xml:space="preserve">Субсидия на иные цели </w:t>
            </w:r>
            <w:r w:rsidRPr="00426B50">
              <w:rPr>
                <w:sz w:val="16"/>
                <w:szCs w:val="16"/>
              </w:rPr>
              <w:br/>
              <w:t>(Изготовление ПСД на ремонт РЦК)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1 541,64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1 541,64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1 541,64</w:t>
            </w:r>
          </w:p>
        </w:tc>
      </w:tr>
      <w:tr w:rsidR="00426B50" w:rsidRPr="00426B50" w:rsidTr="00B51BB8">
        <w:trPr>
          <w:trHeight w:val="153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Муниципал</w:t>
            </w:r>
            <w:r w:rsidRPr="00426B50">
              <w:rPr>
                <w:b/>
                <w:bCs/>
                <w:sz w:val="16"/>
                <w:szCs w:val="16"/>
              </w:rPr>
              <w:t>ь</w:t>
            </w:r>
            <w:r w:rsidRPr="00426B50">
              <w:rPr>
                <w:b/>
                <w:bCs/>
                <w:sz w:val="16"/>
                <w:szCs w:val="16"/>
              </w:rPr>
              <w:t>ная 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ма "Сохран</w:t>
            </w:r>
            <w:r w:rsidRPr="00426B50">
              <w:rPr>
                <w:b/>
                <w:bCs/>
                <w:sz w:val="16"/>
                <w:szCs w:val="16"/>
              </w:rPr>
              <w:t>е</w:t>
            </w:r>
            <w:r w:rsidRPr="00426B50">
              <w:rPr>
                <w:b/>
                <w:bCs/>
                <w:sz w:val="16"/>
                <w:szCs w:val="16"/>
              </w:rPr>
              <w:t>ние здоровья и формиров</w:t>
            </w:r>
            <w:r w:rsidRPr="00426B50">
              <w:rPr>
                <w:b/>
                <w:bCs/>
                <w:sz w:val="16"/>
                <w:szCs w:val="16"/>
              </w:rPr>
              <w:t>а</w:t>
            </w:r>
            <w:r w:rsidRPr="00426B50">
              <w:rPr>
                <w:b/>
                <w:bCs/>
                <w:sz w:val="16"/>
                <w:szCs w:val="16"/>
              </w:rPr>
              <w:t>ние здорового образа жизни населения Володарского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13 384,38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13 900,35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13 900,35</w:t>
            </w:r>
          </w:p>
        </w:tc>
      </w:tr>
      <w:tr w:rsidR="00426B50" w:rsidRPr="00426B50" w:rsidTr="00B51BB8">
        <w:trPr>
          <w:trHeight w:val="66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Подпрогра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ма "Создание условий для развития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13 224,38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13 600,35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13 600,35</w:t>
            </w:r>
          </w:p>
        </w:tc>
      </w:tr>
      <w:tr w:rsidR="00426B50" w:rsidRPr="00426B50" w:rsidTr="00B51BB8">
        <w:trPr>
          <w:trHeight w:val="9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Субсидия на выполнение муниципальн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го задания (спортивные учреждения+ лагерь с. Кр</w:t>
            </w:r>
            <w:r w:rsidRPr="00426B50">
              <w:rPr>
                <w:sz w:val="16"/>
                <w:szCs w:val="16"/>
              </w:rPr>
              <w:t>у</w:t>
            </w:r>
            <w:r w:rsidRPr="00426B50">
              <w:rPr>
                <w:sz w:val="16"/>
                <w:szCs w:val="16"/>
              </w:rPr>
              <w:t>тое)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13 224,38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13 600,35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13 600,35</w:t>
            </w:r>
          </w:p>
        </w:tc>
      </w:tr>
      <w:tr w:rsidR="00426B50" w:rsidRPr="00426B50" w:rsidTr="00B51BB8">
        <w:trPr>
          <w:trHeight w:val="11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Подпрогра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ма "Орган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зация и пр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ведение спо</w:t>
            </w:r>
            <w:r w:rsidRPr="00426B50">
              <w:rPr>
                <w:b/>
                <w:bCs/>
                <w:sz w:val="16"/>
                <w:szCs w:val="16"/>
              </w:rPr>
              <w:t>р</w:t>
            </w:r>
            <w:r w:rsidRPr="00426B50">
              <w:rPr>
                <w:b/>
                <w:bCs/>
                <w:sz w:val="16"/>
                <w:szCs w:val="16"/>
              </w:rPr>
              <w:t>тивно- масс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вых и фи</w:t>
            </w:r>
            <w:r w:rsidRPr="00426B50">
              <w:rPr>
                <w:b/>
                <w:bCs/>
                <w:sz w:val="16"/>
                <w:szCs w:val="16"/>
              </w:rPr>
              <w:t>з</w:t>
            </w:r>
            <w:r w:rsidRPr="00426B50">
              <w:rPr>
                <w:b/>
                <w:bCs/>
                <w:sz w:val="16"/>
                <w:szCs w:val="16"/>
              </w:rPr>
              <w:t>культурно-оздоровител</w:t>
            </w:r>
            <w:r w:rsidRPr="00426B50">
              <w:rPr>
                <w:b/>
                <w:bCs/>
                <w:sz w:val="16"/>
                <w:szCs w:val="16"/>
              </w:rPr>
              <w:t>ь</w:t>
            </w:r>
            <w:r w:rsidRPr="00426B50">
              <w:rPr>
                <w:b/>
                <w:bCs/>
                <w:sz w:val="16"/>
                <w:szCs w:val="16"/>
              </w:rPr>
              <w:t>ных мер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приятий в Володарском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Субсидия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300,00</w:t>
            </w:r>
          </w:p>
        </w:tc>
      </w:tr>
      <w:tr w:rsidR="00426B50" w:rsidRPr="00426B50" w:rsidTr="00B51BB8">
        <w:trPr>
          <w:trHeight w:val="105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Муниципал</w:t>
            </w:r>
            <w:r w:rsidRPr="00426B50">
              <w:rPr>
                <w:b/>
                <w:bCs/>
                <w:sz w:val="16"/>
                <w:szCs w:val="16"/>
              </w:rPr>
              <w:t>ь</w:t>
            </w:r>
            <w:r w:rsidRPr="00426B50">
              <w:rPr>
                <w:b/>
                <w:bCs/>
                <w:sz w:val="16"/>
                <w:szCs w:val="16"/>
              </w:rPr>
              <w:t>ная 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ма "Социал</w:t>
            </w:r>
            <w:r w:rsidRPr="00426B50">
              <w:rPr>
                <w:b/>
                <w:bCs/>
                <w:sz w:val="16"/>
                <w:szCs w:val="16"/>
              </w:rPr>
              <w:t>ь</w:t>
            </w:r>
            <w:r w:rsidRPr="00426B50">
              <w:rPr>
                <w:b/>
                <w:bCs/>
                <w:sz w:val="16"/>
                <w:szCs w:val="16"/>
              </w:rPr>
              <w:t>ная поддер</w:t>
            </w:r>
            <w:r w:rsidRPr="00426B50">
              <w:rPr>
                <w:b/>
                <w:bCs/>
                <w:sz w:val="16"/>
                <w:szCs w:val="16"/>
              </w:rPr>
              <w:t>ж</w:t>
            </w:r>
            <w:r w:rsidRPr="00426B50">
              <w:rPr>
                <w:b/>
                <w:bCs/>
                <w:sz w:val="16"/>
                <w:szCs w:val="16"/>
              </w:rPr>
              <w:t xml:space="preserve">ка старшего </w:t>
            </w:r>
            <w:r w:rsidR="00B51BB8" w:rsidRPr="00426B50">
              <w:rPr>
                <w:b/>
                <w:bCs/>
                <w:sz w:val="16"/>
                <w:szCs w:val="16"/>
              </w:rPr>
              <w:t>поколения</w:t>
            </w:r>
            <w:r w:rsidRPr="00426B50">
              <w:rPr>
                <w:b/>
                <w:bCs/>
                <w:sz w:val="16"/>
                <w:szCs w:val="16"/>
              </w:rPr>
              <w:t>, ветеранов и инвалидов, иных катег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650,00</w:t>
            </w:r>
          </w:p>
        </w:tc>
      </w:tr>
      <w:tr w:rsidR="00426B50" w:rsidRPr="00426B50" w:rsidTr="00B51BB8">
        <w:trPr>
          <w:trHeight w:val="14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Субсидии некоммерч</w:t>
            </w:r>
            <w:r w:rsidRPr="00426B50">
              <w:rPr>
                <w:sz w:val="16"/>
                <w:szCs w:val="16"/>
              </w:rPr>
              <w:t>е</w:t>
            </w:r>
            <w:r w:rsidRPr="00426B50">
              <w:rPr>
                <w:sz w:val="16"/>
                <w:szCs w:val="16"/>
              </w:rPr>
              <w:t>ским организ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циям (за и</w:t>
            </w:r>
            <w:r w:rsidRPr="00426B50">
              <w:rPr>
                <w:sz w:val="16"/>
                <w:szCs w:val="16"/>
              </w:rPr>
              <w:t>с</w:t>
            </w:r>
            <w:r w:rsidRPr="00426B50">
              <w:rPr>
                <w:sz w:val="16"/>
                <w:szCs w:val="16"/>
              </w:rPr>
              <w:t>ключением 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ных (муниц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пальных) учреждений) (МИЛОСЕРДИЕ)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650,00</w:t>
            </w:r>
          </w:p>
        </w:tc>
      </w:tr>
      <w:tr w:rsidR="00426B50" w:rsidRPr="00426B50" w:rsidTr="003C09B9">
        <w:trPr>
          <w:trHeight w:val="4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Муниципал</w:t>
            </w:r>
            <w:r w:rsidRPr="00426B50">
              <w:rPr>
                <w:b/>
                <w:bCs/>
                <w:sz w:val="16"/>
                <w:szCs w:val="16"/>
              </w:rPr>
              <w:t>ь</w:t>
            </w:r>
            <w:r w:rsidRPr="00426B50">
              <w:rPr>
                <w:b/>
                <w:bCs/>
                <w:sz w:val="16"/>
                <w:szCs w:val="16"/>
              </w:rPr>
              <w:t>ная 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ма "Развитие средств ма</w:t>
            </w:r>
            <w:r w:rsidRPr="00426B50">
              <w:rPr>
                <w:b/>
                <w:bCs/>
                <w:sz w:val="16"/>
                <w:szCs w:val="16"/>
              </w:rPr>
              <w:t>с</w:t>
            </w:r>
            <w:r w:rsidRPr="00426B50">
              <w:rPr>
                <w:b/>
                <w:bCs/>
                <w:sz w:val="16"/>
                <w:szCs w:val="16"/>
              </w:rPr>
              <w:t>совой инфо</w:t>
            </w:r>
            <w:r w:rsidRPr="00426B50">
              <w:rPr>
                <w:b/>
                <w:bCs/>
                <w:sz w:val="16"/>
                <w:szCs w:val="16"/>
              </w:rPr>
              <w:t>р</w:t>
            </w:r>
            <w:r w:rsidRPr="00426B50">
              <w:rPr>
                <w:b/>
                <w:bCs/>
                <w:sz w:val="16"/>
                <w:szCs w:val="16"/>
              </w:rPr>
              <w:t>мации в Вол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lastRenderedPageBreak/>
              <w:t>дарском ра</w:t>
            </w:r>
            <w:r w:rsidRPr="00426B50">
              <w:rPr>
                <w:b/>
                <w:bCs/>
                <w:sz w:val="16"/>
                <w:szCs w:val="16"/>
              </w:rPr>
              <w:t>й</w:t>
            </w:r>
            <w:r w:rsidRPr="00426B50">
              <w:rPr>
                <w:b/>
                <w:bCs/>
                <w:sz w:val="16"/>
                <w:szCs w:val="16"/>
              </w:rPr>
              <w:t>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lastRenderedPageBreak/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426B50" w:rsidRPr="00426B50" w:rsidTr="00B51BB8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lastRenderedPageBreak/>
              <w:t>Субсидия на выполнение муниципальн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 xml:space="preserve">го </w:t>
            </w:r>
            <w:r w:rsidR="00B51BB8" w:rsidRPr="00426B50">
              <w:rPr>
                <w:sz w:val="16"/>
                <w:szCs w:val="16"/>
              </w:rPr>
              <w:t>задания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300,00</w:t>
            </w:r>
          </w:p>
        </w:tc>
      </w:tr>
      <w:tr w:rsidR="00426B50" w:rsidRPr="00426B50" w:rsidTr="00B51BB8">
        <w:trPr>
          <w:trHeight w:val="389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699 652,15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651 038,15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704 587,74</w:t>
            </w:r>
          </w:p>
        </w:tc>
      </w:tr>
      <w:tr w:rsidR="00426B50" w:rsidRPr="00426B50" w:rsidTr="00B51BB8">
        <w:trPr>
          <w:trHeight w:val="7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МКОУ "Н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ворычанская ООШ"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12 372,63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12 316,75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12 316,75</w:t>
            </w:r>
          </w:p>
        </w:tc>
      </w:tr>
      <w:tr w:rsidR="00426B50" w:rsidRPr="00426B50" w:rsidTr="00B51BB8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12 372,63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12 316,75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12 316,75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Общее образ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12 372,63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12 316,75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12 316,75</w:t>
            </w:r>
          </w:p>
        </w:tc>
      </w:tr>
      <w:tr w:rsidR="00426B50" w:rsidRPr="00426B50" w:rsidTr="00B51BB8">
        <w:trPr>
          <w:trHeight w:val="9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Муниципал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ная целевая программа "</w:t>
            </w:r>
            <w:r w:rsidR="00B51BB8" w:rsidRPr="00426B50">
              <w:rPr>
                <w:sz w:val="16"/>
                <w:szCs w:val="16"/>
              </w:rPr>
              <w:t>Развитие</w:t>
            </w:r>
            <w:r w:rsidRPr="00426B50">
              <w:rPr>
                <w:sz w:val="16"/>
                <w:szCs w:val="16"/>
              </w:rPr>
              <w:t xml:space="preserve"> образования и воспитания  МО "Волода</w:t>
            </w:r>
            <w:r w:rsidRPr="00426B50">
              <w:rPr>
                <w:sz w:val="16"/>
                <w:szCs w:val="16"/>
              </w:rPr>
              <w:t>р</w:t>
            </w:r>
            <w:r w:rsidRPr="00426B50">
              <w:rPr>
                <w:sz w:val="16"/>
                <w:szCs w:val="16"/>
              </w:rPr>
              <w:t>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2 439,50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2 439,50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2 439,50</w:t>
            </w:r>
          </w:p>
        </w:tc>
      </w:tr>
      <w:tr w:rsidR="00426B50" w:rsidRPr="00426B50" w:rsidTr="00B51BB8">
        <w:trPr>
          <w:trHeight w:val="81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Подпрограмма "Развитие общего образ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1 347,44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1 347,44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1 347,44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Закупка тов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ров, работ и услуг для 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ных (муниц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1 092,06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1 092,06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1 092,06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общеобраз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вательный процесс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2 794,39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2 794,39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2 794,39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общеобраз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вательный процесс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6 288,79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6 288,79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6 288,79</w:t>
            </w:r>
          </w:p>
        </w:tc>
      </w:tr>
      <w:tr w:rsidR="00426B50" w:rsidRPr="00426B50" w:rsidTr="00B51BB8">
        <w:trPr>
          <w:trHeight w:val="69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компенсацию части род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120,30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100,56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100,56</w:t>
            </w:r>
          </w:p>
        </w:tc>
      </w:tr>
      <w:tr w:rsidR="00426B50" w:rsidRPr="00426B50" w:rsidTr="00B51BB8">
        <w:trPr>
          <w:trHeight w:val="48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Организация  питания  ДО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36,14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Расходы из доходов за счет</w:t>
            </w:r>
            <w:r w:rsidR="00617C03">
              <w:rPr>
                <w:b/>
                <w:bCs/>
                <w:sz w:val="16"/>
                <w:szCs w:val="16"/>
              </w:rPr>
              <w:t xml:space="preserve"> </w:t>
            </w:r>
            <w:r w:rsidRPr="00426B50">
              <w:rPr>
                <w:b/>
                <w:bCs/>
                <w:sz w:val="16"/>
                <w:szCs w:val="16"/>
              </w:rPr>
              <w:t>средств  родительской 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693,51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693,51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693,51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МКОУ "Су</w:t>
            </w:r>
            <w:r w:rsidRPr="00426B50">
              <w:rPr>
                <w:b/>
                <w:bCs/>
                <w:sz w:val="16"/>
                <w:szCs w:val="16"/>
              </w:rPr>
              <w:t>л</w:t>
            </w:r>
            <w:r w:rsidRPr="00426B50">
              <w:rPr>
                <w:b/>
                <w:bCs/>
                <w:sz w:val="16"/>
                <w:szCs w:val="16"/>
              </w:rPr>
              <w:t>тановская ООШ"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6 579,38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6 579,38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6 579,38</w:t>
            </w:r>
          </w:p>
        </w:tc>
      </w:tr>
      <w:tr w:rsidR="00426B50" w:rsidRPr="00426B50" w:rsidTr="00B51BB8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6 579,38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6 579,38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6 579,38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Общее образ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6 579,38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6 579,38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6 579,38</w:t>
            </w:r>
          </w:p>
        </w:tc>
      </w:tr>
      <w:tr w:rsidR="00426B50" w:rsidRPr="00426B50" w:rsidTr="00B51BB8">
        <w:trPr>
          <w:trHeight w:val="9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Муниципал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ная целевая программа "</w:t>
            </w:r>
            <w:r w:rsidR="00B51BB8" w:rsidRPr="00426B50">
              <w:rPr>
                <w:sz w:val="16"/>
                <w:szCs w:val="16"/>
              </w:rPr>
              <w:t>Развитие</w:t>
            </w:r>
            <w:r w:rsidRPr="00426B50">
              <w:rPr>
                <w:sz w:val="16"/>
                <w:szCs w:val="16"/>
              </w:rPr>
              <w:t xml:space="preserve"> образования и воспитания  МО "Волода</w:t>
            </w:r>
            <w:r w:rsidRPr="00426B50">
              <w:rPr>
                <w:sz w:val="16"/>
                <w:szCs w:val="16"/>
              </w:rPr>
              <w:t>р</w:t>
            </w:r>
            <w:r w:rsidRPr="00426B50">
              <w:rPr>
                <w:sz w:val="16"/>
                <w:szCs w:val="16"/>
              </w:rPr>
              <w:t>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1 564,34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1 564,34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1 564,34</w:t>
            </w:r>
          </w:p>
        </w:tc>
      </w:tr>
      <w:tr w:rsidR="00426B50" w:rsidRPr="00426B50" w:rsidTr="00B51BB8">
        <w:trPr>
          <w:trHeight w:val="58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Подпрограмма "Развитие общего образ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1 026,53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1 026,53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1 026,53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Закупка тов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ров, работ и услуг для 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ных (муниц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537,81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537,81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537,81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lastRenderedPageBreak/>
              <w:t>Субвенция на общеобраз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вательный процесс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219,26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219,26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219,26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общеобраз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вательный процесс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4 565,25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4 565,25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4 565,25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Расходы из доходов за счет</w:t>
            </w:r>
            <w:r w:rsidR="00B51BB8">
              <w:rPr>
                <w:b/>
                <w:bCs/>
                <w:sz w:val="16"/>
                <w:szCs w:val="16"/>
              </w:rPr>
              <w:t xml:space="preserve"> </w:t>
            </w:r>
            <w:r w:rsidRPr="00426B50">
              <w:rPr>
                <w:b/>
                <w:bCs/>
                <w:sz w:val="16"/>
                <w:szCs w:val="16"/>
              </w:rPr>
              <w:t>средств  родительской 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230,53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230,53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230,53</w:t>
            </w:r>
          </w:p>
        </w:tc>
      </w:tr>
      <w:tr w:rsidR="00426B50" w:rsidRPr="00426B50" w:rsidTr="00B51BB8">
        <w:trPr>
          <w:trHeight w:val="5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МКОУ "Я</w:t>
            </w:r>
            <w:r w:rsidRPr="00426B50">
              <w:rPr>
                <w:b/>
                <w:bCs/>
                <w:sz w:val="16"/>
                <w:szCs w:val="16"/>
              </w:rPr>
              <w:t>б</w:t>
            </w:r>
            <w:r w:rsidRPr="00426B50">
              <w:rPr>
                <w:b/>
                <w:bCs/>
                <w:sz w:val="16"/>
                <w:szCs w:val="16"/>
              </w:rPr>
              <w:t>лонская ООШ"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6 612,69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6 587,34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6 587,34</w:t>
            </w:r>
          </w:p>
        </w:tc>
      </w:tr>
      <w:tr w:rsidR="00426B50" w:rsidRPr="00426B50" w:rsidTr="00B51BB8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6 612,69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6 587,34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6 587,34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Общее образ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6 612,69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6 587,34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6 587,34</w:t>
            </w:r>
          </w:p>
        </w:tc>
      </w:tr>
      <w:tr w:rsidR="00426B50" w:rsidRPr="00426B50" w:rsidTr="00B51BB8">
        <w:trPr>
          <w:trHeight w:val="9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Муниципал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ная целевая программа "</w:t>
            </w:r>
            <w:r w:rsidR="00B51BB8" w:rsidRPr="00426B50">
              <w:rPr>
                <w:sz w:val="16"/>
                <w:szCs w:val="16"/>
              </w:rPr>
              <w:t>Развитие</w:t>
            </w:r>
            <w:r w:rsidRPr="00426B50">
              <w:rPr>
                <w:sz w:val="16"/>
                <w:szCs w:val="16"/>
              </w:rPr>
              <w:t xml:space="preserve"> образования и воспитания  МО "Волода</w:t>
            </w:r>
            <w:r w:rsidRPr="00426B50">
              <w:rPr>
                <w:sz w:val="16"/>
                <w:szCs w:val="16"/>
              </w:rPr>
              <w:t>р</w:t>
            </w:r>
            <w:r w:rsidRPr="00426B50">
              <w:rPr>
                <w:sz w:val="16"/>
                <w:szCs w:val="16"/>
              </w:rPr>
              <w:t>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1 359,68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1 359,68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1 359,68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Подпрограмма "Развитие общего образ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998,31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998,31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998,31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Закупка тов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ров, работ и услуг для 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ных (муниц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361,37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361,37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361,37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общеобраз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вательный процесс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819,47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819,47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819,47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общеобраз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вательный процесс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4 111,01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4 111,01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4 111,01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компенсацию части род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64,31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Расходы из доходов за счет</w:t>
            </w:r>
            <w:r w:rsidR="00B51BB8">
              <w:rPr>
                <w:b/>
                <w:bCs/>
                <w:sz w:val="16"/>
                <w:szCs w:val="16"/>
              </w:rPr>
              <w:t xml:space="preserve"> </w:t>
            </w:r>
            <w:r w:rsidRPr="00426B50">
              <w:rPr>
                <w:b/>
                <w:bCs/>
                <w:sz w:val="16"/>
                <w:szCs w:val="16"/>
              </w:rPr>
              <w:t>средств  родительской 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232,87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232,87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232,87</w:t>
            </w:r>
          </w:p>
        </w:tc>
      </w:tr>
      <w:tr w:rsidR="00426B50" w:rsidRPr="00426B50" w:rsidTr="00B51BB8">
        <w:trPr>
          <w:trHeight w:val="52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Организация  питания  ДО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</w:tr>
      <w:tr w:rsidR="00426B50" w:rsidRPr="00426B50" w:rsidTr="00B51BB8">
        <w:trPr>
          <w:trHeight w:val="99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Подпрогра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ма "Орган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зация отдыха, оздоровления и занятости детей в кан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кулярное время"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Субсидия на иные цели (Оздоровление детей в летний период)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Субсидия на иные цели (Организация занятости детей в кан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кулярное время)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</w:tr>
      <w:tr w:rsidR="00426B50" w:rsidRPr="00426B50" w:rsidTr="00B51BB8">
        <w:trPr>
          <w:trHeight w:val="8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lastRenderedPageBreak/>
              <w:t>Муниципал</w:t>
            </w:r>
            <w:r w:rsidRPr="00426B50">
              <w:rPr>
                <w:b/>
                <w:bCs/>
                <w:sz w:val="16"/>
                <w:szCs w:val="16"/>
              </w:rPr>
              <w:t>ь</w:t>
            </w:r>
            <w:r w:rsidRPr="00426B50">
              <w:rPr>
                <w:b/>
                <w:bCs/>
                <w:sz w:val="16"/>
                <w:szCs w:val="16"/>
              </w:rPr>
              <w:t>ная 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ма "Энерг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сбережение и повышение энергетич</w:t>
            </w:r>
            <w:r w:rsidRPr="00426B50">
              <w:rPr>
                <w:b/>
                <w:bCs/>
                <w:sz w:val="16"/>
                <w:szCs w:val="16"/>
              </w:rPr>
              <w:t>е</w:t>
            </w:r>
            <w:r w:rsidRPr="00426B50">
              <w:rPr>
                <w:b/>
                <w:bCs/>
                <w:sz w:val="16"/>
                <w:szCs w:val="16"/>
              </w:rPr>
              <w:t xml:space="preserve">ской </w:t>
            </w:r>
            <w:r w:rsidR="00B51BB8" w:rsidRPr="00426B50">
              <w:rPr>
                <w:b/>
                <w:bCs/>
                <w:sz w:val="16"/>
                <w:szCs w:val="16"/>
              </w:rPr>
              <w:t>эффе</w:t>
            </w:r>
            <w:r w:rsidR="00B51BB8" w:rsidRPr="00426B50">
              <w:rPr>
                <w:b/>
                <w:bCs/>
                <w:sz w:val="16"/>
                <w:szCs w:val="16"/>
              </w:rPr>
              <w:t>к</w:t>
            </w:r>
            <w:r w:rsidR="00B51BB8" w:rsidRPr="00426B50">
              <w:rPr>
                <w:b/>
                <w:bCs/>
                <w:sz w:val="16"/>
                <w:szCs w:val="16"/>
              </w:rPr>
              <w:t>тивности</w:t>
            </w:r>
            <w:r w:rsidRPr="00426B50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B5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B5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B5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B50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B50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B5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B5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B5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B50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B50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B5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B5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B5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</w:tr>
      <w:tr w:rsidR="00426B50" w:rsidRPr="00426B50" w:rsidTr="00B51BB8">
        <w:trPr>
          <w:trHeight w:val="4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МКОУ "Т</w:t>
            </w:r>
            <w:r w:rsidRPr="00426B50">
              <w:rPr>
                <w:b/>
                <w:bCs/>
                <w:sz w:val="16"/>
                <w:szCs w:val="16"/>
              </w:rPr>
              <w:t>ю</w:t>
            </w:r>
            <w:r w:rsidRPr="00426B50">
              <w:rPr>
                <w:b/>
                <w:bCs/>
                <w:sz w:val="16"/>
                <w:szCs w:val="16"/>
              </w:rPr>
              <w:t>ринская ООШ"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7 137,06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7 137,06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7 137,06</w:t>
            </w:r>
          </w:p>
        </w:tc>
      </w:tr>
      <w:tr w:rsidR="00426B50" w:rsidRPr="00426B50" w:rsidTr="00B51BB8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7 137,06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7 137,06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7 137,06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Общее образ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7 137,06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7 137,06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7 137,06</w:t>
            </w:r>
          </w:p>
        </w:tc>
      </w:tr>
      <w:tr w:rsidR="00426B50" w:rsidRPr="00426B50" w:rsidTr="00B51BB8">
        <w:trPr>
          <w:trHeight w:val="9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Муниципал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ная целевая программа "</w:t>
            </w:r>
            <w:r w:rsidR="00B51BB8" w:rsidRPr="00426B50">
              <w:rPr>
                <w:sz w:val="16"/>
                <w:szCs w:val="16"/>
              </w:rPr>
              <w:t>Развитие</w:t>
            </w:r>
            <w:r w:rsidRPr="00426B50">
              <w:rPr>
                <w:sz w:val="16"/>
                <w:szCs w:val="16"/>
              </w:rPr>
              <w:t xml:space="preserve"> образования и воспитания  МО "Волода</w:t>
            </w:r>
            <w:r w:rsidRPr="00426B50">
              <w:rPr>
                <w:sz w:val="16"/>
                <w:szCs w:val="16"/>
              </w:rPr>
              <w:t>р</w:t>
            </w:r>
            <w:r w:rsidRPr="00426B50">
              <w:rPr>
                <w:sz w:val="16"/>
                <w:szCs w:val="16"/>
              </w:rPr>
              <w:t>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1 716,81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1 716,81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1 716,81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Подпрограмма "Развитие общего образ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1 224,30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1 224,30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1 224,30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Закупка тов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ров, работ и услуг для 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ных (муниц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492,51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492,51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492,51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общеобраз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вательный процесс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5 420,25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5 420,25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5 420,25</w:t>
            </w:r>
          </w:p>
        </w:tc>
      </w:tr>
      <w:tr w:rsidR="00426B50" w:rsidRPr="00426B50" w:rsidTr="00B51BB8">
        <w:trPr>
          <w:trHeight w:val="8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Подпрогра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ма "Модерн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зация и укр</w:t>
            </w:r>
            <w:r w:rsidRPr="00426B50">
              <w:rPr>
                <w:b/>
                <w:bCs/>
                <w:sz w:val="16"/>
                <w:szCs w:val="16"/>
              </w:rPr>
              <w:t>е</w:t>
            </w:r>
            <w:r w:rsidRPr="00426B50">
              <w:rPr>
                <w:b/>
                <w:bCs/>
                <w:sz w:val="16"/>
                <w:szCs w:val="16"/>
              </w:rPr>
              <w:t>пление мат</w:t>
            </w:r>
            <w:r w:rsidRPr="00426B50">
              <w:rPr>
                <w:b/>
                <w:bCs/>
                <w:sz w:val="16"/>
                <w:szCs w:val="16"/>
              </w:rPr>
              <w:t>е</w:t>
            </w:r>
            <w:r w:rsidRPr="00426B50">
              <w:rPr>
                <w:b/>
                <w:bCs/>
                <w:sz w:val="16"/>
                <w:szCs w:val="16"/>
              </w:rPr>
              <w:t>риа</w:t>
            </w:r>
            <w:r w:rsidR="00B51BB8">
              <w:rPr>
                <w:b/>
                <w:bCs/>
                <w:sz w:val="16"/>
                <w:szCs w:val="16"/>
              </w:rPr>
              <w:t>ль</w:t>
            </w:r>
            <w:r w:rsidRPr="00426B50">
              <w:rPr>
                <w:b/>
                <w:bCs/>
                <w:sz w:val="16"/>
                <w:szCs w:val="16"/>
              </w:rPr>
              <w:t>но те</w:t>
            </w:r>
            <w:r w:rsidRPr="00426B50">
              <w:rPr>
                <w:b/>
                <w:bCs/>
                <w:sz w:val="16"/>
                <w:szCs w:val="16"/>
              </w:rPr>
              <w:t>х</w:t>
            </w:r>
            <w:r w:rsidRPr="00426B50">
              <w:rPr>
                <w:b/>
                <w:bCs/>
                <w:sz w:val="16"/>
                <w:szCs w:val="16"/>
              </w:rPr>
              <w:t>нической базы образовател</w:t>
            </w:r>
            <w:r w:rsidRPr="00426B50">
              <w:rPr>
                <w:b/>
                <w:bCs/>
                <w:sz w:val="16"/>
                <w:szCs w:val="16"/>
              </w:rPr>
              <w:t>ь</w:t>
            </w:r>
            <w:r w:rsidRPr="00426B50">
              <w:rPr>
                <w:b/>
                <w:bCs/>
                <w:sz w:val="16"/>
                <w:szCs w:val="16"/>
              </w:rPr>
              <w:t>ных учрежд</w:t>
            </w:r>
            <w:r w:rsidRPr="00426B50">
              <w:rPr>
                <w:b/>
                <w:bCs/>
                <w:sz w:val="16"/>
                <w:szCs w:val="16"/>
              </w:rPr>
              <w:t>е</w:t>
            </w:r>
            <w:r w:rsidRPr="00426B50">
              <w:rPr>
                <w:b/>
                <w:bCs/>
                <w:sz w:val="16"/>
                <w:szCs w:val="16"/>
              </w:rPr>
              <w:t>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МКОУ "Ко</w:t>
            </w:r>
            <w:r w:rsidRPr="00426B50">
              <w:rPr>
                <w:b/>
                <w:bCs/>
                <w:sz w:val="16"/>
                <w:szCs w:val="16"/>
              </w:rPr>
              <w:t>с</w:t>
            </w:r>
            <w:r w:rsidRPr="00426B50">
              <w:rPr>
                <w:b/>
                <w:bCs/>
                <w:sz w:val="16"/>
                <w:szCs w:val="16"/>
              </w:rPr>
              <w:t>тюбинская ООШ"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6 708,49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6 702,30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6 702,30</w:t>
            </w:r>
          </w:p>
        </w:tc>
      </w:tr>
      <w:tr w:rsidR="00426B50" w:rsidRPr="00426B50" w:rsidTr="00B51BB8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6 708,49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6 702,30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6 702,30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Общее образ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6 708,49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6 702,30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6 702,30</w:t>
            </w:r>
          </w:p>
        </w:tc>
      </w:tr>
      <w:tr w:rsidR="00426B50" w:rsidRPr="00426B50" w:rsidTr="00B51BB8">
        <w:trPr>
          <w:trHeight w:val="9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Муниципал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ная целевая программа "</w:t>
            </w:r>
            <w:r w:rsidR="00B51BB8" w:rsidRPr="00426B50">
              <w:rPr>
                <w:sz w:val="16"/>
                <w:szCs w:val="16"/>
              </w:rPr>
              <w:t>Развитие</w:t>
            </w:r>
            <w:r w:rsidRPr="00426B50">
              <w:rPr>
                <w:sz w:val="16"/>
                <w:szCs w:val="16"/>
              </w:rPr>
              <w:t xml:space="preserve"> образования и воспитания  МО "Волода</w:t>
            </w:r>
            <w:r w:rsidRPr="00426B50">
              <w:rPr>
                <w:sz w:val="16"/>
                <w:szCs w:val="16"/>
              </w:rPr>
              <w:t>р</w:t>
            </w:r>
            <w:r w:rsidRPr="00426B50">
              <w:rPr>
                <w:sz w:val="16"/>
                <w:szCs w:val="16"/>
              </w:rPr>
              <w:t>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1 627,91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1 627,91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1 627,91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Подпрограмма "Развитие общего образ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970,11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970,11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970,11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Закупка тов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ров, работ и услуг для 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ных (муниц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657,80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657,80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657,80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общеобраз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вательный процесс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746,83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общеобраз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вательный процесс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4 170,03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4 170,03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4 170,03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lastRenderedPageBreak/>
              <w:t>Субвенция на компенсацию части род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13,28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Организация  питания  ДО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Расходы из доходов за счет</w:t>
            </w:r>
            <w:r w:rsidR="00B51BB8">
              <w:rPr>
                <w:b/>
                <w:bCs/>
                <w:sz w:val="16"/>
                <w:szCs w:val="16"/>
              </w:rPr>
              <w:t xml:space="preserve"> </w:t>
            </w:r>
            <w:r w:rsidRPr="00426B50">
              <w:rPr>
                <w:b/>
                <w:bCs/>
                <w:sz w:val="16"/>
                <w:szCs w:val="16"/>
              </w:rPr>
              <w:t>средств  родительской 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144,25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144,25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144,25</w:t>
            </w:r>
          </w:p>
        </w:tc>
      </w:tr>
      <w:tr w:rsidR="00426B50" w:rsidRPr="00426B50" w:rsidTr="00B51BB8">
        <w:trPr>
          <w:trHeight w:val="63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МКОУ "Н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вокрасинская ООШ"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6 360,97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6 360,97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6 360,97</w:t>
            </w:r>
          </w:p>
        </w:tc>
      </w:tr>
      <w:tr w:rsidR="00426B50" w:rsidRPr="00426B50" w:rsidTr="00B51BB8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6 360,97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6 360,97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6 360,97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Общее образ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6 360,97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6 360,97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6 360,97</w:t>
            </w:r>
          </w:p>
        </w:tc>
      </w:tr>
      <w:tr w:rsidR="00426B50" w:rsidRPr="00426B50" w:rsidTr="00B51BB8">
        <w:trPr>
          <w:trHeight w:val="9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Муниципал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ная целевая программа "</w:t>
            </w:r>
            <w:r w:rsidR="00B51BB8" w:rsidRPr="00426B50">
              <w:rPr>
                <w:sz w:val="16"/>
                <w:szCs w:val="16"/>
              </w:rPr>
              <w:t>Развитие</w:t>
            </w:r>
            <w:r w:rsidRPr="00426B50">
              <w:rPr>
                <w:sz w:val="16"/>
                <w:szCs w:val="16"/>
              </w:rPr>
              <w:t xml:space="preserve"> образования и воспитания  МО "Волода</w:t>
            </w:r>
            <w:r w:rsidRPr="00426B50">
              <w:rPr>
                <w:sz w:val="16"/>
                <w:szCs w:val="16"/>
              </w:rPr>
              <w:t>р</w:t>
            </w:r>
            <w:r w:rsidRPr="00426B50">
              <w:rPr>
                <w:sz w:val="16"/>
                <w:szCs w:val="16"/>
              </w:rPr>
              <w:t>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1 958,70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1 958,70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1 958,70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Подпрограмма "Развитие общего образ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1 252,54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1 252,54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1 252,54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Закупка тов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ров, работ и услуг для 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ных (муниц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706,16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706,16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706,16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общеобраз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вательный процесс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-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общеобраз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вательный процесс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4 252,67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4 252,67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4 252,67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компенсацию части род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Расходы из доходов за счет</w:t>
            </w:r>
            <w:r w:rsidR="00B51BB8">
              <w:rPr>
                <w:b/>
                <w:bCs/>
                <w:sz w:val="16"/>
                <w:szCs w:val="16"/>
              </w:rPr>
              <w:t xml:space="preserve"> </w:t>
            </w:r>
            <w:r w:rsidRPr="00426B50">
              <w:rPr>
                <w:b/>
                <w:bCs/>
                <w:sz w:val="16"/>
                <w:szCs w:val="16"/>
              </w:rPr>
              <w:t>средств  родительской 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149,60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149,60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149,60</w:t>
            </w:r>
          </w:p>
        </w:tc>
      </w:tr>
      <w:tr w:rsidR="00426B50" w:rsidRPr="00426B50" w:rsidTr="00B51BB8">
        <w:trPr>
          <w:trHeight w:val="5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МКОУ "М</w:t>
            </w:r>
            <w:r w:rsidRPr="00426B50">
              <w:rPr>
                <w:b/>
                <w:bCs/>
                <w:sz w:val="16"/>
                <w:szCs w:val="16"/>
              </w:rPr>
              <w:t>а</w:t>
            </w:r>
            <w:r w:rsidRPr="00426B50">
              <w:rPr>
                <w:b/>
                <w:bCs/>
                <w:sz w:val="16"/>
                <w:szCs w:val="16"/>
              </w:rPr>
              <w:t>ковская ООШ"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6 015,86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5 991,10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5 991,10</w:t>
            </w:r>
          </w:p>
        </w:tc>
      </w:tr>
      <w:tr w:rsidR="00426B50" w:rsidRPr="00426B50" w:rsidTr="00B51BB8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6 015,86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5 991,10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5 991,10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Общее образ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6 015,86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5 991,10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5 991,10</w:t>
            </w:r>
          </w:p>
        </w:tc>
      </w:tr>
      <w:tr w:rsidR="00426B50" w:rsidRPr="00426B50" w:rsidTr="00B51BB8">
        <w:trPr>
          <w:trHeight w:val="9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Муниципал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ная целевая программа "</w:t>
            </w:r>
            <w:r w:rsidR="00B51BB8" w:rsidRPr="00426B50">
              <w:rPr>
                <w:sz w:val="16"/>
                <w:szCs w:val="16"/>
              </w:rPr>
              <w:t>Развитие</w:t>
            </w:r>
            <w:r w:rsidRPr="00426B50">
              <w:rPr>
                <w:sz w:val="16"/>
                <w:szCs w:val="16"/>
              </w:rPr>
              <w:t xml:space="preserve"> образования и воспитания  МО "Волода</w:t>
            </w:r>
            <w:r w:rsidRPr="00426B50">
              <w:rPr>
                <w:sz w:val="16"/>
                <w:szCs w:val="16"/>
              </w:rPr>
              <w:t>р</w:t>
            </w:r>
            <w:r w:rsidRPr="00426B50">
              <w:rPr>
                <w:sz w:val="16"/>
                <w:szCs w:val="16"/>
              </w:rPr>
              <w:t>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1 967,13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1 967,13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1 967,13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Подпрограмма "Развитие общего образ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1 412,76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1 412,76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1 412,76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Закупка тов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ров, работ и услуг для 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ных (муниц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554,37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554,37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554,37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lastRenderedPageBreak/>
              <w:t>Субвенция на общеобраз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вательный процесс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1 040,92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1 040,92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1 040,92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общеобраз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вательный процесс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2 600,39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2 600,39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2 600,39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компенсацию части род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72,07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60,25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Организация  питания  ДО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12,94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Расходы из доходов за счет</w:t>
            </w:r>
            <w:r w:rsidR="00B51BB8">
              <w:rPr>
                <w:b/>
                <w:bCs/>
                <w:sz w:val="16"/>
                <w:szCs w:val="16"/>
              </w:rPr>
              <w:t xml:space="preserve"> </w:t>
            </w:r>
            <w:r w:rsidRPr="00426B50">
              <w:rPr>
                <w:b/>
                <w:bCs/>
                <w:sz w:val="16"/>
                <w:szCs w:val="16"/>
              </w:rPr>
              <w:t>средств  родительской 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322,41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322,41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322,41</w:t>
            </w:r>
          </w:p>
        </w:tc>
      </w:tr>
      <w:tr w:rsidR="00426B50" w:rsidRPr="00426B50" w:rsidTr="00B51BB8">
        <w:trPr>
          <w:trHeight w:val="5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МКОУ "Ви</w:t>
            </w:r>
            <w:r w:rsidRPr="00426B50">
              <w:rPr>
                <w:b/>
                <w:bCs/>
                <w:sz w:val="16"/>
                <w:szCs w:val="16"/>
              </w:rPr>
              <w:t>н</w:t>
            </w:r>
            <w:r w:rsidRPr="00426B50">
              <w:rPr>
                <w:b/>
                <w:bCs/>
                <w:sz w:val="16"/>
                <w:szCs w:val="16"/>
              </w:rPr>
              <w:t>новская ООШ"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12 304,02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12 271,85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12 271,85</w:t>
            </w:r>
          </w:p>
        </w:tc>
      </w:tr>
      <w:tr w:rsidR="00426B50" w:rsidRPr="00426B50" w:rsidTr="00B51BB8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12 304,02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12 271,85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12 271,85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Общее образ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12 304,02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12 271,85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12 271,85</w:t>
            </w:r>
          </w:p>
        </w:tc>
      </w:tr>
      <w:tr w:rsidR="00426B50" w:rsidRPr="00426B50" w:rsidTr="00B51BB8">
        <w:trPr>
          <w:trHeight w:val="9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Муниципал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ная целевая программа "</w:t>
            </w:r>
            <w:r w:rsidR="00B51BB8" w:rsidRPr="00426B50">
              <w:rPr>
                <w:sz w:val="16"/>
                <w:szCs w:val="16"/>
              </w:rPr>
              <w:t>Развитие</w:t>
            </w:r>
            <w:r w:rsidRPr="00426B50">
              <w:rPr>
                <w:sz w:val="16"/>
                <w:szCs w:val="16"/>
              </w:rPr>
              <w:t xml:space="preserve"> образования и воспитания  МО "Волода</w:t>
            </w:r>
            <w:r w:rsidRPr="00426B50">
              <w:rPr>
                <w:sz w:val="16"/>
                <w:szCs w:val="16"/>
              </w:rPr>
              <w:t>р</w:t>
            </w:r>
            <w:r w:rsidRPr="00426B50">
              <w:rPr>
                <w:sz w:val="16"/>
                <w:szCs w:val="16"/>
              </w:rPr>
              <w:t>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3 315,27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3 315,27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3 315,27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Подпрограмма "Развитие общего образ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2 254,43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2 254,43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2 254,43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Закупка тов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ров, работ и услуг для 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ных (муниц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1 060,84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1 060,84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1 060,84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общеобраз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вательный процесс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1 665,13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1 665,13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1 665,13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общеобраз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вательный процесс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6 607,57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6 607,57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6 607,57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компенсацию части род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113,16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94,59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94,59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Организация  питания  ДО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13,60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Расходы из доходов за счет</w:t>
            </w:r>
            <w:r w:rsidR="00B51BB8">
              <w:rPr>
                <w:b/>
                <w:bCs/>
                <w:sz w:val="16"/>
                <w:szCs w:val="16"/>
              </w:rPr>
              <w:t xml:space="preserve"> </w:t>
            </w:r>
            <w:r w:rsidRPr="00426B50">
              <w:rPr>
                <w:b/>
                <w:bCs/>
                <w:sz w:val="16"/>
                <w:szCs w:val="16"/>
              </w:rPr>
              <w:t>средств  родительской 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589,29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589,29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589,29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МКОУ "Л</w:t>
            </w:r>
            <w:r w:rsidRPr="00426B50">
              <w:rPr>
                <w:b/>
                <w:bCs/>
                <w:sz w:val="16"/>
                <w:szCs w:val="16"/>
              </w:rPr>
              <w:t>е</w:t>
            </w:r>
            <w:r w:rsidRPr="00426B50">
              <w:rPr>
                <w:b/>
                <w:bCs/>
                <w:sz w:val="16"/>
                <w:szCs w:val="16"/>
              </w:rPr>
              <w:t>бяжинская ООШ"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6 288,64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6 279,96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6 279,96</w:t>
            </w:r>
          </w:p>
        </w:tc>
      </w:tr>
      <w:tr w:rsidR="00426B50" w:rsidRPr="00426B50" w:rsidTr="00B51BB8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6 288,64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6 279,96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6 279,96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Общее образ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6 288,64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6 279,96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6 279,96</w:t>
            </w:r>
          </w:p>
        </w:tc>
      </w:tr>
      <w:tr w:rsidR="00426B50" w:rsidRPr="00426B50" w:rsidTr="00B51BB8">
        <w:trPr>
          <w:trHeight w:val="9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Муниципал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ная целевая программа "</w:t>
            </w:r>
            <w:r w:rsidR="00B51BB8" w:rsidRPr="00426B50">
              <w:rPr>
                <w:sz w:val="16"/>
                <w:szCs w:val="16"/>
              </w:rPr>
              <w:t>Развитие</w:t>
            </w:r>
            <w:r w:rsidRPr="00426B50">
              <w:rPr>
                <w:sz w:val="16"/>
                <w:szCs w:val="16"/>
              </w:rPr>
              <w:t xml:space="preserve"> образования и воспитания  МО "Волода</w:t>
            </w:r>
            <w:r w:rsidRPr="00426B50">
              <w:rPr>
                <w:sz w:val="16"/>
                <w:szCs w:val="16"/>
              </w:rPr>
              <w:t>р</w:t>
            </w:r>
            <w:r w:rsidRPr="00426B50">
              <w:rPr>
                <w:sz w:val="16"/>
                <w:szCs w:val="16"/>
              </w:rPr>
              <w:t>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1 513,23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1 513,23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1 513,23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lastRenderedPageBreak/>
              <w:t>Подпрограмма "Развитие общего образ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989,61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989,61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989,61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Закупка тов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ров, работ и услуг для 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ных (муниц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523,62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523,62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523,62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общеобраз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вательный процесс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877,57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877,57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877,57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общеобраз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вательный процесс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3 767,83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3 767,83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3 767,83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компенсацию части род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39,13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Организация  питания  ДО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Расходы из доходов за счет</w:t>
            </w:r>
            <w:r w:rsidR="00B51BB8">
              <w:rPr>
                <w:b/>
                <w:bCs/>
                <w:sz w:val="16"/>
                <w:szCs w:val="16"/>
              </w:rPr>
              <w:t xml:space="preserve"> </w:t>
            </w:r>
            <w:r w:rsidRPr="00426B50">
              <w:rPr>
                <w:b/>
                <w:bCs/>
                <w:sz w:val="16"/>
                <w:szCs w:val="16"/>
              </w:rPr>
              <w:t>средств  родительской 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82,20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82,20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82,20</w:t>
            </w:r>
          </w:p>
        </w:tc>
      </w:tr>
      <w:tr w:rsidR="00426B50" w:rsidRPr="00426B50" w:rsidTr="00B51BB8">
        <w:trPr>
          <w:trHeight w:val="5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МКОУ "К</w:t>
            </w:r>
            <w:r w:rsidRPr="00426B50">
              <w:rPr>
                <w:b/>
                <w:bCs/>
                <w:sz w:val="16"/>
                <w:szCs w:val="16"/>
              </w:rPr>
              <w:t>а</w:t>
            </w:r>
            <w:r w:rsidRPr="00426B50">
              <w:rPr>
                <w:b/>
                <w:bCs/>
                <w:sz w:val="16"/>
                <w:szCs w:val="16"/>
              </w:rPr>
              <w:t>лининская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14 008,09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13 994,04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13 994,04</w:t>
            </w:r>
          </w:p>
        </w:tc>
      </w:tr>
      <w:tr w:rsidR="00426B50" w:rsidRPr="00426B50" w:rsidTr="00B51BB8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14 008,09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13 994,04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13 994,04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Общее образ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14 008,09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13 994,04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13 994,04</w:t>
            </w:r>
          </w:p>
        </w:tc>
      </w:tr>
      <w:tr w:rsidR="00426B50" w:rsidRPr="00426B50" w:rsidTr="00B51BB8">
        <w:trPr>
          <w:trHeight w:val="9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Муниципал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ная целевая программа "</w:t>
            </w:r>
            <w:r w:rsidR="00B51BB8" w:rsidRPr="00426B50">
              <w:rPr>
                <w:sz w:val="16"/>
                <w:szCs w:val="16"/>
              </w:rPr>
              <w:t>Развитие</w:t>
            </w:r>
            <w:r w:rsidRPr="00426B50">
              <w:rPr>
                <w:sz w:val="16"/>
                <w:szCs w:val="16"/>
              </w:rPr>
              <w:t xml:space="preserve"> образования и воспитания  МО "Волода</w:t>
            </w:r>
            <w:r w:rsidRPr="00426B50">
              <w:rPr>
                <w:sz w:val="16"/>
                <w:szCs w:val="16"/>
              </w:rPr>
              <w:t>р</w:t>
            </w:r>
            <w:r w:rsidRPr="00426B50">
              <w:rPr>
                <w:sz w:val="16"/>
                <w:szCs w:val="16"/>
              </w:rPr>
              <w:t>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3 971,59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3 971,59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3 971,59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Подпрограмма "Развитие общего образ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2 659,28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2 659,28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2 659,28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Закупка тов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ров, работ и услуг для 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ных (муниц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1 312,31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1 312,31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1 312,31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общеобраз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вательный процесс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1 134,82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1 134,82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1 134,82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общеобраз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вательный процесс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8 304,24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8 304,24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8 304,24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компенсацию части род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42,56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Организация  питания  ДО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Расходы из доходов за счет</w:t>
            </w:r>
            <w:r w:rsidR="00B51BB8">
              <w:rPr>
                <w:b/>
                <w:bCs/>
                <w:sz w:val="16"/>
                <w:szCs w:val="16"/>
              </w:rPr>
              <w:t xml:space="preserve"> </w:t>
            </w:r>
            <w:r w:rsidRPr="00426B50">
              <w:rPr>
                <w:b/>
                <w:bCs/>
                <w:sz w:val="16"/>
                <w:szCs w:val="16"/>
              </w:rPr>
              <w:t>средств  родительской 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540,83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540,83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540,83</w:t>
            </w:r>
          </w:p>
        </w:tc>
      </w:tr>
      <w:tr w:rsidR="00426B50" w:rsidRPr="00426B50" w:rsidTr="00B51BB8">
        <w:trPr>
          <w:trHeight w:val="5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МКОУ "Бо</w:t>
            </w:r>
            <w:r w:rsidRPr="00426B50">
              <w:rPr>
                <w:b/>
                <w:bCs/>
                <w:sz w:val="16"/>
                <w:szCs w:val="16"/>
              </w:rPr>
              <w:t>л</w:t>
            </w:r>
            <w:r w:rsidRPr="00426B50">
              <w:rPr>
                <w:b/>
                <w:bCs/>
                <w:sz w:val="16"/>
                <w:szCs w:val="16"/>
              </w:rPr>
              <w:t>дыревская ООШ"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6 630,16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6 610,83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6 610,83</w:t>
            </w:r>
          </w:p>
        </w:tc>
      </w:tr>
      <w:tr w:rsidR="00426B50" w:rsidRPr="00426B50" w:rsidTr="00B51BB8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6 630,16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6 610,83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6 610,83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lastRenderedPageBreak/>
              <w:t>Общее образ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6 630,16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6 610,83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6 610,83</w:t>
            </w:r>
          </w:p>
        </w:tc>
      </w:tr>
      <w:tr w:rsidR="00426B50" w:rsidRPr="00426B50" w:rsidTr="00B51BB8">
        <w:trPr>
          <w:trHeight w:val="9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Муниципал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ная целевая программа "</w:t>
            </w:r>
            <w:r w:rsidR="00B51BB8" w:rsidRPr="00426B50">
              <w:rPr>
                <w:sz w:val="16"/>
                <w:szCs w:val="16"/>
              </w:rPr>
              <w:t>Развитие</w:t>
            </w:r>
            <w:r w:rsidRPr="00426B50">
              <w:rPr>
                <w:sz w:val="16"/>
                <w:szCs w:val="16"/>
              </w:rPr>
              <w:t xml:space="preserve"> образования и воспитания  МО "Волода</w:t>
            </w:r>
            <w:r w:rsidRPr="00426B50">
              <w:rPr>
                <w:sz w:val="16"/>
                <w:szCs w:val="16"/>
              </w:rPr>
              <w:t>р</w:t>
            </w:r>
            <w:r w:rsidRPr="00426B50">
              <w:rPr>
                <w:sz w:val="16"/>
                <w:szCs w:val="16"/>
              </w:rPr>
              <w:t>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1 442,03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1 442,03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1 442,03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Подпрограмма "Развитие общего образ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809,97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809,97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809,97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Закупка тов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ров, работ и услуг для 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ных (муниц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632,06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632,06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632,06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общеобраз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вательный процесс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725,01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725,01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725,01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общеобраз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вательный процесс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4 164,15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4 164,15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4 164,15</w:t>
            </w: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Субвенция на компенсацию части род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53,06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Организация  питания  ДО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26B50" w:rsidRPr="00426B50" w:rsidTr="00B51BB8">
        <w:trPr>
          <w:trHeight w:val="5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Расходы из доходов за счет</w:t>
            </w:r>
            <w:r w:rsidR="00B51BB8">
              <w:rPr>
                <w:b/>
                <w:bCs/>
                <w:sz w:val="16"/>
                <w:szCs w:val="16"/>
              </w:rPr>
              <w:t xml:space="preserve"> </w:t>
            </w:r>
            <w:r w:rsidRPr="00426B50">
              <w:rPr>
                <w:b/>
                <w:bCs/>
                <w:sz w:val="16"/>
                <w:szCs w:val="16"/>
              </w:rPr>
              <w:t>средств  родительской 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226,59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226,58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226,58</w:t>
            </w:r>
          </w:p>
        </w:tc>
      </w:tr>
      <w:tr w:rsidR="00426B50" w:rsidRPr="00426B50" w:rsidTr="00B51BB8">
        <w:trPr>
          <w:trHeight w:val="6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МКОУ ДОД "ДДТ с. Ма</w:t>
            </w:r>
            <w:r w:rsidRPr="00426B50">
              <w:rPr>
                <w:b/>
                <w:bCs/>
                <w:sz w:val="16"/>
                <w:szCs w:val="16"/>
              </w:rPr>
              <w:t>р</w:t>
            </w:r>
            <w:r w:rsidRPr="00426B50">
              <w:rPr>
                <w:b/>
                <w:bCs/>
                <w:sz w:val="16"/>
                <w:szCs w:val="16"/>
              </w:rPr>
              <w:t>фино"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4 729,95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4 729,95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4 729,95</w:t>
            </w:r>
          </w:p>
        </w:tc>
      </w:tr>
      <w:tr w:rsidR="00426B50" w:rsidRPr="00426B50" w:rsidTr="00B51BB8">
        <w:trPr>
          <w:trHeight w:val="31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4 729,95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4 729,95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i/>
                <w:iCs/>
                <w:sz w:val="16"/>
                <w:szCs w:val="16"/>
              </w:rPr>
            </w:pPr>
            <w:r w:rsidRPr="00426B50">
              <w:rPr>
                <w:i/>
                <w:iCs/>
                <w:sz w:val="16"/>
                <w:szCs w:val="16"/>
              </w:rPr>
              <w:t>4 729,95</w:t>
            </w:r>
          </w:p>
        </w:tc>
      </w:tr>
      <w:tr w:rsidR="00426B50" w:rsidRPr="00426B50" w:rsidTr="00B51BB8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Общее образ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4 729,95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4 729,95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4 729,95</w:t>
            </w:r>
          </w:p>
        </w:tc>
      </w:tr>
      <w:tr w:rsidR="00426B50" w:rsidRPr="00426B50" w:rsidTr="00B51BB8">
        <w:trPr>
          <w:trHeight w:val="9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Муниципал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ная целевая программа "</w:t>
            </w:r>
            <w:r w:rsidR="00B51BB8" w:rsidRPr="00426B50">
              <w:rPr>
                <w:sz w:val="16"/>
                <w:szCs w:val="16"/>
              </w:rPr>
              <w:t>Развитие</w:t>
            </w:r>
            <w:r w:rsidRPr="00426B50">
              <w:rPr>
                <w:sz w:val="16"/>
                <w:szCs w:val="16"/>
              </w:rPr>
              <w:t xml:space="preserve"> образования и воспитания  МО "Волода</w:t>
            </w:r>
            <w:r w:rsidRPr="00426B50">
              <w:rPr>
                <w:sz w:val="16"/>
                <w:szCs w:val="16"/>
              </w:rPr>
              <w:t>р</w:t>
            </w:r>
            <w:r w:rsidRPr="00426B50">
              <w:rPr>
                <w:sz w:val="16"/>
                <w:szCs w:val="16"/>
              </w:rPr>
              <w:t>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4 729,95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4 729,95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4 729,95</w:t>
            </w:r>
          </w:p>
        </w:tc>
      </w:tr>
      <w:tr w:rsidR="00426B50" w:rsidRPr="00426B50" w:rsidTr="00B51BB8">
        <w:trPr>
          <w:trHeight w:val="5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Подпрограмма "Развитие общего образ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3 819,23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3 819,23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3 819,23</w:t>
            </w:r>
          </w:p>
        </w:tc>
      </w:tr>
      <w:tr w:rsidR="00426B50" w:rsidRPr="00426B50" w:rsidTr="00B51BB8">
        <w:trPr>
          <w:trHeight w:val="60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Закупка тов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ров, работ и услуг для 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ных (муниц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910,72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910,72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910,72</w:t>
            </w:r>
          </w:p>
        </w:tc>
      </w:tr>
      <w:tr w:rsidR="00426B50" w:rsidRPr="00426B50" w:rsidTr="00B51BB8">
        <w:trPr>
          <w:trHeight w:val="40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ИТОГО ОУ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95 747,91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95 561,50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95 561,50</w:t>
            </w:r>
          </w:p>
        </w:tc>
      </w:tr>
      <w:tr w:rsidR="00426B50" w:rsidRPr="00426B50" w:rsidTr="00B51BB8">
        <w:trPr>
          <w:trHeight w:val="43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МКУ "Упра</w:t>
            </w:r>
            <w:r w:rsidRPr="00426B50">
              <w:rPr>
                <w:b/>
                <w:bCs/>
                <w:sz w:val="16"/>
                <w:szCs w:val="16"/>
              </w:rPr>
              <w:t>в</w:t>
            </w:r>
            <w:r w:rsidRPr="00426B50">
              <w:rPr>
                <w:b/>
                <w:bCs/>
                <w:sz w:val="16"/>
                <w:szCs w:val="16"/>
              </w:rPr>
              <w:t>ление ЖКХ"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112 548,84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115 236,44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112 576,24</w:t>
            </w:r>
          </w:p>
        </w:tc>
      </w:tr>
      <w:tr w:rsidR="00426B50" w:rsidRPr="00426B50" w:rsidTr="00B51BB8">
        <w:trPr>
          <w:trHeight w:val="112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Муниципал</w:t>
            </w:r>
            <w:r w:rsidRPr="00426B50">
              <w:rPr>
                <w:b/>
                <w:bCs/>
                <w:sz w:val="16"/>
                <w:szCs w:val="16"/>
              </w:rPr>
              <w:t>ь</w:t>
            </w:r>
            <w:r w:rsidRPr="00426B50">
              <w:rPr>
                <w:b/>
                <w:bCs/>
                <w:sz w:val="16"/>
                <w:szCs w:val="16"/>
              </w:rPr>
              <w:t>ная 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ма "Содерж</w:t>
            </w:r>
            <w:r w:rsidRPr="00426B50">
              <w:rPr>
                <w:b/>
                <w:bCs/>
                <w:sz w:val="16"/>
                <w:szCs w:val="16"/>
              </w:rPr>
              <w:t>а</w:t>
            </w:r>
            <w:r w:rsidRPr="00426B50">
              <w:rPr>
                <w:b/>
                <w:bCs/>
                <w:sz w:val="16"/>
                <w:szCs w:val="16"/>
              </w:rPr>
              <w:t>ние и разв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тие комм</w:t>
            </w:r>
            <w:r w:rsidRPr="00426B50">
              <w:rPr>
                <w:b/>
                <w:bCs/>
                <w:sz w:val="16"/>
                <w:szCs w:val="16"/>
              </w:rPr>
              <w:t>у</w:t>
            </w:r>
            <w:r w:rsidRPr="00426B50">
              <w:rPr>
                <w:b/>
                <w:bCs/>
                <w:sz w:val="16"/>
                <w:szCs w:val="16"/>
              </w:rPr>
              <w:t>нальной и</w:t>
            </w:r>
            <w:r w:rsidRPr="00426B50">
              <w:rPr>
                <w:b/>
                <w:bCs/>
                <w:sz w:val="16"/>
                <w:szCs w:val="16"/>
              </w:rPr>
              <w:t>н</w:t>
            </w:r>
            <w:r w:rsidRPr="00426B50">
              <w:rPr>
                <w:b/>
                <w:bCs/>
                <w:sz w:val="16"/>
                <w:szCs w:val="16"/>
              </w:rPr>
              <w:t>фраструктуры Володарского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32 260,34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32 260,34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32 260,34</w:t>
            </w:r>
          </w:p>
        </w:tc>
      </w:tr>
      <w:tr w:rsidR="00426B50" w:rsidRPr="00426B50" w:rsidTr="00B51BB8">
        <w:trPr>
          <w:trHeight w:val="58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lastRenderedPageBreak/>
              <w:t>Содержание МКУ "Упра</w:t>
            </w:r>
            <w:r w:rsidRPr="00426B50">
              <w:rPr>
                <w:b/>
                <w:bCs/>
                <w:sz w:val="16"/>
                <w:szCs w:val="16"/>
              </w:rPr>
              <w:t>в</w:t>
            </w:r>
            <w:r w:rsidRPr="00426B50">
              <w:rPr>
                <w:b/>
                <w:bCs/>
                <w:sz w:val="16"/>
                <w:szCs w:val="16"/>
              </w:rPr>
              <w:t>ление ЖКХ"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100,</w:t>
            </w:r>
            <w:r w:rsidRPr="00426B50">
              <w:rPr>
                <w:b/>
                <w:bCs/>
                <w:sz w:val="16"/>
                <w:szCs w:val="16"/>
              </w:rPr>
              <w:br/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28 372,84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28 372,84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28 372,84</w:t>
            </w:r>
          </w:p>
        </w:tc>
      </w:tr>
      <w:tr w:rsidR="00426B50" w:rsidRPr="00426B50" w:rsidTr="00B51BB8">
        <w:trPr>
          <w:trHeight w:val="217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субвенция, предоставля</w:t>
            </w:r>
            <w:r w:rsidRPr="00426B50">
              <w:rPr>
                <w:sz w:val="16"/>
                <w:szCs w:val="16"/>
              </w:rPr>
              <w:t>е</w:t>
            </w:r>
            <w:r w:rsidRPr="00426B50">
              <w:rPr>
                <w:sz w:val="16"/>
                <w:szCs w:val="16"/>
              </w:rPr>
              <w:t>мая органам местного самоуправл</w:t>
            </w:r>
            <w:r w:rsidRPr="00426B50">
              <w:rPr>
                <w:sz w:val="16"/>
                <w:szCs w:val="16"/>
              </w:rPr>
              <w:t>е</w:t>
            </w:r>
            <w:r w:rsidRPr="00426B50">
              <w:rPr>
                <w:sz w:val="16"/>
                <w:szCs w:val="16"/>
              </w:rPr>
              <w:t>ния из бюдж</w:t>
            </w:r>
            <w:r w:rsidRPr="00426B50">
              <w:rPr>
                <w:sz w:val="16"/>
                <w:szCs w:val="16"/>
              </w:rPr>
              <w:t>е</w:t>
            </w:r>
            <w:r w:rsidRPr="00426B50">
              <w:rPr>
                <w:sz w:val="16"/>
                <w:szCs w:val="16"/>
              </w:rPr>
              <w:t>та Астраха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ской области для осущест</w:t>
            </w:r>
            <w:r w:rsidRPr="00426B50">
              <w:rPr>
                <w:sz w:val="16"/>
                <w:szCs w:val="16"/>
              </w:rPr>
              <w:t>в</w:t>
            </w:r>
            <w:r w:rsidRPr="00426B50">
              <w:rPr>
                <w:sz w:val="16"/>
                <w:szCs w:val="16"/>
              </w:rPr>
              <w:t>ления отдел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ных государс</w:t>
            </w:r>
            <w:r w:rsidRPr="00426B50">
              <w:rPr>
                <w:sz w:val="16"/>
                <w:szCs w:val="16"/>
              </w:rPr>
              <w:t>т</w:t>
            </w:r>
            <w:r w:rsidRPr="00426B50">
              <w:rPr>
                <w:sz w:val="16"/>
                <w:szCs w:val="16"/>
              </w:rPr>
              <w:t>венных полн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мочий Астр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ханской обла</w:t>
            </w:r>
            <w:r w:rsidRPr="00426B50">
              <w:rPr>
                <w:sz w:val="16"/>
                <w:szCs w:val="16"/>
              </w:rPr>
              <w:t>с</w:t>
            </w:r>
            <w:r w:rsidRPr="00426B50">
              <w:rPr>
                <w:sz w:val="16"/>
                <w:szCs w:val="16"/>
              </w:rPr>
              <w:t>ти в области санитарно-эпидемиолог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ческого благ</w:t>
            </w:r>
            <w:r w:rsidRPr="00426B50">
              <w:rPr>
                <w:sz w:val="16"/>
                <w:szCs w:val="16"/>
              </w:rPr>
              <w:t>о</w:t>
            </w:r>
            <w:r w:rsidRPr="00426B50">
              <w:rPr>
                <w:sz w:val="16"/>
                <w:szCs w:val="16"/>
              </w:rPr>
              <w:t>получия нас</w:t>
            </w:r>
            <w:r w:rsidRPr="00426B50">
              <w:rPr>
                <w:sz w:val="16"/>
                <w:szCs w:val="16"/>
              </w:rPr>
              <w:t>е</w:t>
            </w:r>
            <w:r w:rsidRPr="00426B50">
              <w:rPr>
                <w:sz w:val="16"/>
                <w:szCs w:val="16"/>
              </w:rPr>
              <w:t>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3 887,50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3 887,50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3 887,50</w:t>
            </w:r>
          </w:p>
        </w:tc>
      </w:tr>
      <w:tr w:rsidR="00426B50" w:rsidRPr="00426B50" w:rsidTr="00B51BB8">
        <w:trPr>
          <w:trHeight w:val="11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Муниципал</w:t>
            </w:r>
            <w:r w:rsidRPr="00426B50">
              <w:rPr>
                <w:b/>
                <w:bCs/>
                <w:sz w:val="16"/>
                <w:szCs w:val="16"/>
              </w:rPr>
              <w:t>ь</w:t>
            </w:r>
            <w:r w:rsidRPr="00426B50">
              <w:rPr>
                <w:b/>
                <w:bCs/>
                <w:sz w:val="16"/>
                <w:szCs w:val="16"/>
              </w:rPr>
              <w:t>ная 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ма "Развитие дорожного хозяйства (организация  транспортного обслуживания населения) Володарского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22 408,00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22 408,00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22 408,00</w:t>
            </w:r>
          </w:p>
        </w:tc>
      </w:tr>
      <w:tr w:rsidR="00426B50" w:rsidRPr="00426B50" w:rsidTr="00B51BB8">
        <w:trPr>
          <w:trHeight w:val="169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Субсидия из бюджета Астраханской области м</w:t>
            </w:r>
            <w:r w:rsidRPr="00426B50">
              <w:rPr>
                <w:b/>
                <w:bCs/>
                <w:sz w:val="16"/>
                <w:szCs w:val="16"/>
              </w:rPr>
              <w:t>у</w:t>
            </w:r>
            <w:r w:rsidRPr="00426B50">
              <w:rPr>
                <w:b/>
                <w:bCs/>
                <w:sz w:val="16"/>
                <w:szCs w:val="16"/>
              </w:rPr>
              <w:t>ниципальным образованиям Астраханской области в рамках реал</w:t>
            </w:r>
            <w:r w:rsidRPr="00426B50">
              <w:rPr>
                <w:b/>
                <w:bCs/>
                <w:sz w:val="16"/>
                <w:szCs w:val="16"/>
              </w:rPr>
              <w:t>и</w:t>
            </w:r>
            <w:r w:rsidRPr="00426B50">
              <w:rPr>
                <w:b/>
                <w:bCs/>
                <w:sz w:val="16"/>
                <w:szCs w:val="16"/>
              </w:rPr>
              <w:t>зации гос</w:t>
            </w:r>
            <w:r w:rsidRPr="00426B50">
              <w:rPr>
                <w:b/>
                <w:bCs/>
                <w:sz w:val="16"/>
                <w:szCs w:val="16"/>
              </w:rPr>
              <w:t>у</w:t>
            </w:r>
            <w:r w:rsidRPr="00426B50">
              <w:rPr>
                <w:b/>
                <w:bCs/>
                <w:sz w:val="16"/>
                <w:szCs w:val="16"/>
              </w:rPr>
              <w:t>дарственной программы «Развитие дорожного хозяйства Астраханской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14 379,40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15 767,00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17 216,10</w:t>
            </w:r>
          </w:p>
        </w:tc>
      </w:tr>
      <w:tr w:rsidR="00426B50" w:rsidRPr="00426B50" w:rsidTr="00B51BB8">
        <w:trPr>
          <w:trHeight w:val="159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B51BB8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Субсидия из бюджета Астраханской области на реализацию мероприятий по реали</w:t>
            </w:r>
            <w:r w:rsidR="00B51BB8">
              <w:rPr>
                <w:b/>
                <w:bCs/>
                <w:sz w:val="16"/>
                <w:szCs w:val="16"/>
              </w:rPr>
              <w:t>зации нац</w:t>
            </w:r>
            <w:r w:rsidRPr="00426B50">
              <w:rPr>
                <w:b/>
                <w:bCs/>
                <w:sz w:val="16"/>
                <w:szCs w:val="16"/>
              </w:rPr>
              <w:t>иональн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го проекта "Формиров</w:t>
            </w:r>
            <w:r w:rsidRPr="00426B50">
              <w:rPr>
                <w:b/>
                <w:bCs/>
                <w:sz w:val="16"/>
                <w:szCs w:val="16"/>
              </w:rPr>
              <w:t>а</w:t>
            </w:r>
            <w:r w:rsidRPr="00426B50">
              <w:rPr>
                <w:b/>
                <w:bCs/>
                <w:sz w:val="16"/>
                <w:szCs w:val="16"/>
              </w:rPr>
              <w:t>ние совреме</w:t>
            </w:r>
            <w:r w:rsidRPr="00426B50">
              <w:rPr>
                <w:b/>
                <w:bCs/>
                <w:sz w:val="16"/>
                <w:szCs w:val="16"/>
              </w:rPr>
              <w:t>н</w:t>
            </w:r>
            <w:r w:rsidRPr="00426B50">
              <w:rPr>
                <w:b/>
                <w:bCs/>
                <w:sz w:val="16"/>
                <w:szCs w:val="16"/>
              </w:rPr>
              <w:t>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18 291,10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18 291,10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18 981,80</w:t>
            </w:r>
          </w:p>
        </w:tc>
      </w:tr>
      <w:tr w:rsidR="00426B50" w:rsidRPr="00426B50" w:rsidTr="00B51BB8">
        <w:trPr>
          <w:trHeight w:val="100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Муниципал</w:t>
            </w:r>
            <w:r w:rsidRPr="00426B50">
              <w:rPr>
                <w:b/>
                <w:bCs/>
                <w:sz w:val="16"/>
                <w:szCs w:val="16"/>
              </w:rPr>
              <w:t>ь</w:t>
            </w:r>
            <w:r w:rsidRPr="00426B50">
              <w:rPr>
                <w:b/>
                <w:bCs/>
                <w:sz w:val="16"/>
                <w:szCs w:val="16"/>
              </w:rPr>
              <w:t>ная програ</w:t>
            </w:r>
            <w:r w:rsidRPr="00426B50">
              <w:rPr>
                <w:b/>
                <w:bCs/>
                <w:sz w:val="16"/>
                <w:szCs w:val="16"/>
              </w:rPr>
              <w:t>м</w:t>
            </w:r>
            <w:r w:rsidRPr="00426B50">
              <w:rPr>
                <w:b/>
                <w:bCs/>
                <w:sz w:val="16"/>
                <w:szCs w:val="16"/>
              </w:rPr>
              <w:t>ма "Подг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товка к от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пительному сезону в Вол</w:t>
            </w:r>
            <w:r w:rsidRPr="00426B50">
              <w:rPr>
                <w:b/>
                <w:bCs/>
                <w:sz w:val="16"/>
                <w:szCs w:val="16"/>
              </w:rPr>
              <w:t>о</w:t>
            </w:r>
            <w:r w:rsidRPr="00426B50">
              <w:rPr>
                <w:b/>
                <w:bCs/>
                <w:sz w:val="16"/>
                <w:szCs w:val="16"/>
              </w:rPr>
              <w:t>дарском ра</w:t>
            </w:r>
            <w:r w:rsidRPr="00426B50">
              <w:rPr>
                <w:b/>
                <w:bCs/>
                <w:sz w:val="16"/>
                <w:szCs w:val="16"/>
              </w:rPr>
              <w:t>й</w:t>
            </w:r>
            <w:r w:rsidRPr="00426B50">
              <w:rPr>
                <w:b/>
                <w:bCs/>
                <w:sz w:val="16"/>
                <w:szCs w:val="16"/>
              </w:rPr>
              <w:t>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21 710,00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21 710,00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21 710,00</w:t>
            </w:r>
          </w:p>
        </w:tc>
      </w:tr>
      <w:tr w:rsidR="00426B50" w:rsidRPr="00426B50" w:rsidTr="00B51BB8">
        <w:trPr>
          <w:trHeight w:val="3300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sz w:val="16"/>
                <w:szCs w:val="16"/>
              </w:rPr>
            </w:pPr>
            <w:r w:rsidRPr="00426B50">
              <w:rPr>
                <w:sz w:val="16"/>
                <w:szCs w:val="16"/>
              </w:rPr>
              <w:lastRenderedPageBreak/>
              <w:t>субсидия из бюджета Ас</w:t>
            </w:r>
            <w:r w:rsidRPr="00426B50">
              <w:rPr>
                <w:sz w:val="16"/>
                <w:szCs w:val="16"/>
              </w:rPr>
              <w:t>т</w:t>
            </w:r>
            <w:r w:rsidRPr="00426B50">
              <w:rPr>
                <w:sz w:val="16"/>
                <w:szCs w:val="16"/>
              </w:rPr>
              <w:t>раханской области мун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ципальным образованиям Астраханской области на реализацию мероприятий по строител</w:t>
            </w:r>
            <w:r w:rsidRPr="00426B50">
              <w:rPr>
                <w:sz w:val="16"/>
                <w:szCs w:val="16"/>
              </w:rPr>
              <w:t>ь</w:t>
            </w:r>
            <w:r w:rsidRPr="00426B50">
              <w:rPr>
                <w:sz w:val="16"/>
                <w:szCs w:val="16"/>
              </w:rPr>
              <w:t>ству и реко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струкции объектов газоснабжения в рамках по</w:t>
            </w:r>
            <w:r w:rsidRPr="00426B50">
              <w:rPr>
                <w:sz w:val="16"/>
                <w:szCs w:val="16"/>
              </w:rPr>
              <w:t>д</w:t>
            </w:r>
            <w:r w:rsidRPr="00426B50">
              <w:rPr>
                <w:sz w:val="16"/>
                <w:szCs w:val="16"/>
              </w:rPr>
              <w:t>программы «Программа газификации жилищно-коммунального хозяйства, промышле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ных и иных организаций» государстве</w:t>
            </w:r>
            <w:r w:rsidRPr="00426B50">
              <w:rPr>
                <w:sz w:val="16"/>
                <w:szCs w:val="16"/>
              </w:rPr>
              <w:t>н</w:t>
            </w:r>
            <w:r w:rsidRPr="00426B50">
              <w:rPr>
                <w:sz w:val="16"/>
                <w:szCs w:val="16"/>
              </w:rPr>
              <w:t>ной программы «Улучшение качества пр</w:t>
            </w:r>
            <w:r w:rsidRPr="00426B50">
              <w:rPr>
                <w:sz w:val="16"/>
                <w:szCs w:val="16"/>
              </w:rPr>
              <w:t>е</w:t>
            </w:r>
            <w:r w:rsidRPr="00426B50">
              <w:rPr>
                <w:sz w:val="16"/>
                <w:szCs w:val="16"/>
              </w:rPr>
              <w:t>доставления жилищно-коммунальных услуг на терр</w:t>
            </w:r>
            <w:r w:rsidRPr="00426B50">
              <w:rPr>
                <w:sz w:val="16"/>
                <w:szCs w:val="16"/>
              </w:rPr>
              <w:t>и</w:t>
            </w:r>
            <w:r w:rsidRPr="00426B50">
              <w:rPr>
                <w:sz w:val="16"/>
                <w:szCs w:val="16"/>
              </w:rPr>
              <w:t>тории Астр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ханской обла</w:t>
            </w:r>
            <w:r w:rsidRPr="00426B50">
              <w:rPr>
                <w:sz w:val="16"/>
                <w:szCs w:val="16"/>
              </w:rPr>
              <w:t>с</w:t>
            </w:r>
            <w:r w:rsidRPr="00426B50">
              <w:rPr>
                <w:sz w:val="16"/>
                <w:szCs w:val="16"/>
              </w:rPr>
              <w:t>ти» (газифик</w:t>
            </w:r>
            <w:r w:rsidRPr="00426B50">
              <w:rPr>
                <w:sz w:val="16"/>
                <w:szCs w:val="16"/>
              </w:rPr>
              <w:t>а</w:t>
            </w:r>
            <w:r w:rsidRPr="00426B50">
              <w:rPr>
                <w:sz w:val="16"/>
                <w:szCs w:val="16"/>
              </w:rPr>
              <w:t>ция 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26B50" w:rsidRPr="00426B50" w:rsidTr="00B51BB8">
        <w:trPr>
          <w:trHeight w:val="4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907 948,90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861 836,09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B50" w:rsidRPr="00426B50" w:rsidRDefault="00426B50" w:rsidP="00426B50">
            <w:pPr>
              <w:jc w:val="center"/>
              <w:rPr>
                <w:b/>
                <w:bCs/>
                <w:sz w:val="16"/>
                <w:szCs w:val="16"/>
              </w:rPr>
            </w:pPr>
            <w:r w:rsidRPr="00426B50">
              <w:rPr>
                <w:b/>
                <w:bCs/>
                <w:sz w:val="16"/>
                <w:szCs w:val="16"/>
              </w:rPr>
              <w:t>912 725,48</w:t>
            </w:r>
          </w:p>
        </w:tc>
      </w:tr>
    </w:tbl>
    <w:p w:rsidR="00617C03" w:rsidRDefault="00617C03" w:rsidP="00617C03">
      <w:pPr>
        <w:jc w:val="right"/>
        <w:rPr>
          <w:bCs/>
          <w:sz w:val="22"/>
          <w:szCs w:val="22"/>
        </w:rPr>
      </w:pPr>
    </w:p>
    <w:p w:rsidR="00617C03" w:rsidRDefault="00617C03" w:rsidP="00617C03">
      <w:pPr>
        <w:jc w:val="right"/>
        <w:rPr>
          <w:bCs/>
          <w:sz w:val="22"/>
          <w:szCs w:val="22"/>
        </w:rPr>
      </w:pPr>
    </w:p>
    <w:p w:rsidR="00617C03" w:rsidRDefault="00617C03" w:rsidP="00617C03">
      <w:pPr>
        <w:jc w:val="right"/>
        <w:rPr>
          <w:bCs/>
          <w:sz w:val="22"/>
          <w:szCs w:val="22"/>
        </w:rPr>
      </w:pPr>
    </w:p>
    <w:p w:rsidR="00617C03" w:rsidRDefault="00617C03" w:rsidP="00617C03">
      <w:pPr>
        <w:jc w:val="right"/>
        <w:rPr>
          <w:bCs/>
          <w:sz w:val="22"/>
          <w:szCs w:val="22"/>
        </w:rPr>
      </w:pPr>
    </w:p>
    <w:p w:rsidR="00617C03" w:rsidRDefault="00617C03" w:rsidP="00617C03">
      <w:pPr>
        <w:jc w:val="right"/>
        <w:rPr>
          <w:bCs/>
          <w:sz w:val="22"/>
          <w:szCs w:val="22"/>
        </w:rPr>
        <w:sectPr w:rsidR="00617C03" w:rsidSect="00C12692">
          <w:headerReference w:type="even" r:id="rId8"/>
          <w:headerReference w:type="default" r:id="rId9"/>
          <w:pgSz w:w="11907" w:h="16840" w:code="9"/>
          <w:pgMar w:top="1134" w:right="708" w:bottom="709" w:left="1560" w:header="720" w:footer="567" w:gutter="0"/>
          <w:cols w:space="720"/>
          <w:titlePg/>
        </w:sectPr>
      </w:pPr>
    </w:p>
    <w:p w:rsidR="00617C03" w:rsidRDefault="00617C03" w:rsidP="00617C03">
      <w:pPr>
        <w:jc w:val="right"/>
        <w:rPr>
          <w:bCs/>
          <w:sz w:val="22"/>
          <w:szCs w:val="22"/>
        </w:rPr>
      </w:pPr>
      <w:r w:rsidRPr="00685ED6">
        <w:rPr>
          <w:bCs/>
          <w:sz w:val="22"/>
          <w:szCs w:val="22"/>
        </w:rPr>
        <w:lastRenderedPageBreak/>
        <w:t>Приложение</w:t>
      </w:r>
      <w:r>
        <w:rPr>
          <w:bCs/>
          <w:sz w:val="22"/>
          <w:szCs w:val="22"/>
        </w:rPr>
        <w:t xml:space="preserve"> 7</w:t>
      </w:r>
      <w:r w:rsidRPr="00685ED6">
        <w:rPr>
          <w:bCs/>
          <w:sz w:val="22"/>
          <w:szCs w:val="22"/>
        </w:rPr>
        <w:t xml:space="preserve"> </w:t>
      </w:r>
    </w:p>
    <w:p w:rsidR="00617C03" w:rsidRDefault="00617C03" w:rsidP="00617C03">
      <w:pPr>
        <w:jc w:val="right"/>
        <w:rPr>
          <w:bCs/>
          <w:sz w:val="22"/>
          <w:szCs w:val="22"/>
        </w:rPr>
      </w:pPr>
      <w:r w:rsidRPr="00685ED6">
        <w:rPr>
          <w:bCs/>
          <w:sz w:val="22"/>
          <w:szCs w:val="22"/>
        </w:rPr>
        <w:t xml:space="preserve">к решению Совета </w:t>
      </w:r>
    </w:p>
    <w:p w:rsidR="00617C03" w:rsidRDefault="00617C03" w:rsidP="00617C03">
      <w:pPr>
        <w:jc w:val="right"/>
        <w:rPr>
          <w:bCs/>
          <w:sz w:val="22"/>
          <w:szCs w:val="22"/>
        </w:rPr>
      </w:pPr>
      <w:r w:rsidRPr="00685ED6">
        <w:rPr>
          <w:bCs/>
          <w:sz w:val="22"/>
          <w:szCs w:val="22"/>
        </w:rPr>
        <w:t xml:space="preserve">МО «Володарский район» </w:t>
      </w:r>
    </w:p>
    <w:p w:rsidR="006F659B" w:rsidRPr="00685ED6" w:rsidRDefault="00617C03" w:rsidP="00C12692">
      <w:pPr>
        <w:jc w:val="right"/>
      </w:pPr>
      <w:r w:rsidRPr="00685ED6">
        <w:rPr>
          <w:bCs/>
          <w:sz w:val="22"/>
          <w:szCs w:val="22"/>
        </w:rPr>
        <w:t>от 26.12.2019г. № 64</w:t>
      </w:r>
    </w:p>
    <w:tbl>
      <w:tblPr>
        <w:tblW w:w="15550" w:type="dxa"/>
        <w:tblInd w:w="87" w:type="dxa"/>
        <w:tblLayout w:type="fixed"/>
        <w:tblLook w:val="04A0"/>
      </w:tblPr>
      <w:tblGrid>
        <w:gridCol w:w="447"/>
        <w:gridCol w:w="4961"/>
        <w:gridCol w:w="709"/>
        <w:gridCol w:w="50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12692" w:rsidRPr="00C12692" w:rsidTr="00C12692">
        <w:trPr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C03" w:rsidRPr="00C12692" w:rsidRDefault="00617C03" w:rsidP="00617C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2692">
              <w:rPr>
                <w:b/>
                <w:bCs/>
                <w:color w:val="000000"/>
                <w:sz w:val="22"/>
                <w:szCs w:val="22"/>
              </w:rPr>
              <w:t>Распределение межбюджетных трансфертов бюджетам поселений на 2020год и плановый период 2021,2022 годов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2692" w:rsidRPr="00C12692" w:rsidTr="00C12692">
        <w:trPr>
          <w:cantSplit/>
          <w:trHeight w:val="20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F659B" w:rsidRPr="00C12692" w:rsidRDefault="006F659B" w:rsidP="00617C0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Актюбинский с/с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Алтынжарский с/с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Большемогойский с/с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п.Винный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с.Зеленга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Калининский с/с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Козловский с/с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Крутовский с/с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Маковский с/с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Марфинский с/с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Мултановский с/с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Новинский с/с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Н-Красинский с/с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С-Бугорский с/с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Султановский с/с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Тишковский с/с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Тулугановский с/с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Тумакский с/с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Хуторской с/с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Цветновский с/с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п. Володарский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C12692" w:rsidRPr="00C12692" w:rsidTr="00C12692">
        <w:trPr>
          <w:cantSplit/>
          <w:trHeight w:val="1134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Дотация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1 587,10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2 214,20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1 658,90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662,10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2 310,20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1 285,60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4 266,90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682,70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957,30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2 987,60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1 855,30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1 021,00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469,20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2 539,90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602,90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1 612,20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772,50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2 158,60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1 068,50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2 177,40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8 948,30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41 838,40</w:t>
            </w:r>
          </w:p>
        </w:tc>
      </w:tr>
      <w:tr w:rsidR="00C12692" w:rsidRPr="00C12692" w:rsidTr="00C12692">
        <w:trPr>
          <w:cantSplit/>
          <w:trHeight w:val="1134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1 587,10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2 214,20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1 658,90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662,10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2 310,20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1 285,60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4 266,90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682,70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957,30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2 987,60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1 855,30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1 021,00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469,20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2 539,90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602,90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1 612,20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772,50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2 158,60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1 068,50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2 177,40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8 948,30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41 838,40</w:t>
            </w:r>
          </w:p>
        </w:tc>
      </w:tr>
      <w:tr w:rsidR="00C12692" w:rsidRPr="00C12692" w:rsidTr="00C12692">
        <w:trPr>
          <w:cantSplit/>
          <w:trHeight w:val="1134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1 587,10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2 214,20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1 658,90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662,10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2 310,20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1 285,60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4 266,90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682,70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957,30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2 987,60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1 855,30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1 021,00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469,20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2 539,90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602,90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1 612,20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772,50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2 158,60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1 068,50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2 177,40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8 948,30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41 838,40</w:t>
            </w:r>
          </w:p>
        </w:tc>
      </w:tr>
      <w:tr w:rsidR="00C12692" w:rsidRPr="00C12692" w:rsidTr="00C12692">
        <w:trPr>
          <w:cantSplit/>
          <w:trHeight w:val="1134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Субвенция на выполнение государственных полномочий по осуществлению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202,60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202,60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202,60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81,04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202,60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202,60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202,60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81,04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81,04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202,60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202,60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81,04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81,04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202,60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81,04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202,60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81,04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202,60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81,04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202,60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405,27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3 484,79</w:t>
            </w:r>
          </w:p>
        </w:tc>
      </w:tr>
      <w:tr w:rsidR="00C12692" w:rsidRPr="00C12692" w:rsidTr="00C12692">
        <w:trPr>
          <w:cantSplit/>
          <w:trHeight w:val="1134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206,07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206,07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206,07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82,43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206,07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206,07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206,07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82,43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82,43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206,07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206,07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82,43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82,43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206,07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82,43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206,07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82,43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206,07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82,43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206,07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412,07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3 544,35</w:t>
            </w:r>
          </w:p>
        </w:tc>
      </w:tr>
      <w:tr w:rsidR="00C12692" w:rsidRPr="00C12692" w:rsidTr="00C12692">
        <w:trPr>
          <w:cantSplit/>
          <w:trHeight w:val="1134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217,89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217,89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217,89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87,16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217,89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217,89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217,89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87,16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87,16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217,89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217,89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87,16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87,16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217,89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87,16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217,89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87,16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217,89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87,16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217,89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692">
              <w:rPr>
                <w:sz w:val="18"/>
                <w:szCs w:val="18"/>
              </w:rPr>
              <w:t>435,75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3 747,71</w:t>
            </w:r>
          </w:p>
        </w:tc>
      </w:tr>
      <w:tr w:rsidR="00C12692" w:rsidRPr="00C12692" w:rsidTr="00C12692">
        <w:trPr>
          <w:cantSplit/>
          <w:trHeight w:val="683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Развитие дорожного хозяйства (организация  транспор</w:t>
            </w:r>
            <w:r w:rsidRPr="00C12692">
              <w:rPr>
                <w:b/>
                <w:bCs/>
                <w:sz w:val="18"/>
                <w:szCs w:val="18"/>
              </w:rPr>
              <w:t>т</w:t>
            </w:r>
            <w:r w:rsidRPr="00C12692">
              <w:rPr>
                <w:b/>
                <w:bCs/>
                <w:sz w:val="18"/>
                <w:szCs w:val="18"/>
              </w:rPr>
              <w:t>ного обслуживания населения) Володарского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12692" w:rsidRPr="00C12692" w:rsidTr="00C12692">
        <w:trPr>
          <w:cantSplit/>
          <w:trHeight w:val="693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12692" w:rsidRPr="00C12692" w:rsidTr="00C12692">
        <w:trPr>
          <w:cantSplit/>
          <w:trHeight w:val="703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12692" w:rsidRPr="00C12692" w:rsidTr="00C12692">
        <w:trPr>
          <w:cantSplit/>
          <w:trHeight w:val="698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Субсидия из бюджета Астраханской области муниц</w:t>
            </w:r>
            <w:r w:rsidRPr="00C12692">
              <w:rPr>
                <w:b/>
                <w:bCs/>
                <w:sz w:val="18"/>
                <w:szCs w:val="18"/>
              </w:rPr>
              <w:t>и</w:t>
            </w:r>
            <w:r w:rsidRPr="00C12692">
              <w:rPr>
                <w:b/>
                <w:bCs/>
                <w:sz w:val="18"/>
                <w:szCs w:val="18"/>
              </w:rPr>
              <w:t xml:space="preserve">пальным образованиям Астраханской области на </w:t>
            </w:r>
            <w:r w:rsidR="00C12692" w:rsidRPr="00C12692">
              <w:rPr>
                <w:b/>
                <w:bCs/>
                <w:sz w:val="18"/>
                <w:szCs w:val="18"/>
              </w:rPr>
              <w:t>стро</w:t>
            </w:r>
            <w:r w:rsidR="00C12692" w:rsidRPr="00C12692">
              <w:rPr>
                <w:b/>
                <w:bCs/>
                <w:sz w:val="18"/>
                <w:szCs w:val="18"/>
              </w:rPr>
              <w:t>и</w:t>
            </w:r>
            <w:r w:rsidR="00C12692" w:rsidRPr="00C12692">
              <w:rPr>
                <w:b/>
                <w:bCs/>
                <w:sz w:val="18"/>
                <w:szCs w:val="18"/>
              </w:rPr>
              <w:t>тельство</w:t>
            </w:r>
            <w:r w:rsidRPr="00C12692">
              <w:rPr>
                <w:b/>
                <w:bCs/>
                <w:sz w:val="18"/>
                <w:szCs w:val="18"/>
              </w:rPr>
              <w:t xml:space="preserve"> в сельской местности с населением менее 100 чел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12692" w:rsidRPr="00C12692" w:rsidTr="00C12692">
        <w:trPr>
          <w:cantSplit/>
          <w:trHeight w:val="69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2692" w:rsidRPr="00C12692" w:rsidTr="00C12692">
        <w:trPr>
          <w:cantSplit/>
          <w:trHeight w:val="691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2692" w:rsidRPr="00C12692" w:rsidTr="00C12692">
        <w:trPr>
          <w:cantSplit/>
          <w:trHeight w:val="1008"/>
        </w:trPr>
        <w:tc>
          <w:tcPr>
            <w:tcW w:w="5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1 789,70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2 416,80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1 861,50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743,14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2 512,80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1 488,20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4 469,50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763,74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1 038,34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3 190,20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2 057,90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1 102,04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550,24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2 742,50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683,94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1 814,80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853,54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2 361,20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1 149,54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2 380,00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9 353,57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45 323,19</w:t>
            </w:r>
          </w:p>
        </w:tc>
      </w:tr>
      <w:tr w:rsidR="00C12692" w:rsidRPr="00C12692" w:rsidTr="00C12692">
        <w:trPr>
          <w:cantSplit/>
          <w:trHeight w:val="980"/>
        </w:trPr>
        <w:tc>
          <w:tcPr>
            <w:tcW w:w="5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1 793,17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2 420,27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1 864,97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744,53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2 516,27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1 491,67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4 472,97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765,13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1 039,73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3 193,67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2 061,37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1 103,43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551,63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2 745,97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685,33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1 818,27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854,93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2 364,67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1 150,93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2 383,47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9 360,37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45 382,75</w:t>
            </w:r>
          </w:p>
        </w:tc>
      </w:tr>
      <w:tr w:rsidR="00C12692" w:rsidRPr="00C12692" w:rsidTr="00C12692">
        <w:trPr>
          <w:cantSplit/>
          <w:trHeight w:val="981"/>
        </w:trPr>
        <w:tc>
          <w:tcPr>
            <w:tcW w:w="5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59B" w:rsidRPr="00C12692" w:rsidRDefault="006F659B" w:rsidP="00617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1 804,99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2 432,09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1 876,79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749,26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2 528,09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1 503,49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4 484,79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769,86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1 044,46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3 205,49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2 073,19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1 108,16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556,36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2 757,79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690,06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1 830,09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859,66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2 376,49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1 155,66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2 395,29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9 384,05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6F659B" w:rsidRPr="00C12692" w:rsidRDefault="006F659B" w:rsidP="00C1269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12692">
              <w:rPr>
                <w:b/>
                <w:bCs/>
                <w:sz w:val="18"/>
                <w:szCs w:val="18"/>
              </w:rPr>
              <w:t>45 586,11</w:t>
            </w:r>
          </w:p>
        </w:tc>
      </w:tr>
    </w:tbl>
    <w:p w:rsidR="00F26D31" w:rsidRDefault="00F26D31" w:rsidP="00F83C86">
      <w:pPr>
        <w:spacing w:after="120"/>
        <w:sectPr w:rsidR="00F26D31" w:rsidSect="00F26D31">
          <w:pgSz w:w="16840" w:h="11907" w:orient="landscape" w:code="9"/>
          <w:pgMar w:top="1418" w:right="1134" w:bottom="709" w:left="709" w:header="720" w:footer="567" w:gutter="0"/>
          <w:cols w:space="720"/>
          <w:titlePg/>
        </w:sectPr>
      </w:pPr>
    </w:p>
    <w:tbl>
      <w:tblPr>
        <w:tblW w:w="9318" w:type="dxa"/>
        <w:tblInd w:w="392" w:type="dxa"/>
        <w:tblLook w:val="04A0"/>
      </w:tblPr>
      <w:tblGrid>
        <w:gridCol w:w="5953"/>
        <w:gridCol w:w="1134"/>
        <w:gridCol w:w="1134"/>
        <w:gridCol w:w="1097"/>
      </w:tblGrid>
      <w:tr w:rsidR="006F659B" w:rsidRPr="00685ED6" w:rsidTr="00F26D31">
        <w:trPr>
          <w:trHeight w:val="285"/>
        </w:trPr>
        <w:tc>
          <w:tcPr>
            <w:tcW w:w="9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31" w:rsidRDefault="00F26D31" w:rsidP="00F26D31">
            <w:pPr>
              <w:jc w:val="right"/>
              <w:rPr>
                <w:bCs/>
                <w:sz w:val="22"/>
                <w:szCs w:val="22"/>
              </w:rPr>
            </w:pPr>
            <w:bookmarkStart w:id="28" w:name="RANGE!A1:D26"/>
            <w:bookmarkEnd w:id="28"/>
            <w:r w:rsidRPr="00685ED6">
              <w:rPr>
                <w:bCs/>
                <w:sz w:val="22"/>
                <w:szCs w:val="22"/>
              </w:rPr>
              <w:lastRenderedPageBreak/>
              <w:t>Приложение</w:t>
            </w:r>
            <w:r>
              <w:rPr>
                <w:bCs/>
                <w:sz w:val="22"/>
                <w:szCs w:val="22"/>
              </w:rPr>
              <w:t xml:space="preserve"> 8</w:t>
            </w:r>
            <w:r w:rsidRPr="00685ED6">
              <w:rPr>
                <w:bCs/>
                <w:sz w:val="22"/>
                <w:szCs w:val="22"/>
              </w:rPr>
              <w:t xml:space="preserve"> </w:t>
            </w:r>
          </w:p>
          <w:p w:rsidR="00F26D31" w:rsidRDefault="00F26D31" w:rsidP="00F26D31">
            <w:pPr>
              <w:jc w:val="right"/>
              <w:rPr>
                <w:bCs/>
                <w:sz w:val="22"/>
                <w:szCs w:val="22"/>
              </w:rPr>
            </w:pPr>
            <w:r w:rsidRPr="00685ED6">
              <w:rPr>
                <w:bCs/>
                <w:sz w:val="22"/>
                <w:szCs w:val="22"/>
              </w:rPr>
              <w:t xml:space="preserve">к решению Совета </w:t>
            </w:r>
          </w:p>
          <w:p w:rsidR="00F26D31" w:rsidRDefault="00F26D31" w:rsidP="00F26D31">
            <w:pPr>
              <w:jc w:val="right"/>
              <w:rPr>
                <w:bCs/>
                <w:sz w:val="22"/>
                <w:szCs w:val="22"/>
              </w:rPr>
            </w:pPr>
            <w:r w:rsidRPr="00685ED6">
              <w:rPr>
                <w:bCs/>
                <w:sz w:val="22"/>
                <w:szCs w:val="22"/>
              </w:rPr>
              <w:t xml:space="preserve">МО «Володарский район» </w:t>
            </w:r>
          </w:p>
          <w:p w:rsidR="00F26D31" w:rsidRDefault="00F26D31" w:rsidP="00F26D31">
            <w:pPr>
              <w:jc w:val="right"/>
              <w:rPr>
                <w:b/>
                <w:bCs/>
              </w:rPr>
            </w:pPr>
            <w:r w:rsidRPr="00685ED6">
              <w:rPr>
                <w:bCs/>
                <w:sz w:val="22"/>
                <w:szCs w:val="22"/>
              </w:rPr>
              <w:t>от 26.12.2019г. № 64</w:t>
            </w:r>
          </w:p>
          <w:p w:rsidR="00F26D31" w:rsidRDefault="00F26D31" w:rsidP="006F659B">
            <w:pPr>
              <w:jc w:val="center"/>
              <w:rPr>
                <w:b/>
                <w:bCs/>
              </w:rPr>
            </w:pPr>
          </w:p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ПРОГРАММА</w:t>
            </w:r>
          </w:p>
        </w:tc>
      </w:tr>
      <w:tr w:rsidR="006F659B" w:rsidRPr="00685ED6" w:rsidTr="00F26D31">
        <w:trPr>
          <w:trHeight w:val="285"/>
        </w:trPr>
        <w:tc>
          <w:tcPr>
            <w:tcW w:w="9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муниципальных внутренних заимствований на 2020 -2022 гг.</w:t>
            </w:r>
          </w:p>
        </w:tc>
      </w:tr>
      <w:tr w:rsidR="006F659B" w:rsidRPr="00685ED6" w:rsidTr="00F26D31">
        <w:trPr>
          <w:trHeight w:val="28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rPr>
                <w:rFonts w:ascii="Arial CYR" w:hAnsi="Arial CYR" w:cs="Arial CY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rPr>
                <w:rFonts w:ascii="Arial CYR" w:hAnsi="Arial CYR" w:cs="Arial CYR"/>
              </w:rPr>
            </w:pPr>
          </w:p>
        </w:tc>
      </w:tr>
      <w:tr w:rsidR="006F659B" w:rsidRPr="00685ED6" w:rsidTr="00F26D31">
        <w:trPr>
          <w:trHeight w:val="75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Внутренние заимствования (привлечение/погашение)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Сумма, тыс. ру</w:t>
            </w:r>
            <w:r w:rsidRPr="00685ED6">
              <w:t>б</w:t>
            </w:r>
            <w:r w:rsidRPr="00685ED6">
              <w:t>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Сумма, тыс. ру</w:t>
            </w:r>
            <w:r w:rsidRPr="00685ED6">
              <w:t>б</w:t>
            </w:r>
            <w:r w:rsidRPr="00685ED6">
              <w:t>лей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Сумма, тыс. ру</w:t>
            </w:r>
            <w:r w:rsidRPr="00685ED6">
              <w:t>б</w:t>
            </w:r>
            <w:r w:rsidRPr="00685ED6">
              <w:t>лей</w:t>
            </w:r>
          </w:p>
        </w:tc>
      </w:tr>
      <w:tr w:rsidR="006F659B" w:rsidRPr="00685ED6" w:rsidTr="00F26D31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2022</w:t>
            </w:r>
          </w:p>
        </w:tc>
      </w:tr>
      <w:tr w:rsidR="006F659B" w:rsidRPr="00685ED6" w:rsidTr="00F26D31">
        <w:trPr>
          <w:trHeight w:val="28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jc w:val="both"/>
              <w:rPr>
                <w:b/>
                <w:bCs/>
              </w:rPr>
            </w:pPr>
            <w:r w:rsidRPr="00685ED6">
              <w:rPr>
                <w:b/>
                <w:bCs/>
              </w:rPr>
              <w:t>Кредиты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4750,00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750,00</w:t>
            </w:r>
          </w:p>
        </w:tc>
      </w:tr>
      <w:tr w:rsidR="006F659B" w:rsidRPr="00685ED6" w:rsidTr="00F26D31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jc w:val="both"/>
            </w:pPr>
            <w:r w:rsidRPr="00685ED6">
              <w:t>объем привлечения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0,0</w:t>
            </w:r>
          </w:p>
        </w:tc>
      </w:tr>
      <w:tr w:rsidR="006F659B" w:rsidRPr="00685ED6" w:rsidTr="00F26D31">
        <w:trPr>
          <w:trHeight w:val="60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jc w:val="both"/>
            </w:pPr>
            <w:r w:rsidRPr="00685ED6">
              <w:t>в том числе бюджетный кредит на пополнение остатков средств на счетах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0,0</w:t>
            </w:r>
          </w:p>
        </w:tc>
      </w:tr>
      <w:tr w:rsidR="006F659B" w:rsidRPr="00685ED6" w:rsidTr="00F26D31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jc w:val="both"/>
            </w:pPr>
            <w:r w:rsidRPr="00685ED6">
              <w:t>объем средств, направляемых на погашение основного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4 750,00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750,00</w:t>
            </w:r>
          </w:p>
        </w:tc>
      </w:tr>
      <w:tr w:rsidR="006F659B" w:rsidRPr="00685ED6" w:rsidTr="00F26D31">
        <w:trPr>
          <w:trHeight w:val="67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jc w:val="both"/>
            </w:pPr>
            <w:r w:rsidRPr="00685ED6">
              <w:t>в том числе бюджетный кредит на пополнение остатков средств на счетах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0,0</w:t>
            </w:r>
          </w:p>
        </w:tc>
      </w:tr>
      <w:tr w:rsidR="006F659B" w:rsidRPr="00685ED6" w:rsidTr="00F26D31">
        <w:trPr>
          <w:trHeight w:val="33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jc w:val="both"/>
              <w:rPr>
                <w:b/>
                <w:bCs/>
              </w:rPr>
            </w:pPr>
            <w:r w:rsidRPr="00685ED6">
              <w:rPr>
                <w:b/>
                <w:bCs/>
              </w:rPr>
              <w:t>Кредиты кредитных организаций в валюте Российской Фед</w:t>
            </w:r>
            <w:r w:rsidRPr="00685ED6">
              <w:rPr>
                <w:b/>
                <w:bCs/>
              </w:rPr>
              <w:t>е</w:t>
            </w:r>
            <w:r w:rsidRPr="00685ED6">
              <w:rPr>
                <w:b/>
                <w:bCs/>
              </w:rPr>
              <w:t>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0,0</w:t>
            </w:r>
          </w:p>
        </w:tc>
      </w:tr>
      <w:tr w:rsidR="006F659B" w:rsidRPr="00685ED6" w:rsidTr="00F26D31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jc w:val="both"/>
            </w:pPr>
            <w:r w:rsidRPr="00685ED6">
              <w:t>объем привлечения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0,0</w:t>
            </w:r>
          </w:p>
        </w:tc>
      </w:tr>
      <w:tr w:rsidR="006F659B" w:rsidRPr="00685ED6" w:rsidTr="00F26D31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jc w:val="both"/>
            </w:pPr>
            <w:r w:rsidRPr="00685ED6">
              <w:t>объем средств, направляемых на погашение основного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0,0</w:t>
            </w:r>
          </w:p>
        </w:tc>
      </w:tr>
      <w:tr w:rsidR="006F659B" w:rsidRPr="00685ED6" w:rsidTr="00F26D31">
        <w:trPr>
          <w:trHeight w:val="8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jc w:val="both"/>
              <w:rPr>
                <w:b/>
                <w:bCs/>
              </w:rPr>
            </w:pPr>
            <w:r w:rsidRPr="00685ED6">
              <w:rPr>
                <w:b/>
                <w:bCs/>
              </w:rPr>
              <w:t>Общий объем заимствований, направляемых на покрытие дефицита бюджета и погашение долговых обязательств мун</w:t>
            </w:r>
            <w:r w:rsidRPr="00685ED6">
              <w:rPr>
                <w:b/>
                <w:bCs/>
              </w:rPr>
              <w:t>и</w:t>
            </w:r>
            <w:r w:rsidRPr="00685ED6">
              <w:rPr>
                <w:b/>
                <w:bCs/>
              </w:rPr>
              <w:t>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-  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-4750,00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-750,00</w:t>
            </w:r>
          </w:p>
        </w:tc>
      </w:tr>
      <w:tr w:rsidR="006F659B" w:rsidRPr="00685ED6" w:rsidTr="00F26D31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jc w:val="both"/>
            </w:pPr>
            <w:r w:rsidRPr="00685ED6">
              <w:t>объем привлечения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0,0</w:t>
            </w:r>
          </w:p>
        </w:tc>
      </w:tr>
      <w:tr w:rsidR="006F659B" w:rsidRPr="00685ED6" w:rsidTr="00F26D31">
        <w:trPr>
          <w:trHeight w:val="67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jc w:val="both"/>
            </w:pPr>
            <w:r w:rsidRPr="00685ED6">
              <w:t>в том числе бюджетный кредит на пополнение остатков средств на счетах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0,0</w:t>
            </w:r>
          </w:p>
        </w:tc>
      </w:tr>
      <w:tr w:rsidR="006F659B" w:rsidRPr="00685ED6" w:rsidTr="00F26D31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jc w:val="both"/>
            </w:pPr>
            <w:r w:rsidRPr="00685ED6">
              <w:t>объем средств, направляемых на погашение основного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4 750,00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750,00</w:t>
            </w:r>
          </w:p>
        </w:tc>
      </w:tr>
      <w:tr w:rsidR="006F659B" w:rsidRPr="00685ED6" w:rsidTr="00F26D31">
        <w:trPr>
          <w:trHeight w:val="64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9B" w:rsidRPr="00685ED6" w:rsidRDefault="006F659B" w:rsidP="006F659B">
            <w:pPr>
              <w:jc w:val="both"/>
            </w:pPr>
            <w:r w:rsidRPr="00685ED6">
              <w:t>в том числе бюджетный кредит на пополнение остатков средств на счетах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9B" w:rsidRPr="00685ED6" w:rsidRDefault="006F659B" w:rsidP="00F26D31">
            <w:pPr>
              <w:jc w:val="center"/>
            </w:pPr>
            <w:r w:rsidRPr="00685ED6">
              <w:t>0,0</w:t>
            </w:r>
          </w:p>
        </w:tc>
      </w:tr>
    </w:tbl>
    <w:p w:rsidR="00F26D31" w:rsidRDefault="00F26D31" w:rsidP="00F26D31">
      <w:pPr>
        <w:jc w:val="right"/>
        <w:rPr>
          <w:bCs/>
          <w:sz w:val="22"/>
          <w:szCs w:val="22"/>
        </w:rPr>
      </w:pPr>
    </w:p>
    <w:p w:rsidR="00F26D31" w:rsidRDefault="00F26D31" w:rsidP="00F26D31">
      <w:pPr>
        <w:jc w:val="right"/>
        <w:rPr>
          <w:bCs/>
          <w:sz w:val="22"/>
          <w:szCs w:val="22"/>
        </w:rPr>
      </w:pPr>
    </w:p>
    <w:p w:rsidR="00F26D31" w:rsidRDefault="00F26D31" w:rsidP="00F26D31">
      <w:pPr>
        <w:jc w:val="right"/>
        <w:rPr>
          <w:bCs/>
          <w:sz w:val="22"/>
          <w:szCs w:val="22"/>
        </w:rPr>
      </w:pPr>
      <w:r w:rsidRPr="00685ED6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 xml:space="preserve"> 9</w:t>
      </w:r>
      <w:r w:rsidRPr="00685ED6">
        <w:rPr>
          <w:bCs/>
          <w:sz w:val="22"/>
          <w:szCs w:val="22"/>
        </w:rPr>
        <w:t xml:space="preserve"> </w:t>
      </w:r>
    </w:p>
    <w:p w:rsidR="00F26D31" w:rsidRDefault="00F26D31" w:rsidP="00F26D31">
      <w:pPr>
        <w:jc w:val="right"/>
        <w:rPr>
          <w:bCs/>
          <w:sz w:val="22"/>
          <w:szCs w:val="22"/>
        </w:rPr>
      </w:pPr>
      <w:r w:rsidRPr="00685ED6">
        <w:rPr>
          <w:bCs/>
          <w:sz w:val="22"/>
          <w:szCs w:val="22"/>
        </w:rPr>
        <w:t xml:space="preserve">к решению Совета </w:t>
      </w:r>
    </w:p>
    <w:p w:rsidR="00F26D31" w:rsidRDefault="00F26D31" w:rsidP="00F26D31">
      <w:pPr>
        <w:jc w:val="right"/>
        <w:rPr>
          <w:bCs/>
          <w:sz w:val="22"/>
          <w:szCs w:val="22"/>
        </w:rPr>
      </w:pPr>
      <w:r w:rsidRPr="00685ED6">
        <w:rPr>
          <w:bCs/>
          <w:sz w:val="22"/>
          <w:szCs w:val="22"/>
        </w:rPr>
        <w:t xml:space="preserve">МО «Володарский район» </w:t>
      </w:r>
    </w:p>
    <w:p w:rsidR="006F659B" w:rsidRPr="00685ED6" w:rsidRDefault="00F26D31" w:rsidP="00F26D31">
      <w:pPr>
        <w:jc w:val="right"/>
      </w:pPr>
      <w:r w:rsidRPr="00685ED6">
        <w:rPr>
          <w:bCs/>
          <w:sz w:val="22"/>
          <w:szCs w:val="22"/>
        </w:rPr>
        <w:t>от 26.12.2019г. № 64</w:t>
      </w:r>
    </w:p>
    <w:tbl>
      <w:tblPr>
        <w:tblW w:w="8751" w:type="dxa"/>
        <w:tblInd w:w="87" w:type="dxa"/>
        <w:tblLook w:val="04A0"/>
      </w:tblPr>
      <w:tblGrid>
        <w:gridCol w:w="460"/>
        <w:gridCol w:w="960"/>
        <w:gridCol w:w="960"/>
        <w:gridCol w:w="960"/>
        <w:gridCol w:w="960"/>
        <w:gridCol w:w="960"/>
        <w:gridCol w:w="960"/>
        <w:gridCol w:w="2531"/>
      </w:tblGrid>
      <w:tr w:rsidR="006F659B" w:rsidRPr="00685ED6" w:rsidTr="006F659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31" w:rsidRPr="00685ED6" w:rsidRDefault="00F26D31" w:rsidP="00F26D31"/>
        </w:tc>
        <w:tc>
          <w:tcPr>
            <w:tcW w:w="82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D31" w:rsidRDefault="006F659B" w:rsidP="006F659B">
            <w:pPr>
              <w:jc w:val="center"/>
              <w:rPr>
                <w:b/>
              </w:rPr>
            </w:pPr>
            <w:r w:rsidRPr="00F26D31">
              <w:rPr>
                <w:b/>
              </w:rPr>
              <w:t>Перечень кредитных договоров (соглашений), подлежащих исполнению</w:t>
            </w:r>
          </w:p>
          <w:p w:rsidR="006F659B" w:rsidRPr="00F26D31" w:rsidRDefault="006F659B" w:rsidP="006F659B">
            <w:pPr>
              <w:jc w:val="center"/>
              <w:rPr>
                <w:b/>
              </w:rPr>
            </w:pPr>
            <w:r w:rsidRPr="00F26D31">
              <w:rPr>
                <w:b/>
              </w:rPr>
              <w:t xml:space="preserve"> в 2020-2022 годах</w:t>
            </w:r>
          </w:p>
        </w:tc>
      </w:tr>
      <w:tr w:rsidR="006F659B" w:rsidRPr="00685ED6" w:rsidTr="006F659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/>
        </w:tc>
        <w:tc>
          <w:tcPr>
            <w:tcW w:w="82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59B" w:rsidRPr="00685ED6" w:rsidRDefault="006F659B" w:rsidP="006F659B"/>
        </w:tc>
      </w:tr>
      <w:tr w:rsidR="006F659B" w:rsidRPr="00685ED6" w:rsidTr="006F659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/>
        </w:tc>
      </w:tr>
      <w:tr w:rsidR="006F659B" w:rsidRPr="00685ED6" w:rsidTr="006F659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/>
        </w:tc>
        <w:tc>
          <w:tcPr>
            <w:tcW w:w="82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Наименование кредитора,</w:t>
            </w:r>
            <w:r w:rsidR="00F26D31">
              <w:rPr>
                <w:b/>
                <w:bCs/>
              </w:rPr>
              <w:t xml:space="preserve"> </w:t>
            </w:r>
            <w:r w:rsidRPr="00685ED6">
              <w:rPr>
                <w:b/>
                <w:bCs/>
              </w:rPr>
              <w:t>номер,</w:t>
            </w:r>
            <w:r w:rsidR="00F26D31">
              <w:rPr>
                <w:b/>
                <w:bCs/>
              </w:rPr>
              <w:t xml:space="preserve"> </w:t>
            </w:r>
            <w:r w:rsidRPr="00685ED6">
              <w:rPr>
                <w:b/>
                <w:bCs/>
              </w:rPr>
              <w:t>дата кредитного договора  (соглашения)</w:t>
            </w:r>
          </w:p>
        </w:tc>
      </w:tr>
      <w:tr w:rsidR="006F659B" w:rsidRPr="00685ED6" w:rsidTr="006F659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/>
        </w:tc>
        <w:tc>
          <w:tcPr>
            <w:tcW w:w="82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59B" w:rsidRPr="00685ED6" w:rsidRDefault="006F659B" w:rsidP="006F659B">
            <w:pPr>
              <w:rPr>
                <w:b/>
                <w:bCs/>
              </w:rPr>
            </w:pPr>
          </w:p>
        </w:tc>
      </w:tr>
      <w:tr w:rsidR="006F659B" w:rsidRPr="00685ED6" w:rsidTr="006F659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/>
        </w:tc>
        <w:tc>
          <w:tcPr>
            <w:tcW w:w="8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rPr>
                <w:b/>
                <w:bCs/>
              </w:rPr>
            </w:pPr>
            <w:r w:rsidRPr="00685ED6">
              <w:rPr>
                <w:b/>
                <w:bCs/>
              </w:rPr>
              <w:t>Министерство финансов Астраханской области</w:t>
            </w:r>
          </w:p>
        </w:tc>
      </w:tr>
      <w:tr w:rsidR="006F659B" w:rsidRPr="00685ED6" w:rsidTr="006F659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/>
        </w:tc>
        <w:tc>
          <w:tcPr>
            <w:tcW w:w="8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r w:rsidRPr="00685ED6">
              <w:t xml:space="preserve"> договор от  25.12.2014 № 02-03-13-08 </w:t>
            </w:r>
          </w:p>
        </w:tc>
      </w:tr>
      <w:tr w:rsidR="006F659B" w:rsidRPr="00685ED6" w:rsidTr="006F659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/>
        </w:tc>
        <w:tc>
          <w:tcPr>
            <w:tcW w:w="8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r w:rsidRPr="00685ED6">
              <w:t xml:space="preserve"> договор от 30.05.2018г. № 02-03-13-05</w:t>
            </w:r>
          </w:p>
        </w:tc>
      </w:tr>
    </w:tbl>
    <w:p w:rsidR="006F659B" w:rsidRPr="00685ED6" w:rsidRDefault="006F659B" w:rsidP="00F83C86">
      <w:pPr>
        <w:spacing w:after="120"/>
      </w:pPr>
    </w:p>
    <w:p w:rsidR="006F659B" w:rsidRPr="00685ED6" w:rsidRDefault="006F659B" w:rsidP="00F83C86">
      <w:pPr>
        <w:spacing w:after="120"/>
      </w:pPr>
    </w:p>
    <w:p w:rsidR="006F659B" w:rsidRDefault="006F659B" w:rsidP="00F83C86">
      <w:pPr>
        <w:spacing w:after="120"/>
      </w:pPr>
    </w:p>
    <w:p w:rsidR="00F26D31" w:rsidRDefault="00F26D31" w:rsidP="00F83C86">
      <w:pPr>
        <w:spacing w:after="120"/>
      </w:pPr>
    </w:p>
    <w:p w:rsidR="00F26D31" w:rsidRPr="00685ED6" w:rsidRDefault="00F26D31" w:rsidP="00F83C86">
      <w:pPr>
        <w:spacing w:after="120"/>
      </w:pPr>
    </w:p>
    <w:tbl>
      <w:tblPr>
        <w:tblW w:w="9802" w:type="dxa"/>
        <w:tblInd w:w="87" w:type="dxa"/>
        <w:tblLayout w:type="fixed"/>
        <w:tblLook w:val="04A0"/>
      </w:tblPr>
      <w:tblGrid>
        <w:gridCol w:w="749"/>
        <w:gridCol w:w="4517"/>
        <w:gridCol w:w="1559"/>
        <w:gridCol w:w="1559"/>
        <w:gridCol w:w="1418"/>
      </w:tblGrid>
      <w:tr w:rsidR="006F659B" w:rsidRPr="00685ED6" w:rsidTr="00F26D31">
        <w:trPr>
          <w:trHeight w:val="855"/>
        </w:trPr>
        <w:tc>
          <w:tcPr>
            <w:tcW w:w="9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D31" w:rsidRDefault="00F26D31" w:rsidP="006F659B">
            <w:pPr>
              <w:jc w:val="center"/>
              <w:rPr>
                <w:b/>
                <w:bCs/>
                <w:color w:val="000000"/>
              </w:rPr>
            </w:pPr>
          </w:p>
          <w:p w:rsidR="00F26D31" w:rsidRDefault="00F26D31" w:rsidP="00F26D31">
            <w:pPr>
              <w:jc w:val="right"/>
              <w:rPr>
                <w:bCs/>
                <w:sz w:val="22"/>
                <w:szCs w:val="22"/>
              </w:rPr>
            </w:pPr>
            <w:r w:rsidRPr="00685ED6">
              <w:rPr>
                <w:bCs/>
                <w:sz w:val="22"/>
                <w:szCs w:val="22"/>
              </w:rPr>
              <w:t>Приложение</w:t>
            </w:r>
            <w:r>
              <w:rPr>
                <w:bCs/>
                <w:sz w:val="22"/>
                <w:szCs w:val="22"/>
              </w:rPr>
              <w:t xml:space="preserve"> 10</w:t>
            </w:r>
            <w:r w:rsidRPr="00685ED6">
              <w:rPr>
                <w:bCs/>
                <w:sz w:val="22"/>
                <w:szCs w:val="22"/>
              </w:rPr>
              <w:t xml:space="preserve"> </w:t>
            </w:r>
          </w:p>
          <w:p w:rsidR="00F26D31" w:rsidRDefault="00F26D31" w:rsidP="00F26D31">
            <w:pPr>
              <w:jc w:val="right"/>
              <w:rPr>
                <w:bCs/>
                <w:sz w:val="22"/>
                <w:szCs w:val="22"/>
              </w:rPr>
            </w:pPr>
            <w:r w:rsidRPr="00685ED6">
              <w:rPr>
                <w:bCs/>
                <w:sz w:val="22"/>
                <w:szCs w:val="22"/>
              </w:rPr>
              <w:t xml:space="preserve">к решению Совета </w:t>
            </w:r>
          </w:p>
          <w:p w:rsidR="00F26D31" w:rsidRDefault="00F26D31" w:rsidP="00F26D31">
            <w:pPr>
              <w:jc w:val="right"/>
              <w:rPr>
                <w:bCs/>
                <w:sz w:val="22"/>
                <w:szCs w:val="22"/>
              </w:rPr>
            </w:pPr>
            <w:r w:rsidRPr="00685ED6">
              <w:rPr>
                <w:bCs/>
                <w:sz w:val="22"/>
                <w:szCs w:val="22"/>
              </w:rPr>
              <w:t xml:space="preserve">МО «Володарский район» </w:t>
            </w:r>
          </w:p>
          <w:p w:rsidR="00F26D31" w:rsidRDefault="00F26D31" w:rsidP="00F26D31">
            <w:pPr>
              <w:jc w:val="right"/>
              <w:rPr>
                <w:b/>
                <w:bCs/>
                <w:color w:val="000000"/>
              </w:rPr>
            </w:pPr>
            <w:r w:rsidRPr="00685ED6">
              <w:rPr>
                <w:bCs/>
                <w:sz w:val="22"/>
                <w:szCs w:val="22"/>
              </w:rPr>
              <w:t>от 26.12.2019г. № 64</w:t>
            </w:r>
          </w:p>
          <w:p w:rsidR="00F26D31" w:rsidRDefault="00F26D31" w:rsidP="006F659B">
            <w:pPr>
              <w:jc w:val="center"/>
              <w:rPr>
                <w:b/>
                <w:bCs/>
                <w:color w:val="000000"/>
              </w:rPr>
            </w:pPr>
          </w:p>
          <w:p w:rsidR="006F659B" w:rsidRPr="00685ED6" w:rsidRDefault="006F659B" w:rsidP="006F659B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 xml:space="preserve">Реестр муниципальных  программ МО "Володарский район" на 2020 год                                                                    и плановый период 2021, 2022 годов </w:t>
            </w:r>
          </w:p>
        </w:tc>
      </w:tr>
      <w:tr w:rsidR="006F659B" w:rsidRPr="00685ED6" w:rsidTr="00F26D31">
        <w:trPr>
          <w:trHeight w:val="30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color w:val="000000"/>
              </w:rPr>
            </w:pPr>
            <w:r w:rsidRPr="00685ED6">
              <w:rPr>
                <w:color w:val="000000"/>
              </w:rPr>
              <w:t>(тыс.</w:t>
            </w:r>
            <w:r w:rsidR="00F26D31">
              <w:rPr>
                <w:color w:val="000000"/>
              </w:rPr>
              <w:t xml:space="preserve"> </w:t>
            </w:r>
            <w:r w:rsidRPr="00685ED6">
              <w:rPr>
                <w:color w:val="000000"/>
              </w:rPr>
              <w:t>руб.)</w:t>
            </w:r>
          </w:p>
        </w:tc>
      </w:tr>
      <w:tr w:rsidR="006F659B" w:rsidRPr="00685ED6" w:rsidTr="00F26D31">
        <w:trPr>
          <w:trHeight w:val="8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№ п/п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Наименование программы, подпрограммы,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2022</w:t>
            </w:r>
          </w:p>
        </w:tc>
      </w:tr>
      <w:tr w:rsidR="006F659B" w:rsidRPr="00685ED6" w:rsidTr="00F26D31">
        <w:trPr>
          <w:trHeight w:val="55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b/>
                <w:bCs/>
              </w:rPr>
            </w:pPr>
            <w:r w:rsidRPr="00685ED6">
              <w:rPr>
                <w:b/>
                <w:bCs/>
              </w:rPr>
              <w:t>Развитие образования и воспитания в Вол</w:t>
            </w:r>
            <w:r w:rsidRPr="00685ED6">
              <w:rPr>
                <w:b/>
                <w:bCs/>
              </w:rPr>
              <w:t>о</w:t>
            </w:r>
            <w:r w:rsidRPr="00685ED6">
              <w:rPr>
                <w:b/>
                <w:bCs/>
              </w:rPr>
              <w:t>дарском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546 815,34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540 801,94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545 705,47</w:t>
            </w:r>
          </w:p>
        </w:tc>
      </w:tr>
      <w:tr w:rsidR="006F659B" w:rsidRPr="00685ED6" w:rsidTr="00F26D3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Развитие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75 650,44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75 154,90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75 170,70</w:t>
            </w:r>
          </w:p>
        </w:tc>
      </w:tr>
      <w:tr w:rsidR="006F659B" w:rsidRPr="00685ED6" w:rsidTr="00F26D31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Развитие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456 217,22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456 033,98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455 991,98</w:t>
            </w:r>
          </w:p>
        </w:tc>
      </w:tr>
      <w:tr w:rsidR="006F659B" w:rsidRPr="00685ED6" w:rsidTr="00F26D31">
        <w:trPr>
          <w:trHeight w:val="3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Дополнительное образование и воспитание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4 729,95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4 729,95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4 729,95</w:t>
            </w:r>
          </w:p>
        </w:tc>
      </w:tr>
      <w:tr w:rsidR="006F659B" w:rsidRPr="00685ED6" w:rsidTr="00F26D31">
        <w:trPr>
          <w:trHeight w:val="42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1 400,00</w:t>
            </w:r>
          </w:p>
        </w:tc>
      </w:tr>
      <w:tr w:rsidR="006F659B" w:rsidRPr="00685ED6" w:rsidTr="00F26D31">
        <w:trPr>
          <w:trHeight w:val="5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Модернизация и укрепление материально техн</w:t>
            </w:r>
            <w:r w:rsidRPr="00685ED6">
              <w:rPr>
                <w:i/>
                <w:iCs/>
                <w:color w:val="000000"/>
              </w:rPr>
              <w:t>и</w:t>
            </w:r>
            <w:r w:rsidRPr="00685ED6">
              <w:rPr>
                <w:i/>
                <w:iCs/>
                <w:color w:val="000000"/>
              </w:rPr>
              <w:t>ческой базы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8 817,73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3 483,11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8 412,84</w:t>
            </w:r>
          </w:p>
        </w:tc>
      </w:tr>
      <w:tr w:rsidR="006F659B" w:rsidRPr="00685ED6" w:rsidTr="00F26D31">
        <w:trPr>
          <w:trHeight w:val="79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b/>
                <w:bCs/>
              </w:rPr>
            </w:pPr>
            <w:r w:rsidRPr="00685ED6">
              <w:rPr>
                <w:b/>
                <w:bCs/>
              </w:rPr>
              <w:t>Сохранение здоровья и формирование здор</w:t>
            </w:r>
            <w:r w:rsidRPr="00685ED6">
              <w:rPr>
                <w:b/>
                <w:bCs/>
              </w:rPr>
              <w:t>о</w:t>
            </w:r>
            <w:r w:rsidRPr="00685ED6">
              <w:rPr>
                <w:b/>
                <w:bCs/>
              </w:rPr>
              <w:t>вого образа жизни населения Володарского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20 894,16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22 274,42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22 274,42</w:t>
            </w:r>
          </w:p>
        </w:tc>
      </w:tr>
      <w:tr w:rsidR="006F659B" w:rsidRPr="00685ED6" w:rsidTr="00F26D31">
        <w:trPr>
          <w:trHeight w:val="46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Создание условий для развития физической кул</w:t>
            </w:r>
            <w:r w:rsidRPr="00685ED6">
              <w:rPr>
                <w:i/>
                <w:iCs/>
                <w:color w:val="000000"/>
              </w:rPr>
              <w:t>ь</w:t>
            </w:r>
            <w:r w:rsidRPr="00685ED6">
              <w:rPr>
                <w:i/>
                <w:iCs/>
                <w:color w:val="000000"/>
              </w:rPr>
              <w:t>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13 224,38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13 600,35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13 600,35</w:t>
            </w:r>
          </w:p>
        </w:tc>
      </w:tr>
      <w:tr w:rsidR="006F659B" w:rsidRPr="00685ED6" w:rsidTr="00F26D31">
        <w:trPr>
          <w:trHeight w:val="56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Расширение сети спортивных сооружений и укрепление материально-технической базы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2 519,00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3 523,29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3 523,29</w:t>
            </w:r>
          </w:p>
        </w:tc>
      </w:tr>
      <w:tr w:rsidR="006F659B" w:rsidRPr="00685ED6" w:rsidTr="00F26D31">
        <w:trPr>
          <w:trHeight w:val="6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Повышение эффективности деятельности а</w:t>
            </w:r>
            <w:r w:rsidRPr="00685ED6">
              <w:rPr>
                <w:i/>
                <w:iCs/>
                <w:color w:val="000000"/>
              </w:rPr>
              <w:t>д</w:t>
            </w:r>
            <w:r w:rsidRPr="00685ED6">
              <w:rPr>
                <w:i/>
                <w:iCs/>
                <w:color w:val="000000"/>
              </w:rPr>
              <w:t>министрации МО "Володарский район" в сфере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4 690,78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4 690,78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4 690,78</w:t>
            </w:r>
          </w:p>
        </w:tc>
      </w:tr>
      <w:tr w:rsidR="006F659B" w:rsidRPr="00685ED6" w:rsidTr="00F26D31">
        <w:trPr>
          <w:trHeight w:val="98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Подпрограмма "Организация и проведение спо</w:t>
            </w:r>
            <w:r w:rsidRPr="00685ED6">
              <w:rPr>
                <w:i/>
                <w:iCs/>
                <w:color w:val="000000"/>
              </w:rPr>
              <w:t>р</w:t>
            </w:r>
            <w:r w:rsidRPr="00685ED6">
              <w:rPr>
                <w:i/>
                <w:iCs/>
                <w:color w:val="000000"/>
              </w:rPr>
              <w:t>тивно- массовых и физкультурно-оздоровительных мероприятий в Володарском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460,00</w:t>
            </w:r>
          </w:p>
        </w:tc>
      </w:tr>
      <w:tr w:rsidR="006F659B" w:rsidRPr="00685ED6" w:rsidTr="00F26D31">
        <w:trPr>
          <w:trHeight w:val="418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Развитие культуры в Володарском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37 395,09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37 395,09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37 395,09</w:t>
            </w:r>
          </w:p>
        </w:tc>
      </w:tr>
      <w:tr w:rsidR="006F659B" w:rsidRPr="00685ED6" w:rsidTr="00F26D31">
        <w:trPr>
          <w:trHeight w:val="4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Библиотечное обслуживание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9 104,99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9 104,99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9 104,99</w:t>
            </w:r>
          </w:p>
        </w:tc>
      </w:tr>
      <w:tr w:rsidR="006F659B" w:rsidRPr="00685ED6" w:rsidTr="00F26D31">
        <w:trPr>
          <w:trHeight w:val="4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Организация досуга и предоставление услуг орг</w:t>
            </w:r>
            <w:r w:rsidRPr="00685ED6">
              <w:rPr>
                <w:i/>
                <w:iCs/>
                <w:color w:val="000000"/>
              </w:rPr>
              <w:t>а</w:t>
            </w:r>
            <w:r w:rsidRPr="00685ED6">
              <w:rPr>
                <w:i/>
                <w:iCs/>
                <w:color w:val="000000"/>
              </w:rPr>
              <w:t>низаций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12 493,07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12 493,07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12 493,07</w:t>
            </w:r>
          </w:p>
        </w:tc>
      </w:tr>
      <w:tr w:rsidR="006F659B" w:rsidRPr="00685ED6" w:rsidTr="00F26D31">
        <w:trPr>
          <w:trHeight w:val="36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Дополнительное образование в сфере культуры и кинематографии (ДШИ)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14 255,39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14 255,39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14 255,39</w:t>
            </w:r>
          </w:p>
        </w:tc>
      </w:tr>
      <w:tr w:rsidR="006F659B" w:rsidRPr="00685ED6" w:rsidTr="00F26D31">
        <w:trPr>
          <w:trHeight w:val="5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Модернизация и укрепление материально-технической базы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1 541,64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1 541,64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1 541,64</w:t>
            </w:r>
          </w:p>
        </w:tc>
      </w:tr>
      <w:tr w:rsidR="006F659B" w:rsidRPr="00685ED6" w:rsidTr="00F26D31">
        <w:trPr>
          <w:trHeight w:val="7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 xml:space="preserve">Социальная поддержка старшего </w:t>
            </w:r>
            <w:r w:rsidR="003C09B9" w:rsidRPr="00685ED6">
              <w:rPr>
                <w:b/>
                <w:bCs/>
                <w:color w:val="000000"/>
              </w:rPr>
              <w:t>поколения</w:t>
            </w:r>
            <w:r w:rsidRPr="00685ED6">
              <w:rPr>
                <w:b/>
                <w:bCs/>
                <w:color w:val="000000"/>
              </w:rPr>
              <w:t>, ветеранов и инвалидов, иных категорий гра</w:t>
            </w:r>
            <w:r w:rsidRPr="00685ED6">
              <w:rPr>
                <w:b/>
                <w:bCs/>
                <w:color w:val="000000"/>
              </w:rPr>
              <w:t>ж</w:t>
            </w:r>
            <w:r w:rsidRPr="00685ED6">
              <w:rPr>
                <w:b/>
                <w:bCs/>
                <w:color w:val="000000"/>
              </w:rPr>
              <w:t>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650,00</w:t>
            </w:r>
          </w:p>
        </w:tc>
      </w:tr>
      <w:tr w:rsidR="006F659B" w:rsidRPr="00685ED6" w:rsidTr="00F26D31">
        <w:trPr>
          <w:trHeight w:val="56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Создание условий для устойчивого экономич</w:t>
            </w:r>
            <w:r w:rsidRPr="00685ED6">
              <w:rPr>
                <w:b/>
                <w:bCs/>
                <w:color w:val="000000"/>
              </w:rPr>
              <w:t>е</w:t>
            </w:r>
            <w:r w:rsidRPr="00685ED6">
              <w:rPr>
                <w:b/>
                <w:bCs/>
                <w:color w:val="000000"/>
              </w:rPr>
              <w:t>ского развития Володарского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-</w:t>
            </w:r>
          </w:p>
        </w:tc>
      </w:tr>
      <w:tr w:rsidR="006F659B" w:rsidRPr="00685ED6" w:rsidTr="00F26D31">
        <w:trPr>
          <w:trHeight w:val="12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Развитие агропромышленного комплекса В</w:t>
            </w:r>
            <w:r w:rsidRPr="00685ED6">
              <w:rPr>
                <w:b/>
                <w:bCs/>
                <w:color w:val="000000"/>
              </w:rPr>
              <w:t>о</w:t>
            </w:r>
            <w:r w:rsidRPr="00685ED6">
              <w:rPr>
                <w:b/>
                <w:bCs/>
                <w:color w:val="000000"/>
              </w:rPr>
              <w:t>лодарского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77 483,30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34 536,20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82 969,20</w:t>
            </w:r>
          </w:p>
        </w:tc>
      </w:tr>
      <w:tr w:rsidR="006F659B" w:rsidRPr="00685ED6" w:rsidTr="00F26D31">
        <w:trPr>
          <w:trHeight w:val="37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Безопасность на территории Володарского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1 263,00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1 263,00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1 263,00</w:t>
            </w:r>
          </w:p>
        </w:tc>
      </w:tr>
      <w:tr w:rsidR="006F659B" w:rsidRPr="00685ED6" w:rsidTr="00F26D31">
        <w:trPr>
          <w:trHeight w:val="61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Предупреждение и ликвидация последствий чре</w:t>
            </w:r>
            <w:r w:rsidRPr="00685ED6">
              <w:rPr>
                <w:i/>
                <w:iCs/>
                <w:color w:val="000000"/>
              </w:rPr>
              <w:t>з</w:t>
            </w:r>
            <w:r w:rsidRPr="00685ED6">
              <w:rPr>
                <w:i/>
                <w:iCs/>
                <w:color w:val="000000"/>
              </w:rPr>
              <w:t>вычайных ситуаций, реализация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1 113,00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1 113,00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1 113,00</w:t>
            </w:r>
          </w:p>
        </w:tc>
      </w:tr>
      <w:tr w:rsidR="006F659B" w:rsidRPr="00685ED6" w:rsidTr="00F26D31">
        <w:trPr>
          <w:trHeight w:val="27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Профилактика правонарушений и усиление бор</w:t>
            </w:r>
            <w:r w:rsidRPr="00685ED6">
              <w:rPr>
                <w:i/>
                <w:iCs/>
                <w:color w:val="000000"/>
              </w:rPr>
              <w:t>ь</w:t>
            </w:r>
            <w:r w:rsidRPr="00685ED6">
              <w:rPr>
                <w:i/>
                <w:iCs/>
                <w:color w:val="000000"/>
              </w:rPr>
              <w:lastRenderedPageBreak/>
              <w:t>бы с преступностью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lastRenderedPageBreak/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30,00</w:t>
            </w:r>
          </w:p>
        </w:tc>
      </w:tr>
      <w:tr w:rsidR="006F659B" w:rsidRPr="00685ED6" w:rsidTr="00F26D31">
        <w:trPr>
          <w:trHeight w:val="29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Профилактика экстремизма и терроризма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20,00</w:t>
            </w:r>
          </w:p>
        </w:tc>
      </w:tr>
      <w:tr w:rsidR="006F659B" w:rsidRPr="00685ED6" w:rsidTr="00F26D31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Противодействие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10,00</w:t>
            </w:r>
          </w:p>
        </w:tc>
      </w:tr>
      <w:tr w:rsidR="006F659B" w:rsidRPr="00685ED6" w:rsidTr="00F26D31">
        <w:trPr>
          <w:trHeight w:val="65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F26D31" w:rsidP="006F659B">
            <w:pPr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Комплексные</w:t>
            </w:r>
            <w:r w:rsidR="006F659B" w:rsidRPr="00685ED6">
              <w:rPr>
                <w:i/>
                <w:iCs/>
                <w:color w:val="000000"/>
              </w:rPr>
              <w:t xml:space="preserve"> меры противодействия злоупо</w:t>
            </w:r>
            <w:r w:rsidR="006F659B" w:rsidRPr="00685ED6">
              <w:rPr>
                <w:i/>
                <w:iCs/>
                <w:color w:val="000000"/>
              </w:rPr>
              <w:t>т</w:t>
            </w:r>
            <w:r w:rsidR="006F659B" w:rsidRPr="00685ED6">
              <w:rPr>
                <w:i/>
                <w:iCs/>
                <w:color w:val="000000"/>
              </w:rPr>
              <w:t>реблению наркотиками и их   незаконному об</w:t>
            </w:r>
            <w:r w:rsidR="006F659B" w:rsidRPr="00685ED6">
              <w:rPr>
                <w:i/>
                <w:iCs/>
                <w:color w:val="000000"/>
              </w:rPr>
              <w:t>о</w:t>
            </w:r>
            <w:r w:rsidR="006F659B" w:rsidRPr="00685ED6">
              <w:rPr>
                <w:i/>
                <w:iCs/>
                <w:color w:val="000000"/>
              </w:rPr>
              <w:t>роту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90,00</w:t>
            </w:r>
          </w:p>
        </w:tc>
      </w:tr>
      <w:tr w:rsidR="006F659B" w:rsidRPr="00685ED6" w:rsidTr="00F26D31">
        <w:trPr>
          <w:trHeight w:val="52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Содержание и развитие коммунальной инфр</w:t>
            </w:r>
            <w:r w:rsidRPr="00685ED6">
              <w:rPr>
                <w:b/>
                <w:bCs/>
                <w:color w:val="000000"/>
              </w:rPr>
              <w:t>а</w:t>
            </w:r>
            <w:r w:rsidRPr="00685ED6">
              <w:rPr>
                <w:b/>
                <w:bCs/>
                <w:color w:val="000000"/>
              </w:rPr>
              <w:t>структуры Володарского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35 760,34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37 060,34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32 260,34</w:t>
            </w:r>
          </w:p>
        </w:tc>
      </w:tr>
      <w:tr w:rsidR="006F659B" w:rsidRPr="00685ED6" w:rsidTr="00F26D31">
        <w:trPr>
          <w:trHeight w:val="55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Развитие дорожного хозяйства (организация  транспортного обслуживания населения) В</w:t>
            </w:r>
            <w:r w:rsidRPr="00685ED6">
              <w:rPr>
                <w:b/>
                <w:bCs/>
                <w:color w:val="000000"/>
              </w:rPr>
              <w:t>о</w:t>
            </w:r>
            <w:r w:rsidRPr="00685ED6">
              <w:rPr>
                <w:b/>
                <w:bCs/>
                <w:color w:val="000000"/>
              </w:rPr>
              <w:t>лодарского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36 787,40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38 175,00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39 624,10</w:t>
            </w:r>
          </w:p>
        </w:tc>
      </w:tr>
      <w:tr w:rsidR="006F659B" w:rsidRPr="00685ED6" w:rsidTr="00F26D31">
        <w:trPr>
          <w:trHeight w:val="6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Подготовка к отопительному сезону в Вол</w:t>
            </w:r>
            <w:r w:rsidRPr="00685ED6">
              <w:rPr>
                <w:b/>
                <w:bCs/>
                <w:color w:val="000000"/>
              </w:rPr>
              <w:t>о</w:t>
            </w:r>
            <w:r w:rsidRPr="00685ED6">
              <w:rPr>
                <w:b/>
                <w:bCs/>
                <w:color w:val="000000"/>
              </w:rPr>
              <w:t>дарском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21 710,00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21 710,00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21 710,00</w:t>
            </w:r>
          </w:p>
        </w:tc>
      </w:tr>
      <w:tr w:rsidR="006F659B" w:rsidRPr="00685ED6" w:rsidTr="00F26D31">
        <w:trPr>
          <w:trHeight w:val="39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Муниципальное управление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105 737,27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105 754,87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105 958,17</w:t>
            </w:r>
          </w:p>
        </w:tc>
      </w:tr>
      <w:tr w:rsidR="006F659B" w:rsidRPr="00685ED6" w:rsidTr="00F26D31">
        <w:trPr>
          <w:trHeight w:val="68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Повышение эффективности деятельности а</w:t>
            </w:r>
            <w:r w:rsidRPr="00685ED6">
              <w:rPr>
                <w:i/>
                <w:iCs/>
                <w:color w:val="000000"/>
              </w:rPr>
              <w:t>д</w:t>
            </w:r>
            <w:r w:rsidRPr="00685ED6">
              <w:rPr>
                <w:i/>
                <w:iCs/>
                <w:color w:val="000000"/>
              </w:rPr>
              <w:t>министрации МО "Володарский район" в сфере муниципального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43 492,73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43 450,73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43 450,73</w:t>
            </w:r>
          </w:p>
        </w:tc>
      </w:tr>
      <w:tr w:rsidR="006F659B" w:rsidRPr="00685ED6" w:rsidTr="00F26D31">
        <w:trPr>
          <w:trHeight w:val="408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Повышение эффективности деятельности пре</w:t>
            </w:r>
            <w:r w:rsidRPr="00685ED6">
              <w:rPr>
                <w:i/>
                <w:iCs/>
                <w:color w:val="000000"/>
              </w:rPr>
              <w:t>д</w:t>
            </w:r>
            <w:r w:rsidRPr="00685ED6">
              <w:rPr>
                <w:i/>
                <w:iCs/>
                <w:color w:val="000000"/>
              </w:rPr>
              <w:t xml:space="preserve">ставительного органа Володарского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2 287,21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2 287,21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2 287,21</w:t>
            </w:r>
          </w:p>
        </w:tc>
      </w:tr>
      <w:tr w:rsidR="006F659B" w:rsidRPr="00685ED6" w:rsidTr="00F26D31">
        <w:trPr>
          <w:trHeight w:val="65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Повышение эффективности деятельности а</w:t>
            </w:r>
            <w:r w:rsidRPr="00685ED6">
              <w:rPr>
                <w:i/>
                <w:iCs/>
                <w:color w:val="000000"/>
              </w:rPr>
              <w:t>д</w:t>
            </w:r>
            <w:r w:rsidRPr="00685ED6">
              <w:rPr>
                <w:i/>
                <w:iCs/>
                <w:color w:val="000000"/>
              </w:rPr>
              <w:t>министрации МО "Володарский район" в сфере управления муниципальными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59 957,33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60 016,93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i/>
                <w:iCs/>
                <w:color w:val="000000"/>
              </w:rPr>
            </w:pPr>
            <w:r w:rsidRPr="00685ED6">
              <w:rPr>
                <w:i/>
                <w:iCs/>
                <w:color w:val="000000"/>
              </w:rPr>
              <w:t>60 220,23</w:t>
            </w:r>
          </w:p>
        </w:tc>
      </w:tr>
      <w:tr w:rsidR="006F659B" w:rsidRPr="00685ED6" w:rsidTr="00F26D31">
        <w:trPr>
          <w:trHeight w:val="368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Муниципальная программа "Управление м</w:t>
            </w:r>
            <w:r w:rsidRPr="00685ED6">
              <w:rPr>
                <w:b/>
                <w:bCs/>
                <w:color w:val="000000"/>
              </w:rPr>
              <w:t>у</w:t>
            </w:r>
            <w:r w:rsidRPr="00685ED6">
              <w:rPr>
                <w:b/>
                <w:bCs/>
                <w:color w:val="000000"/>
              </w:rPr>
              <w:t>ниципальным имуществом"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2 460,00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2 460,00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2 460,00</w:t>
            </w:r>
          </w:p>
        </w:tc>
      </w:tr>
      <w:tr w:rsidR="006F659B" w:rsidRPr="00685ED6" w:rsidTr="00F26D31">
        <w:trPr>
          <w:trHeight w:val="47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Муниципальная программа "Развитие средств массовой информации в Володарском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300,00</w:t>
            </w:r>
          </w:p>
        </w:tc>
      </w:tr>
      <w:tr w:rsidR="006F659B" w:rsidRPr="00685ED6" w:rsidTr="00F26D31">
        <w:trPr>
          <w:trHeight w:val="40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Муниципальная программа "Свой дом для молодой семьи"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1 166,86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1 164,13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1 173,89</w:t>
            </w:r>
          </w:p>
        </w:tc>
      </w:tr>
      <w:tr w:rsidR="006F659B" w:rsidRPr="00685ED6" w:rsidTr="00F26D31">
        <w:trPr>
          <w:trHeight w:val="3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Муниципальная программа "Проведение в</w:t>
            </w:r>
            <w:r w:rsidRPr="00685ED6">
              <w:rPr>
                <w:b/>
                <w:bCs/>
                <w:color w:val="000000"/>
              </w:rPr>
              <w:t>ы</w:t>
            </w:r>
            <w:r w:rsidRPr="00685ED6">
              <w:rPr>
                <w:b/>
                <w:bCs/>
                <w:color w:val="000000"/>
              </w:rPr>
              <w:t>боров  в 2020г."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512,44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-</w:t>
            </w:r>
          </w:p>
        </w:tc>
      </w:tr>
      <w:tr w:rsidR="006F659B" w:rsidRPr="00685ED6" w:rsidTr="00F26D31">
        <w:trPr>
          <w:trHeight w:val="46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659B" w:rsidRPr="00685ED6" w:rsidRDefault="006F659B" w:rsidP="00F26D31">
            <w:pPr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Формирование современной комфортной г</w:t>
            </w:r>
            <w:r w:rsidRPr="00685ED6">
              <w:rPr>
                <w:b/>
                <w:bCs/>
                <w:color w:val="000000"/>
              </w:rPr>
              <w:t>о</w:t>
            </w:r>
            <w:r w:rsidRPr="00685ED6">
              <w:rPr>
                <w:b/>
                <w:bCs/>
                <w:color w:val="000000"/>
              </w:rPr>
              <w:t xml:space="preserve">родской среды </w:t>
            </w:r>
            <w:r w:rsidR="00F26D31">
              <w:rPr>
                <w:b/>
                <w:bCs/>
                <w:color w:val="000000"/>
              </w:rPr>
              <w:t>на</w:t>
            </w:r>
            <w:r w:rsidRPr="00685ED6">
              <w:rPr>
                <w:b/>
                <w:bCs/>
                <w:color w:val="000000"/>
              </w:rPr>
              <w:t xml:space="preserve"> территории Володарского района на 2020-2022гг.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18 291,10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18 291,10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18 981,80</w:t>
            </w:r>
          </w:p>
        </w:tc>
      </w:tr>
      <w:tr w:rsidR="006F659B" w:rsidRPr="00685ED6" w:rsidTr="00F26D31">
        <w:trPr>
          <w:trHeight w:val="75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Муниципальная программа "Подготовка и проведение празднования 75-й годовщины Победы в Великой Отечественной войне 1941-1945 годов на 2020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292,60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-</w:t>
            </w:r>
          </w:p>
        </w:tc>
      </w:tr>
      <w:tr w:rsidR="006F659B" w:rsidRPr="00685ED6" w:rsidTr="00F26D31">
        <w:trPr>
          <w:trHeight w:val="404"/>
        </w:trPr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907 948,90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861 836,09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F26D31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912 725,48</w:t>
            </w:r>
          </w:p>
        </w:tc>
      </w:tr>
    </w:tbl>
    <w:p w:rsidR="00F26D31" w:rsidRDefault="00F26D31" w:rsidP="00F26D31">
      <w:pPr>
        <w:jc w:val="right"/>
        <w:rPr>
          <w:bCs/>
          <w:sz w:val="22"/>
          <w:szCs w:val="22"/>
        </w:rPr>
      </w:pPr>
    </w:p>
    <w:p w:rsidR="00F26D31" w:rsidRDefault="00F26D31" w:rsidP="00F26D31">
      <w:pPr>
        <w:jc w:val="right"/>
        <w:rPr>
          <w:bCs/>
          <w:sz w:val="22"/>
          <w:szCs w:val="22"/>
        </w:rPr>
      </w:pPr>
    </w:p>
    <w:p w:rsidR="008B2072" w:rsidRDefault="008B2072" w:rsidP="00F26D31">
      <w:pPr>
        <w:jc w:val="right"/>
        <w:rPr>
          <w:bCs/>
          <w:sz w:val="22"/>
          <w:szCs w:val="22"/>
        </w:rPr>
      </w:pPr>
    </w:p>
    <w:p w:rsidR="008B2072" w:rsidRDefault="008B2072" w:rsidP="00F26D31">
      <w:pPr>
        <w:jc w:val="right"/>
        <w:rPr>
          <w:bCs/>
          <w:sz w:val="22"/>
          <w:szCs w:val="22"/>
        </w:rPr>
      </w:pPr>
    </w:p>
    <w:p w:rsidR="008B2072" w:rsidRDefault="008B2072" w:rsidP="00F26D31">
      <w:pPr>
        <w:jc w:val="right"/>
        <w:rPr>
          <w:bCs/>
          <w:sz w:val="22"/>
          <w:szCs w:val="22"/>
        </w:rPr>
      </w:pPr>
    </w:p>
    <w:p w:rsidR="008B2072" w:rsidRDefault="008B2072" w:rsidP="00F26D31">
      <w:pPr>
        <w:jc w:val="right"/>
        <w:rPr>
          <w:bCs/>
          <w:sz w:val="22"/>
          <w:szCs w:val="22"/>
        </w:rPr>
      </w:pPr>
    </w:p>
    <w:p w:rsidR="008B2072" w:rsidRDefault="008B2072" w:rsidP="00F26D31">
      <w:pPr>
        <w:jc w:val="right"/>
        <w:rPr>
          <w:bCs/>
          <w:sz w:val="22"/>
          <w:szCs w:val="22"/>
        </w:rPr>
      </w:pPr>
    </w:p>
    <w:p w:rsidR="008B2072" w:rsidRDefault="008B2072" w:rsidP="00F26D31">
      <w:pPr>
        <w:jc w:val="right"/>
        <w:rPr>
          <w:bCs/>
          <w:sz w:val="22"/>
          <w:szCs w:val="22"/>
        </w:rPr>
      </w:pPr>
    </w:p>
    <w:p w:rsidR="008B2072" w:rsidRDefault="008B2072" w:rsidP="00F26D31">
      <w:pPr>
        <w:jc w:val="right"/>
        <w:rPr>
          <w:bCs/>
          <w:sz w:val="22"/>
          <w:szCs w:val="22"/>
        </w:rPr>
      </w:pPr>
    </w:p>
    <w:p w:rsidR="008B2072" w:rsidRDefault="008B2072" w:rsidP="00F26D31">
      <w:pPr>
        <w:jc w:val="right"/>
        <w:rPr>
          <w:bCs/>
          <w:sz w:val="22"/>
          <w:szCs w:val="22"/>
        </w:rPr>
      </w:pPr>
    </w:p>
    <w:p w:rsidR="008B2072" w:rsidRDefault="008B2072" w:rsidP="00F26D31">
      <w:pPr>
        <w:jc w:val="right"/>
        <w:rPr>
          <w:bCs/>
          <w:sz w:val="22"/>
          <w:szCs w:val="22"/>
        </w:rPr>
      </w:pPr>
    </w:p>
    <w:p w:rsidR="008B2072" w:rsidRDefault="008B2072" w:rsidP="00F26D31">
      <w:pPr>
        <w:jc w:val="right"/>
        <w:rPr>
          <w:bCs/>
          <w:sz w:val="22"/>
          <w:szCs w:val="22"/>
        </w:rPr>
      </w:pPr>
    </w:p>
    <w:p w:rsidR="008B2072" w:rsidRDefault="008B2072" w:rsidP="00F26D31">
      <w:pPr>
        <w:jc w:val="right"/>
        <w:rPr>
          <w:bCs/>
          <w:sz w:val="22"/>
          <w:szCs w:val="22"/>
        </w:rPr>
      </w:pPr>
    </w:p>
    <w:p w:rsidR="008B2072" w:rsidRDefault="008B2072" w:rsidP="00F26D31">
      <w:pPr>
        <w:jc w:val="right"/>
        <w:rPr>
          <w:bCs/>
          <w:sz w:val="22"/>
          <w:szCs w:val="22"/>
        </w:rPr>
      </w:pPr>
    </w:p>
    <w:p w:rsidR="008B2072" w:rsidRDefault="008B2072" w:rsidP="00F26D31">
      <w:pPr>
        <w:jc w:val="right"/>
        <w:rPr>
          <w:bCs/>
          <w:sz w:val="22"/>
          <w:szCs w:val="22"/>
        </w:rPr>
      </w:pPr>
    </w:p>
    <w:p w:rsidR="008B2072" w:rsidRDefault="008B2072" w:rsidP="00F26D31">
      <w:pPr>
        <w:jc w:val="right"/>
        <w:rPr>
          <w:bCs/>
          <w:sz w:val="22"/>
          <w:szCs w:val="22"/>
        </w:rPr>
      </w:pPr>
    </w:p>
    <w:p w:rsidR="008B2072" w:rsidRDefault="008B2072" w:rsidP="00F26D31">
      <w:pPr>
        <w:jc w:val="right"/>
        <w:rPr>
          <w:bCs/>
          <w:sz w:val="22"/>
          <w:szCs w:val="22"/>
        </w:rPr>
      </w:pPr>
    </w:p>
    <w:p w:rsidR="008B2072" w:rsidRDefault="008B2072" w:rsidP="00F26D31">
      <w:pPr>
        <w:jc w:val="right"/>
        <w:rPr>
          <w:bCs/>
          <w:sz w:val="22"/>
          <w:szCs w:val="22"/>
        </w:rPr>
      </w:pPr>
    </w:p>
    <w:p w:rsidR="008B2072" w:rsidRDefault="008B2072" w:rsidP="00F26D31">
      <w:pPr>
        <w:jc w:val="right"/>
        <w:rPr>
          <w:bCs/>
          <w:sz w:val="22"/>
          <w:szCs w:val="22"/>
        </w:rPr>
      </w:pPr>
    </w:p>
    <w:p w:rsidR="008B2072" w:rsidRDefault="008B2072" w:rsidP="00F26D31">
      <w:pPr>
        <w:jc w:val="right"/>
        <w:rPr>
          <w:bCs/>
          <w:sz w:val="22"/>
          <w:szCs w:val="22"/>
        </w:rPr>
      </w:pPr>
    </w:p>
    <w:p w:rsidR="008B2072" w:rsidRDefault="008B2072" w:rsidP="00F26D31">
      <w:pPr>
        <w:jc w:val="right"/>
        <w:rPr>
          <w:bCs/>
          <w:sz w:val="22"/>
          <w:szCs w:val="22"/>
        </w:rPr>
      </w:pPr>
    </w:p>
    <w:p w:rsidR="008B2072" w:rsidRDefault="008B2072" w:rsidP="00F26D31">
      <w:pPr>
        <w:jc w:val="right"/>
        <w:rPr>
          <w:bCs/>
          <w:sz w:val="22"/>
          <w:szCs w:val="22"/>
        </w:rPr>
      </w:pPr>
    </w:p>
    <w:p w:rsidR="00F26D31" w:rsidRDefault="00F26D31" w:rsidP="00F26D31">
      <w:pPr>
        <w:jc w:val="right"/>
        <w:rPr>
          <w:bCs/>
          <w:sz w:val="22"/>
          <w:szCs w:val="22"/>
        </w:rPr>
      </w:pPr>
      <w:r w:rsidRPr="00685ED6">
        <w:rPr>
          <w:bCs/>
          <w:sz w:val="22"/>
          <w:szCs w:val="22"/>
        </w:rPr>
        <w:t>Приложение</w:t>
      </w:r>
      <w:r w:rsidR="006E15A3">
        <w:rPr>
          <w:bCs/>
          <w:sz w:val="22"/>
          <w:szCs w:val="22"/>
        </w:rPr>
        <w:t xml:space="preserve"> 11</w:t>
      </w:r>
      <w:r w:rsidRPr="00685ED6">
        <w:rPr>
          <w:bCs/>
          <w:sz w:val="22"/>
          <w:szCs w:val="22"/>
        </w:rPr>
        <w:t xml:space="preserve"> </w:t>
      </w:r>
    </w:p>
    <w:p w:rsidR="00F26D31" w:rsidRDefault="00F26D31" w:rsidP="00F26D31">
      <w:pPr>
        <w:jc w:val="right"/>
        <w:rPr>
          <w:bCs/>
          <w:sz w:val="22"/>
          <w:szCs w:val="22"/>
        </w:rPr>
      </w:pPr>
      <w:r w:rsidRPr="00685ED6">
        <w:rPr>
          <w:bCs/>
          <w:sz w:val="22"/>
          <w:szCs w:val="22"/>
        </w:rPr>
        <w:t xml:space="preserve">к решению Совета </w:t>
      </w:r>
    </w:p>
    <w:p w:rsidR="00F26D31" w:rsidRDefault="00F26D31" w:rsidP="00F26D31">
      <w:pPr>
        <w:jc w:val="right"/>
        <w:rPr>
          <w:bCs/>
          <w:sz w:val="22"/>
          <w:szCs w:val="22"/>
        </w:rPr>
      </w:pPr>
      <w:r w:rsidRPr="00685ED6">
        <w:rPr>
          <w:bCs/>
          <w:sz w:val="22"/>
          <w:szCs w:val="22"/>
        </w:rPr>
        <w:t xml:space="preserve">МО «Володарский район» </w:t>
      </w:r>
    </w:p>
    <w:p w:rsidR="006F659B" w:rsidRPr="00685ED6" w:rsidRDefault="00F26D31" w:rsidP="00F26D31">
      <w:pPr>
        <w:spacing w:after="120"/>
        <w:jc w:val="right"/>
      </w:pPr>
      <w:r w:rsidRPr="00685ED6">
        <w:rPr>
          <w:bCs/>
          <w:sz w:val="22"/>
          <w:szCs w:val="22"/>
        </w:rPr>
        <w:t>от 26.12.2019г. № 64</w:t>
      </w:r>
    </w:p>
    <w:tbl>
      <w:tblPr>
        <w:tblW w:w="9944" w:type="dxa"/>
        <w:tblInd w:w="87" w:type="dxa"/>
        <w:tblLayout w:type="fixed"/>
        <w:tblLook w:val="04A0"/>
      </w:tblPr>
      <w:tblGrid>
        <w:gridCol w:w="704"/>
        <w:gridCol w:w="2861"/>
        <w:gridCol w:w="2977"/>
        <w:gridCol w:w="1134"/>
        <w:gridCol w:w="1134"/>
        <w:gridCol w:w="1134"/>
      </w:tblGrid>
      <w:tr w:rsidR="006F659B" w:rsidRPr="00685ED6" w:rsidTr="00F26D31">
        <w:trPr>
          <w:trHeight w:val="81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>
            <w:pPr>
              <w:rPr>
                <w:rFonts w:ascii="Arial" w:hAnsi="Arial" w:cs="Arial"/>
                <w:b/>
                <w:bCs/>
              </w:rPr>
            </w:pPr>
            <w:bookmarkStart w:id="29" w:name="RANGE!A1:F12"/>
            <w:bookmarkEnd w:id="29"/>
          </w:p>
        </w:tc>
        <w:tc>
          <w:tcPr>
            <w:tcW w:w="6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Публичные нормативные социальные выплаты гражданам</w:t>
            </w:r>
            <w:r w:rsidRPr="00685ED6">
              <w:rPr>
                <w:b/>
                <w:bCs/>
              </w:rPr>
              <w:br/>
              <w:t xml:space="preserve"> на 2020год и плановый период 2021,2022 годов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/>
        </w:tc>
      </w:tr>
      <w:tr w:rsidR="006F659B" w:rsidRPr="00685ED6" w:rsidTr="00F26D31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/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9B" w:rsidRPr="00685ED6" w:rsidRDefault="006F659B" w:rsidP="006F659B"/>
        </w:tc>
      </w:tr>
      <w:tr w:rsidR="006F659B" w:rsidRPr="00685ED6" w:rsidTr="00F26D31">
        <w:trPr>
          <w:trHeight w:val="1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  <w:color w:val="000000"/>
              </w:rPr>
            </w:pPr>
            <w:r w:rsidRPr="00685ED6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 xml:space="preserve">Наименование </w:t>
            </w:r>
            <w:r w:rsidR="00F26D31" w:rsidRPr="00685ED6">
              <w:rPr>
                <w:b/>
                <w:bCs/>
              </w:rPr>
              <w:t>публичных</w:t>
            </w:r>
            <w:r w:rsidRPr="00685ED6">
              <w:rPr>
                <w:b/>
                <w:bCs/>
              </w:rPr>
              <w:t xml:space="preserve"> нормативных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 xml:space="preserve">Наименование правовые </w:t>
            </w:r>
            <w:r w:rsidR="00F26D31" w:rsidRPr="00685ED6">
              <w:rPr>
                <w:b/>
                <w:bCs/>
              </w:rPr>
              <w:t>а</w:t>
            </w:r>
            <w:r w:rsidR="00F26D31" w:rsidRPr="00685ED6">
              <w:rPr>
                <w:b/>
                <w:bCs/>
              </w:rPr>
              <w:t>к</w:t>
            </w:r>
            <w:r w:rsidR="00F26D31" w:rsidRPr="00685ED6">
              <w:rPr>
                <w:b/>
                <w:bCs/>
              </w:rPr>
              <w:t>ты</w:t>
            </w:r>
            <w:r w:rsidRPr="00685ED6">
              <w:rPr>
                <w:b/>
                <w:bCs/>
              </w:rPr>
              <w:t>, устанавливающие пу</w:t>
            </w:r>
            <w:r w:rsidRPr="00685ED6">
              <w:rPr>
                <w:b/>
                <w:bCs/>
              </w:rPr>
              <w:t>б</w:t>
            </w:r>
            <w:r w:rsidRPr="00685ED6">
              <w:rPr>
                <w:b/>
                <w:bCs/>
              </w:rPr>
              <w:t>личное нормативное обяз</w:t>
            </w:r>
            <w:r w:rsidRPr="00685ED6">
              <w:rPr>
                <w:b/>
                <w:bCs/>
              </w:rPr>
              <w:t>а</w:t>
            </w:r>
            <w:r w:rsidRPr="00685ED6">
              <w:rPr>
                <w:b/>
                <w:bCs/>
              </w:rPr>
              <w:t>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2022</w:t>
            </w:r>
          </w:p>
        </w:tc>
      </w:tr>
      <w:tr w:rsidR="006F659B" w:rsidRPr="00685ED6" w:rsidTr="00F26D31">
        <w:trPr>
          <w:trHeight w:val="4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6F659B">
            <w:r w:rsidRPr="00685ED6">
              <w:t>субвенция на выплату ко</w:t>
            </w:r>
            <w:r w:rsidRPr="00685ED6">
              <w:t>м</w:t>
            </w:r>
            <w:r w:rsidRPr="00685ED6">
              <w:t>пенсации части родительской платы за присмотр и уход за детьми в муниципальных образовательных организац</w:t>
            </w:r>
            <w:r w:rsidRPr="00685ED6">
              <w:t>и</w:t>
            </w:r>
            <w:r w:rsidRPr="00685ED6">
              <w:t>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9B" w:rsidRPr="00685ED6" w:rsidRDefault="006F659B" w:rsidP="00F26D31">
            <w:r w:rsidRPr="00685ED6">
              <w:t>1. Постановление Правительс</w:t>
            </w:r>
            <w:r w:rsidRPr="00685ED6">
              <w:t>т</w:t>
            </w:r>
            <w:r w:rsidRPr="00685ED6">
              <w:t>ва Астраханской области от 27.07.2008 №88-П "О порядке обращения за компенсацией части родительской платы за содержание ребенка в общео</w:t>
            </w:r>
            <w:r w:rsidRPr="00685ED6">
              <w:t>б</w:t>
            </w:r>
            <w:r w:rsidRPr="00685ED6">
              <w:t>разовательных организациях, реализующих основную общ</w:t>
            </w:r>
            <w:r w:rsidRPr="00685ED6">
              <w:t>е</w:t>
            </w:r>
            <w:r w:rsidRPr="00685ED6">
              <w:t>образовательную программу дошкольного образования, и ее выплаты";</w:t>
            </w:r>
            <w:r w:rsidRPr="00685ED6">
              <w:br/>
              <w:t xml:space="preserve"> 2. Решение Совета МО "Вол</w:t>
            </w:r>
            <w:r w:rsidRPr="00685ED6">
              <w:t>о</w:t>
            </w:r>
            <w:r w:rsidRPr="00685ED6">
              <w:t>дарский район" № 68 от 27.05.2010 года "Об утвержд</w:t>
            </w:r>
            <w:r w:rsidRPr="00685ED6">
              <w:t>е</w:t>
            </w:r>
            <w:r w:rsidRPr="00685ED6">
              <w:t>нии положения о порядке уст</w:t>
            </w:r>
            <w:r w:rsidRPr="00685ED6">
              <w:t>а</w:t>
            </w:r>
            <w:r w:rsidRPr="00685ED6">
              <w:t>новления, взимания и расход</w:t>
            </w:r>
            <w:r w:rsidRPr="00685ED6">
              <w:t>о</w:t>
            </w:r>
            <w:r w:rsidRPr="00685ED6">
              <w:t>вания родительской платы"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6 347,4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5 306,1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9B" w:rsidRPr="00685ED6" w:rsidRDefault="006F659B" w:rsidP="006F659B">
            <w:pPr>
              <w:jc w:val="center"/>
            </w:pPr>
            <w:r w:rsidRPr="00685ED6">
              <w:t>5 306,1</w:t>
            </w:r>
          </w:p>
        </w:tc>
      </w:tr>
      <w:tr w:rsidR="006F659B" w:rsidRPr="00685ED6" w:rsidTr="00F26D31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F659B" w:rsidRPr="00685ED6" w:rsidRDefault="006F659B" w:rsidP="006F659B">
            <w:pPr>
              <w:rPr>
                <w:rFonts w:ascii="Arial" w:hAnsi="Arial" w:cs="Arial"/>
                <w:b/>
                <w:bCs/>
              </w:rPr>
            </w:pPr>
            <w:r w:rsidRPr="00685ED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F659B" w:rsidRPr="00685ED6" w:rsidRDefault="006F659B" w:rsidP="006F659B">
            <w:pPr>
              <w:rPr>
                <w:b/>
                <w:bCs/>
              </w:rPr>
            </w:pPr>
            <w:r w:rsidRPr="00685ED6">
              <w:rPr>
                <w:b/>
                <w:bCs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F659B" w:rsidRPr="00685ED6" w:rsidRDefault="006F659B" w:rsidP="006F659B">
            <w:pPr>
              <w:rPr>
                <w:rFonts w:ascii="Arial" w:hAnsi="Arial" w:cs="Arial"/>
                <w:b/>
                <w:bCs/>
              </w:rPr>
            </w:pPr>
            <w:r w:rsidRPr="00685ED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6 347,4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5 306,1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F659B" w:rsidRPr="00685ED6" w:rsidRDefault="006F659B" w:rsidP="006F659B">
            <w:pPr>
              <w:jc w:val="center"/>
              <w:rPr>
                <w:b/>
                <w:bCs/>
              </w:rPr>
            </w:pPr>
            <w:r w:rsidRPr="00685ED6">
              <w:rPr>
                <w:b/>
                <w:bCs/>
              </w:rPr>
              <w:t>5 306,1</w:t>
            </w:r>
          </w:p>
        </w:tc>
      </w:tr>
    </w:tbl>
    <w:p w:rsidR="00F26D31" w:rsidRDefault="00F26D31" w:rsidP="00F83C86">
      <w:pPr>
        <w:spacing w:after="120"/>
        <w:sectPr w:rsidR="00F26D31" w:rsidSect="008B2072">
          <w:pgSz w:w="11907" w:h="16840" w:code="9"/>
          <w:pgMar w:top="1134" w:right="709" w:bottom="709" w:left="1418" w:header="720" w:footer="567" w:gutter="0"/>
          <w:cols w:space="720"/>
          <w:titlePg/>
        </w:sectPr>
      </w:pPr>
    </w:p>
    <w:p w:rsidR="008B2072" w:rsidRDefault="008B2072" w:rsidP="008B2072">
      <w:pPr>
        <w:jc w:val="right"/>
        <w:rPr>
          <w:bCs/>
          <w:sz w:val="22"/>
          <w:szCs w:val="22"/>
        </w:rPr>
      </w:pPr>
      <w:r w:rsidRPr="00685ED6">
        <w:rPr>
          <w:bCs/>
          <w:sz w:val="22"/>
          <w:szCs w:val="22"/>
        </w:rPr>
        <w:lastRenderedPageBreak/>
        <w:t>Приложение</w:t>
      </w:r>
      <w:r>
        <w:rPr>
          <w:bCs/>
          <w:sz w:val="22"/>
          <w:szCs w:val="22"/>
        </w:rPr>
        <w:t xml:space="preserve"> 12</w:t>
      </w:r>
      <w:r w:rsidRPr="00685ED6">
        <w:rPr>
          <w:bCs/>
          <w:sz w:val="22"/>
          <w:szCs w:val="22"/>
        </w:rPr>
        <w:t xml:space="preserve"> </w:t>
      </w:r>
    </w:p>
    <w:p w:rsidR="008B2072" w:rsidRDefault="008B2072" w:rsidP="008B2072">
      <w:pPr>
        <w:jc w:val="right"/>
        <w:rPr>
          <w:bCs/>
          <w:sz w:val="22"/>
          <w:szCs w:val="22"/>
        </w:rPr>
      </w:pPr>
      <w:r w:rsidRPr="00685ED6">
        <w:rPr>
          <w:bCs/>
          <w:sz w:val="22"/>
          <w:szCs w:val="22"/>
        </w:rPr>
        <w:t xml:space="preserve">к решению Совета </w:t>
      </w:r>
    </w:p>
    <w:p w:rsidR="008B2072" w:rsidRDefault="008B2072" w:rsidP="008B2072">
      <w:pPr>
        <w:jc w:val="right"/>
        <w:rPr>
          <w:bCs/>
          <w:sz w:val="22"/>
          <w:szCs w:val="22"/>
        </w:rPr>
      </w:pPr>
      <w:r w:rsidRPr="00685ED6">
        <w:rPr>
          <w:bCs/>
          <w:sz w:val="22"/>
          <w:szCs w:val="22"/>
        </w:rPr>
        <w:t xml:space="preserve">МО «Володарский район» </w:t>
      </w:r>
    </w:p>
    <w:p w:rsidR="008B2072" w:rsidRPr="00685ED6" w:rsidRDefault="008B2072" w:rsidP="008B2072">
      <w:pPr>
        <w:spacing w:after="120"/>
        <w:jc w:val="right"/>
      </w:pPr>
      <w:r w:rsidRPr="00685ED6">
        <w:rPr>
          <w:bCs/>
          <w:sz w:val="22"/>
          <w:szCs w:val="22"/>
        </w:rPr>
        <w:t>от 26.12.2019г. № 64</w:t>
      </w:r>
    </w:p>
    <w:tbl>
      <w:tblPr>
        <w:tblW w:w="18275" w:type="dxa"/>
        <w:tblInd w:w="91" w:type="dxa"/>
        <w:tblLayout w:type="fixed"/>
        <w:tblLook w:val="04A0"/>
      </w:tblPr>
      <w:tblGrid>
        <w:gridCol w:w="459"/>
        <w:gridCol w:w="601"/>
        <w:gridCol w:w="1367"/>
        <w:gridCol w:w="865"/>
        <w:gridCol w:w="1261"/>
        <w:gridCol w:w="709"/>
        <w:gridCol w:w="10"/>
        <w:gridCol w:w="1055"/>
        <w:gridCol w:w="236"/>
        <w:gridCol w:w="258"/>
        <w:gridCol w:w="1417"/>
        <w:gridCol w:w="851"/>
        <w:gridCol w:w="1701"/>
        <w:gridCol w:w="711"/>
        <w:gridCol w:w="236"/>
        <w:gridCol w:w="45"/>
        <w:gridCol w:w="686"/>
        <w:gridCol w:w="307"/>
        <w:gridCol w:w="402"/>
        <w:gridCol w:w="448"/>
        <w:gridCol w:w="851"/>
        <w:gridCol w:w="907"/>
        <w:gridCol w:w="369"/>
        <w:gridCol w:w="1247"/>
        <w:gridCol w:w="1276"/>
      </w:tblGrid>
      <w:tr w:rsidR="008B2072" w:rsidRPr="008B2072" w:rsidTr="008B2072">
        <w:trPr>
          <w:trHeight w:val="315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72" w:rsidRPr="008B2072" w:rsidRDefault="008B2072" w:rsidP="008B2072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72" w:rsidRPr="008B2072" w:rsidRDefault="008B2072" w:rsidP="008B207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72" w:rsidRPr="008B2072" w:rsidRDefault="008B2072" w:rsidP="008B2072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72" w:rsidRPr="008B2072" w:rsidRDefault="008B2072" w:rsidP="008B2072">
            <w:pPr>
              <w:rPr>
                <w:sz w:val="22"/>
                <w:szCs w:val="22"/>
              </w:rPr>
            </w:pPr>
          </w:p>
        </w:tc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72" w:rsidRPr="008B2072" w:rsidRDefault="008B2072" w:rsidP="008B2072">
            <w:pPr>
              <w:rPr>
                <w:color w:val="000000"/>
                <w:sz w:val="22"/>
                <w:szCs w:val="22"/>
              </w:rPr>
            </w:pPr>
            <w:r w:rsidRPr="008B2072">
              <w:rPr>
                <w:color w:val="000000"/>
                <w:sz w:val="22"/>
                <w:szCs w:val="22"/>
              </w:rPr>
              <w:t>МУНИЦИПАЛЬНАЯ КАЗНА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72" w:rsidRPr="008B2072" w:rsidRDefault="008B2072" w:rsidP="008B2072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72" w:rsidRPr="008B2072" w:rsidRDefault="008B2072" w:rsidP="008B20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72" w:rsidRPr="008B2072" w:rsidRDefault="008B2072" w:rsidP="008B2072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72" w:rsidRPr="008B2072" w:rsidRDefault="008B2072" w:rsidP="008B2072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72" w:rsidRPr="008B2072" w:rsidRDefault="008B2072" w:rsidP="008B2072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72" w:rsidRPr="008B2072" w:rsidRDefault="008B2072" w:rsidP="008B20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72" w:rsidRPr="008B2072" w:rsidRDefault="008B2072" w:rsidP="008B2072">
            <w:pPr>
              <w:rPr>
                <w:sz w:val="22"/>
                <w:szCs w:val="22"/>
              </w:rPr>
            </w:pPr>
          </w:p>
        </w:tc>
      </w:tr>
      <w:tr w:rsidR="008B2072" w:rsidRPr="008B2072" w:rsidTr="008B2072">
        <w:trPr>
          <w:gridAfter w:val="2"/>
          <w:wAfter w:w="2523" w:type="dxa"/>
          <w:trHeight w:val="2339"/>
        </w:trPr>
        <w:tc>
          <w:tcPr>
            <w:tcW w:w="15752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72" w:rsidRPr="008B2072" w:rsidRDefault="008B2072" w:rsidP="008B2072">
            <w:pPr>
              <w:rPr>
                <w:sz w:val="22"/>
                <w:szCs w:val="22"/>
              </w:rPr>
            </w:pPr>
            <w:r w:rsidRPr="008B2072">
              <w:rPr>
                <w:sz w:val="22"/>
                <w:szCs w:val="22"/>
              </w:rPr>
              <w:t>На основании решения Совета муниципального образования МО "Володарский район"Астраханской области №99 от 30.09.2010 года</w:t>
            </w:r>
          </w:p>
          <w:p w:rsidR="008B2072" w:rsidRPr="008B2072" w:rsidRDefault="008B2072" w:rsidP="008B2072">
            <w:pPr>
              <w:rPr>
                <w:sz w:val="22"/>
                <w:szCs w:val="22"/>
              </w:rPr>
            </w:pPr>
            <w:r w:rsidRPr="008B2072">
              <w:rPr>
                <w:sz w:val="22"/>
                <w:szCs w:val="22"/>
              </w:rPr>
              <w:t>"Об утверждении положения "О муниципальной казне муниципального образования "Володарский район",… "муниципальную казну</w:t>
            </w:r>
          </w:p>
          <w:p w:rsidR="008B2072" w:rsidRPr="008B2072" w:rsidRDefault="008B2072" w:rsidP="008B2072">
            <w:pPr>
              <w:rPr>
                <w:sz w:val="22"/>
                <w:szCs w:val="22"/>
              </w:rPr>
            </w:pPr>
            <w:r w:rsidRPr="008B2072">
              <w:rPr>
                <w:sz w:val="22"/>
                <w:szCs w:val="22"/>
              </w:rPr>
              <w:t>МО "Володарский район" составляют средства муниципального бюджета, а также имущество, находящееся в муниципальной</w:t>
            </w:r>
          </w:p>
          <w:p w:rsidR="008B2072" w:rsidRPr="008B2072" w:rsidRDefault="008B2072" w:rsidP="008B2072">
            <w:pPr>
              <w:rPr>
                <w:sz w:val="22"/>
                <w:szCs w:val="22"/>
              </w:rPr>
            </w:pPr>
            <w:r w:rsidRPr="008B2072">
              <w:rPr>
                <w:sz w:val="22"/>
                <w:szCs w:val="22"/>
              </w:rPr>
              <w:t>собственности и не закрепленное за муниципальными унитарными предприятиями на праве хозяйственного ведения и муниципальными</w:t>
            </w:r>
          </w:p>
          <w:p w:rsidR="008B2072" w:rsidRPr="008B2072" w:rsidRDefault="008B2072" w:rsidP="008B2072">
            <w:pPr>
              <w:rPr>
                <w:sz w:val="22"/>
                <w:szCs w:val="22"/>
              </w:rPr>
            </w:pPr>
            <w:r w:rsidRPr="008B2072">
              <w:rPr>
                <w:sz w:val="22"/>
                <w:szCs w:val="22"/>
              </w:rPr>
              <w:t>учреждениями на праве оперативного управления"…(п.1.3)</w:t>
            </w:r>
          </w:p>
        </w:tc>
      </w:tr>
      <w:tr w:rsidR="008B2072" w:rsidRPr="008B2072" w:rsidTr="008B2072">
        <w:trPr>
          <w:gridAfter w:val="2"/>
          <w:wAfter w:w="2523" w:type="dxa"/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rPr>
                <w:sz w:val="18"/>
                <w:szCs w:val="18"/>
              </w:rPr>
            </w:pPr>
          </w:p>
        </w:tc>
      </w:tr>
      <w:tr w:rsidR="008B2072" w:rsidRPr="008B2072" w:rsidTr="008B2072">
        <w:trPr>
          <w:gridAfter w:val="2"/>
          <w:wAfter w:w="2523" w:type="dxa"/>
          <w:trHeight w:val="39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№ п\п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Наименование объе</w:t>
            </w:r>
            <w:r w:rsidRPr="008B2072">
              <w:rPr>
                <w:color w:val="000000"/>
                <w:sz w:val="18"/>
                <w:szCs w:val="18"/>
              </w:rPr>
              <w:t>к</w:t>
            </w:r>
            <w:r w:rsidRPr="008B2072">
              <w:rPr>
                <w:color w:val="000000"/>
                <w:sz w:val="18"/>
                <w:szCs w:val="18"/>
              </w:rPr>
              <w:t>та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Технический паспорт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Свидетельство о государс</w:t>
            </w:r>
            <w:r w:rsidRPr="008B2072">
              <w:rPr>
                <w:color w:val="000000"/>
                <w:sz w:val="18"/>
                <w:szCs w:val="18"/>
              </w:rPr>
              <w:t>т</w:t>
            </w:r>
            <w:r w:rsidRPr="008B2072">
              <w:rPr>
                <w:color w:val="000000"/>
                <w:sz w:val="18"/>
                <w:szCs w:val="18"/>
              </w:rPr>
              <w:t>венной регис</w:t>
            </w:r>
            <w:r w:rsidRPr="008B2072">
              <w:rPr>
                <w:color w:val="000000"/>
                <w:sz w:val="18"/>
                <w:szCs w:val="18"/>
              </w:rPr>
              <w:t>т</w:t>
            </w:r>
            <w:r w:rsidRPr="008B2072">
              <w:rPr>
                <w:color w:val="000000"/>
                <w:sz w:val="18"/>
                <w:szCs w:val="18"/>
              </w:rPr>
              <w:t>рации права на объект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Общая пл</w:t>
            </w:r>
            <w:r w:rsidRPr="008B2072">
              <w:rPr>
                <w:color w:val="000000"/>
                <w:sz w:val="18"/>
                <w:szCs w:val="18"/>
              </w:rPr>
              <w:t>о</w:t>
            </w:r>
            <w:r w:rsidRPr="008B2072">
              <w:rPr>
                <w:color w:val="000000"/>
                <w:sz w:val="18"/>
                <w:szCs w:val="18"/>
              </w:rPr>
              <w:t>щадь\этажность здания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Свидетельство о государственной регистрации права на земельный участок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Общая площадь земел</w:t>
            </w:r>
            <w:r w:rsidRPr="008B2072">
              <w:rPr>
                <w:color w:val="000000"/>
                <w:sz w:val="18"/>
                <w:szCs w:val="18"/>
              </w:rPr>
              <w:t>ь</w:t>
            </w:r>
            <w:r w:rsidRPr="008B2072">
              <w:rPr>
                <w:color w:val="000000"/>
                <w:sz w:val="18"/>
                <w:szCs w:val="18"/>
              </w:rPr>
              <w:t>ного учас</w:t>
            </w:r>
            <w:r w:rsidRPr="008B2072">
              <w:rPr>
                <w:color w:val="000000"/>
                <w:sz w:val="18"/>
                <w:szCs w:val="18"/>
              </w:rPr>
              <w:t>т</w:t>
            </w:r>
            <w:r w:rsidRPr="008B2072">
              <w:rPr>
                <w:color w:val="000000"/>
                <w:sz w:val="18"/>
                <w:szCs w:val="18"/>
              </w:rPr>
              <w:t>ка,га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Баланс</w:t>
            </w:r>
            <w:r w:rsidRPr="008B2072">
              <w:rPr>
                <w:color w:val="000000"/>
                <w:sz w:val="18"/>
                <w:szCs w:val="18"/>
              </w:rPr>
              <w:t>о</w:t>
            </w:r>
            <w:r w:rsidRPr="008B2072">
              <w:rPr>
                <w:color w:val="000000"/>
                <w:sz w:val="18"/>
                <w:szCs w:val="18"/>
              </w:rPr>
              <w:t>держ</w:t>
            </w:r>
            <w:r w:rsidRPr="008B2072">
              <w:rPr>
                <w:color w:val="000000"/>
                <w:sz w:val="18"/>
                <w:szCs w:val="18"/>
              </w:rPr>
              <w:t>а</w:t>
            </w:r>
            <w:r w:rsidRPr="008B2072">
              <w:rPr>
                <w:color w:val="000000"/>
                <w:sz w:val="18"/>
                <w:szCs w:val="18"/>
              </w:rPr>
              <w:t>тель объекта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Собс</w:t>
            </w:r>
            <w:r w:rsidRPr="008B2072">
              <w:rPr>
                <w:color w:val="000000"/>
                <w:sz w:val="18"/>
                <w:szCs w:val="18"/>
              </w:rPr>
              <w:t>т</w:t>
            </w:r>
            <w:r w:rsidRPr="008B2072">
              <w:rPr>
                <w:color w:val="000000"/>
                <w:sz w:val="18"/>
                <w:szCs w:val="18"/>
              </w:rPr>
              <w:t>венник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Инве</w:t>
            </w:r>
            <w:r w:rsidRPr="008B2072">
              <w:rPr>
                <w:color w:val="000000"/>
                <w:sz w:val="18"/>
                <w:szCs w:val="18"/>
              </w:rPr>
              <w:t>н</w:t>
            </w:r>
            <w:r w:rsidRPr="008B2072">
              <w:rPr>
                <w:color w:val="000000"/>
                <w:sz w:val="18"/>
                <w:szCs w:val="18"/>
              </w:rPr>
              <w:t>тарный №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Год постро</w:t>
            </w:r>
            <w:r w:rsidRPr="008B2072">
              <w:rPr>
                <w:color w:val="000000"/>
                <w:sz w:val="18"/>
                <w:szCs w:val="18"/>
              </w:rPr>
              <w:t>й</w:t>
            </w:r>
            <w:r w:rsidRPr="008B2072">
              <w:rPr>
                <w:color w:val="000000"/>
                <w:sz w:val="18"/>
                <w:szCs w:val="18"/>
              </w:rPr>
              <w:t>ки дата п</w:t>
            </w:r>
            <w:r w:rsidRPr="008B2072">
              <w:rPr>
                <w:color w:val="000000"/>
                <w:sz w:val="18"/>
                <w:szCs w:val="18"/>
              </w:rPr>
              <w:t>о</w:t>
            </w:r>
            <w:r w:rsidRPr="008B2072">
              <w:rPr>
                <w:color w:val="000000"/>
                <w:sz w:val="18"/>
                <w:szCs w:val="18"/>
              </w:rPr>
              <w:t>становки на учет. Осн</w:t>
            </w:r>
            <w:r w:rsidRPr="008B2072">
              <w:rPr>
                <w:color w:val="000000"/>
                <w:sz w:val="18"/>
                <w:szCs w:val="18"/>
              </w:rPr>
              <w:t>о</w:t>
            </w:r>
            <w:r w:rsidRPr="008B2072">
              <w:rPr>
                <w:color w:val="000000"/>
                <w:sz w:val="18"/>
                <w:szCs w:val="18"/>
              </w:rPr>
              <w:t>вание нахо</w:t>
            </w:r>
            <w:r w:rsidRPr="008B2072">
              <w:rPr>
                <w:color w:val="000000"/>
                <w:sz w:val="18"/>
                <w:szCs w:val="18"/>
              </w:rPr>
              <w:t>ж</w:t>
            </w:r>
            <w:r w:rsidRPr="008B2072">
              <w:rPr>
                <w:color w:val="000000"/>
                <w:sz w:val="18"/>
                <w:szCs w:val="18"/>
              </w:rPr>
              <w:t>дения.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B2072">
              <w:rPr>
                <w:color w:val="000000"/>
                <w:sz w:val="18"/>
                <w:szCs w:val="18"/>
              </w:rPr>
              <w:t>Ра</w:t>
            </w:r>
            <w:r w:rsidRPr="008B2072">
              <w:rPr>
                <w:color w:val="000000"/>
                <w:sz w:val="18"/>
                <w:szCs w:val="18"/>
              </w:rPr>
              <w:t>з</w:t>
            </w:r>
            <w:r w:rsidRPr="008B2072">
              <w:rPr>
                <w:color w:val="000000"/>
                <w:sz w:val="18"/>
                <w:szCs w:val="18"/>
              </w:rPr>
              <w:t>решение на строительс</w:t>
            </w:r>
            <w:r w:rsidRPr="008B2072">
              <w:rPr>
                <w:color w:val="000000"/>
                <w:sz w:val="18"/>
                <w:szCs w:val="18"/>
              </w:rPr>
              <w:t>т</w:t>
            </w:r>
            <w:r w:rsidRPr="008B2072">
              <w:rPr>
                <w:color w:val="000000"/>
                <w:sz w:val="18"/>
                <w:szCs w:val="18"/>
              </w:rPr>
              <w:t>во, ввод в эксплуат</w:t>
            </w:r>
            <w:r w:rsidRPr="008B2072">
              <w:rPr>
                <w:color w:val="000000"/>
                <w:sz w:val="18"/>
                <w:szCs w:val="18"/>
              </w:rPr>
              <w:t>а</w:t>
            </w:r>
            <w:r w:rsidRPr="008B2072">
              <w:rPr>
                <w:color w:val="000000"/>
                <w:sz w:val="18"/>
                <w:szCs w:val="18"/>
              </w:rPr>
              <w:t>цию</w:t>
            </w:r>
          </w:p>
        </w:tc>
      </w:tr>
      <w:tr w:rsidR="008B2072" w:rsidRPr="008B2072" w:rsidTr="008B2072">
        <w:trPr>
          <w:gridAfter w:val="2"/>
          <w:wAfter w:w="2523" w:type="dxa"/>
          <w:trHeight w:val="68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72" w:rsidRPr="008B2072" w:rsidRDefault="008B2072" w:rsidP="008B2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72" w:rsidRPr="008B2072" w:rsidRDefault="008B2072" w:rsidP="008B2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72" w:rsidRPr="008B2072" w:rsidRDefault="008B2072" w:rsidP="008B2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Балансовая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И</w:t>
            </w:r>
            <w:r w:rsidRPr="008B2072">
              <w:rPr>
                <w:color w:val="000000"/>
                <w:sz w:val="18"/>
                <w:szCs w:val="18"/>
              </w:rPr>
              <w:t>н</w:t>
            </w:r>
            <w:r w:rsidRPr="008B2072">
              <w:rPr>
                <w:color w:val="000000"/>
                <w:sz w:val="18"/>
                <w:szCs w:val="18"/>
              </w:rPr>
              <w:t>ве</w:t>
            </w:r>
            <w:r w:rsidRPr="008B2072">
              <w:rPr>
                <w:color w:val="000000"/>
                <w:sz w:val="18"/>
                <w:szCs w:val="18"/>
              </w:rPr>
              <w:t>н</w:t>
            </w:r>
            <w:r w:rsidRPr="008B2072">
              <w:rPr>
                <w:color w:val="000000"/>
                <w:sz w:val="18"/>
                <w:szCs w:val="18"/>
              </w:rPr>
              <w:t>тар</w:t>
            </w:r>
            <w:r w:rsidRPr="008B2072">
              <w:rPr>
                <w:color w:val="000000"/>
                <w:sz w:val="18"/>
                <w:szCs w:val="18"/>
              </w:rPr>
              <w:t>и</w:t>
            </w:r>
            <w:r w:rsidRPr="008B2072">
              <w:rPr>
                <w:color w:val="000000"/>
                <w:sz w:val="18"/>
                <w:szCs w:val="18"/>
              </w:rPr>
              <w:t>зац</w:t>
            </w:r>
            <w:r w:rsidRPr="008B2072">
              <w:rPr>
                <w:color w:val="000000"/>
                <w:sz w:val="18"/>
                <w:szCs w:val="18"/>
              </w:rPr>
              <w:t>и</w:t>
            </w:r>
            <w:r w:rsidRPr="008B2072">
              <w:rPr>
                <w:color w:val="000000"/>
                <w:sz w:val="18"/>
                <w:szCs w:val="18"/>
              </w:rPr>
              <w:t xml:space="preserve">онная 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72" w:rsidRPr="008B2072" w:rsidRDefault="008B2072" w:rsidP="008B2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72" w:rsidRPr="008B2072" w:rsidRDefault="008B2072" w:rsidP="008B2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72" w:rsidRPr="008B2072" w:rsidRDefault="008B2072" w:rsidP="008B2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72" w:rsidRPr="008B2072" w:rsidRDefault="008B2072" w:rsidP="008B2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72" w:rsidRPr="008B2072" w:rsidRDefault="008B2072" w:rsidP="008B2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72" w:rsidRPr="008B2072" w:rsidRDefault="008B2072" w:rsidP="008B2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72" w:rsidRPr="008B2072" w:rsidRDefault="008B2072" w:rsidP="008B2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72" w:rsidRPr="008B2072" w:rsidRDefault="008B2072" w:rsidP="008B2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72" w:rsidRPr="008B2072" w:rsidRDefault="008B2072" w:rsidP="008B2072">
            <w:pPr>
              <w:rPr>
                <w:color w:val="000000"/>
                <w:sz w:val="18"/>
                <w:szCs w:val="18"/>
              </w:rPr>
            </w:pPr>
          </w:p>
        </w:tc>
      </w:tr>
      <w:tr w:rsidR="008B2072" w:rsidRPr="008B2072" w:rsidTr="008B2072">
        <w:trPr>
          <w:gridAfter w:val="2"/>
          <w:wAfter w:w="2523" w:type="dxa"/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14</w:t>
            </w:r>
          </w:p>
        </w:tc>
      </w:tr>
      <w:tr w:rsidR="008B2072" w:rsidRPr="008B2072" w:rsidTr="008B2072">
        <w:trPr>
          <w:gridAfter w:val="2"/>
          <w:wAfter w:w="2523" w:type="dxa"/>
          <w:trHeight w:val="315"/>
        </w:trPr>
        <w:tc>
          <w:tcPr>
            <w:tcW w:w="157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АДМИНИСТРАЦИЯ МО "ВОЛОДАРСКИЙ РАЙОН"</w:t>
            </w:r>
          </w:p>
        </w:tc>
      </w:tr>
      <w:tr w:rsidR="008B2072" w:rsidRPr="008B2072" w:rsidTr="008B2072">
        <w:trPr>
          <w:gridAfter w:val="2"/>
          <w:wAfter w:w="2523" w:type="dxa"/>
          <w:cantSplit/>
          <w:trHeight w:val="296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sz w:val="18"/>
                <w:szCs w:val="18"/>
              </w:rPr>
            </w:pPr>
            <w:r w:rsidRPr="008B2072">
              <w:rPr>
                <w:sz w:val="18"/>
                <w:szCs w:val="18"/>
              </w:rPr>
              <w:t>Распределительные сети среднего и ни</w:t>
            </w:r>
            <w:r w:rsidRPr="008B2072">
              <w:rPr>
                <w:sz w:val="18"/>
                <w:szCs w:val="18"/>
              </w:rPr>
              <w:t>з</w:t>
            </w:r>
            <w:r w:rsidRPr="008B2072">
              <w:rPr>
                <w:sz w:val="18"/>
                <w:szCs w:val="18"/>
              </w:rPr>
              <w:t>кого давления с. Т</w:t>
            </w:r>
            <w:r w:rsidRPr="008B2072">
              <w:rPr>
                <w:sz w:val="18"/>
                <w:szCs w:val="18"/>
              </w:rPr>
              <w:t>у</w:t>
            </w:r>
            <w:r w:rsidRPr="008B2072">
              <w:rPr>
                <w:sz w:val="18"/>
                <w:szCs w:val="18"/>
              </w:rPr>
              <w:t>мак Володарского района Астраханской области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1 321 785.05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АФ 1130 267844 от 30.06.2011г. №4793 от 13.05.2011г.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30АА 628666 от 01.08.2011г.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072" w:rsidRPr="008B2072" w:rsidRDefault="008B2072" w:rsidP="008B2072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30АА 479353 от 16.06.2010г.-320кв.м. 30 АА 479350 от 16.06.2010г.-105кв.м. 30АА479352 от 16.06.2010г.-2019кв.м. 30АА479351 от 16.06.2010г.-15кв.м. 30АА479349 от 16.06.2010г.-924кв.м.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МО "В</w:t>
            </w:r>
            <w:r w:rsidRPr="008B2072">
              <w:rPr>
                <w:color w:val="000000"/>
                <w:sz w:val="18"/>
                <w:szCs w:val="18"/>
              </w:rPr>
              <w:t>о</w:t>
            </w:r>
            <w:r w:rsidRPr="008B2072">
              <w:rPr>
                <w:color w:val="000000"/>
                <w:sz w:val="18"/>
                <w:szCs w:val="18"/>
              </w:rPr>
              <w:t>лода</w:t>
            </w:r>
            <w:r w:rsidRPr="008B2072">
              <w:rPr>
                <w:color w:val="000000"/>
                <w:sz w:val="18"/>
                <w:szCs w:val="18"/>
              </w:rPr>
              <w:t>р</w:t>
            </w:r>
            <w:r w:rsidRPr="008B2072">
              <w:rPr>
                <w:color w:val="000000"/>
                <w:sz w:val="18"/>
                <w:szCs w:val="18"/>
              </w:rPr>
              <w:t>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МО "Вол</w:t>
            </w:r>
            <w:r w:rsidRPr="008B2072">
              <w:rPr>
                <w:color w:val="000000"/>
                <w:sz w:val="18"/>
                <w:szCs w:val="18"/>
              </w:rPr>
              <w:t>о</w:t>
            </w:r>
            <w:r w:rsidRPr="008B2072">
              <w:rPr>
                <w:color w:val="000000"/>
                <w:sz w:val="18"/>
                <w:szCs w:val="18"/>
              </w:rPr>
              <w:t>дарский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 xml:space="preserve">№ RU30502000-102a </w:t>
            </w:r>
            <w:r w:rsidRPr="008B2072">
              <w:rPr>
                <w:color w:val="000000"/>
                <w:sz w:val="18"/>
                <w:szCs w:val="18"/>
              </w:rPr>
              <w:br/>
              <w:t>от 08.12.2006г./</w:t>
            </w:r>
            <w:r w:rsidRPr="008B2072">
              <w:rPr>
                <w:color w:val="000000"/>
                <w:sz w:val="18"/>
                <w:szCs w:val="18"/>
              </w:rPr>
              <w:br/>
              <w:t xml:space="preserve"> № RU30502000-105 от 18.07.2011г.</w:t>
            </w:r>
          </w:p>
        </w:tc>
      </w:tr>
      <w:tr w:rsidR="008B2072" w:rsidRPr="008B2072" w:rsidTr="008B2072">
        <w:trPr>
          <w:gridAfter w:val="2"/>
          <w:wAfter w:w="2523" w:type="dxa"/>
          <w:cantSplit/>
          <w:trHeight w:val="15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sz w:val="18"/>
                <w:szCs w:val="18"/>
              </w:rPr>
            </w:pPr>
            <w:r w:rsidRPr="008B2072">
              <w:rPr>
                <w:sz w:val="18"/>
                <w:szCs w:val="18"/>
              </w:rPr>
              <w:t>2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sz w:val="18"/>
                <w:szCs w:val="18"/>
              </w:rPr>
            </w:pPr>
            <w:r w:rsidRPr="008B2072">
              <w:rPr>
                <w:sz w:val="18"/>
                <w:szCs w:val="18"/>
              </w:rPr>
              <w:t>Газификация с. Ст</w:t>
            </w:r>
            <w:r w:rsidRPr="008B2072">
              <w:rPr>
                <w:sz w:val="18"/>
                <w:szCs w:val="18"/>
              </w:rPr>
              <w:t>а</w:t>
            </w:r>
            <w:r w:rsidRPr="008B2072">
              <w:rPr>
                <w:sz w:val="18"/>
                <w:szCs w:val="18"/>
              </w:rPr>
              <w:t>рый Алтынжар Вол</w:t>
            </w:r>
            <w:r w:rsidRPr="008B2072">
              <w:rPr>
                <w:sz w:val="18"/>
                <w:szCs w:val="18"/>
              </w:rPr>
              <w:t>о</w:t>
            </w:r>
            <w:r w:rsidRPr="008B2072">
              <w:rPr>
                <w:sz w:val="18"/>
                <w:szCs w:val="18"/>
              </w:rPr>
              <w:t>дарского района ас</w:t>
            </w:r>
            <w:r w:rsidRPr="008B2072">
              <w:rPr>
                <w:sz w:val="18"/>
                <w:szCs w:val="18"/>
              </w:rPr>
              <w:t>т</w:t>
            </w:r>
            <w:r w:rsidRPr="008B2072">
              <w:rPr>
                <w:sz w:val="18"/>
                <w:szCs w:val="18"/>
              </w:rPr>
              <w:t>раханской области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sz w:val="18"/>
                <w:szCs w:val="18"/>
              </w:rPr>
            </w:pPr>
            <w:r w:rsidRPr="008B2072">
              <w:rPr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sz w:val="18"/>
                <w:szCs w:val="18"/>
              </w:rPr>
            </w:pPr>
            <w:r w:rsidRPr="008B2072">
              <w:rPr>
                <w:sz w:val="18"/>
                <w:szCs w:val="18"/>
              </w:rPr>
              <w:t>1 459 758.07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sz w:val="18"/>
                <w:szCs w:val="18"/>
              </w:rPr>
            </w:pPr>
            <w:r w:rsidRPr="008B2072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АФ 1130 281666 от 07.06.2011г. №5061 от 21.07.2011г.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30АА 628683 от 01.08.2011г. (собственность 525м.)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sz w:val="18"/>
                <w:szCs w:val="18"/>
              </w:rPr>
            </w:pPr>
            <w:r w:rsidRPr="008B207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072" w:rsidRPr="008B2072" w:rsidRDefault="008B2072" w:rsidP="008B20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8B2072">
              <w:rPr>
                <w:sz w:val="18"/>
                <w:szCs w:val="18"/>
              </w:rPr>
              <w:t>30АА 617092 от 29.06.2011г.-812кв.м.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sz w:val="18"/>
                <w:szCs w:val="18"/>
              </w:rPr>
            </w:pPr>
            <w:r w:rsidRPr="008B207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МО "В</w:t>
            </w:r>
            <w:r w:rsidRPr="008B2072">
              <w:rPr>
                <w:color w:val="000000"/>
                <w:sz w:val="18"/>
                <w:szCs w:val="18"/>
              </w:rPr>
              <w:t>о</w:t>
            </w:r>
            <w:r w:rsidRPr="008B2072">
              <w:rPr>
                <w:color w:val="000000"/>
                <w:sz w:val="18"/>
                <w:szCs w:val="18"/>
              </w:rPr>
              <w:t>лода</w:t>
            </w:r>
            <w:r w:rsidRPr="008B2072">
              <w:rPr>
                <w:color w:val="000000"/>
                <w:sz w:val="18"/>
                <w:szCs w:val="18"/>
              </w:rPr>
              <w:t>р</w:t>
            </w:r>
            <w:r w:rsidRPr="008B2072">
              <w:rPr>
                <w:color w:val="000000"/>
                <w:sz w:val="18"/>
                <w:szCs w:val="18"/>
              </w:rPr>
              <w:t>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МО "Вол</w:t>
            </w:r>
            <w:r w:rsidRPr="008B2072">
              <w:rPr>
                <w:color w:val="000000"/>
                <w:sz w:val="18"/>
                <w:szCs w:val="18"/>
              </w:rPr>
              <w:t>о</w:t>
            </w:r>
            <w:r w:rsidRPr="008B2072">
              <w:rPr>
                <w:color w:val="000000"/>
                <w:sz w:val="18"/>
                <w:szCs w:val="18"/>
              </w:rPr>
              <w:t>дарский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 xml:space="preserve">№ RU30502000- 92 от 27.04.2010г./ </w:t>
            </w:r>
            <w:r w:rsidRPr="008B2072">
              <w:rPr>
                <w:color w:val="000000"/>
                <w:sz w:val="18"/>
                <w:szCs w:val="18"/>
              </w:rPr>
              <w:br/>
              <w:t>№ RU30502000-313 от 31.12.2010г</w:t>
            </w:r>
          </w:p>
        </w:tc>
      </w:tr>
      <w:tr w:rsidR="008B2072" w:rsidRPr="008B2072" w:rsidTr="008B2072">
        <w:trPr>
          <w:gridAfter w:val="2"/>
          <w:wAfter w:w="2523" w:type="dxa"/>
          <w:cantSplit/>
          <w:trHeight w:val="4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sz w:val="18"/>
                <w:szCs w:val="18"/>
              </w:rPr>
            </w:pPr>
            <w:r w:rsidRPr="008B2072">
              <w:rPr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sz w:val="18"/>
                <w:szCs w:val="18"/>
              </w:rPr>
            </w:pPr>
            <w:r w:rsidRPr="008B2072">
              <w:rPr>
                <w:sz w:val="18"/>
                <w:szCs w:val="18"/>
              </w:rPr>
              <w:t>Распределительные сети среднего и ни</w:t>
            </w:r>
            <w:r w:rsidRPr="008B2072">
              <w:rPr>
                <w:sz w:val="18"/>
                <w:szCs w:val="18"/>
              </w:rPr>
              <w:t>з</w:t>
            </w:r>
            <w:r w:rsidRPr="008B2072">
              <w:rPr>
                <w:sz w:val="18"/>
                <w:szCs w:val="18"/>
              </w:rPr>
              <w:t>кого давления с. З</w:t>
            </w:r>
            <w:r w:rsidRPr="008B2072">
              <w:rPr>
                <w:sz w:val="18"/>
                <w:szCs w:val="18"/>
              </w:rPr>
              <w:t>е</w:t>
            </w:r>
            <w:r w:rsidRPr="008B2072">
              <w:rPr>
                <w:sz w:val="18"/>
                <w:szCs w:val="18"/>
              </w:rPr>
              <w:t>ленга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sz w:val="18"/>
                <w:szCs w:val="18"/>
              </w:rPr>
            </w:pPr>
            <w:r w:rsidRPr="008B2072">
              <w:rPr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sz w:val="18"/>
                <w:szCs w:val="18"/>
              </w:rPr>
            </w:pPr>
            <w:r w:rsidRPr="008B2072">
              <w:rPr>
                <w:sz w:val="18"/>
                <w:szCs w:val="18"/>
              </w:rPr>
              <w:t>8 479 308.30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sz w:val="18"/>
                <w:szCs w:val="18"/>
              </w:rPr>
            </w:pPr>
            <w:r w:rsidRPr="008B2072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№ 22-522-1 от 30.06.2011г. №3629 от 24.08.2011г.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30АА 579152 от 24.03.2011г. (собственность 4833м)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sz w:val="18"/>
                <w:szCs w:val="18"/>
              </w:rPr>
            </w:pPr>
            <w:r w:rsidRPr="008B207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072" w:rsidRPr="008B2072" w:rsidRDefault="008B2072" w:rsidP="008B20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8B2072">
              <w:rPr>
                <w:sz w:val="18"/>
                <w:szCs w:val="18"/>
              </w:rPr>
              <w:t>30АА 432081 от 19.03.2010г.-871кв.м. 30АА 432078 от 19.03.2010г.-69кв.м.30АА 432079 от 19.03.2010г.-98кв.м. 30АА 432083 от 19.03.2010г.-339кв.м. 30АА 432085 от 19.03.2010г.-943кв.м. 30АА 432082 от 19.03.2010г.-264кв.м. 30АА 432080 от 19.03.2010г.-278кв.м. 30АА 432084 от 19.03.2010г.-170кв.м.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sz w:val="18"/>
                <w:szCs w:val="18"/>
              </w:rPr>
            </w:pPr>
            <w:r w:rsidRPr="008B207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МО "В</w:t>
            </w:r>
            <w:r w:rsidRPr="008B2072">
              <w:rPr>
                <w:color w:val="000000"/>
                <w:sz w:val="18"/>
                <w:szCs w:val="18"/>
              </w:rPr>
              <w:t>о</w:t>
            </w:r>
            <w:r w:rsidRPr="008B2072">
              <w:rPr>
                <w:color w:val="000000"/>
                <w:sz w:val="18"/>
                <w:szCs w:val="18"/>
              </w:rPr>
              <w:t>лода</w:t>
            </w:r>
            <w:r w:rsidRPr="008B2072">
              <w:rPr>
                <w:color w:val="000000"/>
                <w:sz w:val="18"/>
                <w:szCs w:val="18"/>
              </w:rPr>
              <w:t>р</w:t>
            </w:r>
            <w:r w:rsidRPr="008B2072">
              <w:rPr>
                <w:color w:val="000000"/>
                <w:sz w:val="18"/>
                <w:szCs w:val="18"/>
              </w:rPr>
              <w:t>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МО "Вол</w:t>
            </w:r>
            <w:r w:rsidRPr="008B2072">
              <w:rPr>
                <w:color w:val="000000"/>
                <w:sz w:val="18"/>
                <w:szCs w:val="18"/>
              </w:rPr>
              <w:t>о</w:t>
            </w:r>
            <w:r w:rsidRPr="008B2072">
              <w:rPr>
                <w:color w:val="000000"/>
                <w:sz w:val="18"/>
                <w:szCs w:val="18"/>
              </w:rPr>
              <w:t>дарский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 xml:space="preserve">№ RU30502000-102 от 08.12.2010г./ </w:t>
            </w:r>
            <w:r w:rsidRPr="008B2072">
              <w:rPr>
                <w:color w:val="000000"/>
                <w:sz w:val="18"/>
                <w:szCs w:val="18"/>
              </w:rPr>
              <w:br/>
              <w:t>№ RU30502000-168 от 01.11.2010г</w:t>
            </w:r>
          </w:p>
        </w:tc>
      </w:tr>
      <w:tr w:rsidR="008B2072" w:rsidRPr="008B2072" w:rsidTr="008B2072">
        <w:trPr>
          <w:gridAfter w:val="2"/>
          <w:wAfter w:w="2523" w:type="dxa"/>
          <w:cantSplit/>
          <w:trHeight w:val="36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sz w:val="18"/>
                <w:szCs w:val="18"/>
              </w:rPr>
            </w:pPr>
            <w:r w:rsidRPr="008B2072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sz w:val="18"/>
                <w:szCs w:val="18"/>
              </w:rPr>
            </w:pPr>
            <w:r w:rsidRPr="008B2072">
              <w:rPr>
                <w:sz w:val="18"/>
                <w:szCs w:val="18"/>
              </w:rPr>
              <w:t>Распределительные сети газоснабжения п. Плотовинка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sz w:val="18"/>
                <w:szCs w:val="18"/>
              </w:rPr>
            </w:pPr>
            <w:r w:rsidRPr="008B2072">
              <w:rPr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sz w:val="18"/>
                <w:szCs w:val="18"/>
              </w:rPr>
            </w:pPr>
            <w:r w:rsidRPr="008B2072">
              <w:rPr>
                <w:sz w:val="18"/>
                <w:szCs w:val="18"/>
              </w:rPr>
              <w:t>3 675 548.79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sz w:val="18"/>
                <w:szCs w:val="18"/>
              </w:rPr>
            </w:pPr>
            <w:r w:rsidRPr="008B2072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АФ 1030 239128 от 30.06.2010г. №4295 от 18.01.2011г.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30АА 568348 от 15.02.2011г. (собственность 2844м)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sz w:val="18"/>
                <w:szCs w:val="18"/>
              </w:rPr>
            </w:pPr>
            <w:r w:rsidRPr="008B207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072" w:rsidRPr="008B2072" w:rsidRDefault="008B2072" w:rsidP="008B20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8B2072">
              <w:rPr>
                <w:sz w:val="18"/>
                <w:szCs w:val="18"/>
              </w:rPr>
              <w:t xml:space="preserve">30АА 43929 от 05.03.2010г.-814кв.м. 30АА 431930 от 05.03.2010г.-15кв.м.30АА 431927 от 05.03.2010г.-1504кв.м. 30АА 431926 от 05.03.2010г.-2566кв.м. 30АА 431931 от 05.03.2010г.-1111кв.м. 30АА 431925 от 05.03.2010г.-587кв.м.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sz w:val="18"/>
                <w:szCs w:val="18"/>
              </w:rPr>
            </w:pPr>
            <w:r w:rsidRPr="008B207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МО "В</w:t>
            </w:r>
            <w:r w:rsidRPr="008B2072">
              <w:rPr>
                <w:color w:val="000000"/>
                <w:sz w:val="18"/>
                <w:szCs w:val="18"/>
              </w:rPr>
              <w:t>о</w:t>
            </w:r>
            <w:r w:rsidRPr="008B2072">
              <w:rPr>
                <w:color w:val="000000"/>
                <w:sz w:val="18"/>
                <w:szCs w:val="18"/>
              </w:rPr>
              <w:t>лода</w:t>
            </w:r>
            <w:r w:rsidRPr="008B2072">
              <w:rPr>
                <w:color w:val="000000"/>
                <w:sz w:val="18"/>
                <w:szCs w:val="18"/>
              </w:rPr>
              <w:t>р</w:t>
            </w:r>
            <w:r w:rsidRPr="008B2072">
              <w:rPr>
                <w:color w:val="000000"/>
                <w:sz w:val="18"/>
                <w:szCs w:val="18"/>
              </w:rPr>
              <w:t>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МО "Вол</w:t>
            </w:r>
            <w:r w:rsidRPr="008B2072">
              <w:rPr>
                <w:color w:val="000000"/>
                <w:sz w:val="18"/>
                <w:szCs w:val="18"/>
              </w:rPr>
              <w:t>о</w:t>
            </w:r>
            <w:r w:rsidRPr="008B2072">
              <w:rPr>
                <w:color w:val="000000"/>
                <w:sz w:val="18"/>
                <w:szCs w:val="18"/>
              </w:rPr>
              <w:t>дарский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 xml:space="preserve">№ RU30502000-76а от 17.02.2009г./ </w:t>
            </w:r>
            <w:r w:rsidRPr="008B2072">
              <w:rPr>
                <w:color w:val="000000"/>
                <w:sz w:val="18"/>
                <w:szCs w:val="18"/>
              </w:rPr>
              <w:br w:type="page"/>
              <w:t>№ RU30502000-63 от 05.05.2010г.</w:t>
            </w:r>
            <w:r w:rsidRPr="008B2072">
              <w:rPr>
                <w:color w:val="000000"/>
                <w:sz w:val="18"/>
                <w:szCs w:val="18"/>
              </w:rPr>
              <w:br w:type="page"/>
            </w:r>
          </w:p>
        </w:tc>
      </w:tr>
      <w:tr w:rsidR="008B2072" w:rsidRPr="008B2072" w:rsidTr="008B2072">
        <w:trPr>
          <w:gridAfter w:val="2"/>
          <w:wAfter w:w="2523" w:type="dxa"/>
          <w:cantSplit/>
          <w:trHeight w:val="496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Расширение распр</w:t>
            </w:r>
            <w:r w:rsidRPr="008B2072">
              <w:rPr>
                <w:color w:val="000000"/>
                <w:sz w:val="18"/>
                <w:szCs w:val="18"/>
              </w:rPr>
              <w:t>е</w:t>
            </w:r>
            <w:r w:rsidRPr="008B2072">
              <w:rPr>
                <w:color w:val="000000"/>
                <w:sz w:val="18"/>
                <w:szCs w:val="18"/>
              </w:rPr>
              <w:t>делительных сетей газоснабжения ми</w:t>
            </w:r>
            <w:r w:rsidRPr="008B2072">
              <w:rPr>
                <w:color w:val="000000"/>
                <w:sz w:val="18"/>
                <w:szCs w:val="18"/>
              </w:rPr>
              <w:t>к</w:t>
            </w:r>
            <w:r w:rsidRPr="008B2072">
              <w:rPr>
                <w:color w:val="000000"/>
                <w:sz w:val="18"/>
                <w:szCs w:val="18"/>
              </w:rPr>
              <w:t>рорайона ул. Светлая п. Володарский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2 183 342.08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АФ 1130 281635 от 10.06.2010г. №5048 от 20.07.2011г.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30АА 628669 от 01.08.2011г. (собственность 1432.3м)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072" w:rsidRPr="008B2072" w:rsidRDefault="008B2072" w:rsidP="008B2072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30АА 554283 от 30.12.2010г.-701кв.м. 30АА 554278 от 30.12.2010г.-5кв.м. 30АА 554279 от 30.12.2010г.-22кв.м. 30АА 554279 от 30.12.2010г.-407кв.м. 30АА 554277 от 30.12.2010г.-1000кв.м. 30АА 554280 от 30.12.2010г.-438кв.м. 30АА 554281 от 30.12.2010г.-2560кв.м. 30АА 554285 от 30.12.2010г.-359кв.м. 30АА 554282 от 30.12.2010г.-873кв.м.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МО "В</w:t>
            </w:r>
            <w:r w:rsidRPr="008B2072">
              <w:rPr>
                <w:color w:val="000000"/>
                <w:sz w:val="18"/>
                <w:szCs w:val="18"/>
              </w:rPr>
              <w:t>о</w:t>
            </w:r>
            <w:r w:rsidRPr="008B2072">
              <w:rPr>
                <w:color w:val="000000"/>
                <w:sz w:val="18"/>
                <w:szCs w:val="18"/>
              </w:rPr>
              <w:t>лода</w:t>
            </w:r>
            <w:r w:rsidRPr="008B2072">
              <w:rPr>
                <w:color w:val="000000"/>
                <w:sz w:val="18"/>
                <w:szCs w:val="18"/>
              </w:rPr>
              <w:t>р</w:t>
            </w:r>
            <w:r w:rsidRPr="008B2072">
              <w:rPr>
                <w:color w:val="000000"/>
                <w:sz w:val="18"/>
                <w:szCs w:val="18"/>
              </w:rPr>
              <w:t>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МО "Вол</w:t>
            </w:r>
            <w:r w:rsidRPr="008B2072">
              <w:rPr>
                <w:color w:val="000000"/>
                <w:sz w:val="18"/>
                <w:szCs w:val="18"/>
              </w:rPr>
              <w:t>о</w:t>
            </w:r>
            <w:r w:rsidRPr="008B2072">
              <w:rPr>
                <w:color w:val="000000"/>
                <w:sz w:val="18"/>
                <w:szCs w:val="18"/>
              </w:rPr>
              <w:t>дарский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72" w:rsidRPr="008B2072" w:rsidRDefault="008B2072" w:rsidP="008B2072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 xml:space="preserve">№ RU30502000-308 от 31.12.2008г./ </w:t>
            </w:r>
            <w:r w:rsidRPr="008B2072">
              <w:rPr>
                <w:color w:val="000000"/>
                <w:sz w:val="18"/>
                <w:szCs w:val="18"/>
              </w:rPr>
              <w:br/>
              <w:t>№ RU30502000-240 от 06.10.2008г.</w:t>
            </w:r>
          </w:p>
        </w:tc>
      </w:tr>
      <w:tr w:rsidR="008B2072" w:rsidRPr="008B2072" w:rsidTr="008B2072">
        <w:trPr>
          <w:gridAfter w:val="2"/>
          <w:wAfter w:w="2523" w:type="dxa"/>
          <w:cantSplit/>
          <w:trHeight w:val="6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Распределительные сети газоснабжения с. Cахма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6 907 393.32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АФ 1030239130 от 30.06.2010г. №4296 от 18.01.2011г.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30АА 568347 от 15.02.2011г. (собственность 5365.0м)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072" w:rsidRPr="008B2072" w:rsidRDefault="008B2072" w:rsidP="008B2072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30АА 479333 от 16.06.2010г.-245 кв.м. 30АА 479324 от 16.06.2010г.-298 кв.м. 30АА 479330 от 16.06.2010г.-898 кв.м. 30АА 479329 от 16.06.2010г.-1851 кв.м. 30АА 479348 от 16.06.2010г.-396 кв.м. 30АА 479347 от 16.06.2010г.-1596 кв.м. 30АА 479327 от 16.06.2010г.-933 кв.м. 30АА 479346 от 16.06.2010г.-500 кв.м. 30АА 479328 от 16.06.2010г.-315 кв.м. 30АА 479331 от 16.06.2010г.-970 кв.м. 30АА 479323 от 16.06.2010г.-775 кв.м. 30АА 479325 от 16.06.2010г.-263 кв.м.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МО "В</w:t>
            </w:r>
            <w:r w:rsidRPr="008B2072">
              <w:rPr>
                <w:color w:val="000000"/>
                <w:sz w:val="18"/>
                <w:szCs w:val="18"/>
              </w:rPr>
              <w:t>о</w:t>
            </w:r>
            <w:r w:rsidRPr="008B2072">
              <w:rPr>
                <w:color w:val="000000"/>
                <w:sz w:val="18"/>
                <w:szCs w:val="18"/>
              </w:rPr>
              <w:t>лода</w:t>
            </w:r>
            <w:r w:rsidRPr="008B2072">
              <w:rPr>
                <w:color w:val="000000"/>
                <w:sz w:val="18"/>
                <w:szCs w:val="18"/>
              </w:rPr>
              <w:t>р</w:t>
            </w:r>
            <w:r w:rsidRPr="008B2072">
              <w:rPr>
                <w:color w:val="000000"/>
                <w:sz w:val="18"/>
                <w:szCs w:val="18"/>
              </w:rPr>
              <w:t>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МО "Вол</w:t>
            </w:r>
            <w:r w:rsidRPr="008B2072">
              <w:rPr>
                <w:color w:val="000000"/>
                <w:sz w:val="18"/>
                <w:szCs w:val="18"/>
              </w:rPr>
              <w:t>о</w:t>
            </w:r>
            <w:r w:rsidRPr="008B2072">
              <w:rPr>
                <w:color w:val="000000"/>
                <w:sz w:val="18"/>
                <w:szCs w:val="18"/>
              </w:rPr>
              <w:t>дарский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 xml:space="preserve"> № RU3050200076 б-/</w:t>
            </w:r>
            <w:r w:rsidRPr="008B2072">
              <w:rPr>
                <w:color w:val="000000"/>
                <w:sz w:val="18"/>
                <w:szCs w:val="18"/>
              </w:rPr>
              <w:br/>
              <w:t>№ RU30502000-31 от 11.03.2010г.</w:t>
            </w:r>
          </w:p>
        </w:tc>
      </w:tr>
      <w:tr w:rsidR="008B2072" w:rsidRPr="008B2072" w:rsidTr="008B2072">
        <w:trPr>
          <w:gridAfter w:val="2"/>
          <w:wAfter w:w="2523" w:type="dxa"/>
          <w:cantSplit/>
          <w:trHeight w:val="36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Газораспределение микрорайонов в с.Алтынжар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19 267 569.10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АФ 1130261859 от 16.03.2011г. №4176 от 19.04.2011г.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30АА 612207 от 21.06.2011г. (собственность 1081.0м)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072" w:rsidRPr="008B2072" w:rsidRDefault="008B2072" w:rsidP="008B2072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30АА 479378 от 16.06.2010г.-213 кв.м. 30АА 479381 от 16.06.2010г.-1125 кв.м. 30АА 479382 от 16.06.2010г.-1642 кв.м. 30АА 479383 от 16.06.2010г.-554 кв.м. 30АА 479380 от 16.06.2010г.-84 кв.м. 30АА 479384 от 16.06.2010г.-287 кв.м.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МО "В</w:t>
            </w:r>
            <w:r w:rsidRPr="008B2072">
              <w:rPr>
                <w:color w:val="000000"/>
                <w:sz w:val="18"/>
                <w:szCs w:val="18"/>
              </w:rPr>
              <w:t>о</w:t>
            </w:r>
            <w:r w:rsidRPr="008B2072">
              <w:rPr>
                <w:color w:val="000000"/>
                <w:sz w:val="18"/>
                <w:szCs w:val="18"/>
              </w:rPr>
              <w:t>лода</w:t>
            </w:r>
            <w:r w:rsidRPr="008B2072">
              <w:rPr>
                <w:color w:val="000000"/>
                <w:sz w:val="18"/>
                <w:szCs w:val="18"/>
              </w:rPr>
              <w:t>р</w:t>
            </w:r>
            <w:r w:rsidRPr="008B2072">
              <w:rPr>
                <w:color w:val="000000"/>
                <w:sz w:val="18"/>
                <w:szCs w:val="18"/>
              </w:rPr>
              <w:t>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МО "Вол</w:t>
            </w:r>
            <w:r w:rsidRPr="008B2072">
              <w:rPr>
                <w:color w:val="000000"/>
                <w:sz w:val="18"/>
                <w:szCs w:val="18"/>
              </w:rPr>
              <w:t>о</w:t>
            </w:r>
            <w:r w:rsidRPr="008B2072">
              <w:rPr>
                <w:color w:val="000000"/>
                <w:sz w:val="18"/>
                <w:szCs w:val="18"/>
              </w:rPr>
              <w:t>дарский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72" w:rsidRPr="008B2072" w:rsidRDefault="008B2072" w:rsidP="008B2072">
            <w:pPr>
              <w:jc w:val="center"/>
              <w:rPr>
                <w:color w:val="000000"/>
                <w:sz w:val="18"/>
                <w:szCs w:val="18"/>
              </w:rPr>
            </w:pPr>
            <w:r w:rsidRPr="008B2072">
              <w:rPr>
                <w:color w:val="000000"/>
                <w:sz w:val="18"/>
                <w:szCs w:val="18"/>
              </w:rPr>
              <w:t>№ RU30502000- 240</w:t>
            </w:r>
            <w:r w:rsidRPr="008B2072">
              <w:rPr>
                <w:color w:val="000000"/>
                <w:sz w:val="18"/>
                <w:szCs w:val="18"/>
              </w:rPr>
              <w:br/>
              <w:t xml:space="preserve">«а»/ </w:t>
            </w:r>
            <w:r w:rsidRPr="008B2072">
              <w:rPr>
                <w:color w:val="000000"/>
                <w:sz w:val="18"/>
                <w:szCs w:val="18"/>
              </w:rPr>
              <w:br/>
              <w:t>№ RU30502000-73 от 27.05.2011г.</w:t>
            </w:r>
          </w:p>
        </w:tc>
      </w:tr>
    </w:tbl>
    <w:p w:rsidR="008B2072" w:rsidRDefault="008B2072" w:rsidP="00F83C86">
      <w:pPr>
        <w:spacing w:after="120"/>
        <w:rPr>
          <w:sz w:val="24"/>
          <w:szCs w:val="24"/>
        </w:rPr>
      </w:pPr>
    </w:p>
    <w:p w:rsidR="008B2072" w:rsidRDefault="008B2072" w:rsidP="00F83C86">
      <w:pPr>
        <w:spacing w:after="120"/>
        <w:rPr>
          <w:sz w:val="24"/>
          <w:szCs w:val="24"/>
        </w:rPr>
      </w:pPr>
    </w:p>
    <w:p w:rsidR="006F659B" w:rsidRDefault="006F659B" w:rsidP="00F83C86">
      <w:pPr>
        <w:spacing w:after="120"/>
        <w:rPr>
          <w:sz w:val="24"/>
          <w:szCs w:val="24"/>
        </w:rPr>
      </w:pPr>
    </w:p>
    <w:sectPr w:rsidR="006F659B" w:rsidSect="00F26D31">
      <w:pgSz w:w="16840" w:h="11907" w:orient="landscape" w:code="9"/>
      <w:pgMar w:top="1418" w:right="1134" w:bottom="709" w:left="709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D8" w:rsidRDefault="005C19D8">
      <w:r>
        <w:separator/>
      </w:r>
    </w:p>
  </w:endnote>
  <w:endnote w:type="continuationSeparator" w:id="0">
    <w:p w:rsidR="005C19D8" w:rsidRDefault="005C1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D8" w:rsidRDefault="005C19D8">
      <w:r>
        <w:separator/>
      </w:r>
    </w:p>
  </w:footnote>
  <w:footnote w:type="continuationSeparator" w:id="0">
    <w:p w:rsidR="005C19D8" w:rsidRDefault="005C1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31" w:rsidRDefault="00C562A2" w:rsidP="00E9427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6D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6D31" w:rsidRDefault="00F26D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31" w:rsidRDefault="00C562A2" w:rsidP="00E9427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6D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56B0">
      <w:rPr>
        <w:rStyle w:val="a6"/>
        <w:noProof/>
      </w:rPr>
      <w:t>53</w:t>
    </w:r>
    <w:r>
      <w:rPr>
        <w:rStyle w:val="a6"/>
      </w:rPr>
      <w:fldChar w:fldCharType="end"/>
    </w:r>
  </w:p>
  <w:p w:rsidR="00F26D31" w:rsidRDefault="00F26D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9A"/>
    <w:multiLevelType w:val="hybridMultilevel"/>
    <w:tmpl w:val="9614E25E"/>
    <w:lvl w:ilvl="0" w:tplc="1F487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636EE"/>
    <w:multiLevelType w:val="hybridMultilevel"/>
    <w:tmpl w:val="C9FA066A"/>
    <w:lvl w:ilvl="0" w:tplc="4DAC19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08F2B00"/>
    <w:multiLevelType w:val="hybridMultilevel"/>
    <w:tmpl w:val="746A7C40"/>
    <w:lvl w:ilvl="0" w:tplc="C060CB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DE12AF4"/>
    <w:multiLevelType w:val="hybridMultilevel"/>
    <w:tmpl w:val="D50A60CA"/>
    <w:lvl w:ilvl="0" w:tplc="FB2C4C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2107837"/>
    <w:multiLevelType w:val="hybridMultilevel"/>
    <w:tmpl w:val="D6AAF0DE"/>
    <w:lvl w:ilvl="0" w:tplc="F81282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54A2D97"/>
    <w:multiLevelType w:val="hybridMultilevel"/>
    <w:tmpl w:val="B0D0B826"/>
    <w:lvl w:ilvl="0" w:tplc="2E20FCE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485434"/>
    <w:multiLevelType w:val="hybridMultilevel"/>
    <w:tmpl w:val="99082DC0"/>
    <w:lvl w:ilvl="0" w:tplc="58D2D9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8F279B5"/>
    <w:multiLevelType w:val="hybridMultilevel"/>
    <w:tmpl w:val="5210A9F0"/>
    <w:lvl w:ilvl="0" w:tplc="52DC5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22285D"/>
    <w:multiLevelType w:val="hybridMultilevel"/>
    <w:tmpl w:val="4D6C7972"/>
    <w:lvl w:ilvl="0" w:tplc="6B8C4E9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E37BAA"/>
    <w:multiLevelType w:val="hybridMultilevel"/>
    <w:tmpl w:val="545A8A6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C95F1D"/>
    <w:multiLevelType w:val="hybridMultilevel"/>
    <w:tmpl w:val="6476A1F8"/>
    <w:lvl w:ilvl="0" w:tplc="2E468A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7CF0401"/>
    <w:multiLevelType w:val="hybridMultilevel"/>
    <w:tmpl w:val="8A568946"/>
    <w:lvl w:ilvl="0" w:tplc="0C0A2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1C0B34"/>
    <w:multiLevelType w:val="hybridMultilevel"/>
    <w:tmpl w:val="C322A918"/>
    <w:lvl w:ilvl="0" w:tplc="143C99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A5E4A6B"/>
    <w:multiLevelType w:val="hybridMultilevel"/>
    <w:tmpl w:val="E424C0F2"/>
    <w:lvl w:ilvl="0" w:tplc="7AFC8D4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C9B0CD1"/>
    <w:multiLevelType w:val="hybridMultilevel"/>
    <w:tmpl w:val="361642D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2"/>
  </w:num>
  <w:num w:numId="6">
    <w:abstractNumId w:val="4"/>
  </w:num>
  <w:num w:numId="7">
    <w:abstractNumId w:val="1"/>
  </w:num>
  <w:num w:numId="8">
    <w:abstractNumId w:val="10"/>
  </w:num>
  <w:num w:numId="9">
    <w:abstractNumId w:val="14"/>
  </w:num>
  <w:num w:numId="10">
    <w:abstractNumId w:val="9"/>
  </w:num>
  <w:num w:numId="11">
    <w:abstractNumId w:val="13"/>
  </w:num>
  <w:num w:numId="12">
    <w:abstractNumId w:val="7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C03"/>
    <w:rsid w:val="000016C4"/>
    <w:rsid w:val="00002855"/>
    <w:rsid w:val="0003449F"/>
    <w:rsid w:val="000559C7"/>
    <w:rsid w:val="00087867"/>
    <w:rsid w:val="000A42F4"/>
    <w:rsid w:val="000B4293"/>
    <w:rsid w:val="000B5009"/>
    <w:rsid w:val="000C233D"/>
    <w:rsid w:val="000C40AB"/>
    <w:rsid w:val="000E112F"/>
    <w:rsid w:val="000E7627"/>
    <w:rsid w:val="000F443E"/>
    <w:rsid w:val="00114AB5"/>
    <w:rsid w:val="00122FFF"/>
    <w:rsid w:val="00124EF3"/>
    <w:rsid w:val="00127985"/>
    <w:rsid w:val="001311D2"/>
    <w:rsid w:val="00131425"/>
    <w:rsid w:val="001320AD"/>
    <w:rsid w:val="0013540B"/>
    <w:rsid w:val="0014157A"/>
    <w:rsid w:val="00151A61"/>
    <w:rsid w:val="00154FF5"/>
    <w:rsid w:val="001757FF"/>
    <w:rsid w:val="001941A7"/>
    <w:rsid w:val="001A12EB"/>
    <w:rsid w:val="001A33C5"/>
    <w:rsid w:val="001B5ADC"/>
    <w:rsid w:val="001C2671"/>
    <w:rsid w:val="001C5DF4"/>
    <w:rsid w:val="001D6B8B"/>
    <w:rsid w:val="001F4AF4"/>
    <w:rsid w:val="002000C7"/>
    <w:rsid w:val="00215B3A"/>
    <w:rsid w:val="00217EE3"/>
    <w:rsid w:val="00222C6F"/>
    <w:rsid w:val="002230A6"/>
    <w:rsid w:val="00224332"/>
    <w:rsid w:val="00230006"/>
    <w:rsid w:val="002348E0"/>
    <w:rsid w:val="00255DDD"/>
    <w:rsid w:val="002577C7"/>
    <w:rsid w:val="0026652E"/>
    <w:rsid w:val="002722E7"/>
    <w:rsid w:val="002958C2"/>
    <w:rsid w:val="002969C8"/>
    <w:rsid w:val="002A04FE"/>
    <w:rsid w:val="002A1FB3"/>
    <w:rsid w:val="002A5598"/>
    <w:rsid w:val="002A5A33"/>
    <w:rsid w:val="002B260A"/>
    <w:rsid w:val="002C322C"/>
    <w:rsid w:val="002D3BA6"/>
    <w:rsid w:val="002D71DB"/>
    <w:rsid w:val="002E2586"/>
    <w:rsid w:val="002E3081"/>
    <w:rsid w:val="002E324C"/>
    <w:rsid w:val="002F2282"/>
    <w:rsid w:val="002F3118"/>
    <w:rsid w:val="0030308C"/>
    <w:rsid w:val="003032C1"/>
    <w:rsid w:val="00312C5B"/>
    <w:rsid w:val="00313378"/>
    <w:rsid w:val="00313A45"/>
    <w:rsid w:val="0031490E"/>
    <w:rsid w:val="00324813"/>
    <w:rsid w:val="0035044E"/>
    <w:rsid w:val="00361631"/>
    <w:rsid w:val="003620AA"/>
    <w:rsid w:val="00366FAD"/>
    <w:rsid w:val="00367A95"/>
    <w:rsid w:val="00371C48"/>
    <w:rsid w:val="0037660B"/>
    <w:rsid w:val="00395E9E"/>
    <w:rsid w:val="003A0F90"/>
    <w:rsid w:val="003B06B7"/>
    <w:rsid w:val="003B09DE"/>
    <w:rsid w:val="003B1167"/>
    <w:rsid w:val="003B166F"/>
    <w:rsid w:val="003B4C98"/>
    <w:rsid w:val="003C09B9"/>
    <w:rsid w:val="003D5A7B"/>
    <w:rsid w:val="003E24BF"/>
    <w:rsid w:val="00400C03"/>
    <w:rsid w:val="004029E9"/>
    <w:rsid w:val="00402CF0"/>
    <w:rsid w:val="004236FD"/>
    <w:rsid w:val="00426B50"/>
    <w:rsid w:val="00443350"/>
    <w:rsid w:val="004527DE"/>
    <w:rsid w:val="00463A98"/>
    <w:rsid w:val="00472ACA"/>
    <w:rsid w:val="004942B4"/>
    <w:rsid w:val="004B0AB9"/>
    <w:rsid w:val="004B62FA"/>
    <w:rsid w:val="004B760E"/>
    <w:rsid w:val="004D0BA5"/>
    <w:rsid w:val="004D68C5"/>
    <w:rsid w:val="004E1578"/>
    <w:rsid w:val="004E16DF"/>
    <w:rsid w:val="004E4C41"/>
    <w:rsid w:val="004E7443"/>
    <w:rsid w:val="004F7E1D"/>
    <w:rsid w:val="005036CF"/>
    <w:rsid w:val="00520044"/>
    <w:rsid w:val="00530A4C"/>
    <w:rsid w:val="00537EA9"/>
    <w:rsid w:val="005456B0"/>
    <w:rsid w:val="0054601F"/>
    <w:rsid w:val="00551866"/>
    <w:rsid w:val="00552932"/>
    <w:rsid w:val="0055391F"/>
    <w:rsid w:val="0055733F"/>
    <w:rsid w:val="00585BD9"/>
    <w:rsid w:val="00593244"/>
    <w:rsid w:val="00595B48"/>
    <w:rsid w:val="00596908"/>
    <w:rsid w:val="005A56FF"/>
    <w:rsid w:val="005A7A88"/>
    <w:rsid w:val="005C19D8"/>
    <w:rsid w:val="005D5FDB"/>
    <w:rsid w:val="005D73F9"/>
    <w:rsid w:val="005F4355"/>
    <w:rsid w:val="005F748C"/>
    <w:rsid w:val="00617C03"/>
    <w:rsid w:val="00622FEF"/>
    <w:rsid w:val="0062441C"/>
    <w:rsid w:val="00624F96"/>
    <w:rsid w:val="00634EDA"/>
    <w:rsid w:val="00642836"/>
    <w:rsid w:val="00645E17"/>
    <w:rsid w:val="006672A0"/>
    <w:rsid w:val="006845A9"/>
    <w:rsid w:val="00685ED6"/>
    <w:rsid w:val="00694837"/>
    <w:rsid w:val="006A3C92"/>
    <w:rsid w:val="006A4675"/>
    <w:rsid w:val="006A7113"/>
    <w:rsid w:val="006B164F"/>
    <w:rsid w:val="006C59E9"/>
    <w:rsid w:val="006D4E4D"/>
    <w:rsid w:val="006E15A3"/>
    <w:rsid w:val="006F3816"/>
    <w:rsid w:val="006F659B"/>
    <w:rsid w:val="006F7F59"/>
    <w:rsid w:val="00700140"/>
    <w:rsid w:val="0071321D"/>
    <w:rsid w:val="007238BD"/>
    <w:rsid w:val="007254AA"/>
    <w:rsid w:val="00735590"/>
    <w:rsid w:val="00751E98"/>
    <w:rsid w:val="00754426"/>
    <w:rsid w:val="0075568E"/>
    <w:rsid w:val="00760ACD"/>
    <w:rsid w:val="007802EF"/>
    <w:rsid w:val="00782E3D"/>
    <w:rsid w:val="007876F8"/>
    <w:rsid w:val="0079163E"/>
    <w:rsid w:val="007A6371"/>
    <w:rsid w:val="007A7260"/>
    <w:rsid w:val="007B5745"/>
    <w:rsid w:val="007C69CF"/>
    <w:rsid w:val="007D56A7"/>
    <w:rsid w:val="007D5A3F"/>
    <w:rsid w:val="007E0A54"/>
    <w:rsid w:val="007E329F"/>
    <w:rsid w:val="00806903"/>
    <w:rsid w:val="00810A23"/>
    <w:rsid w:val="00810C6A"/>
    <w:rsid w:val="00811C90"/>
    <w:rsid w:val="00827BC5"/>
    <w:rsid w:val="008322CF"/>
    <w:rsid w:val="00841A00"/>
    <w:rsid w:val="00841BC1"/>
    <w:rsid w:val="00856C39"/>
    <w:rsid w:val="00860C3D"/>
    <w:rsid w:val="00861027"/>
    <w:rsid w:val="008815E4"/>
    <w:rsid w:val="00882F96"/>
    <w:rsid w:val="00885871"/>
    <w:rsid w:val="00895F42"/>
    <w:rsid w:val="008A4385"/>
    <w:rsid w:val="008B2072"/>
    <w:rsid w:val="008B5992"/>
    <w:rsid w:val="008C1A8C"/>
    <w:rsid w:val="008D0B6D"/>
    <w:rsid w:val="008E35F0"/>
    <w:rsid w:val="008F2252"/>
    <w:rsid w:val="008F7ED9"/>
    <w:rsid w:val="00903C1E"/>
    <w:rsid w:val="009140D1"/>
    <w:rsid w:val="00915089"/>
    <w:rsid w:val="009205AF"/>
    <w:rsid w:val="009312EB"/>
    <w:rsid w:val="00950F45"/>
    <w:rsid w:val="0095688D"/>
    <w:rsid w:val="00967FDD"/>
    <w:rsid w:val="00973D43"/>
    <w:rsid w:val="009752B4"/>
    <w:rsid w:val="00981547"/>
    <w:rsid w:val="00982B80"/>
    <w:rsid w:val="00994B74"/>
    <w:rsid w:val="009A1968"/>
    <w:rsid w:val="009D5579"/>
    <w:rsid w:val="009F5132"/>
    <w:rsid w:val="00A12B25"/>
    <w:rsid w:val="00A242C8"/>
    <w:rsid w:val="00A26A66"/>
    <w:rsid w:val="00A45EC7"/>
    <w:rsid w:val="00A573A7"/>
    <w:rsid w:val="00A73B2A"/>
    <w:rsid w:val="00A802A6"/>
    <w:rsid w:val="00AA122E"/>
    <w:rsid w:val="00AA16D4"/>
    <w:rsid w:val="00AA19CD"/>
    <w:rsid w:val="00AA3DB9"/>
    <w:rsid w:val="00AD36E7"/>
    <w:rsid w:val="00AF307B"/>
    <w:rsid w:val="00B07D6F"/>
    <w:rsid w:val="00B17B83"/>
    <w:rsid w:val="00B25388"/>
    <w:rsid w:val="00B26DBC"/>
    <w:rsid w:val="00B308A3"/>
    <w:rsid w:val="00B45FC6"/>
    <w:rsid w:val="00B51BB8"/>
    <w:rsid w:val="00B52AA9"/>
    <w:rsid w:val="00B53C26"/>
    <w:rsid w:val="00B641E4"/>
    <w:rsid w:val="00B772E0"/>
    <w:rsid w:val="00B777F5"/>
    <w:rsid w:val="00B83526"/>
    <w:rsid w:val="00B83C9C"/>
    <w:rsid w:val="00B87122"/>
    <w:rsid w:val="00B95622"/>
    <w:rsid w:val="00B97156"/>
    <w:rsid w:val="00B975CA"/>
    <w:rsid w:val="00BB0D87"/>
    <w:rsid w:val="00BB36C8"/>
    <w:rsid w:val="00BB6B0B"/>
    <w:rsid w:val="00BB6B7D"/>
    <w:rsid w:val="00BC18F3"/>
    <w:rsid w:val="00BD5DF3"/>
    <w:rsid w:val="00BD62BF"/>
    <w:rsid w:val="00C04F3B"/>
    <w:rsid w:val="00C05130"/>
    <w:rsid w:val="00C12692"/>
    <w:rsid w:val="00C13031"/>
    <w:rsid w:val="00C43CC3"/>
    <w:rsid w:val="00C44EFB"/>
    <w:rsid w:val="00C47AAE"/>
    <w:rsid w:val="00C53576"/>
    <w:rsid w:val="00C562A2"/>
    <w:rsid w:val="00C65F29"/>
    <w:rsid w:val="00C66FA7"/>
    <w:rsid w:val="00C947A8"/>
    <w:rsid w:val="00C962AA"/>
    <w:rsid w:val="00CB0441"/>
    <w:rsid w:val="00CC14DC"/>
    <w:rsid w:val="00CD213B"/>
    <w:rsid w:val="00CE77D4"/>
    <w:rsid w:val="00D07ACA"/>
    <w:rsid w:val="00D135DB"/>
    <w:rsid w:val="00D2074C"/>
    <w:rsid w:val="00D21411"/>
    <w:rsid w:val="00D262FF"/>
    <w:rsid w:val="00D274F3"/>
    <w:rsid w:val="00D27CC4"/>
    <w:rsid w:val="00D36B5C"/>
    <w:rsid w:val="00D726EB"/>
    <w:rsid w:val="00D8213B"/>
    <w:rsid w:val="00D8659C"/>
    <w:rsid w:val="00D95BD0"/>
    <w:rsid w:val="00DB6678"/>
    <w:rsid w:val="00DB78D8"/>
    <w:rsid w:val="00DC2BD5"/>
    <w:rsid w:val="00DC3AA2"/>
    <w:rsid w:val="00DD3A87"/>
    <w:rsid w:val="00DD6E1F"/>
    <w:rsid w:val="00DE30AE"/>
    <w:rsid w:val="00DE5FA1"/>
    <w:rsid w:val="00DF0CBB"/>
    <w:rsid w:val="00E03EC4"/>
    <w:rsid w:val="00E0443C"/>
    <w:rsid w:val="00E16606"/>
    <w:rsid w:val="00E22233"/>
    <w:rsid w:val="00E25316"/>
    <w:rsid w:val="00E275E9"/>
    <w:rsid w:val="00E27EC5"/>
    <w:rsid w:val="00E56333"/>
    <w:rsid w:val="00E575B5"/>
    <w:rsid w:val="00E709C3"/>
    <w:rsid w:val="00E76E3C"/>
    <w:rsid w:val="00E847F6"/>
    <w:rsid w:val="00E94272"/>
    <w:rsid w:val="00EA4B45"/>
    <w:rsid w:val="00EA78F3"/>
    <w:rsid w:val="00EB5EEB"/>
    <w:rsid w:val="00EB6054"/>
    <w:rsid w:val="00EC4288"/>
    <w:rsid w:val="00EC62F3"/>
    <w:rsid w:val="00ED3ADA"/>
    <w:rsid w:val="00ED41E1"/>
    <w:rsid w:val="00ED6A64"/>
    <w:rsid w:val="00ED6C48"/>
    <w:rsid w:val="00ED7C0D"/>
    <w:rsid w:val="00EE0915"/>
    <w:rsid w:val="00F11B06"/>
    <w:rsid w:val="00F13551"/>
    <w:rsid w:val="00F247D3"/>
    <w:rsid w:val="00F26D31"/>
    <w:rsid w:val="00F41CE1"/>
    <w:rsid w:val="00F461A9"/>
    <w:rsid w:val="00F55506"/>
    <w:rsid w:val="00F65AE9"/>
    <w:rsid w:val="00F83C86"/>
    <w:rsid w:val="00F85833"/>
    <w:rsid w:val="00F862AB"/>
    <w:rsid w:val="00F8735E"/>
    <w:rsid w:val="00F93774"/>
    <w:rsid w:val="00F97329"/>
    <w:rsid w:val="00FB3306"/>
    <w:rsid w:val="00FB5117"/>
    <w:rsid w:val="00FC3E87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2A2"/>
  </w:style>
  <w:style w:type="paragraph" w:styleId="1">
    <w:name w:val="heading 1"/>
    <w:basedOn w:val="a"/>
    <w:next w:val="a"/>
    <w:link w:val="10"/>
    <w:qFormat/>
    <w:rsid w:val="00C562A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562A2"/>
    <w:pPr>
      <w:keepNext/>
      <w:spacing w:before="120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rsid w:val="00C562A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562A2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C562A2"/>
    <w:pPr>
      <w:keepNext/>
      <w:spacing w:line="120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562A2"/>
    <w:pPr>
      <w:keepNext/>
      <w:spacing w:before="120"/>
      <w:ind w:firstLine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B78D8"/>
    <w:rPr>
      <w:b/>
      <w:sz w:val="28"/>
      <w:lang w:val="ru-RU" w:eastAsia="ru-RU" w:bidi="ar-SA"/>
    </w:rPr>
  </w:style>
  <w:style w:type="paragraph" w:styleId="a3">
    <w:name w:val="header"/>
    <w:basedOn w:val="a"/>
    <w:rsid w:val="00C562A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62A2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C562A2"/>
    <w:pPr>
      <w:ind w:firstLine="709"/>
      <w:jc w:val="both"/>
    </w:pPr>
    <w:rPr>
      <w:sz w:val="28"/>
    </w:rPr>
  </w:style>
  <w:style w:type="character" w:styleId="a6">
    <w:name w:val="page number"/>
    <w:basedOn w:val="a0"/>
    <w:rsid w:val="00DB78D8"/>
  </w:style>
  <w:style w:type="paragraph" w:styleId="a7">
    <w:name w:val="Balloon Text"/>
    <w:basedOn w:val="a"/>
    <w:semiHidden/>
    <w:rsid w:val="003E24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7CC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usaeljan\Application%20Data\Microsoft\&#1064;&#1072;&#1073;&#1083;&#1086;&#1085;&#1099;\&#1047;&#1040;&#1050;&#1054;&#1053;%20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DF60B-4D28-403E-86E0-88EFD9E9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АО</Template>
  <TotalTime>0</TotalTime>
  <Pages>53</Pages>
  <Words>15029</Words>
  <Characters>85666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100495</CharactersWithSpaces>
  <SharedDoc>false</SharedDoc>
  <HLinks>
    <vt:vector size="48" baseType="variant">
      <vt:variant>
        <vt:i4>2686995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sub_23000</vt:lpwstr>
      </vt:variant>
      <vt:variant>
        <vt:i4>2752534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2752533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Мусаелян</dc:creator>
  <cp:lastModifiedBy>Айнур</cp:lastModifiedBy>
  <cp:revision>2</cp:revision>
  <cp:lastPrinted>2019-12-03T05:13:00Z</cp:lastPrinted>
  <dcterms:created xsi:type="dcterms:W3CDTF">2020-03-21T12:46:00Z</dcterms:created>
  <dcterms:modified xsi:type="dcterms:W3CDTF">2020-03-21T12:46:00Z</dcterms:modified>
</cp:coreProperties>
</file>