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08" w:rsidRDefault="00A14E08" w:rsidP="00A14E08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EEB24B6" wp14:editId="5DEC39F3">
            <wp:simplePos x="0" y="0"/>
            <wp:positionH relativeFrom="column">
              <wp:posOffset>2476500</wp:posOffset>
            </wp:positionH>
            <wp:positionV relativeFrom="paragraph">
              <wp:posOffset>-219075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E08" w:rsidRDefault="00A14E08" w:rsidP="00A14E08">
      <w:pPr>
        <w:jc w:val="center"/>
        <w:rPr>
          <w:b/>
          <w:sz w:val="34"/>
          <w:szCs w:val="34"/>
        </w:rPr>
      </w:pPr>
    </w:p>
    <w:p w:rsidR="00A14E08" w:rsidRDefault="00A14E08" w:rsidP="00A14E08">
      <w:pPr>
        <w:jc w:val="center"/>
        <w:rPr>
          <w:b/>
          <w:sz w:val="34"/>
          <w:szCs w:val="34"/>
        </w:rPr>
      </w:pPr>
    </w:p>
    <w:p w:rsidR="00A14E08" w:rsidRDefault="00A14E08" w:rsidP="00A14E0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A14E08" w:rsidRPr="00EF4095" w:rsidRDefault="00A14E08" w:rsidP="00A14E08">
      <w:pPr>
        <w:jc w:val="center"/>
        <w:rPr>
          <w:b/>
          <w:sz w:val="34"/>
          <w:szCs w:val="34"/>
        </w:rPr>
      </w:pPr>
    </w:p>
    <w:p w:rsidR="00A14E08" w:rsidRPr="00EF4095" w:rsidRDefault="00A14E08" w:rsidP="00A14E08">
      <w:pPr>
        <w:jc w:val="center"/>
        <w:rPr>
          <w:b/>
          <w:sz w:val="36"/>
          <w:szCs w:val="36"/>
        </w:rPr>
      </w:pPr>
      <w:r w:rsidRPr="00EF4095">
        <w:rPr>
          <w:b/>
          <w:sz w:val="36"/>
          <w:szCs w:val="36"/>
        </w:rPr>
        <w:t>ПОСТАНОВЛЕНИЕ</w:t>
      </w:r>
    </w:p>
    <w:p w:rsidR="00A14E08" w:rsidRPr="002D7179" w:rsidRDefault="00A14E08" w:rsidP="00A14E08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A14E08" w:rsidRPr="0091312D" w:rsidTr="00FD43D9">
        <w:tc>
          <w:tcPr>
            <w:tcW w:w="4927" w:type="dxa"/>
          </w:tcPr>
          <w:p w:rsidR="00A14E08" w:rsidRPr="0091312D" w:rsidRDefault="00A14E08" w:rsidP="00FD43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30</w:t>
            </w:r>
            <w:r w:rsidRPr="00DF4A16">
              <w:rPr>
                <w:sz w:val="32"/>
                <w:szCs w:val="32"/>
                <w:u w:val="single"/>
              </w:rPr>
              <w:t>.01.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A14E08" w:rsidRPr="0091312D" w:rsidRDefault="00A14E08" w:rsidP="00FD43D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76</w:t>
            </w:r>
          </w:p>
        </w:tc>
      </w:tr>
    </w:tbl>
    <w:p w:rsidR="00A14E08" w:rsidRDefault="00A14E08" w:rsidP="00A14E08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</w:p>
    <w:p w:rsidR="00A14E08" w:rsidRDefault="00A14E08" w:rsidP="00A14E0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14E08" w:rsidRDefault="00A14E08" w:rsidP="00A14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«Володарский район»</w:t>
      </w:r>
    </w:p>
    <w:p w:rsidR="00A14E08" w:rsidRPr="00F94E4C" w:rsidRDefault="00A14E08" w:rsidP="00A14E08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12.01.2024 г. № 13 «</w:t>
      </w:r>
      <w:r w:rsidRPr="00F94E4C">
        <w:rPr>
          <w:sz w:val="28"/>
          <w:szCs w:val="28"/>
        </w:rPr>
        <w:t xml:space="preserve">Об утверждении муниципальной программы </w:t>
      </w:r>
    </w:p>
    <w:p w:rsidR="00A14E08" w:rsidRPr="00F94E4C" w:rsidRDefault="00A14E08" w:rsidP="00A14E08">
      <w:pPr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«Свой дом для молодой семьи на </w:t>
      </w:r>
      <w:r>
        <w:rPr>
          <w:sz w:val="28"/>
          <w:szCs w:val="28"/>
        </w:rPr>
        <w:t>2024-2026</w:t>
      </w:r>
      <w:r w:rsidRPr="00F94E4C">
        <w:rPr>
          <w:sz w:val="28"/>
          <w:szCs w:val="28"/>
        </w:rPr>
        <w:t xml:space="preserve"> гг.»</w:t>
      </w:r>
    </w:p>
    <w:p w:rsidR="00A14E08" w:rsidRPr="00F94E4C" w:rsidRDefault="00A14E08" w:rsidP="00A14E08">
      <w:pPr>
        <w:ind w:firstLine="851"/>
        <w:jc w:val="both"/>
        <w:rPr>
          <w:sz w:val="28"/>
          <w:szCs w:val="28"/>
        </w:rPr>
      </w:pPr>
    </w:p>
    <w:p w:rsidR="00A14E08" w:rsidRDefault="00A14E08" w:rsidP="00A14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БК. РФ, приказом ФЭУ администрации муниципального о</w:t>
      </w:r>
      <w:r>
        <w:rPr>
          <w:sz w:val="28"/>
          <w:szCs w:val="28"/>
        </w:rPr>
        <w:t xml:space="preserve">бразования «Володарский район» </w:t>
      </w:r>
      <w:bookmarkStart w:id="0" w:name="_GoBack"/>
      <w:bookmarkEnd w:id="0"/>
      <w:r>
        <w:rPr>
          <w:sz w:val="28"/>
          <w:szCs w:val="28"/>
        </w:rPr>
        <w:t xml:space="preserve">№ 9 от 16.01.2024 года «Об утверждении сводной бюджетной росписи на 2024 год» с постановлением администрации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Володарского района» № 444 от 13.04.2020 года «</w:t>
      </w:r>
      <w:r w:rsidRPr="00BC4C91">
        <w:rPr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BC4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«Володарский район» </w:t>
      </w:r>
    </w:p>
    <w:p w:rsidR="00A14E08" w:rsidRPr="00F94E4C" w:rsidRDefault="00A14E08" w:rsidP="00A14E08">
      <w:pPr>
        <w:ind w:firstLine="851"/>
        <w:jc w:val="both"/>
        <w:rPr>
          <w:sz w:val="28"/>
          <w:szCs w:val="28"/>
        </w:rPr>
      </w:pPr>
    </w:p>
    <w:p w:rsidR="00A14E08" w:rsidRDefault="00A14E08" w:rsidP="00A14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4E4C">
        <w:rPr>
          <w:sz w:val="28"/>
          <w:szCs w:val="28"/>
        </w:rPr>
        <w:t>ПОСТАНОВЛЯЕТ:</w:t>
      </w:r>
      <w:r w:rsidRPr="00F94E4C">
        <w:rPr>
          <w:sz w:val="28"/>
          <w:szCs w:val="28"/>
        </w:rPr>
        <w:tab/>
      </w:r>
    </w:p>
    <w:p w:rsidR="00A14E08" w:rsidRPr="00F94E4C" w:rsidRDefault="00A14E08" w:rsidP="00A14E08">
      <w:pPr>
        <w:jc w:val="both"/>
        <w:rPr>
          <w:sz w:val="28"/>
          <w:szCs w:val="28"/>
        </w:rPr>
      </w:pPr>
    </w:p>
    <w:p w:rsidR="00A14E08" w:rsidRDefault="00A14E08" w:rsidP="00A14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950BA2">
        <w:rPr>
          <w:sz w:val="28"/>
          <w:szCs w:val="28"/>
        </w:rPr>
        <w:t xml:space="preserve"> прилагаемую муниципальную программу «</w:t>
      </w:r>
      <w:r>
        <w:rPr>
          <w:sz w:val="28"/>
          <w:szCs w:val="28"/>
        </w:rPr>
        <w:t>Свой дом для молодой семьи на 2024-2026 гг.» (Приложение №1</w:t>
      </w:r>
      <w:r w:rsidRPr="00950BA2">
        <w:rPr>
          <w:sz w:val="28"/>
          <w:szCs w:val="28"/>
        </w:rPr>
        <w:t>).</w:t>
      </w:r>
    </w:p>
    <w:p w:rsidR="00A14E08" w:rsidRPr="00F94E4C" w:rsidRDefault="00A14E08" w:rsidP="00A14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E4C">
        <w:rPr>
          <w:sz w:val="28"/>
          <w:szCs w:val="28"/>
        </w:rPr>
        <w:t xml:space="preserve">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F94E4C">
        <w:rPr>
          <w:sz w:val="28"/>
          <w:szCs w:val="28"/>
        </w:rPr>
        <w:t>«Володарский район» (</w:t>
      </w:r>
      <w:r>
        <w:rPr>
          <w:sz w:val="28"/>
          <w:szCs w:val="28"/>
        </w:rPr>
        <w:t>Петрухин</w:t>
      </w:r>
      <w:r w:rsidRPr="00F94E4C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постановление </w:t>
      </w:r>
      <w:r w:rsidRPr="00F94E4C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F94E4C">
        <w:rPr>
          <w:sz w:val="28"/>
          <w:szCs w:val="28"/>
        </w:rPr>
        <w:t>«Володарский район».</w:t>
      </w:r>
    </w:p>
    <w:p w:rsidR="00A14E08" w:rsidRDefault="00A14E08" w:rsidP="00A14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4E4C">
        <w:rPr>
          <w:sz w:val="28"/>
          <w:szCs w:val="28"/>
        </w:rPr>
        <w:t xml:space="preserve">.Главному редактору МАУ «Редакция газеты </w:t>
      </w:r>
      <w:r>
        <w:rPr>
          <w:sz w:val="28"/>
          <w:szCs w:val="28"/>
        </w:rPr>
        <w:t>«</w:t>
      </w:r>
      <w:r w:rsidRPr="00F94E4C">
        <w:rPr>
          <w:sz w:val="28"/>
          <w:szCs w:val="28"/>
        </w:rPr>
        <w:t>Заря Каспия» (</w:t>
      </w:r>
      <w:proofErr w:type="spellStart"/>
      <w:r>
        <w:rPr>
          <w:sz w:val="28"/>
          <w:szCs w:val="28"/>
        </w:rPr>
        <w:t>Мусралиева</w:t>
      </w:r>
      <w:proofErr w:type="spellEnd"/>
      <w:r w:rsidRPr="00F94E4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14E08" w:rsidRPr="00F94E4C" w:rsidRDefault="00A14E08" w:rsidP="00A14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является неотъемлемой частью постановления администрации муниципального образования «Володарский район» от 12.01.2024 г. № 13 «Об утверждении муниципальной программы «Свой дом для молодой семьи на 2024-2026 гг.»</w:t>
      </w:r>
    </w:p>
    <w:p w:rsidR="00A14E08" w:rsidRPr="00A14E08" w:rsidRDefault="00A14E08" w:rsidP="00A14E08">
      <w:pPr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lastRenderedPageBreak/>
        <w:t>4.Контроль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Pr="00A14E08">
        <w:rPr>
          <w:sz w:val="28"/>
          <w:szCs w:val="28"/>
        </w:rPr>
        <w:t xml:space="preserve">возложить на </w:t>
      </w:r>
      <w:proofErr w:type="spellStart"/>
      <w:r w:rsidRPr="00A14E08">
        <w:rPr>
          <w:sz w:val="28"/>
          <w:szCs w:val="28"/>
        </w:rPr>
        <w:t>и.о</w:t>
      </w:r>
      <w:proofErr w:type="spellEnd"/>
      <w:r w:rsidRPr="00A14E08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A14E08" w:rsidRDefault="00A14E08" w:rsidP="00A14E08">
      <w:pPr>
        <w:ind w:firstLine="851"/>
        <w:jc w:val="both"/>
        <w:rPr>
          <w:sz w:val="28"/>
          <w:szCs w:val="28"/>
        </w:rPr>
      </w:pPr>
    </w:p>
    <w:p w:rsidR="00A14E08" w:rsidRDefault="00A14E08" w:rsidP="00A14E08">
      <w:pPr>
        <w:ind w:firstLine="851"/>
        <w:jc w:val="both"/>
        <w:rPr>
          <w:sz w:val="28"/>
          <w:szCs w:val="28"/>
        </w:rPr>
      </w:pPr>
    </w:p>
    <w:p w:rsidR="00A14E08" w:rsidRPr="00A14E08" w:rsidRDefault="00A14E08" w:rsidP="00A14E08">
      <w:pPr>
        <w:ind w:firstLine="851"/>
        <w:jc w:val="both"/>
        <w:rPr>
          <w:sz w:val="28"/>
          <w:szCs w:val="28"/>
        </w:rPr>
      </w:pPr>
    </w:p>
    <w:p w:rsidR="00A14E08" w:rsidRDefault="00A14E08" w:rsidP="00A14E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муниципального образования</w:t>
      </w:r>
    </w:p>
    <w:p w:rsidR="00A14E08" w:rsidRPr="00A14E08" w:rsidRDefault="00A14E08" w:rsidP="00A14E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«Володарский </w:t>
      </w:r>
      <w:proofErr w:type="gramStart"/>
      <w:r>
        <w:rPr>
          <w:sz w:val="28"/>
          <w:szCs w:val="28"/>
        </w:rPr>
        <w:t>район»</w:t>
      </w:r>
      <w:r w:rsidRPr="00A14E08">
        <w:rPr>
          <w:sz w:val="28"/>
          <w:szCs w:val="28"/>
        </w:rPr>
        <w:tab/>
      </w:r>
      <w:proofErr w:type="gramEnd"/>
      <w:r w:rsidRPr="00A14E08">
        <w:rPr>
          <w:sz w:val="28"/>
          <w:szCs w:val="28"/>
        </w:rPr>
        <w:t xml:space="preserve">   </w:t>
      </w:r>
      <w:r w:rsidRPr="00A14E08">
        <w:rPr>
          <w:sz w:val="28"/>
          <w:szCs w:val="28"/>
        </w:rPr>
        <w:tab/>
        <w:t xml:space="preserve">        </w:t>
      </w:r>
      <w:r w:rsidRPr="00A14E08">
        <w:rPr>
          <w:sz w:val="28"/>
          <w:szCs w:val="28"/>
        </w:rPr>
        <w:tab/>
      </w:r>
      <w:r w:rsidRPr="00A14E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spellStart"/>
      <w:r w:rsidRPr="00A14E08">
        <w:rPr>
          <w:sz w:val="28"/>
          <w:szCs w:val="28"/>
        </w:rPr>
        <w:t>Х.Г.Исмуханов</w:t>
      </w:r>
      <w:proofErr w:type="spellEnd"/>
      <w:r w:rsidRPr="00A14E08">
        <w:rPr>
          <w:sz w:val="28"/>
          <w:szCs w:val="28"/>
        </w:rPr>
        <w:t xml:space="preserve"> </w:t>
      </w:r>
    </w:p>
    <w:p w:rsidR="006A4773" w:rsidRPr="00A14E08" w:rsidRDefault="006A4773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>
      <w:pPr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3625"/>
        </w:tabs>
        <w:jc w:val="right"/>
        <w:rPr>
          <w:sz w:val="28"/>
          <w:szCs w:val="28"/>
        </w:rPr>
      </w:pPr>
      <w:r w:rsidRPr="00A14E08">
        <w:rPr>
          <w:sz w:val="28"/>
          <w:szCs w:val="28"/>
        </w:rPr>
        <w:t>Приложение №1</w:t>
      </w:r>
    </w:p>
    <w:p w:rsidR="00A14E08" w:rsidRPr="00A14E08" w:rsidRDefault="00A14E08" w:rsidP="00A14E08">
      <w:pPr>
        <w:tabs>
          <w:tab w:val="left" w:pos="3625"/>
        </w:tabs>
        <w:jc w:val="right"/>
        <w:rPr>
          <w:sz w:val="28"/>
          <w:szCs w:val="28"/>
        </w:rPr>
      </w:pPr>
      <w:r w:rsidRPr="00A14E08">
        <w:rPr>
          <w:sz w:val="28"/>
          <w:szCs w:val="28"/>
        </w:rPr>
        <w:t>к постановлению администрации</w:t>
      </w:r>
    </w:p>
    <w:p w:rsidR="00A14E08" w:rsidRPr="00A14E08" w:rsidRDefault="00A14E08" w:rsidP="00A14E08">
      <w:pPr>
        <w:tabs>
          <w:tab w:val="left" w:pos="3625"/>
        </w:tabs>
        <w:jc w:val="right"/>
        <w:rPr>
          <w:sz w:val="28"/>
          <w:szCs w:val="28"/>
        </w:rPr>
      </w:pPr>
      <w:r w:rsidRPr="00A14E08">
        <w:rPr>
          <w:sz w:val="28"/>
          <w:szCs w:val="28"/>
        </w:rPr>
        <w:t xml:space="preserve">муниципального </w:t>
      </w:r>
      <w:proofErr w:type="gramStart"/>
      <w:r w:rsidRPr="00A14E08">
        <w:rPr>
          <w:sz w:val="28"/>
          <w:szCs w:val="28"/>
        </w:rPr>
        <w:t>образования  «</w:t>
      </w:r>
      <w:proofErr w:type="gramEnd"/>
      <w:r w:rsidRPr="00A14E08">
        <w:rPr>
          <w:sz w:val="28"/>
          <w:szCs w:val="28"/>
        </w:rPr>
        <w:t>Володарский район»</w:t>
      </w:r>
    </w:p>
    <w:p w:rsidR="00A14E08" w:rsidRDefault="00A14E08" w:rsidP="00A14E08">
      <w:pPr>
        <w:tabs>
          <w:tab w:val="left" w:pos="3625"/>
        </w:tabs>
        <w:jc w:val="right"/>
        <w:rPr>
          <w:sz w:val="28"/>
          <w:szCs w:val="28"/>
        </w:rPr>
      </w:pPr>
      <w:r w:rsidRPr="00A14E08">
        <w:rPr>
          <w:sz w:val="28"/>
          <w:szCs w:val="28"/>
        </w:rPr>
        <w:t xml:space="preserve">от </w:t>
      </w:r>
      <w:proofErr w:type="gramStart"/>
      <w:r w:rsidRPr="00A14E08">
        <w:rPr>
          <w:sz w:val="28"/>
          <w:szCs w:val="28"/>
          <w:u w:val="single"/>
        </w:rPr>
        <w:t>30.01.2024г</w:t>
      </w:r>
      <w:r w:rsidRPr="00A14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4E08">
        <w:rPr>
          <w:sz w:val="28"/>
          <w:szCs w:val="28"/>
        </w:rPr>
        <w:t>№</w:t>
      </w:r>
      <w:proofErr w:type="gramEnd"/>
      <w:r w:rsidRPr="00A14E08">
        <w:rPr>
          <w:sz w:val="28"/>
          <w:szCs w:val="28"/>
        </w:rPr>
        <w:t xml:space="preserve"> </w:t>
      </w:r>
      <w:r w:rsidRPr="00A14E08">
        <w:rPr>
          <w:sz w:val="28"/>
          <w:szCs w:val="28"/>
          <w:u w:val="single"/>
        </w:rPr>
        <w:t>76</w:t>
      </w:r>
    </w:p>
    <w:p w:rsidR="00A14E08" w:rsidRDefault="00A14E08" w:rsidP="00A14E08">
      <w:pPr>
        <w:tabs>
          <w:tab w:val="left" w:pos="3625"/>
        </w:tabs>
        <w:jc w:val="right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3625"/>
        </w:tabs>
        <w:jc w:val="right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ПАСПОРТ МУНИЦИПАЛЬНОЙ ПРОГРАММЫ</w:t>
      </w:r>
    </w:p>
    <w:p w:rsid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«Свой дом для молодой семьи» на 2024-2026 гг.»</w:t>
      </w: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2126"/>
        <w:gridCol w:w="1701"/>
        <w:gridCol w:w="1840"/>
      </w:tblGrid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53685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Муниципальная программа «Свой дом для молодой </w:t>
            </w:r>
            <w:proofErr w:type="gramStart"/>
            <w:r w:rsidRPr="00953685">
              <w:rPr>
                <w:sz w:val="24"/>
                <w:szCs w:val="24"/>
              </w:rPr>
              <w:t>семьи»  на</w:t>
            </w:r>
            <w:proofErr w:type="gramEnd"/>
            <w:r w:rsidRPr="00953685">
              <w:rPr>
                <w:sz w:val="24"/>
                <w:szCs w:val="24"/>
              </w:rPr>
              <w:t xml:space="preserve"> 2024-2026 гг.»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proofErr w:type="gramStart"/>
            <w:r w:rsidRPr="00953685">
              <w:rPr>
                <w:sz w:val="24"/>
                <w:szCs w:val="24"/>
              </w:rPr>
              <w:t>Основная  цель</w:t>
            </w:r>
            <w:proofErr w:type="gramEnd"/>
            <w:r w:rsidRPr="00953685">
              <w:rPr>
                <w:sz w:val="24"/>
                <w:szCs w:val="24"/>
              </w:rPr>
              <w:t xml:space="preserve">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- предоставление молодым семьям социальных выплат на приобретение жилья;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жилья(строительства) индивидуального жилья;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proofErr w:type="gramStart"/>
            <w:r w:rsidRPr="00953685">
              <w:rPr>
                <w:sz w:val="24"/>
                <w:szCs w:val="24"/>
              </w:rPr>
              <w:t>Координатор  муниципальной</w:t>
            </w:r>
            <w:proofErr w:type="gramEnd"/>
            <w:r w:rsidRPr="00953685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proofErr w:type="spellStart"/>
            <w:r w:rsidRPr="00953685">
              <w:rPr>
                <w:sz w:val="24"/>
                <w:szCs w:val="24"/>
              </w:rPr>
              <w:t>И.о.заместителя</w:t>
            </w:r>
            <w:proofErr w:type="spellEnd"/>
            <w:r w:rsidRPr="00953685">
              <w:rPr>
                <w:sz w:val="24"/>
                <w:szCs w:val="24"/>
              </w:rPr>
              <w:t xml:space="preserve"> главы </w:t>
            </w:r>
            <w:proofErr w:type="gramStart"/>
            <w:r w:rsidRPr="00953685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953685">
              <w:rPr>
                <w:sz w:val="24"/>
                <w:szCs w:val="24"/>
              </w:rPr>
              <w:t xml:space="preserve"> образования  «Володарский район» по социальной политике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Управление культуры, молодежи и спорта администрации муниципального </w:t>
            </w:r>
            <w:proofErr w:type="gramStart"/>
            <w:r w:rsidRPr="00953685">
              <w:rPr>
                <w:sz w:val="24"/>
                <w:szCs w:val="24"/>
              </w:rPr>
              <w:t>образования  «</w:t>
            </w:r>
            <w:proofErr w:type="gramEnd"/>
            <w:r w:rsidRPr="00953685">
              <w:rPr>
                <w:sz w:val="24"/>
                <w:szCs w:val="24"/>
              </w:rPr>
              <w:t xml:space="preserve">Володарский район» 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2024- 2026 годы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Merge w:val="restart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085" w:type="dxa"/>
            <w:gridSpan w:val="4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Расходы (рублей)</w:t>
            </w:r>
          </w:p>
        </w:tc>
      </w:tr>
      <w:tr w:rsidR="00A14E08" w:rsidRPr="00953685" w:rsidTr="00FD43D9">
        <w:trPr>
          <w:trHeight w:val="607"/>
          <w:jc w:val="center"/>
        </w:trPr>
        <w:tc>
          <w:tcPr>
            <w:tcW w:w="3118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2025 год</w:t>
            </w:r>
          </w:p>
        </w:tc>
        <w:tc>
          <w:tcPr>
            <w:tcW w:w="184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2026 год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3 600 000,00</w:t>
            </w:r>
          </w:p>
        </w:tc>
        <w:tc>
          <w:tcPr>
            <w:tcW w:w="2126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900 000,00 </w:t>
            </w:r>
          </w:p>
        </w:tc>
        <w:tc>
          <w:tcPr>
            <w:tcW w:w="170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1 200 000,00</w:t>
            </w:r>
          </w:p>
        </w:tc>
        <w:tc>
          <w:tcPr>
            <w:tcW w:w="184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1 500 000,00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Средства федерального бюджета и </w:t>
            </w:r>
            <w:proofErr w:type="gramStart"/>
            <w:r w:rsidRPr="00953685">
              <w:rPr>
                <w:sz w:val="24"/>
                <w:szCs w:val="24"/>
              </w:rPr>
              <w:t>бюджета  Астраханской</w:t>
            </w:r>
            <w:proofErr w:type="gramEnd"/>
            <w:r w:rsidRPr="00953685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9 405 441,77</w:t>
            </w:r>
          </w:p>
        </w:tc>
        <w:tc>
          <w:tcPr>
            <w:tcW w:w="2126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 2 635 879,69</w:t>
            </w:r>
          </w:p>
        </w:tc>
        <w:tc>
          <w:tcPr>
            <w:tcW w:w="170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3 097 696,98</w:t>
            </w:r>
          </w:p>
        </w:tc>
        <w:tc>
          <w:tcPr>
            <w:tcW w:w="184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3 671 865,10</w:t>
            </w:r>
          </w:p>
        </w:tc>
      </w:tr>
      <w:tr w:rsidR="00A14E08" w:rsidRPr="00953685" w:rsidTr="00FD43D9">
        <w:trPr>
          <w:trHeight w:val="20"/>
          <w:jc w:val="center"/>
        </w:trPr>
        <w:tc>
          <w:tcPr>
            <w:tcW w:w="31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13 005 441,77</w:t>
            </w:r>
          </w:p>
        </w:tc>
        <w:tc>
          <w:tcPr>
            <w:tcW w:w="2126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3 535 879,69</w:t>
            </w:r>
          </w:p>
        </w:tc>
        <w:tc>
          <w:tcPr>
            <w:tcW w:w="170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4 297 696,98</w:t>
            </w:r>
          </w:p>
        </w:tc>
        <w:tc>
          <w:tcPr>
            <w:tcW w:w="184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5 171 865,10</w:t>
            </w:r>
          </w:p>
        </w:tc>
      </w:tr>
    </w:tbl>
    <w:p w:rsid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 xml:space="preserve">2.  ХАРАКТЕРИСТИКА РЕАЛИЗАЦИИ </w:t>
      </w: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 xml:space="preserve"> МУНИЦИПАЛЬНОЙ ПРОГРАММЫ</w:t>
      </w: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 xml:space="preserve"> «СВОЙ ДОМ ДЛЯ МОЛОДОЙ СЕМЬИ» на 2024-2026 годы»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Муниципальная программа «Свой дом для молодой </w:t>
      </w:r>
      <w:proofErr w:type="gramStart"/>
      <w:r w:rsidRPr="00A14E08">
        <w:rPr>
          <w:sz w:val="28"/>
          <w:szCs w:val="28"/>
        </w:rPr>
        <w:t>семьи»  является</w:t>
      </w:r>
      <w:proofErr w:type="gramEnd"/>
      <w:r w:rsidRPr="00A14E08">
        <w:rPr>
          <w:sz w:val="28"/>
          <w:szCs w:val="28"/>
        </w:rPr>
        <w:t xml:space="preserve"> продолжением  программных мероприятий молодежной политики, реализуемых на территории района. На данный момент </w:t>
      </w:r>
      <w:proofErr w:type="gramStart"/>
      <w:r w:rsidRPr="00A14E08">
        <w:rPr>
          <w:sz w:val="28"/>
          <w:szCs w:val="28"/>
        </w:rPr>
        <w:t>в  сводном</w:t>
      </w:r>
      <w:proofErr w:type="gramEnd"/>
      <w:r w:rsidRPr="00A14E08">
        <w:rPr>
          <w:sz w:val="28"/>
          <w:szCs w:val="28"/>
        </w:rPr>
        <w:t xml:space="preserve"> списке участников – молодых семей, изъявивших желание получить социальную выплату -  50 семей, получили социальную выплату 16  молодых семей (в 2013 году – 4 молодые семьи, в 2014 году- 2 семьи, в 2015году  – 1 семья, в 2016году -1 семья, в 2017 году – 1 семья, в 2018 году – 1 семья, в 2019 году – 1 семья, в 2020 – 1 семья, в 2021 – 1 семья, в 2022 - 1 семья, в 2023 - 2 семьи, в 2024 году планируется выдать 2 семьям). Острота проблемы определяется низкой доступностью жилья и ипотечных жилищных кредитов для всего населения 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Согласно объемам финансирования за период 2024-2026 </w:t>
      </w:r>
      <w:proofErr w:type="spellStart"/>
      <w:r w:rsidRPr="00A14E08">
        <w:rPr>
          <w:sz w:val="28"/>
          <w:szCs w:val="28"/>
        </w:rPr>
        <w:t>гг</w:t>
      </w:r>
      <w:proofErr w:type="spellEnd"/>
      <w:r w:rsidRPr="00A14E08">
        <w:rPr>
          <w:sz w:val="28"/>
          <w:szCs w:val="28"/>
        </w:rPr>
        <w:t xml:space="preserve"> реализации </w:t>
      </w:r>
      <w:proofErr w:type="gramStart"/>
      <w:r w:rsidRPr="00A14E08">
        <w:rPr>
          <w:sz w:val="28"/>
          <w:szCs w:val="28"/>
        </w:rPr>
        <w:t>программы,  могут</w:t>
      </w:r>
      <w:proofErr w:type="gramEnd"/>
      <w:r w:rsidRPr="00A14E08">
        <w:rPr>
          <w:sz w:val="28"/>
          <w:szCs w:val="28"/>
        </w:rPr>
        <w:t xml:space="preserve">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3. ОСНОВНЫЕ ЦЕЛИ И ЗАДАЧИ ПРОГРАММЫ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Программа направлена на реализацию одного из приоритетных направлений национального проекта «Доступное и комфортное жилье - </w:t>
      </w:r>
      <w:r w:rsidRPr="00A14E08">
        <w:rPr>
          <w:sz w:val="28"/>
          <w:szCs w:val="28"/>
        </w:rPr>
        <w:lastRenderedPageBreak/>
        <w:t xml:space="preserve">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</w:t>
      </w:r>
      <w:proofErr w:type="gramStart"/>
      <w:r w:rsidRPr="00A14E08">
        <w:rPr>
          <w:sz w:val="28"/>
          <w:szCs w:val="28"/>
        </w:rPr>
        <w:t>кредита  или</w:t>
      </w:r>
      <w:proofErr w:type="gramEnd"/>
      <w:r w:rsidRPr="00A14E08">
        <w:rPr>
          <w:sz w:val="28"/>
          <w:szCs w:val="28"/>
        </w:rPr>
        <w:t xml:space="preserve"> займа,  на приобретение (строительство) индивидуального жилья.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Основной целью Программы являются: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Основными </w:t>
      </w:r>
      <w:proofErr w:type="gramStart"/>
      <w:r w:rsidRPr="00A14E08">
        <w:rPr>
          <w:sz w:val="28"/>
          <w:szCs w:val="28"/>
        </w:rPr>
        <w:t>задачами  Программы</w:t>
      </w:r>
      <w:proofErr w:type="gramEnd"/>
      <w:r w:rsidRPr="00A14E08">
        <w:rPr>
          <w:sz w:val="28"/>
          <w:szCs w:val="28"/>
        </w:rPr>
        <w:t xml:space="preserve"> являются: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предоставление молодым семьям социальных выплат на приобретение жилья;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Основными принципами реализации Программы являются: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добровольность участия в программе молодых семей;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- признание </w:t>
      </w:r>
      <w:proofErr w:type="gramStart"/>
      <w:r w:rsidRPr="00A14E08">
        <w:rPr>
          <w:sz w:val="28"/>
          <w:szCs w:val="28"/>
        </w:rPr>
        <w:t>молодой семьи</w:t>
      </w:r>
      <w:proofErr w:type="gramEnd"/>
      <w:r w:rsidRPr="00A14E08">
        <w:rPr>
          <w:sz w:val="28"/>
          <w:szCs w:val="28"/>
        </w:rPr>
        <w:t xml:space="preserve"> нуждающейся в улучшении жилищных условий в соответствии с законодательством Российской Федерации;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- возможность для молодых семей реализовать свое право на получение поддержки за счет средств федерального бюджета, бюджета Астраханской области </w:t>
      </w:r>
      <w:proofErr w:type="gramStart"/>
      <w:r w:rsidRPr="00A14E08">
        <w:rPr>
          <w:sz w:val="28"/>
          <w:szCs w:val="28"/>
        </w:rPr>
        <w:t>и  местных</w:t>
      </w:r>
      <w:proofErr w:type="gramEnd"/>
      <w:r w:rsidRPr="00A14E08">
        <w:rPr>
          <w:sz w:val="28"/>
          <w:szCs w:val="28"/>
        </w:rPr>
        <w:t xml:space="preserve"> бюджетов на улучшение жилищных условий только один раз.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</w:p>
    <w:p w:rsid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4. ПЛАНИРУЕМЫЕ РЕЗУЛЬТАТЫ РЕАЛИЗАЦИИ МУНИЦИПАЛЬНОЙ ПРОГРАММЫ</w:t>
      </w:r>
    </w:p>
    <w:p w:rsidR="00A14E08" w:rsidRP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«СВОЙ ДОМ ДЛЯ МОЛОДОЙ СЕМЬИ» на 2024- 2026 годы»</w:t>
      </w:r>
    </w:p>
    <w:p w:rsidR="00A14E08" w:rsidRPr="00953685" w:rsidRDefault="00A14E08" w:rsidP="00A14E08">
      <w:pPr>
        <w:tabs>
          <w:tab w:val="left" w:pos="5418"/>
        </w:tabs>
        <w:ind w:firstLine="851"/>
        <w:jc w:val="center"/>
        <w:rPr>
          <w:sz w:val="24"/>
          <w:szCs w:val="24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99"/>
        <w:gridCol w:w="799"/>
        <w:gridCol w:w="1198"/>
        <w:gridCol w:w="1598"/>
        <w:gridCol w:w="1198"/>
        <w:gridCol w:w="798"/>
        <w:gridCol w:w="799"/>
        <w:gridCol w:w="932"/>
        <w:gridCol w:w="799"/>
      </w:tblGrid>
      <w:tr w:rsidR="00A14E08" w:rsidRPr="00953685" w:rsidTr="00A14E08">
        <w:trPr>
          <w:trHeight w:val="19"/>
        </w:trPr>
        <w:tc>
          <w:tcPr>
            <w:tcW w:w="532" w:type="dxa"/>
            <w:vMerge w:val="restart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№ п/п</w:t>
            </w:r>
          </w:p>
        </w:tc>
        <w:tc>
          <w:tcPr>
            <w:tcW w:w="1599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595" w:type="dxa"/>
            <w:gridSpan w:val="3"/>
            <w:tcBorders>
              <w:bottom w:val="single" w:sz="4" w:space="0" w:color="auto"/>
            </w:tcBorders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Планируемый объем финансирования на решение данной задачи (</w:t>
            </w:r>
            <w:proofErr w:type="spellStart"/>
            <w:r w:rsidRPr="00A14E08">
              <w:rPr>
                <w:sz w:val="22"/>
                <w:szCs w:val="22"/>
              </w:rPr>
              <w:t>тыс.руб</w:t>
            </w:r>
            <w:proofErr w:type="spellEnd"/>
            <w:r w:rsidRPr="00A14E08">
              <w:rPr>
                <w:sz w:val="22"/>
                <w:szCs w:val="22"/>
              </w:rPr>
              <w:t>.)</w:t>
            </w:r>
          </w:p>
        </w:tc>
        <w:tc>
          <w:tcPr>
            <w:tcW w:w="11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 xml:space="preserve">Количественные и/или качественные </w:t>
            </w:r>
            <w:proofErr w:type="gramStart"/>
            <w:r w:rsidRPr="00A14E08">
              <w:rPr>
                <w:sz w:val="22"/>
                <w:szCs w:val="22"/>
              </w:rPr>
              <w:t>целевые  показатели</w:t>
            </w:r>
            <w:proofErr w:type="gramEnd"/>
            <w:r w:rsidRPr="00A14E08">
              <w:rPr>
                <w:sz w:val="22"/>
                <w:szCs w:val="22"/>
              </w:rPr>
              <w:t>, характеризующие достижение целей и решение  задач</w:t>
            </w:r>
          </w:p>
        </w:tc>
        <w:tc>
          <w:tcPr>
            <w:tcW w:w="7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Базовое значение показателя (на начало реализации)</w:t>
            </w:r>
          </w:p>
        </w:tc>
        <w:tc>
          <w:tcPr>
            <w:tcW w:w="253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Планируемое значение показателя по реализации</w:t>
            </w:r>
          </w:p>
        </w:tc>
      </w:tr>
      <w:tr w:rsidR="00A14E08" w:rsidRPr="00953685" w:rsidTr="00A14E08">
        <w:trPr>
          <w:trHeight w:val="276"/>
        </w:trPr>
        <w:tc>
          <w:tcPr>
            <w:tcW w:w="532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Средства бюджета Астраханской области</w:t>
            </w: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и федерального бюджета</w:t>
            </w:r>
          </w:p>
        </w:tc>
        <w:tc>
          <w:tcPr>
            <w:tcW w:w="11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</w:tr>
      <w:tr w:rsidR="00A14E08" w:rsidRPr="00953685" w:rsidTr="00A14E08">
        <w:trPr>
          <w:trHeight w:val="1941"/>
        </w:trPr>
        <w:tc>
          <w:tcPr>
            <w:tcW w:w="532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2023</w:t>
            </w:r>
          </w:p>
        </w:tc>
        <w:tc>
          <w:tcPr>
            <w:tcW w:w="932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2024</w:t>
            </w: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2025</w:t>
            </w:r>
          </w:p>
        </w:tc>
      </w:tr>
      <w:tr w:rsidR="00A14E08" w:rsidRPr="00953685" w:rsidTr="00A14E08">
        <w:trPr>
          <w:trHeight w:val="19"/>
        </w:trPr>
        <w:tc>
          <w:tcPr>
            <w:tcW w:w="532" w:type="dxa"/>
            <w:vMerge w:val="restart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Предоставление социальных выплат на приобретение жилья</w:t>
            </w: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2024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 xml:space="preserve">900 000,00 </w:t>
            </w:r>
          </w:p>
        </w:tc>
        <w:tc>
          <w:tcPr>
            <w:tcW w:w="15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2 635 879,69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Количество семей</w:t>
            </w: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 семьи</w:t>
            </w:r>
          </w:p>
        </w:tc>
        <w:tc>
          <w:tcPr>
            <w:tcW w:w="932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</w:t>
            </w: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семьи</w:t>
            </w:r>
          </w:p>
        </w:tc>
        <w:tc>
          <w:tcPr>
            <w:tcW w:w="7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 семьи</w:t>
            </w:r>
          </w:p>
        </w:tc>
      </w:tr>
      <w:tr w:rsidR="00A14E08" w:rsidRPr="00953685" w:rsidTr="00A14E08">
        <w:trPr>
          <w:trHeight w:val="19"/>
        </w:trPr>
        <w:tc>
          <w:tcPr>
            <w:tcW w:w="532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2025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1 200 000,00</w:t>
            </w:r>
          </w:p>
        </w:tc>
        <w:tc>
          <w:tcPr>
            <w:tcW w:w="15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3 097 696,98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Количество семей</w:t>
            </w: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</w:tr>
      <w:tr w:rsidR="00A14E08" w:rsidRPr="00953685" w:rsidTr="00A14E08">
        <w:trPr>
          <w:trHeight w:val="19"/>
        </w:trPr>
        <w:tc>
          <w:tcPr>
            <w:tcW w:w="532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2026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1 500 000,00</w:t>
            </w:r>
          </w:p>
        </w:tc>
        <w:tc>
          <w:tcPr>
            <w:tcW w:w="15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3 671 865,10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Количество семей</w:t>
            </w: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</w:tr>
      <w:tr w:rsidR="00A14E08" w:rsidRPr="00953685" w:rsidTr="00A14E08">
        <w:trPr>
          <w:trHeight w:val="19"/>
        </w:trPr>
        <w:tc>
          <w:tcPr>
            <w:tcW w:w="2930" w:type="dxa"/>
            <w:gridSpan w:val="3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3 600 000,00</w:t>
            </w:r>
          </w:p>
        </w:tc>
        <w:tc>
          <w:tcPr>
            <w:tcW w:w="15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9 405 441,77</w:t>
            </w:r>
          </w:p>
        </w:tc>
        <w:tc>
          <w:tcPr>
            <w:tcW w:w="11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4E08" w:rsidRPr="00953685" w:rsidRDefault="00A14E08" w:rsidP="00A14E08">
      <w:pPr>
        <w:tabs>
          <w:tab w:val="left" w:pos="5418"/>
        </w:tabs>
        <w:jc w:val="center"/>
        <w:rPr>
          <w:sz w:val="24"/>
          <w:szCs w:val="24"/>
        </w:rPr>
      </w:pPr>
    </w:p>
    <w:p w:rsidR="00A14E08" w:rsidRPr="00953685" w:rsidRDefault="00A14E08" w:rsidP="00A14E08">
      <w:pPr>
        <w:tabs>
          <w:tab w:val="left" w:pos="5418"/>
        </w:tabs>
        <w:jc w:val="center"/>
        <w:rPr>
          <w:sz w:val="24"/>
          <w:szCs w:val="24"/>
        </w:rPr>
      </w:pPr>
    </w:p>
    <w:p w:rsidR="00A14E08" w:rsidRPr="00953685" w:rsidRDefault="00A14E08" w:rsidP="00A14E08">
      <w:pPr>
        <w:tabs>
          <w:tab w:val="left" w:pos="5418"/>
        </w:tabs>
        <w:jc w:val="center"/>
        <w:rPr>
          <w:sz w:val="24"/>
          <w:szCs w:val="24"/>
        </w:rPr>
      </w:pPr>
    </w:p>
    <w:p w:rsidR="00A14E08" w:rsidRPr="00953685" w:rsidRDefault="00A14E08" w:rsidP="00A14E08">
      <w:pPr>
        <w:tabs>
          <w:tab w:val="left" w:pos="5418"/>
        </w:tabs>
        <w:jc w:val="center"/>
        <w:rPr>
          <w:sz w:val="24"/>
          <w:szCs w:val="24"/>
        </w:rPr>
      </w:pP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5. ОБОСНОВАНИЕ ФИНАНСОВЫХ РЕСУРСОВ,</w:t>
      </w: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 xml:space="preserve">НЕОБХОДИМЫХ ДЛЯ РЕАЛИЗАЦИИ МЕРОПРИЯТИЙ </w:t>
      </w:r>
      <w:proofErr w:type="gramStart"/>
      <w:r w:rsidRPr="00A14E08">
        <w:rPr>
          <w:sz w:val="28"/>
          <w:szCs w:val="28"/>
        </w:rPr>
        <w:t>МУНИЦИПАЛЬНОЙ  ПРОГРАММЫ</w:t>
      </w:r>
      <w:proofErr w:type="gramEnd"/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«СВОЙ ДОМ ДЛЯ МОЛОДОЙ СЕМЬИ» на 2024-2026 годы»</w:t>
      </w:r>
    </w:p>
    <w:p w:rsidR="00A14E08" w:rsidRPr="00A14E08" w:rsidRDefault="00A14E08" w:rsidP="00A14E08">
      <w:pPr>
        <w:tabs>
          <w:tab w:val="left" w:pos="5418"/>
        </w:tabs>
        <w:jc w:val="center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Основными источниками финансирования Программы являются:</w:t>
      </w:r>
    </w:p>
    <w:p w:rsidR="00A14E08" w:rsidRPr="00A14E08" w:rsidRDefault="00A14E08" w:rsidP="00A14E08">
      <w:pPr>
        <w:tabs>
          <w:tab w:val="left" w:pos="1070"/>
          <w:tab w:val="left" w:pos="1481"/>
          <w:tab w:val="center" w:pos="4819"/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-средства федерального бюджета;</w:t>
      </w:r>
    </w:p>
    <w:p w:rsidR="00A14E08" w:rsidRPr="00A14E08" w:rsidRDefault="00A14E08" w:rsidP="00A14E08">
      <w:pPr>
        <w:tabs>
          <w:tab w:val="left" w:pos="809"/>
          <w:tab w:val="center" w:pos="4819"/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</w:t>
      </w:r>
      <w:proofErr w:type="gramStart"/>
      <w:r w:rsidRPr="00A14E08">
        <w:rPr>
          <w:sz w:val="28"/>
          <w:szCs w:val="28"/>
        </w:rPr>
        <w:t>средства  бюджета</w:t>
      </w:r>
      <w:proofErr w:type="gramEnd"/>
      <w:r w:rsidRPr="00A14E08">
        <w:rPr>
          <w:sz w:val="28"/>
          <w:szCs w:val="28"/>
        </w:rPr>
        <w:t xml:space="preserve"> Астраханской области;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-средства районного бюджета;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Социальная выплата предоставляется на приобретение у любых физических и (или) юридических лиц одного (нескольких) жилого помещения </w:t>
      </w:r>
      <w:r w:rsidRPr="00A14E08">
        <w:rPr>
          <w:sz w:val="28"/>
          <w:szCs w:val="28"/>
        </w:rPr>
        <w:lastRenderedPageBreak/>
        <w:t>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для семьи численностью 2 человека (молодые супруги или 1 молодой родитель и ребенок) - 42 кв. метра;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proofErr w:type="spellStart"/>
      <w:r w:rsidRPr="00A14E08">
        <w:rPr>
          <w:sz w:val="28"/>
          <w:szCs w:val="28"/>
        </w:rPr>
        <w:t>СтЖ</w:t>
      </w:r>
      <w:proofErr w:type="spellEnd"/>
      <w:r w:rsidRPr="00A14E08">
        <w:rPr>
          <w:sz w:val="28"/>
          <w:szCs w:val="28"/>
        </w:rPr>
        <w:t xml:space="preserve"> = Н х РЖ, где: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proofErr w:type="spellStart"/>
      <w:r w:rsidRPr="00A14E08">
        <w:rPr>
          <w:sz w:val="28"/>
          <w:szCs w:val="28"/>
        </w:rPr>
        <w:t>СтЖ</w:t>
      </w:r>
      <w:proofErr w:type="spellEnd"/>
      <w:r w:rsidRPr="00A14E08">
        <w:rPr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РЖ - размер общей площади жилого помещения, определяемый в соответствии с требованиями программы.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Размер социальной выплаты составляет не менее: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lastRenderedPageBreak/>
        <w:t xml:space="preserve">- 30 процентов средней стоимости жилья, определяемой в соответствии с требованиями программы, для молодых семей, не имеющих детей; 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- 35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 xml:space="preserve">Социальная выплата формируется из трех источников финансирования: средства федерального бюджета, </w:t>
      </w:r>
      <w:proofErr w:type="gramStart"/>
      <w:r w:rsidRPr="00A14E08">
        <w:rPr>
          <w:sz w:val="28"/>
          <w:szCs w:val="28"/>
        </w:rPr>
        <w:t>средства  бюджета</w:t>
      </w:r>
      <w:proofErr w:type="gramEnd"/>
      <w:r w:rsidRPr="00A14E08">
        <w:rPr>
          <w:sz w:val="28"/>
          <w:szCs w:val="28"/>
        </w:rPr>
        <w:t xml:space="preserve"> Астраханской области, средства районного бюджета. Процент </w:t>
      </w:r>
      <w:proofErr w:type="spellStart"/>
      <w:r w:rsidRPr="00A14E08">
        <w:rPr>
          <w:sz w:val="28"/>
          <w:szCs w:val="28"/>
        </w:rPr>
        <w:t>софинансирования</w:t>
      </w:r>
      <w:proofErr w:type="spellEnd"/>
      <w:r w:rsidRPr="00A14E08">
        <w:rPr>
          <w:sz w:val="28"/>
          <w:szCs w:val="28"/>
        </w:rPr>
        <w:t xml:space="preserve"> распределяется в следующем соотношении:</w:t>
      </w:r>
    </w:p>
    <w:p w:rsidR="00A14E08" w:rsidRPr="00953685" w:rsidRDefault="00A14E08" w:rsidP="00A14E08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17"/>
        <w:gridCol w:w="1307"/>
        <w:gridCol w:w="1476"/>
        <w:gridCol w:w="1460"/>
        <w:gridCol w:w="1654"/>
        <w:gridCol w:w="1615"/>
      </w:tblGrid>
      <w:tr w:rsidR="00A14E08" w:rsidRPr="00953685" w:rsidTr="00A14E08">
        <w:trPr>
          <w:trHeight w:val="17"/>
        </w:trPr>
        <w:tc>
          <w:tcPr>
            <w:tcW w:w="47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№ п/п</w:t>
            </w:r>
          </w:p>
        </w:tc>
        <w:tc>
          <w:tcPr>
            <w:tcW w:w="1233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142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proofErr w:type="gramStart"/>
            <w:r w:rsidRPr="00953685">
              <w:rPr>
                <w:sz w:val="24"/>
                <w:szCs w:val="24"/>
              </w:rPr>
              <w:t>Средняя  стоимость</w:t>
            </w:r>
            <w:proofErr w:type="gramEnd"/>
            <w:r w:rsidRPr="00953685">
              <w:rPr>
                <w:sz w:val="24"/>
                <w:szCs w:val="24"/>
              </w:rPr>
              <w:t xml:space="preserve"> жилья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proofErr w:type="spellStart"/>
            <w:r w:rsidRPr="00953685">
              <w:rPr>
                <w:sz w:val="24"/>
                <w:szCs w:val="24"/>
              </w:rPr>
              <w:t>Нх</w:t>
            </w:r>
            <w:proofErr w:type="spellEnd"/>
            <w:r w:rsidRPr="00953685">
              <w:rPr>
                <w:sz w:val="24"/>
                <w:szCs w:val="24"/>
              </w:rPr>
              <w:t xml:space="preserve"> РЖ</w:t>
            </w:r>
          </w:p>
        </w:tc>
        <w:tc>
          <w:tcPr>
            <w:tcW w:w="1335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Размер социальной выплаты</w:t>
            </w:r>
          </w:p>
        </w:tc>
        <w:tc>
          <w:tcPr>
            <w:tcW w:w="195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72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Бюджет Астраханской области </w:t>
            </w:r>
          </w:p>
        </w:tc>
        <w:tc>
          <w:tcPr>
            <w:tcW w:w="148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Федеральный бюджет </w:t>
            </w:r>
          </w:p>
        </w:tc>
      </w:tr>
      <w:tr w:rsidR="00A14E08" w:rsidRPr="00953685" w:rsidTr="00A14E08">
        <w:trPr>
          <w:trHeight w:val="17"/>
        </w:trPr>
        <w:tc>
          <w:tcPr>
            <w:tcW w:w="47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1.</w:t>
            </w:r>
          </w:p>
        </w:tc>
        <w:tc>
          <w:tcPr>
            <w:tcW w:w="1233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 чел. (муж+ жена)</w:t>
            </w:r>
          </w:p>
        </w:tc>
        <w:tc>
          <w:tcPr>
            <w:tcW w:w="142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42 х 54 965= 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2 308 530</w:t>
            </w:r>
          </w:p>
        </w:tc>
        <w:tc>
          <w:tcPr>
            <w:tcW w:w="1335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692 559,00</w:t>
            </w:r>
          </w:p>
        </w:tc>
        <w:tc>
          <w:tcPr>
            <w:tcW w:w="195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314 214,02</w:t>
            </w:r>
          </w:p>
        </w:tc>
        <w:tc>
          <w:tcPr>
            <w:tcW w:w="1572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139 481,38</w:t>
            </w:r>
          </w:p>
        </w:tc>
        <w:tc>
          <w:tcPr>
            <w:tcW w:w="148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238 863,60</w:t>
            </w:r>
          </w:p>
        </w:tc>
      </w:tr>
      <w:tr w:rsidR="00A14E08" w:rsidRPr="00953685" w:rsidTr="00A14E08">
        <w:trPr>
          <w:trHeight w:val="17"/>
        </w:trPr>
        <w:tc>
          <w:tcPr>
            <w:tcW w:w="47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2.</w:t>
            </w:r>
          </w:p>
        </w:tc>
        <w:tc>
          <w:tcPr>
            <w:tcW w:w="1233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2 </w:t>
            </w:r>
            <w:proofErr w:type="gramStart"/>
            <w:r w:rsidRPr="00953685">
              <w:rPr>
                <w:sz w:val="24"/>
                <w:szCs w:val="24"/>
              </w:rPr>
              <w:t>чел</w:t>
            </w:r>
            <w:proofErr w:type="gramEnd"/>
            <w:r w:rsidRPr="00953685">
              <w:rPr>
                <w:sz w:val="24"/>
                <w:szCs w:val="24"/>
              </w:rPr>
              <w:t xml:space="preserve"> (родитель+ </w:t>
            </w:r>
            <w:proofErr w:type="spellStart"/>
            <w:r w:rsidRPr="00953685">
              <w:rPr>
                <w:sz w:val="24"/>
                <w:szCs w:val="24"/>
              </w:rPr>
              <w:t>реб</w:t>
            </w:r>
            <w:proofErr w:type="spellEnd"/>
            <w:r w:rsidRPr="00953685"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42 х 54 965=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2 308 530</w:t>
            </w:r>
          </w:p>
        </w:tc>
        <w:tc>
          <w:tcPr>
            <w:tcW w:w="1335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807 985,50</w:t>
            </w:r>
          </w:p>
        </w:tc>
        <w:tc>
          <w:tcPr>
            <w:tcW w:w="195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366 583,02</w:t>
            </w:r>
          </w:p>
        </w:tc>
        <w:tc>
          <w:tcPr>
            <w:tcW w:w="1572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162 728,28</w:t>
            </w:r>
          </w:p>
        </w:tc>
        <w:tc>
          <w:tcPr>
            <w:tcW w:w="148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278 674,20</w:t>
            </w:r>
          </w:p>
        </w:tc>
      </w:tr>
      <w:tr w:rsidR="00A14E08" w:rsidRPr="00953685" w:rsidTr="00A14E08">
        <w:trPr>
          <w:trHeight w:val="17"/>
        </w:trPr>
        <w:tc>
          <w:tcPr>
            <w:tcW w:w="47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3.</w:t>
            </w:r>
          </w:p>
        </w:tc>
        <w:tc>
          <w:tcPr>
            <w:tcW w:w="1233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 чел</w:t>
            </w:r>
          </w:p>
        </w:tc>
        <w:tc>
          <w:tcPr>
            <w:tcW w:w="142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54 х 54 965= 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2 968 110</w:t>
            </w:r>
          </w:p>
        </w:tc>
        <w:tc>
          <w:tcPr>
            <w:tcW w:w="1335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1 038 838,50</w:t>
            </w:r>
          </w:p>
        </w:tc>
        <w:tc>
          <w:tcPr>
            <w:tcW w:w="195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471 321,03</w:t>
            </w:r>
          </w:p>
        </w:tc>
        <w:tc>
          <w:tcPr>
            <w:tcW w:w="1572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209 22,07</w:t>
            </w:r>
          </w:p>
        </w:tc>
        <w:tc>
          <w:tcPr>
            <w:tcW w:w="148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358 295,39</w:t>
            </w:r>
          </w:p>
        </w:tc>
      </w:tr>
      <w:tr w:rsidR="00A14E08" w:rsidRPr="00953685" w:rsidTr="00A14E08">
        <w:trPr>
          <w:trHeight w:val="17"/>
        </w:trPr>
        <w:tc>
          <w:tcPr>
            <w:tcW w:w="47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4.</w:t>
            </w:r>
          </w:p>
        </w:tc>
        <w:tc>
          <w:tcPr>
            <w:tcW w:w="1233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4 чел</w:t>
            </w:r>
          </w:p>
        </w:tc>
        <w:tc>
          <w:tcPr>
            <w:tcW w:w="142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proofErr w:type="gramStart"/>
            <w:r w:rsidRPr="00953685">
              <w:rPr>
                <w:sz w:val="24"/>
                <w:szCs w:val="24"/>
              </w:rPr>
              <w:t>72  х</w:t>
            </w:r>
            <w:proofErr w:type="gramEnd"/>
            <w:r w:rsidRPr="00953685">
              <w:rPr>
                <w:sz w:val="24"/>
                <w:szCs w:val="24"/>
              </w:rPr>
              <w:t xml:space="preserve"> 54 965=</w:t>
            </w:r>
          </w:p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 xml:space="preserve"> 3 957 480</w:t>
            </w:r>
          </w:p>
        </w:tc>
        <w:tc>
          <w:tcPr>
            <w:tcW w:w="1335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1 385 118,00</w:t>
            </w:r>
          </w:p>
        </w:tc>
        <w:tc>
          <w:tcPr>
            <w:tcW w:w="195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628 428,04</w:t>
            </w:r>
          </w:p>
        </w:tc>
        <w:tc>
          <w:tcPr>
            <w:tcW w:w="1572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278 962,77</w:t>
            </w:r>
          </w:p>
        </w:tc>
        <w:tc>
          <w:tcPr>
            <w:tcW w:w="148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477 727,20</w:t>
            </w:r>
          </w:p>
        </w:tc>
      </w:tr>
      <w:tr w:rsidR="00A14E08" w:rsidRPr="00953685" w:rsidTr="00A14E08">
        <w:trPr>
          <w:trHeight w:val="17"/>
        </w:trPr>
        <w:tc>
          <w:tcPr>
            <w:tcW w:w="47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5.</w:t>
            </w:r>
          </w:p>
        </w:tc>
        <w:tc>
          <w:tcPr>
            <w:tcW w:w="1233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5 чел</w:t>
            </w:r>
          </w:p>
        </w:tc>
        <w:tc>
          <w:tcPr>
            <w:tcW w:w="1420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90 х 54 965= 4 946 850</w:t>
            </w:r>
          </w:p>
        </w:tc>
        <w:tc>
          <w:tcPr>
            <w:tcW w:w="1335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1 731 397,50</w:t>
            </w:r>
          </w:p>
        </w:tc>
        <w:tc>
          <w:tcPr>
            <w:tcW w:w="1958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413 457,65</w:t>
            </w:r>
          </w:p>
        </w:tc>
        <w:tc>
          <w:tcPr>
            <w:tcW w:w="1572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698 576,98</w:t>
            </w:r>
          </w:p>
        </w:tc>
        <w:tc>
          <w:tcPr>
            <w:tcW w:w="1481" w:type="dxa"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  <w:r w:rsidRPr="00953685">
              <w:rPr>
                <w:sz w:val="24"/>
                <w:szCs w:val="24"/>
              </w:rPr>
              <w:t>619 362,87</w:t>
            </w:r>
          </w:p>
        </w:tc>
      </w:tr>
    </w:tbl>
    <w:p w:rsidR="00A14E08" w:rsidRPr="00953685" w:rsidRDefault="00A14E08" w:rsidP="00A14E08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Контроль за реализацией программы осуществляется по следующим показателям: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lastRenderedPageBreak/>
        <w:t>- количество свидетельств, выданных молодым семьям, и размер бюджетных средств, предусмотренных на их оплату;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- количество оплаченных свидетельств и размер бюджетных средств, направленных на их оплату.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ab/>
      </w:r>
    </w:p>
    <w:p w:rsidR="00A14E08" w:rsidRP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6.КОНТРОЛЬ И ОТЧЕТНОСТЬ ПРИ РЕАЛИЗАЦИИ ПРОГРАММЫ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  <w:r w:rsidRPr="00A14E08">
        <w:rPr>
          <w:sz w:val="28"/>
          <w:szCs w:val="28"/>
        </w:rPr>
        <w:t>В  целях текущего контроля за эффективным использованием бюджетных средств, разработчику программы необходимо направить в экономический отдел ФЭУ администрации  муниципального образования «Володарский район» квартальный, годовой (итоговый) отчеты согласно  формам и срокам, установленным Постановлениями администрации  муниципального образования 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A14E08" w:rsidRPr="00A14E08" w:rsidRDefault="00A14E08" w:rsidP="00A14E08">
      <w:pPr>
        <w:tabs>
          <w:tab w:val="left" w:pos="5418"/>
        </w:tabs>
        <w:ind w:firstLine="851"/>
        <w:jc w:val="both"/>
        <w:rPr>
          <w:sz w:val="28"/>
          <w:szCs w:val="28"/>
        </w:rPr>
      </w:pPr>
    </w:p>
    <w:p w:rsidR="00A14E08" w:rsidRP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7.ПЕРЕЧЕНЬ МЕРОПРИЯТИЙ МУНИЦИПАЛЬНОЙ ПРОГРАММЫ</w:t>
      </w:r>
    </w:p>
    <w:p w:rsidR="00A14E08" w:rsidRPr="00A14E08" w:rsidRDefault="00A14E08" w:rsidP="00A14E08">
      <w:pPr>
        <w:tabs>
          <w:tab w:val="left" w:pos="5418"/>
        </w:tabs>
        <w:ind w:firstLine="851"/>
        <w:jc w:val="center"/>
        <w:rPr>
          <w:sz w:val="28"/>
          <w:szCs w:val="28"/>
        </w:rPr>
      </w:pPr>
      <w:r w:rsidRPr="00A14E08">
        <w:rPr>
          <w:sz w:val="28"/>
          <w:szCs w:val="28"/>
        </w:rPr>
        <w:t>«СВОЙ ДОМ ДЛЯ МОЛОДОЙ СЕМЬИ» на 2024-2026 гг.»</w:t>
      </w:r>
    </w:p>
    <w:tbl>
      <w:tblPr>
        <w:tblpPr w:leftFromText="180" w:rightFromText="180" w:vertAnchor="text" w:horzAnchor="margin" w:tblpXSpec="center" w:tblpY="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98"/>
        <w:gridCol w:w="1094"/>
        <w:gridCol w:w="780"/>
        <w:gridCol w:w="1094"/>
        <w:gridCol w:w="1094"/>
        <w:gridCol w:w="1093"/>
        <w:gridCol w:w="1095"/>
        <w:gridCol w:w="1094"/>
        <w:gridCol w:w="972"/>
      </w:tblGrid>
      <w:tr w:rsidR="00A14E08" w:rsidRPr="00953685" w:rsidTr="00A14E08">
        <w:trPr>
          <w:trHeight w:val="15"/>
        </w:trPr>
        <w:tc>
          <w:tcPr>
            <w:tcW w:w="457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proofErr w:type="gramStart"/>
            <w:r w:rsidRPr="00A14E08">
              <w:rPr>
                <w:sz w:val="22"/>
                <w:szCs w:val="22"/>
              </w:rPr>
              <w:t>№  п</w:t>
            </w:r>
            <w:proofErr w:type="gramEnd"/>
            <w:r w:rsidRPr="00A14E08">
              <w:rPr>
                <w:sz w:val="22"/>
                <w:szCs w:val="22"/>
              </w:rPr>
              <w:t>/п</w:t>
            </w:r>
          </w:p>
        </w:tc>
        <w:tc>
          <w:tcPr>
            <w:tcW w:w="7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94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80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76" w:type="dxa"/>
            <w:gridSpan w:val="4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 xml:space="preserve">Объем финансирования </w:t>
            </w: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972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Результаты выполнения мероприятия</w:t>
            </w:r>
          </w:p>
        </w:tc>
      </w:tr>
      <w:tr w:rsidR="00A14E08" w:rsidRPr="00953685" w:rsidTr="00A14E08">
        <w:trPr>
          <w:trHeight w:val="15"/>
        </w:trPr>
        <w:tc>
          <w:tcPr>
            <w:tcW w:w="457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Всего</w:t>
            </w: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2024г.</w:t>
            </w:r>
          </w:p>
        </w:tc>
        <w:tc>
          <w:tcPr>
            <w:tcW w:w="1093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2025г.</w:t>
            </w: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2026г.</w:t>
            </w:r>
          </w:p>
        </w:tc>
        <w:tc>
          <w:tcPr>
            <w:tcW w:w="1094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 xml:space="preserve">Управление культуры, молодежи и спорта </w:t>
            </w:r>
            <w:proofErr w:type="gramStart"/>
            <w:r w:rsidRPr="00A14E08">
              <w:rPr>
                <w:sz w:val="22"/>
                <w:szCs w:val="22"/>
              </w:rPr>
              <w:t>администрации  муниципального</w:t>
            </w:r>
            <w:proofErr w:type="gramEnd"/>
            <w:r w:rsidRPr="00A14E08">
              <w:rPr>
                <w:sz w:val="22"/>
                <w:szCs w:val="22"/>
              </w:rPr>
              <w:t xml:space="preserve"> образования «Володарский район» </w:t>
            </w:r>
          </w:p>
        </w:tc>
        <w:tc>
          <w:tcPr>
            <w:tcW w:w="972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A14E08">
              <w:rPr>
                <w:sz w:val="22"/>
                <w:szCs w:val="22"/>
              </w:rPr>
              <w:t>выплат  на</w:t>
            </w:r>
            <w:proofErr w:type="gramEnd"/>
            <w:r w:rsidRPr="00A14E08">
              <w:rPr>
                <w:sz w:val="22"/>
                <w:szCs w:val="22"/>
              </w:rPr>
              <w:t xml:space="preserve"> приобретение жилья</w:t>
            </w:r>
          </w:p>
        </w:tc>
      </w:tr>
      <w:tr w:rsidR="00A14E08" w:rsidRPr="00953685" w:rsidTr="00A14E08">
        <w:trPr>
          <w:trHeight w:val="15"/>
        </w:trPr>
        <w:tc>
          <w:tcPr>
            <w:tcW w:w="457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vMerge w:val="restart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Предоставление социальных выплат на приобретение жилья</w:t>
            </w: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80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2024-2026гг.</w:t>
            </w: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3 600 000,00</w:t>
            </w: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 xml:space="preserve">900 000,00 </w:t>
            </w:r>
          </w:p>
        </w:tc>
        <w:tc>
          <w:tcPr>
            <w:tcW w:w="1093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1 200 000,00</w:t>
            </w: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1 500 000,00</w:t>
            </w:r>
          </w:p>
        </w:tc>
        <w:tc>
          <w:tcPr>
            <w:tcW w:w="1094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</w:tr>
      <w:tr w:rsidR="00A14E08" w:rsidRPr="00953685" w:rsidTr="00A14E08">
        <w:trPr>
          <w:trHeight w:val="1995"/>
        </w:trPr>
        <w:tc>
          <w:tcPr>
            <w:tcW w:w="457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Средства бюджета Астраханской области</w:t>
            </w: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и федерального бюджета</w:t>
            </w:r>
          </w:p>
        </w:tc>
        <w:tc>
          <w:tcPr>
            <w:tcW w:w="780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2024-2026 гг.</w:t>
            </w:r>
          </w:p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9 405 441,77</w:t>
            </w: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2 635 879,69</w:t>
            </w:r>
          </w:p>
        </w:tc>
        <w:tc>
          <w:tcPr>
            <w:tcW w:w="1093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3 097 696,98</w:t>
            </w:r>
          </w:p>
        </w:tc>
        <w:tc>
          <w:tcPr>
            <w:tcW w:w="1094" w:type="dxa"/>
            <w:vAlign w:val="center"/>
          </w:tcPr>
          <w:p w:rsidR="00A14E08" w:rsidRPr="00A14E08" w:rsidRDefault="00A14E08" w:rsidP="00FD43D9">
            <w:pPr>
              <w:jc w:val="center"/>
              <w:rPr>
                <w:sz w:val="22"/>
                <w:szCs w:val="22"/>
              </w:rPr>
            </w:pPr>
            <w:r w:rsidRPr="00A14E08">
              <w:rPr>
                <w:sz w:val="22"/>
                <w:szCs w:val="22"/>
              </w:rPr>
              <w:t>3 671 865,10</w:t>
            </w:r>
          </w:p>
        </w:tc>
        <w:tc>
          <w:tcPr>
            <w:tcW w:w="1094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A14E08" w:rsidRPr="00953685" w:rsidRDefault="00A14E08" w:rsidP="00FD43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E08" w:rsidRDefault="00A14E08" w:rsidP="00A14E08">
      <w:pPr>
        <w:ind w:firstLine="851"/>
        <w:rPr>
          <w:sz w:val="24"/>
          <w:szCs w:val="24"/>
        </w:rPr>
      </w:pPr>
    </w:p>
    <w:p w:rsidR="00A14E08" w:rsidRDefault="00A14E08" w:rsidP="00A14E08">
      <w:pPr>
        <w:ind w:firstLine="851"/>
        <w:rPr>
          <w:sz w:val="24"/>
          <w:szCs w:val="24"/>
        </w:rPr>
      </w:pPr>
    </w:p>
    <w:p w:rsidR="00A14E08" w:rsidRPr="00A14E08" w:rsidRDefault="00A14E08" w:rsidP="00A14E08">
      <w:pPr>
        <w:ind w:firstLine="851"/>
        <w:rPr>
          <w:sz w:val="28"/>
          <w:szCs w:val="28"/>
        </w:rPr>
      </w:pPr>
      <w:r w:rsidRPr="00A14E08">
        <w:rPr>
          <w:sz w:val="28"/>
          <w:szCs w:val="28"/>
        </w:rPr>
        <w:t>Верно:</w:t>
      </w:r>
    </w:p>
    <w:p w:rsidR="00A14E08" w:rsidRPr="00953685" w:rsidRDefault="00A14E08" w:rsidP="00A14E08">
      <w:pPr>
        <w:ind w:firstLine="567"/>
        <w:rPr>
          <w:sz w:val="24"/>
          <w:szCs w:val="24"/>
        </w:rPr>
      </w:pPr>
    </w:p>
    <w:p w:rsidR="00A14E08" w:rsidRDefault="00A14E08"/>
    <w:sectPr w:rsidR="00A1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08"/>
    <w:rsid w:val="0040149C"/>
    <w:rsid w:val="006A4773"/>
    <w:rsid w:val="00A1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B204F-84E9-4F65-A84A-2A578DD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0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E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14E08"/>
  </w:style>
  <w:style w:type="paragraph" w:customStyle="1" w:styleId="1">
    <w:name w:val="Основной текст1"/>
    <w:basedOn w:val="a"/>
    <w:link w:val="a4"/>
    <w:rsid w:val="00A14E08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1</cp:revision>
  <cp:lastPrinted>2024-01-30T11:36:00Z</cp:lastPrinted>
  <dcterms:created xsi:type="dcterms:W3CDTF">2024-01-30T11:27:00Z</dcterms:created>
  <dcterms:modified xsi:type="dcterms:W3CDTF">2024-01-30T11:46:00Z</dcterms:modified>
</cp:coreProperties>
</file>