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87" w:rsidRDefault="00846187" w:rsidP="00846187">
      <w:pPr>
        <w:jc w:val="center"/>
      </w:pPr>
      <w:r>
        <w:rPr>
          <w:noProof/>
        </w:rPr>
        <w:drawing>
          <wp:anchor distT="0" distB="0" distL="114300" distR="114300" simplePos="0" relativeHeight="251659264" behindDoc="0" locked="0" layoutInCell="0" allowOverlap="1" wp14:anchorId="70FECC75" wp14:editId="79F69292">
            <wp:simplePos x="0" y="0"/>
            <wp:positionH relativeFrom="column">
              <wp:posOffset>2530475</wp:posOffset>
            </wp:positionH>
            <wp:positionV relativeFrom="paragraph">
              <wp:posOffset>-208280</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846187" w:rsidRDefault="00846187" w:rsidP="00846187">
      <w:pPr>
        <w:jc w:val="center"/>
      </w:pPr>
    </w:p>
    <w:p w:rsidR="00846187" w:rsidRDefault="00846187" w:rsidP="00846187">
      <w:pPr>
        <w:jc w:val="center"/>
      </w:pPr>
    </w:p>
    <w:p w:rsidR="00846187" w:rsidRDefault="00846187" w:rsidP="00846187">
      <w:pPr>
        <w:jc w:val="center"/>
      </w:pPr>
    </w:p>
    <w:p w:rsidR="00846187" w:rsidRDefault="00846187" w:rsidP="00846187">
      <w:pPr>
        <w:jc w:val="center"/>
      </w:pPr>
    </w:p>
    <w:p w:rsidR="00846187" w:rsidRDefault="00846187" w:rsidP="00846187">
      <w:pPr>
        <w:jc w:val="center"/>
      </w:pPr>
    </w:p>
    <w:p w:rsidR="00846187" w:rsidRDefault="00846187" w:rsidP="00846187">
      <w:pPr>
        <w:jc w:val="center"/>
        <w:rPr>
          <w:b/>
          <w:sz w:val="34"/>
          <w:szCs w:val="34"/>
        </w:rPr>
      </w:pPr>
      <w:r w:rsidRPr="00F37203">
        <w:rPr>
          <w:b/>
          <w:sz w:val="34"/>
          <w:szCs w:val="34"/>
        </w:rPr>
        <w:t>АДМИНИСТРАЦИЯ МУНИЦИПАЛЬНОГО ОБРАЗОВАНИЯ "ВОЛОДАРСКИЙ МУНИЦИПАЛЬНЫЙ РАЙОН</w:t>
      </w:r>
      <w:r>
        <w:rPr>
          <w:b/>
          <w:sz w:val="34"/>
          <w:szCs w:val="34"/>
        </w:rPr>
        <w:t xml:space="preserve"> </w:t>
      </w:r>
      <w:r w:rsidRPr="00F37203">
        <w:rPr>
          <w:b/>
          <w:sz w:val="34"/>
          <w:szCs w:val="34"/>
        </w:rPr>
        <w:t>АСТРАХАНСКОЙ ОБЛАСТИ"</w:t>
      </w:r>
    </w:p>
    <w:p w:rsidR="00846187" w:rsidRPr="00EF4095" w:rsidRDefault="00846187" w:rsidP="00846187">
      <w:pPr>
        <w:jc w:val="center"/>
        <w:rPr>
          <w:b/>
          <w:sz w:val="34"/>
          <w:szCs w:val="34"/>
        </w:rPr>
      </w:pPr>
    </w:p>
    <w:p w:rsidR="00846187" w:rsidRPr="00EF4095" w:rsidRDefault="00846187" w:rsidP="00846187">
      <w:pPr>
        <w:jc w:val="center"/>
        <w:rPr>
          <w:b/>
          <w:sz w:val="36"/>
          <w:szCs w:val="36"/>
        </w:rPr>
      </w:pPr>
      <w:r w:rsidRPr="00EF4095">
        <w:rPr>
          <w:b/>
          <w:sz w:val="36"/>
          <w:szCs w:val="36"/>
        </w:rPr>
        <w:t>ПОСТАНОВЛЕНИЕ</w:t>
      </w:r>
    </w:p>
    <w:p w:rsidR="00846187" w:rsidRPr="002D7179" w:rsidRDefault="00846187" w:rsidP="00846187">
      <w:pPr>
        <w:pStyle w:val="10"/>
        <w:spacing w:line="298" w:lineRule="auto"/>
        <w:ind w:firstLine="0"/>
        <w:jc w:val="both"/>
        <w:rPr>
          <w:color w:val="000000"/>
          <w:szCs w:val="28"/>
          <w:lang w:bidi="ru-RU"/>
        </w:rPr>
      </w:pPr>
      <w:r>
        <w:rPr>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846187" w:rsidRPr="0091312D" w:rsidTr="00485C84">
        <w:tc>
          <w:tcPr>
            <w:tcW w:w="4927" w:type="dxa"/>
          </w:tcPr>
          <w:p w:rsidR="00846187" w:rsidRPr="0091312D" w:rsidRDefault="00846187" w:rsidP="00846187">
            <w:pPr>
              <w:jc w:val="center"/>
              <w:rPr>
                <w:sz w:val="32"/>
                <w:szCs w:val="32"/>
              </w:rPr>
            </w:pPr>
            <w:r>
              <w:rPr>
                <w:sz w:val="32"/>
                <w:szCs w:val="32"/>
              </w:rPr>
              <w:t xml:space="preserve">от </w:t>
            </w:r>
            <w:r w:rsidRPr="00846187">
              <w:rPr>
                <w:sz w:val="32"/>
                <w:szCs w:val="32"/>
                <w:u w:val="single"/>
              </w:rPr>
              <w:t>11.04.</w:t>
            </w:r>
            <w:r>
              <w:rPr>
                <w:sz w:val="32"/>
                <w:szCs w:val="32"/>
                <w:u w:val="single"/>
                <w:lang w:val="en-US"/>
              </w:rPr>
              <w:t>2024</w:t>
            </w:r>
            <w:r w:rsidRPr="00DF4A16">
              <w:rPr>
                <w:sz w:val="32"/>
                <w:szCs w:val="32"/>
                <w:u w:val="single"/>
              </w:rPr>
              <w:t xml:space="preserve"> г.</w:t>
            </w:r>
          </w:p>
        </w:tc>
        <w:tc>
          <w:tcPr>
            <w:tcW w:w="4927" w:type="dxa"/>
          </w:tcPr>
          <w:p w:rsidR="00846187" w:rsidRPr="00846187" w:rsidRDefault="00846187" w:rsidP="00846187">
            <w:pPr>
              <w:jc w:val="center"/>
              <w:rPr>
                <w:sz w:val="32"/>
                <w:szCs w:val="32"/>
              </w:rPr>
            </w:pPr>
            <w:r>
              <w:rPr>
                <w:sz w:val="32"/>
                <w:szCs w:val="32"/>
              </w:rPr>
              <w:t xml:space="preserve">          </w:t>
            </w:r>
            <w:r w:rsidRPr="0091312D">
              <w:rPr>
                <w:sz w:val="32"/>
                <w:szCs w:val="32"/>
                <w:lang w:val="en-US"/>
              </w:rPr>
              <w:t>N</w:t>
            </w:r>
            <w:r w:rsidRPr="00846187">
              <w:rPr>
                <w:sz w:val="32"/>
                <w:szCs w:val="32"/>
              </w:rPr>
              <w:t xml:space="preserve"> </w:t>
            </w:r>
            <w:r>
              <w:rPr>
                <w:sz w:val="32"/>
                <w:szCs w:val="32"/>
                <w:u w:val="single"/>
              </w:rPr>
              <w:t>551</w:t>
            </w:r>
          </w:p>
        </w:tc>
      </w:tr>
    </w:tbl>
    <w:p w:rsidR="00846187" w:rsidRDefault="00846187" w:rsidP="00846187">
      <w:pPr>
        <w:pStyle w:val="10"/>
        <w:spacing w:line="298" w:lineRule="auto"/>
        <w:ind w:firstLine="0"/>
        <w:jc w:val="both"/>
      </w:pPr>
    </w:p>
    <w:p w:rsidR="00A30958" w:rsidRPr="00CD3E1B" w:rsidRDefault="00A060AC" w:rsidP="00A30958">
      <w:pPr>
        <w:ind w:firstLine="851"/>
        <w:jc w:val="both"/>
        <w:rPr>
          <w:sz w:val="28"/>
          <w:szCs w:val="28"/>
        </w:rPr>
      </w:pPr>
      <w:r>
        <w:rPr>
          <w:sz w:val="28"/>
          <w:szCs w:val="28"/>
        </w:rPr>
        <w:t>О</w:t>
      </w:r>
      <w:r w:rsidR="005C5098">
        <w:rPr>
          <w:sz w:val="28"/>
          <w:szCs w:val="28"/>
        </w:rPr>
        <w:t xml:space="preserve"> внесении изменений в положение</w:t>
      </w:r>
      <w:r w:rsidR="00A30958" w:rsidRPr="00CD3E1B">
        <w:rPr>
          <w:sz w:val="28"/>
          <w:szCs w:val="28"/>
        </w:rPr>
        <w:t xml:space="preserve"> </w:t>
      </w:r>
    </w:p>
    <w:p w:rsidR="00A30958" w:rsidRPr="00CD3E1B" w:rsidRDefault="00A30958" w:rsidP="00A30958">
      <w:pPr>
        <w:ind w:firstLine="851"/>
        <w:jc w:val="both"/>
        <w:rPr>
          <w:sz w:val="28"/>
          <w:szCs w:val="28"/>
        </w:rPr>
      </w:pPr>
      <w:r w:rsidRPr="00CD3E1B">
        <w:rPr>
          <w:sz w:val="28"/>
          <w:szCs w:val="28"/>
        </w:rPr>
        <w:t>о системе оплаты труда работников</w:t>
      </w:r>
    </w:p>
    <w:p w:rsidR="00A30958" w:rsidRPr="00CD3E1B" w:rsidRDefault="00A30958" w:rsidP="00A30958">
      <w:pPr>
        <w:ind w:firstLine="851"/>
        <w:jc w:val="both"/>
        <w:rPr>
          <w:sz w:val="28"/>
          <w:szCs w:val="28"/>
        </w:rPr>
      </w:pPr>
      <w:r w:rsidRPr="00CD3E1B">
        <w:rPr>
          <w:sz w:val="28"/>
          <w:szCs w:val="28"/>
        </w:rPr>
        <w:t>образовательных учреждений</w:t>
      </w:r>
    </w:p>
    <w:p w:rsidR="00A30958" w:rsidRPr="00CD3E1B" w:rsidRDefault="00A30958" w:rsidP="00A30958">
      <w:pPr>
        <w:ind w:firstLine="851"/>
        <w:jc w:val="both"/>
        <w:rPr>
          <w:sz w:val="28"/>
          <w:szCs w:val="28"/>
        </w:rPr>
      </w:pPr>
      <w:r w:rsidRPr="00CD3E1B">
        <w:rPr>
          <w:sz w:val="28"/>
          <w:szCs w:val="28"/>
        </w:rPr>
        <w:t xml:space="preserve">Володарского района </w:t>
      </w:r>
    </w:p>
    <w:p w:rsidR="00A30958" w:rsidRPr="00CD3E1B" w:rsidRDefault="00A30958" w:rsidP="00A30958">
      <w:pPr>
        <w:ind w:firstLine="851"/>
        <w:jc w:val="both"/>
        <w:rPr>
          <w:sz w:val="28"/>
          <w:szCs w:val="28"/>
        </w:rPr>
      </w:pPr>
    </w:p>
    <w:p w:rsidR="00A30958" w:rsidRDefault="00A30958" w:rsidP="00282CE9">
      <w:pPr>
        <w:ind w:firstLine="851"/>
        <w:jc w:val="both"/>
        <w:rPr>
          <w:sz w:val="28"/>
          <w:szCs w:val="28"/>
        </w:rPr>
      </w:pPr>
      <w:r w:rsidRPr="00CD3E1B">
        <w:rPr>
          <w:sz w:val="28"/>
          <w:szCs w:val="28"/>
        </w:rPr>
        <w:t>В соответствии со статьей 144 Трудового кодекса Российской Федерации</w:t>
      </w:r>
      <w:r>
        <w:rPr>
          <w:sz w:val="28"/>
          <w:szCs w:val="28"/>
        </w:rPr>
        <w:t>,</w:t>
      </w:r>
      <w:r w:rsidRPr="00CD3E1B">
        <w:rPr>
          <w:sz w:val="28"/>
          <w:szCs w:val="28"/>
        </w:rPr>
        <w:t xml:space="preserve"> Законом Астраханской области от 09.12</w:t>
      </w:r>
      <w:r w:rsidR="00BF369A">
        <w:rPr>
          <w:sz w:val="28"/>
          <w:szCs w:val="28"/>
        </w:rPr>
        <w:t>.2008  № 75/2008 - ОЗ «О системах</w:t>
      </w:r>
      <w:r w:rsidRPr="00CD3E1B">
        <w:rPr>
          <w:sz w:val="28"/>
          <w:szCs w:val="28"/>
        </w:rPr>
        <w:t xml:space="preserve"> оплаты труда работников государстве</w:t>
      </w:r>
      <w:r w:rsidR="00A060AC">
        <w:rPr>
          <w:sz w:val="28"/>
          <w:szCs w:val="28"/>
        </w:rPr>
        <w:t xml:space="preserve">нных и муниципальных                                                                                                                                                                                                                                                                                                                                                                                                                                                                                                                                                                                                                                                                                                                                                                                                                                                                                                                                                                                                                                                                                                                                                                                                                                                                                                                                                                                                                                                                                                                                                                                                                                                                                                                                                                                                                                                                                                                                                                                                                                                                                                                                                                                                                                                                                                                                                                                                                                                                                                                                                                                                                                                                                                                                                                                                                                                                                                                                                                                                                                                                                                                                                                                                                                                                                                                                                                                                                                                                                                                                                                                                                                                                                                                                                                                                                                                                                                                                                                                                                                                                                                                                                                                                                                                                                                                                                                                                                                                                                                                                                                                                                                                                                                                                                                                                                                                                                                                                                                                                                                                                                                                                                                                                                                                                                                                                                                                                                                                                                                                                                                                                                                                                                                                                                 </w:t>
      </w:r>
      <w:r w:rsidRPr="00CD3E1B">
        <w:rPr>
          <w:sz w:val="28"/>
          <w:szCs w:val="28"/>
        </w:rPr>
        <w:t>уч</w:t>
      </w:r>
      <w:r w:rsidR="00282CE9">
        <w:rPr>
          <w:sz w:val="28"/>
          <w:szCs w:val="28"/>
        </w:rPr>
        <w:t xml:space="preserve">реждений Астраханской области», </w:t>
      </w:r>
      <w:r w:rsidR="00BF369A">
        <w:rPr>
          <w:sz w:val="28"/>
          <w:szCs w:val="28"/>
        </w:rPr>
        <w:t>распоряжением</w:t>
      </w:r>
      <w:r w:rsidR="00001396">
        <w:rPr>
          <w:sz w:val="28"/>
          <w:szCs w:val="28"/>
        </w:rPr>
        <w:t xml:space="preserve"> Правительства Астраханской области №29-пр от 12.02.2024г., </w:t>
      </w:r>
      <w:r w:rsidRPr="000166ED">
        <w:rPr>
          <w:sz w:val="28"/>
          <w:szCs w:val="28"/>
        </w:rPr>
        <w:t>админ</w:t>
      </w:r>
      <w:r>
        <w:rPr>
          <w:sz w:val="28"/>
          <w:szCs w:val="28"/>
        </w:rPr>
        <w:t xml:space="preserve">истрация МО «Володарский </w:t>
      </w:r>
      <w:r w:rsidR="006D4432">
        <w:rPr>
          <w:sz w:val="28"/>
          <w:szCs w:val="28"/>
        </w:rPr>
        <w:t xml:space="preserve">муниципальный </w:t>
      </w:r>
      <w:r>
        <w:rPr>
          <w:sz w:val="28"/>
          <w:szCs w:val="28"/>
        </w:rPr>
        <w:t>район</w:t>
      </w:r>
      <w:r w:rsidR="006D4432">
        <w:rPr>
          <w:sz w:val="28"/>
          <w:szCs w:val="28"/>
        </w:rPr>
        <w:t xml:space="preserve"> Астраханской области</w:t>
      </w:r>
      <w:r>
        <w:rPr>
          <w:sz w:val="28"/>
          <w:szCs w:val="28"/>
        </w:rPr>
        <w:t>»</w:t>
      </w:r>
    </w:p>
    <w:p w:rsidR="00282CE9" w:rsidRDefault="00282CE9" w:rsidP="00282CE9">
      <w:pPr>
        <w:ind w:firstLine="851"/>
        <w:jc w:val="both"/>
        <w:rPr>
          <w:sz w:val="28"/>
          <w:szCs w:val="28"/>
        </w:rPr>
      </w:pPr>
    </w:p>
    <w:p w:rsidR="00A30958" w:rsidRDefault="00A30958" w:rsidP="00A30958">
      <w:pPr>
        <w:jc w:val="both"/>
        <w:rPr>
          <w:sz w:val="28"/>
          <w:szCs w:val="28"/>
        </w:rPr>
      </w:pPr>
      <w:r w:rsidRPr="00CD3E1B">
        <w:rPr>
          <w:sz w:val="28"/>
          <w:szCs w:val="28"/>
        </w:rPr>
        <w:t>ПОСТАНОВЛЯЕТ:</w:t>
      </w:r>
    </w:p>
    <w:p w:rsidR="00B3711A" w:rsidRDefault="00A30958" w:rsidP="00A30958">
      <w:pPr>
        <w:ind w:firstLine="709"/>
        <w:jc w:val="both"/>
        <w:rPr>
          <w:sz w:val="28"/>
          <w:szCs w:val="28"/>
        </w:rPr>
      </w:pPr>
      <w:r>
        <w:rPr>
          <w:sz w:val="28"/>
          <w:szCs w:val="28"/>
        </w:rPr>
        <w:t>1.</w:t>
      </w:r>
      <w:r w:rsidR="00D36975">
        <w:rPr>
          <w:sz w:val="28"/>
          <w:szCs w:val="28"/>
        </w:rPr>
        <w:t xml:space="preserve"> </w:t>
      </w:r>
      <w:r w:rsidR="00DC3A2D">
        <w:rPr>
          <w:sz w:val="28"/>
          <w:szCs w:val="28"/>
        </w:rPr>
        <w:t>В</w:t>
      </w:r>
      <w:r w:rsidR="00BF369A">
        <w:rPr>
          <w:sz w:val="28"/>
          <w:szCs w:val="28"/>
        </w:rPr>
        <w:t>нести в П</w:t>
      </w:r>
      <w:r w:rsidR="00D36975">
        <w:rPr>
          <w:sz w:val="28"/>
          <w:szCs w:val="28"/>
        </w:rPr>
        <w:t xml:space="preserve">оложение о системе оплаты труда работников </w:t>
      </w:r>
      <w:r w:rsidR="00B3711A">
        <w:rPr>
          <w:sz w:val="28"/>
          <w:szCs w:val="28"/>
        </w:rPr>
        <w:t>образовательных учреждений Володарского района</w:t>
      </w:r>
      <w:r w:rsidR="00BF369A">
        <w:rPr>
          <w:sz w:val="28"/>
          <w:szCs w:val="28"/>
        </w:rPr>
        <w:t>,</w:t>
      </w:r>
      <w:r w:rsidR="00DC3A2D" w:rsidRPr="00DC3A2D">
        <w:rPr>
          <w:sz w:val="28"/>
          <w:szCs w:val="28"/>
        </w:rPr>
        <w:t xml:space="preserve"> </w:t>
      </w:r>
      <w:r w:rsidR="00BF369A">
        <w:rPr>
          <w:sz w:val="28"/>
          <w:szCs w:val="28"/>
        </w:rPr>
        <w:t>утвержденное</w:t>
      </w:r>
      <w:r w:rsidR="00DC3A2D" w:rsidRPr="00CD3E1B">
        <w:rPr>
          <w:sz w:val="28"/>
          <w:szCs w:val="28"/>
        </w:rPr>
        <w:t xml:space="preserve"> постановлением администрац</w:t>
      </w:r>
      <w:r w:rsidR="00DC3A2D">
        <w:rPr>
          <w:sz w:val="28"/>
          <w:szCs w:val="28"/>
        </w:rPr>
        <w:t>ии МО «Володарский район»</w:t>
      </w:r>
      <w:r w:rsidR="00B3711A">
        <w:rPr>
          <w:sz w:val="28"/>
          <w:szCs w:val="28"/>
        </w:rPr>
        <w:t xml:space="preserve"> </w:t>
      </w:r>
      <w:r w:rsidR="006215F9">
        <w:rPr>
          <w:sz w:val="28"/>
          <w:szCs w:val="28"/>
        </w:rPr>
        <w:t>№</w:t>
      </w:r>
      <w:r w:rsidR="00DC3A2D">
        <w:rPr>
          <w:sz w:val="28"/>
          <w:szCs w:val="28"/>
        </w:rPr>
        <w:t xml:space="preserve"> от 10.08.2023г</w:t>
      </w:r>
      <w:r w:rsidR="00B3711A">
        <w:rPr>
          <w:sz w:val="28"/>
          <w:szCs w:val="28"/>
        </w:rPr>
        <w:t>.</w:t>
      </w:r>
      <w:r w:rsidR="00BF369A">
        <w:rPr>
          <w:sz w:val="28"/>
          <w:szCs w:val="28"/>
        </w:rPr>
        <w:t xml:space="preserve"> сл</w:t>
      </w:r>
      <w:r w:rsidR="006215F9">
        <w:rPr>
          <w:sz w:val="28"/>
          <w:szCs w:val="28"/>
        </w:rPr>
        <w:t>едующие изменения</w:t>
      </w:r>
      <w:r w:rsidR="00BF369A">
        <w:rPr>
          <w:sz w:val="28"/>
          <w:szCs w:val="28"/>
        </w:rPr>
        <w:t>:</w:t>
      </w:r>
    </w:p>
    <w:p w:rsidR="006215F9" w:rsidRPr="00A814D0" w:rsidRDefault="00A814D0" w:rsidP="005D0CBE">
      <w:pPr>
        <w:jc w:val="both"/>
        <w:rPr>
          <w:sz w:val="28"/>
          <w:szCs w:val="28"/>
        </w:rPr>
      </w:pPr>
      <w:r>
        <w:rPr>
          <w:sz w:val="28"/>
          <w:szCs w:val="28"/>
        </w:rPr>
        <w:tab/>
      </w:r>
      <w:r w:rsidR="00BF369A">
        <w:rPr>
          <w:sz w:val="28"/>
          <w:szCs w:val="28"/>
        </w:rPr>
        <w:t>1.1. И</w:t>
      </w:r>
      <w:r w:rsidR="00BF369A" w:rsidRPr="0005673C">
        <w:rPr>
          <w:sz w:val="28"/>
          <w:szCs w:val="28"/>
        </w:rPr>
        <w:t xml:space="preserve">зменить </w:t>
      </w:r>
      <w:r w:rsidR="006215F9">
        <w:rPr>
          <w:sz w:val="28"/>
          <w:szCs w:val="28"/>
        </w:rPr>
        <w:t xml:space="preserve">приложение №1 к положению о системе оплаты труда </w:t>
      </w:r>
      <w:r w:rsidR="005D0CBE" w:rsidRPr="00FA7803">
        <w:rPr>
          <w:sz w:val="28"/>
          <w:szCs w:val="28"/>
        </w:rPr>
        <w:t>работников</w:t>
      </w:r>
      <w:r w:rsidR="005D0CBE">
        <w:rPr>
          <w:sz w:val="28"/>
          <w:szCs w:val="28"/>
        </w:rPr>
        <w:t xml:space="preserve"> образовательных учреждений МО "</w:t>
      </w:r>
      <w:r w:rsidR="005D0CBE" w:rsidRPr="00FA7803">
        <w:rPr>
          <w:sz w:val="28"/>
          <w:szCs w:val="28"/>
        </w:rPr>
        <w:t xml:space="preserve">Володарский </w:t>
      </w:r>
      <w:r w:rsidR="005D0CBE">
        <w:rPr>
          <w:sz w:val="28"/>
          <w:szCs w:val="28"/>
        </w:rPr>
        <w:t>муниципальный район</w:t>
      </w:r>
      <w:r w:rsidR="005D0CBE" w:rsidRPr="00FA7803">
        <w:rPr>
          <w:sz w:val="28"/>
          <w:szCs w:val="28"/>
        </w:rPr>
        <w:t xml:space="preserve"> Астраханской области</w:t>
      </w:r>
      <w:r w:rsidR="005D0CBE">
        <w:rPr>
          <w:sz w:val="28"/>
          <w:szCs w:val="28"/>
        </w:rPr>
        <w:t xml:space="preserve">" </w:t>
      </w:r>
      <w:r w:rsidR="006215F9" w:rsidRPr="00A814D0">
        <w:rPr>
          <w:sz w:val="28"/>
          <w:szCs w:val="28"/>
        </w:rPr>
        <w:t>Минимальные размеры окладов (должностных окладов)</w:t>
      </w:r>
      <w:r w:rsidRPr="00A814D0">
        <w:rPr>
          <w:sz w:val="28"/>
          <w:szCs w:val="28"/>
        </w:rPr>
        <w:t xml:space="preserve"> </w:t>
      </w:r>
      <w:r w:rsidR="006215F9" w:rsidRPr="00A814D0">
        <w:rPr>
          <w:sz w:val="28"/>
          <w:szCs w:val="28"/>
        </w:rPr>
        <w:t xml:space="preserve">ставок заработной платы работников </w:t>
      </w:r>
      <w:proofErr w:type="gramStart"/>
      <w:r w:rsidR="006215F9" w:rsidRPr="00A814D0">
        <w:rPr>
          <w:sz w:val="28"/>
          <w:szCs w:val="28"/>
        </w:rPr>
        <w:t>образовательных  учреждений</w:t>
      </w:r>
      <w:proofErr w:type="gramEnd"/>
      <w:r w:rsidR="006215F9" w:rsidRPr="00A814D0">
        <w:rPr>
          <w:sz w:val="28"/>
          <w:szCs w:val="28"/>
        </w:rPr>
        <w:t xml:space="preserve"> МО "Володарский муниципальный район Астраханской области»</w:t>
      </w:r>
      <w:r>
        <w:rPr>
          <w:sz w:val="28"/>
          <w:szCs w:val="28"/>
        </w:rPr>
        <w:t>.</w:t>
      </w:r>
    </w:p>
    <w:p w:rsidR="00A30958" w:rsidRPr="00CD3E1B" w:rsidRDefault="00BF369A" w:rsidP="00FA224D">
      <w:pPr>
        <w:autoSpaceDE w:val="0"/>
        <w:adjustRightInd w:val="0"/>
        <w:ind w:firstLine="709"/>
        <w:jc w:val="both"/>
        <w:rPr>
          <w:sz w:val="28"/>
          <w:szCs w:val="28"/>
        </w:rPr>
      </w:pPr>
      <w:r>
        <w:rPr>
          <w:sz w:val="28"/>
          <w:szCs w:val="28"/>
        </w:rPr>
        <w:t>2</w:t>
      </w:r>
      <w:r w:rsidR="0014573C">
        <w:rPr>
          <w:sz w:val="28"/>
          <w:szCs w:val="28"/>
        </w:rPr>
        <w:t xml:space="preserve">. </w:t>
      </w:r>
      <w:r w:rsidR="00A30958" w:rsidRPr="00CD3E1B">
        <w:rPr>
          <w:sz w:val="28"/>
          <w:szCs w:val="28"/>
        </w:rPr>
        <w:t xml:space="preserve">Сектору информационных технологий организационного отдела администрации МО «Володарский </w:t>
      </w:r>
      <w:r w:rsidR="002C7153">
        <w:rPr>
          <w:sz w:val="28"/>
          <w:szCs w:val="28"/>
        </w:rPr>
        <w:t xml:space="preserve">муниципальный </w:t>
      </w:r>
      <w:r w:rsidR="00A30958" w:rsidRPr="00CD3E1B">
        <w:rPr>
          <w:sz w:val="28"/>
          <w:szCs w:val="28"/>
        </w:rPr>
        <w:t>район</w:t>
      </w:r>
      <w:r w:rsidR="002C7153">
        <w:rPr>
          <w:sz w:val="28"/>
          <w:szCs w:val="28"/>
        </w:rPr>
        <w:t xml:space="preserve"> Астраханской области</w:t>
      </w:r>
      <w:r>
        <w:rPr>
          <w:sz w:val="28"/>
          <w:szCs w:val="28"/>
        </w:rPr>
        <w:t xml:space="preserve">» </w:t>
      </w:r>
      <w:proofErr w:type="gramStart"/>
      <w:r w:rsidR="00A30958" w:rsidRPr="00CD3E1B">
        <w:rPr>
          <w:sz w:val="28"/>
          <w:szCs w:val="28"/>
        </w:rPr>
        <w:t>разместить  настоящее</w:t>
      </w:r>
      <w:proofErr w:type="gramEnd"/>
      <w:r w:rsidR="00A30958" w:rsidRPr="00CD3E1B">
        <w:rPr>
          <w:sz w:val="28"/>
          <w:szCs w:val="28"/>
        </w:rPr>
        <w:t xml:space="preserve"> постановление на сайте администрации </w:t>
      </w:r>
      <w:r w:rsidR="00623E3A" w:rsidRPr="00FA7803">
        <w:rPr>
          <w:sz w:val="28"/>
          <w:szCs w:val="28"/>
        </w:rPr>
        <w:t xml:space="preserve">МО «Володарский </w:t>
      </w:r>
      <w:r w:rsidR="00623E3A">
        <w:rPr>
          <w:sz w:val="28"/>
          <w:szCs w:val="28"/>
        </w:rPr>
        <w:t xml:space="preserve">муниципальный </w:t>
      </w:r>
      <w:r w:rsidR="002C7153">
        <w:rPr>
          <w:sz w:val="28"/>
          <w:szCs w:val="28"/>
        </w:rPr>
        <w:t>район</w:t>
      </w:r>
      <w:r w:rsidR="00623E3A" w:rsidRPr="00FA7803">
        <w:rPr>
          <w:sz w:val="28"/>
          <w:szCs w:val="28"/>
        </w:rPr>
        <w:t xml:space="preserve"> </w:t>
      </w:r>
      <w:r w:rsidR="00623E3A">
        <w:rPr>
          <w:sz w:val="28"/>
          <w:szCs w:val="28"/>
        </w:rPr>
        <w:t>Астраханской области</w:t>
      </w:r>
      <w:r w:rsidR="002C7153">
        <w:rPr>
          <w:sz w:val="28"/>
          <w:szCs w:val="28"/>
        </w:rPr>
        <w:t>"</w:t>
      </w:r>
      <w:r w:rsidR="00623E3A">
        <w:rPr>
          <w:sz w:val="28"/>
          <w:szCs w:val="28"/>
        </w:rPr>
        <w:t>.</w:t>
      </w:r>
    </w:p>
    <w:p w:rsidR="00BF369A" w:rsidRDefault="00BF369A" w:rsidP="00A30958">
      <w:pPr>
        <w:ind w:firstLine="709"/>
        <w:jc w:val="both"/>
        <w:rPr>
          <w:sz w:val="28"/>
          <w:szCs w:val="28"/>
        </w:rPr>
      </w:pPr>
      <w:r>
        <w:rPr>
          <w:sz w:val="28"/>
          <w:szCs w:val="28"/>
        </w:rPr>
        <w:t>3</w:t>
      </w:r>
      <w:r w:rsidR="00A30958" w:rsidRPr="00CD3E1B">
        <w:rPr>
          <w:sz w:val="28"/>
          <w:szCs w:val="28"/>
        </w:rPr>
        <w:t>.</w:t>
      </w:r>
      <w:r w:rsidR="0014573C">
        <w:rPr>
          <w:sz w:val="28"/>
          <w:szCs w:val="28"/>
        </w:rPr>
        <w:t xml:space="preserve"> </w:t>
      </w:r>
      <w:r w:rsidR="00A30958" w:rsidRPr="00CD3E1B">
        <w:rPr>
          <w:sz w:val="28"/>
          <w:szCs w:val="28"/>
        </w:rPr>
        <w:t>Настоящее постановление вступает в силу</w:t>
      </w:r>
      <w:r w:rsidR="007877A8">
        <w:rPr>
          <w:sz w:val="28"/>
          <w:szCs w:val="28"/>
        </w:rPr>
        <w:t xml:space="preserve"> </w:t>
      </w:r>
      <w:r w:rsidR="002C7153">
        <w:rPr>
          <w:sz w:val="28"/>
          <w:szCs w:val="28"/>
        </w:rPr>
        <w:t>с момента подписа</w:t>
      </w:r>
      <w:r w:rsidR="0014573C">
        <w:rPr>
          <w:sz w:val="28"/>
          <w:szCs w:val="28"/>
        </w:rPr>
        <w:t>ния и расп</w:t>
      </w:r>
      <w:r w:rsidR="002C7153">
        <w:rPr>
          <w:sz w:val="28"/>
          <w:szCs w:val="28"/>
        </w:rPr>
        <w:t>р</w:t>
      </w:r>
      <w:r w:rsidR="0014573C">
        <w:rPr>
          <w:sz w:val="28"/>
          <w:szCs w:val="28"/>
        </w:rPr>
        <w:t xml:space="preserve">остраняет </w:t>
      </w:r>
      <w:r w:rsidR="002C7153">
        <w:rPr>
          <w:sz w:val="28"/>
          <w:szCs w:val="28"/>
        </w:rPr>
        <w:t xml:space="preserve">свое </w:t>
      </w:r>
      <w:r w:rsidR="0014573C">
        <w:rPr>
          <w:sz w:val="28"/>
          <w:szCs w:val="28"/>
        </w:rPr>
        <w:t>де</w:t>
      </w:r>
      <w:r w:rsidR="002C7153">
        <w:rPr>
          <w:sz w:val="28"/>
          <w:szCs w:val="28"/>
        </w:rPr>
        <w:t>й</w:t>
      </w:r>
      <w:r w:rsidR="005664B5">
        <w:rPr>
          <w:sz w:val="28"/>
          <w:szCs w:val="28"/>
        </w:rPr>
        <w:t xml:space="preserve">ствие </w:t>
      </w:r>
      <w:r>
        <w:rPr>
          <w:sz w:val="28"/>
          <w:szCs w:val="28"/>
        </w:rPr>
        <w:t>с 01.02.2024</w:t>
      </w:r>
      <w:r w:rsidR="005664B5">
        <w:rPr>
          <w:sz w:val="28"/>
          <w:szCs w:val="28"/>
        </w:rPr>
        <w:t>г.</w:t>
      </w:r>
    </w:p>
    <w:p w:rsidR="00A30958" w:rsidRDefault="00BF369A" w:rsidP="00A30958">
      <w:pPr>
        <w:ind w:firstLine="709"/>
        <w:jc w:val="both"/>
        <w:rPr>
          <w:sz w:val="28"/>
          <w:szCs w:val="28"/>
        </w:rPr>
      </w:pPr>
      <w:r>
        <w:rPr>
          <w:sz w:val="28"/>
          <w:szCs w:val="28"/>
        </w:rPr>
        <w:t>4</w:t>
      </w:r>
      <w:r w:rsidR="00A30958" w:rsidRPr="00CD3E1B">
        <w:rPr>
          <w:sz w:val="28"/>
          <w:szCs w:val="28"/>
        </w:rPr>
        <w:t>.</w:t>
      </w:r>
      <w:r w:rsidR="0014573C">
        <w:rPr>
          <w:sz w:val="28"/>
          <w:szCs w:val="28"/>
        </w:rPr>
        <w:t xml:space="preserve"> </w:t>
      </w:r>
      <w:r w:rsidR="00A30958" w:rsidRPr="00CD3E1B">
        <w:rPr>
          <w:sz w:val="28"/>
          <w:szCs w:val="28"/>
        </w:rPr>
        <w:t xml:space="preserve">Контроль за </w:t>
      </w:r>
      <w:proofErr w:type="gramStart"/>
      <w:r w:rsidR="00A30958" w:rsidRPr="00CD3E1B">
        <w:rPr>
          <w:sz w:val="28"/>
          <w:szCs w:val="28"/>
        </w:rPr>
        <w:t>исполнением  настоящего</w:t>
      </w:r>
      <w:proofErr w:type="gramEnd"/>
      <w:r w:rsidR="00A30958" w:rsidRPr="00CD3E1B">
        <w:rPr>
          <w:sz w:val="28"/>
          <w:szCs w:val="28"/>
        </w:rPr>
        <w:t xml:space="preserve"> постановления </w:t>
      </w:r>
      <w:r w:rsidR="0025644F">
        <w:rPr>
          <w:sz w:val="28"/>
          <w:szCs w:val="28"/>
        </w:rPr>
        <w:t>оставляю за собой.</w:t>
      </w:r>
    </w:p>
    <w:p w:rsidR="00C72887" w:rsidRDefault="00C72887" w:rsidP="00A30958">
      <w:pPr>
        <w:ind w:firstLine="709"/>
        <w:jc w:val="both"/>
        <w:rPr>
          <w:sz w:val="28"/>
          <w:szCs w:val="28"/>
        </w:rPr>
      </w:pPr>
    </w:p>
    <w:p w:rsidR="00A30958" w:rsidRDefault="0025644F" w:rsidP="00A30958">
      <w:pPr>
        <w:ind w:firstLine="709"/>
        <w:jc w:val="both"/>
        <w:rPr>
          <w:sz w:val="28"/>
          <w:szCs w:val="28"/>
        </w:rPr>
      </w:pPr>
      <w:proofErr w:type="spellStart"/>
      <w:r>
        <w:rPr>
          <w:sz w:val="28"/>
          <w:szCs w:val="28"/>
        </w:rPr>
        <w:t>И.о</w:t>
      </w:r>
      <w:proofErr w:type="spellEnd"/>
      <w:r>
        <w:rPr>
          <w:sz w:val="28"/>
          <w:szCs w:val="28"/>
        </w:rPr>
        <w:t>. главы</w:t>
      </w:r>
      <w:r w:rsidR="00A30958" w:rsidRPr="00CD3E1B">
        <w:rPr>
          <w:sz w:val="28"/>
          <w:szCs w:val="28"/>
        </w:rPr>
        <w:t xml:space="preserve"> администрации </w:t>
      </w:r>
      <w:r>
        <w:rPr>
          <w:sz w:val="28"/>
          <w:szCs w:val="28"/>
        </w:rPr>
        <w:tab/>
      </w:r>
      <w:r>
        <w:rPr>
          <w:sz w:val="28"/>
          <w:szCs w:val="28"/>
        </w:rPr>
        <w:tab/>
      </w:r>
      <w:r w:rsidR="00A30958">
        <w:rPr>
          <w:sz w:val="28"/>
          <w:szCs w:val="28"/>
        </w:rPr>
        <w:tab/>
      </w:r>
      <w:r w:rsidR="00A30958">
        <w:rPr>
          <w:sz w:val="28"/>
          <w:szCs w:val="28"/>
        </w:rPr>
        <w:tab/>
      </w:r>
      <w:r w:rsidR="00A30958">
        <w:rPr>
          <w:sz w:val="28"/>
          <w:szCs w:val="28"/>
        </w:rPr>
        <w:tab/>
      </w:r>
      <w:r>
        <w:rPr>
          <w:sz w:val="28"/>
          <w:szCs w:val="28"/>
        </w:rPr>
        <w:t>Д.В. Курьянов</w:t>
      </w:r>
      <w:bookmarkStart w:id="0" w:name="_GoBack"/>
      <w:bookmarkEnd w:id="0"/>
    </w:p>
    <w:p w:rsidR="00A30958" w:rsidRDefault="00A30958" w:rsidP="00A30958">
      <w:pPr>
        <w:tabs>
          <w:tab w:val="left" w:pos="7177"/>
        </w:tabs>
        <w:jc w:val="right"/>
        <w:rPr>
          <w:sz w:val="28"/>
          <w:szCs w:val="28"/>
        </w:rPr>
      </w:pPr>
      <w:r>
        <w:rPr>
          <w:sz w:val="28"/>
          <w:szCs w:val="28"/>
        </w:rPr>
        <w:lastRenderedPageBreak/>
        <w:t>Приложение №1</w:t>
      </w:r>
    </w:p>
    <w:p w:rsidR="00A30958" w:rsidRDefault="00A30958" w:rsidP="00A30958">
      <w:pPr>
        <w:tabs>
          <w:tab w:val="left" w:pos="7177"/>
        </w:tabs>
        <w:jc w:val="right"/>
        <w:rPr>
          <w:sz w:val="28"/>
          <w:szCs w:val="28"/>
        </w:rPr>
      </w:pPr>
      <w:r>
        <w:rPr>
          <w:sz w:val="28"/>
          <w:szCs w:val="28"/>
        </w:rPr>
        <w:t>к постановлению администрации</w:t>
      </w:r>
    </w:p>
    <w:p w:rsidR="00CA7403" w:rsidRDefault="00A30958" w:rsidP="00A30958">
      <w:pPr>
        <w:tabs>
          <w:tab w:val="left" w:pos="7177"/>
        </w:tabs>
        <w:jc w:val="right"/>
        <w:rPr>
          <w:sz w:val="28"/>
          <w:szCs w:val="28"/>
        </w:rPr>
      </w:pPr>
      <w:r>
        <w:rPr>
          <w:sz w:val="28"/>
          <w:szCs w:val="28"/>
        </w:rPr>
        <w:t>МО «Володарский</w:t>
      </w:r>
      <w:r w:rsidR="00CA7403">
        <w:rPr>
          <w:sz w:val="28"/>
          <w:szCs w:val="28"/>
        </w:rPr>
        <w:t xml:space="preserve"> муниципальный</w:t>
      </w:r>
      <w:r>
        <w:rPr>
          <w:sz w:val="28"/>
          <w:szCs w:val="28"/>
        </w:rPr>
        <w:t xml:space="preserve"> район</w:t>
      </w:r>
    </w:p>
    <w:p w:rsidR="00A30958" w:rsidRDefault="00CA7403" w:rsidP="00A30958">
      <w:pPr>
        <w:tabs>
          <w:tab w:val="left" w:pos="7177"/>
        </w:tabs>
        <w:jc w:val="right"/>
        <w:rPr>
          <w:sz w:val="28"/>
          <w:szCs w:val="28"/>
        </w:rPr>
      </w:pPr>
      <w:r>
        <w:rPr>
          <w:sz w:val="28"/>
          <w:szCs w:val="28"/>
        </w:rPr>
        <w:t>Астраханской области</w:t>
      </w:r>
      <w:r w:rsidR="00A30958">
        <w:rPr>
          <w:sz w:val="28"/>
          <w:szCs w:val="28"/>
        </w:rPr>
        <w:t>»</w:t>
      </w:r>
    </w:p>
    <w:p w:rsidR="00A30958" w:rsidRDefault="00A30958" w:rsidP="00A30958">
      <w:pPr>
        <w:tabs>
          <w:tab w:val="left" w:pos="7177"/>
        </w:tabs>
        <w:jc w:val="right"/>
        <w:rPr>
          <w:sz w:val="28"/>
          <w:szCs w:val="28"/>
        </w:rPr>
      </w:pPr>
      <w:r>
        <w:rPr>
          <w:sz w:val="28"/>
          <w:szCs w:val="28"/>
        </w:rPr>
        <w:t xml:space="preserve">от </w:t>
      </w:r>
      <w:r w:rsidR="00C72887" w:rsidRPr="00C72887">
        <w:rPr>
          <w:sz w:val="28"/>
          <w:szCs w:val="28"/>
        </w:rPr>
        <w:t>11.04.</w:t>
      </w:r>
      <w:r w:rsidR="00C72887">
        <w:rPr>
          <w:sz w:val="28"/>
          <w:szCs w:val="28"/>
          <w:lang w:val="en-US"/>
        </w:rPr>
        <w:t>2024</w:t>
      </w:r>
      <w:r>
        <w:rPr>
          <w:sz w:val="28"/>
          <w:szCs w:val="28"/>
        </w:rPr>
        <w:t xml:space="preserve"> №</w:t>
      </w:r>
      <w:r w:rsidR="00C72887">
        <w:rPr>
          <w:sz w:val="28"/>
          <w:szCs w:val="28"/>
          <w:lang w:val="en-US"/>
        </w:rPr>
        <w:t xml:space="preserve"> 551</w:t>
      </w:r>
      <w:r>
        <w:rPr>
          <w:sz w:val="28"/>
          <w:szCs w:val="28"/>
        </w:rPr>
        <w:t xml:space="preserve"> </w:t>
      </w:r>
    </w:p>
    <w:p w:rsidR="00A30958" w:rsidRPr="00FA7803" w:rsidRDefault="00A30958" w:rsidP="00A30958">
      <w:pPr>
        <w:jc w:val="center"/>
        <w:rPr>
          <w:sz w:val="28"/>
          <w:szCs w:val="28"/>
        </w:rPr>
      </w:pPr>
      <w:r w:rsidRPr="00FA7803">
        <w:rPr>
          <w:sz w:val="28"/>
          <w:szCs w:val="28"/>
        </w:rPr>
        <w:t>Положение</w:t>
      </w:r>
    </w:p>
    <w:p w:rsidR="00A30958" w:rsidRPr="00FA7803" w:rsidRDefault="00A30958" w:rsidP="00A30958">
      <w:pPr>
        <w:jc w:val="center"/>
        <w:rPr>
          <w:sz w:val="28"/>
          <w:szCs w:val="28"/>
        </w:rPr>
      </w:pPr>
      <w:r w:rsidRPr="00FA7803">
        <w:rPr>
          <w:sz w:val="28"/>
          <w:szCs w:val="28"/>
        </w:rPr>
        <w:t>о системе оплаты труда работников</w:t>
      </w:r>
      <w:r w:rsidR="002C7153">
        <w:rPr>
          <w:sz w:val="28"/>
          <w:szCs w:val="28"/>
        </w:rPr>
        <w:t xml:space="preserve"> образовательных учреждений МО "</w:t>
      </w:r>
      <w:r w:rsidRPr="00FA7803">
        <w:rPr>
          <w:sz w:val="28"/>
          <w:szCs w:val="28"/>
        </w:rPr>
        <w:t xml:space="preserve">Володарский </w:t>
      </w:r>
      <w:r w:rsidR="00CA7403">
        <w:rPr>
          <w:sz w:val="28"/>
          <w:szCs w:val="28"/>
        </w:rPr>
        <w:t xml:space="preserve">муниципальный </w:t>
      </w:r>
      <w:r w:rsidR="002C7153">
        <w:rPr>
          <w:sz w:val="28"/>
          <w:szCs w:val="28"/>
        </w:rPr>
        <w:t>район</w:t>
      </w:r>
      <w:r w:rsidRPr="00FA7803">
        <w:rPr>
          <w:sz w:val="28"/>
          <w:szCs w:val="28"/>
        </w:rPr>
        <w:t xml:space="preserve"> Астраханской области</w:t>
      </w:r>
      <w:r w:rsidR="002C7153">
        <w:rPr>
          <w:sz w:val="28"/>
          <w:szCs w:val="28"/>
        </w:rPr>
        <w:t>"</w:t>
      </w:r>
    </w:p>
    <w:p w:rsidR="00A30958" w:rsidRPr="00FA7803" w:rsidRDefault="00A30958" w:rsidP="00A30958">
      <w:pPr>
        <w:jc w:val="center"/>
        <w:rPr>
          <w:sz w:val="28"/>
          <w:szCs w:val="28"/>
        </w:rPr>
      </w:pPr>
    </w:p>
    <w:p w:rsidR="00A30958" w:rsidRPr="00FA7803" w:rsidRDefault="00A30958" w:rsidP="00A30958">
      <w:pPr>
        <w:jc w:val="center"/>
        <w:rPr>
          <w:sz w:val="28"/>
          <w:szCs w:val="28"/>
        </w:rPr>
      </w:pPr>
      <w:r w:rsidRPr="00FA7803">
        <w:rPr>
          <w:sz w:val="28"/>
          <w:szCs w:val="28"/>
        </w:rPr>
        <w:t>1. Общие положения</w:t>
      </w:r>
    </w:p>
    <w:p w:rsidR="00A30958" w:rsidRPr="00FA7803" w:rsidRDefault="00A30958" w:rsidP="00A30958">
      <w:pPr>
        <w:ind w:firstLine="851"/>
        <w:jc w:val="both"/>
        <w:rPr>
          <w:sz w:val="28"/>
          <w:szCs w:val="28"/>
        </w:rPr>
      </w:pPr>
      <w:r w:rsidRPr="00FA7803">
        <w:rPr>
          <w:sz w:val="28"/>
          <w:szCs w:val="28"/>
        </w:rPr>
        <w:t xml:space="preserve">1.1. Настоящее Положение о системе оплаты труда работников </w:t>
      </w:r>
      <w:r w:rsidR="00CA7403" w:rsidRPr="00FA7803">
        <w:rPr>
          <w:sz w:val="28"/>
          <w:szCs w:val="28"/>
        </w:rPr>
        <w:t>образовательных учреждений</w:t>
      </w:r>
      <w:r w:rsidR="00CA7403" w:rsidRPr="00CA7403">
        <w:rPr>
          <w:sz w:val="28"/>
          <w:szCs w:val="28"/>
        </w:rPr>
        <w:t xml:space="preserve"> </w:t>
      </w:r>
      <w:r w:rsidR="00CA7403" w:rsidRPr="00FA7803">
        <w:rPr>
          <w:sz w:val="28"/>
          <w:szCs w:val="28"/>
        </w:rPr>
        <w:t xml:space="preserve">МО «Володарский </w:t>
      </w:r>
      <w:r w:rsidR="00CA7403">
        <w:rPr>
          <w:sz w:val="28"/>
          <w:szCs w:val="28"/>
        </w:rPr>
        <w:t xml:space="preserve">муниципальный </w:t>
      </w:r>
      <w:r w:rsidR="005957DB">
        <w:rPr>
          <w:sz w:val="28"/>
          <w:szCs w:val="28"/>
        </w:rPr>
        <w:t>район</w:t>
      </w:r>
      <w:r w:rsidR="00CA7403" w:rsidRPr="00FA7803">
        <w:rPr>
          <w:sz w:val="28"/>
          <w:szCs w:val="28"/>
        </w:rPr>
        <w:t xml:space="preserve"> </w:t>
      </w:r>
      <w:r w:rsidR="004C7C35">
        <w:rPr>
          <w:sz w:val="28"/>
          <w:szCs w:val="28"/>
        </w:rPr>
        <w:t>Астраханской области</w:t>
      </w:r>
      <w:r w:rsidR="005957DB">
        <w:rPr>
          <w:sz w:val="28"/>
          <w:szCs w:val="28"/>
        </w:rPr>
        <w:t>"</w:t>
      </w:r>
      <w:r w:rsidR="004C7C35">
        <w:rPr>
          <w:sz w:val="28"/>
          <w:szCs w:val="28"/>
        </w:rPr>
        <w:t xml:space="preserve"> </w:t>
      </w:r>
      <w:r w:rsidRPr="00FA7803">
        <w:rPr>
          <w:sz w:val="28"/>
          <w:szCs w:val="28"/>
        </w:rPr>
        <w:t xml:space="preserve">(далее - Положение), разработано в соответствии с Трудовым кодексом Российской Федерации, Законом Астраханской области от 09.12.2008 № 75/2008-ОЗ «О системах оплаты труда работников государственных и муниципальных учреждений Астраханской области» и определяет порядок и условия оплаты труда работников образовательных учреждений </w:t>
      </w:r>
      <w:r w:rsidR="00CA7403" w:rsidRPr="00FA7803">
        <w:rPr>
          <w:sz w:val="28"/>
          <w:szCs w:val="28"/>
        </w:rPr>
        <w:t xml:space="preserve">МО «Володарский </w:t>
      </w:r>
      <w:r w:rsidR="00CA7403">
        <w:rPr>
          <w:sz w:val="28"/>
          <w:szCs w:val="28"/>
        </w:rPr>
        <w:t xml:space="preserve">муниципальный </w:t>
      </w:r>
      <w:r w:rsidR="005957DB">
        <w:rPr>
          <w:sz w:val="28"/>
          <w:szCs w:val="28"/>
        </w:rPr>
        <w:t>район</w:t>
      </w:r>
      <w:r w:rsidRPr="00FA7803">
        <w:rPr>
          <w:sz w:val="28"/>
          <w:szCs w:val="28"/>
        </w:rPr>
        <w:t xml:space="preserve"> Астраханской области</w:t>
      </w:r>
      <w:r w:rsidR="005957DB">
        <w:rPr>
          <w:sz w:val="28"/>
          <w:szCs w:val="28"/>
        </w:rPr>
        <w:t>"</w:t>
      </w:r>
      <w:r w:rsidRPr="00FA7803">
        <w:rPr>
          <w:sz w:val="28"/>
          <w:szCs w:val="28"/>
        </w:rPr>
        <w:t xml:space="preserve"> (далее – учреждения).</w:t>
      </w:r>
    </w:p>
    <w:p w:rsidR="00A30958" w:rsidRPr="00FA7803" w:rsidRDefault="00A30958" w:rsidP="00A30958">
      <w:pPr>
        <w:ind w:firstLine="851"/>
        <w:jc w:val="both"/>
        <w:rPr>
          <w:sz w:val="28"/>
          <w:szCs w:val="28"/>
        </w:rPr>
      </w:pPr>
      <w:r w:rsidRPr="00FA7803">
        <w:rPr>
          <w:sz w:val="28"/>
          <w:szCs w:val="28"/>
        </w:rPr>
        <w:t xml:space="preserve">1.2. Оплата труда работников учреждений включает размеры окладов (должностных окладов), ставок заработной платы, выплаты </w:t>
      </w:r>
      <w:proofErr w:type="gramStart"/>
      <w:r w:rsidRPr="00FA7803">
        <w:rPr>
          <w:sz w:val="28"/>
          <w:szCs w:val="28"/>
        </w:rPr>
        <w:t>компенсационного  и</w:t>
      </w:r>
      <w:proofErr w:type="gramEnd"/>
      <w:r w:rsidRPr="00FA7803">
        <w:rPr>
          <w:sz w:val="28"/>
          <w:szCs w:val="28"/>
        </w:rPr>
        <w:t xml:space="preserve"> стимулирующего характера.</w:t>
      </w:r>
    </w:p>
    <w:p w:rsidR="000D3F29" w:rsidRPr="00FA7803" w:rsidRDefault="00A30958" w:rsidP="000D3F29">
      <w:pPr>
        <w:ind w:firstLine="851"/>
        <w:jc w:val="both"/>
        <w:rPr>
          <w:sz w:val="28"/>
          <w:szCs w:val="28"/>
        </w:rPr>
      </w:pPr>
      <w:r w:rsidRPr="00FA7803">
        <w:rPr>
          <w:sz w:val="28"/>
          <w:szCs w:val="28"/>
        </w:rPr>
        <w:t xml:space="preserve">1.3. </w:t>
      </w:r>
      <w:r w:rsidR="000D3F29" w:rsidRPr="005957DB">
        <w:rPr>
          <w:sz w:val="28"/>
          <w:szCs w:val="28"/>
        </w:rPr>
        <w:t xml:space="preserve">Минимальные размеры окладов (должностных окладов), ставок заработной платы работников образовательных учреждений </w:t>
      </w:r>
      <w:r w:rsidR="00CA7403" w:rsidRPr="005957DB">
        <w:rPr>
          <w:sz w:val="28"/>
          <w:szCs w:val="28"/>
        </w:rPr>
        <w:t>МО «Володарский муниципальный район</w:t>
      </w:r>
      <w:r w:rsidR="005957DB" w:rsidRPr="005957DB">
        <w:rPr>
          <w:sz w:val="28"/>
          <w:szCs w:val="28"/>
        </w:rPr>
        <w:t xml:space="preserve"> </w:t>
      </w:r>
      <w:r w:rsidR="000D3F29" w:rsidRPr="005957DB">
        <w:rPr>
          <w:sz w:val="28"/>
          <w:szCs w:val="28"/>
        </w:rPr>
        <w:t>Астраханской области</w:t>
      </w:r>
      <w:r w:rsidR="005957DB" w:rsidRPr="005957DB">
        <w:rPr>
          <w:sz w:val="28"/>
          <w:szCs w:val="28"/>
        </w:rPr>
        <w:t xml:space="preserve">» </w:t>
      </w:r>
      <w:r w:rsidR="008C6E08">
        <w:rPr>
          <w:sz w:val="28"/>
          <w:szCs w:val="28"/>
        </w:rPr>
        <w:t xml:space="preserve"> установлены в приложении 1</w:t>
      </w:r>
      <w:r w:rsidR="000D3F29" w:rsidRPr="005957DB">
        <w:rPr>
          <w:sz w:val="28"/>
          <w:szCs w:val="28"/>
        </w:rPr>
        <w:t xml:space="preserve"> к настоящему Положению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критериям отнесения профессий рабочих и должностей служащих к профессиональным квалификационным группам,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30958" w:rsidRPr="00FA7803" w:rsidRDefault="00A30958" w:rsidP="00A30958">
      <w:pPr>
        <w:ind w:firstLine="851"/>
        <w:jc w:val="both"/>
        <w:rPr>
          <w:sz w:val="28"/>
          <w:szCs w:val="28"/>
        </w:rPr>
      </w:pPr>
      <w:r w:rsidRPr="00FA7803">
        <w:rPr>
          <w:sz w:val="28"/>
          <w:szCs w:val="28"/>
        </w:rPr>
        <w:t>Конкретные размеры окладов (должностных окладов), ставок заработной платы работников учреждений устанавливаются руководителями учреждений с учетом квалификации работников учреждений, сложности выполняемой ими работы, количества и качества затраченного труда в порядке, установленном локальными нормативными актами учреждений, согласованными с выборным органом первичной профсоюзной организации.</w:t>
      </w:r>
    </w:p>
    <w:p w:rsidR="00A30958" w:rsidRPr="00FA7803" w:rsidRDefault="00A30958" w:rsidP="00A30958">
      <w:pPr>
        <w:ind w:firstLine="851"/>
        <w:jc w:val="both"/>
        <w:rPr>
          <w:sz w:val="28"/>
          <w:szCs w:val="28"/>
        </w:rPr>
      </w:pPr>
      <w:r w:rsidRPr="00FA7803">
        <w:rPr>
          <w:sz w:val="28"/>
          <w:szCs w:val="28"/>
        </w:rPr>
        <w:t>1.4. Перечень видов выплат компенсационного характера:</w:t>
      </w:r>
    </w:p>
    <w:p w:rsidR="00A30958" w:rsidRPr="00FA7803" w:rsidRDefault="00A30958" w:rsidP="00A30958">
      <w:pPr>
        <w:ind w:firstLine="851"/>
        <w:jc w:val="both"/>
        <w:rPr>
          <w:sz w:val="28"/>
          <w:szCs w:val="28"/>
        </w:rPr>
      </w:pPr>
      <w:r w:rsidRPr="00FA7803">
        <w:rPr>
          <w:sz w:val="28"/>
          <w:szCs w:val="28"/>
        </w:rPr>
        <w:t xml:space="preserve">- выплаты за работу в условиях, отклоняющихся от нормальных (при выполнении работ в ночное время,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w:t>
      </w:r>
      <w:r w:rsidRPr="00FA7803">
        <w:rPr>
          <w:sz w:val="28"/>
          <w:szCs w:val="28"/>
        </w:rPr>
        <w:lastRenderedPageBreak/>
        <w:t>работе и при выполнении работ в других условиях, отклоняющихся от нормальных);</w:t>
      </w:r>
    </w:p>
    <w:p w:rsidR="00A30958" w:rsidRPr="00FA7803" w:rsidRDefault="00A30958" w:rsidP="00A30958">
      <w:pPr>
        <w:ind w:firstLine="851"/>
        <w:jc w:val="both"/>
        <w:rPr>
          <w:sz w:val="28"/>
          <w:szCs w:val="28"/>
        </w:rPr>
      </w:pPr>
      <w:r w:rsidRPr="00FA7803">
        <w:rPr>
          <w:sz w:val="28"/>
          <w:szCs w:val="28"/>
        </w:rPr>
        <w:t>- выплаты работникам учреждений, занятым на работах с вредными и (или) опасными условиями труда;</w:t>
      </w:r>
    </w:p>
    <w:p w:rsidR="00A30958" w:rsidRPr="00FA7803" w:rsidRDefault="00A30958" w:rsidP="00A30958">
      <w:pPr>
        <w:ind w:firstLine="851"/>
        <w:jc w:val="both"/>
        <w:rPr>
          <w:sz w:val="28"/>
          <w:szCs w:val="28"/>
        </w:rPr>
      </w:pPr>
      <w:r w:rsidRPr="00FA7803">
        <w:rPr>
          <w:sz w:val="28"/>
          <w:szCs w:val="28"/>
        </w:rPr>
        <w:t>- выплаты за особенности и специфику работы педагогических работников:</w:t>
      </w:r>
    </w:p>
    <w:p w:rsidR="00A30958" w:rsidRPr="00FA7803" w:rsidRDefault="00A30958" w:rsidP="00A30958">
      <w:pPr>
        <w:ind w:firstLine="851"/>
        <w:jc w:val="both"/>
        <w:rPr>
          <w:sz w:val="28"/>
          <w:szCs w:val="28"/>
        </w:rPr>
      </w:pPr>
      <w:r w:rsidRPr="00FA7803">
        <w:rPr>
          <w:sz w:val="28"/>
          <w:szCs w:val="28"/>
        </w:rPr>
        <w:t>•</w:t>
      </w:r>
      <w:r w:rsidRPr="00FA7803">
        <w:rPr>
          <w:sz w:val="28"/>
          <w:szCs w:val="28"/>
        </w:rPr>
        <w:tab/>
        <w:t>с лицами с ограниченными возможностями здоровья и (или) нуждающимися в длительном лечении;</w:t>
      </w:r>
    </w:p>
    <w:p w:rsidR="00A30958" w:rsidRPr="00FA7803" w:rsidRDefault="00A30958" w:rsidP="00A30958">
      <w:pPr>
        <w:ind w:firstLine="851"/>
        <w:jc w:val="both"/>
        <w:rPr>
          <w:sz w:val="28"/>
          <w:szCs w:val="28"/>
        </w:rPr>
      </w:pPr>
      <w:r w:rsidRPr="00FA7803">
        <w:rPr>
          <w:sz w:val="28"/>
          <w:szCs w:val="28"/>
        </w:rPr>
        <w:t>•</w:t>
      </w:r>
      <w:r w:rsidRPr="00FA7803">
        <w:rPr>
          <w:sz w:val="28"/>
          <w:szCs w:val="28"/>
        </w:rPr>
        <w:tab/>
        <w:t>с детьми-сиротами и детьми, оставшимися без попечения родителей;</w:t>
      </w:r>
    </w:p>
    <w:p w:rsidR="00082BF3" w:rsidRDefault="00A30958" w:rsidP="00A30958">
      <w:pPr>
        <w:ind w:firstLine="851"/>
        <w:jc w:val="both"/>
        <w:rPr>
          <w:sz w:val="28"/>
          <w:szCs w:val="28"/>
        </w:rPr>
      </w:pPr>
      <w:r w:rsidRPr="00FA7803">
        <w:rPr>
          <w:sz w:val="28"/>
          <w:szCs w:val="28"/>
        </w:rPr>
        <w:t>- выплаты за работу в учреждениях (классах, группах), расположенных в сельской местности</w:t>
      </w:r>
      <w:r w:rsidR="00082BF3">
        <w:rPr>
          <w:sz w:val="28"/>
          <w:szCs w:val="28"/>
        </w:rPr>
        <w:t>;</w:t>
      </w:r>
    </w:p>
    <w:p w:rsidR="00A30958" w:rsidRPr="00FA7803" w:rsidRDefault="00A30958" w:rsidP="00A30958">
      <w:pPr>
        <w:ind w:firstLine="851"/>
        <w:jc w:val="both"/>
        <w:rPr>
          <w:sz w:val="28"/>
          <w:szCs w:val="28"/>
        </w:rPr>
      </w:pPr>
      <w:r w:rsidRPr="005957DB">
        <w:rPr>
          <w:sz w:val="28"/>
          <w:szCs w:val="28"/>
        </w:rPr>
        <w:t xml:space="preserve">- </w:t>
      </w:r>
      <w:r w:rsidR="00320970">
        <w:rPr>
          <w:sz w:val="28"/>
          <w:szCs w:val="28"/>
        </w:rPr>
        <w:t xml:space="preserve">выплаты </w:t>
      </w:r>
      <w:r w:rsidR="00320970" w:rsidRPr="00082BF3">
        <w:rPr>
          <w:sz w:val="28"/>
          <w:szCs w:val="28"/>
        </w:rPr>
        <w:t>за работу по подготовке молодых специалистов (наставничество)</w:t>
      </w:r>
      <w:r w:rsidRPr="005957DB">
        <w:rPr>
          <w:sz w:val="28"/>
          <w:szCs w:val="28"/>
        </w:rPr>
        <w:t>;</w:t>
      </w:r>
    </w:p>
    <w:p w:rsidR="00A30958" w:rsidRPr="00FA7803" w:rsidRDefault="00A30958" w:rsidP="00A30958">
      <w:pPr>
        <w:ind w:firstLine="851"/>
        <w:jc w:val="both"/>
        <w:rPr>
          <w:sz w:val="28"/>
          <w:szCs w:val="28"/>
        </w:rPr>
      </w:pPr>
      <w:r w:rsidRPr="00FA7803">
        <w:rPr>
          <w:sz w:val="28"/>
          <w:szCs w:val="28"/>
        </w:rPr>
        <w:t>- иные выплаты компенсационного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A30958" w:rsidRPr="00FA7803" w:rsidRDefault="00A30958" w:rsidP="00A30958">
      <w:pPr>
        <w:ind w:firstLine="851"/>
        <w:jc w:val="both"/>
        <w:rPr>
          <w:sz w:val="28"/>
          <w:szCs w:val="28"/>
        </w:rPr>
      </w:pPr>
      <w:r w:rsidRPr="00FA7803">
        <w:rPr>
          <w:sz w:val="28"/>
          <w:szCs w:val="28"/>
        </w:rPr>
        <w:t xml:space="preserve">1.5. Перечень видов выплат стимулирующего характера: </w:t>
      </w:r>
    </w:p>
    <w:p w:rsidR="00A30958" w:rsidRPr="00FA7803" w:rsidRDefault="00A30958" w:rsidP="00A30958">
      <w:pPr>
        <w:ind w:firstLine="851"/>
        <w:jc w:val="both"/>
        <w:rPr>
          <w:sz w:val="28"/>
          <w:szCs w:val="28"/>
        </w:rPr>
      </w:pPr>
      <w:r w:rsidRPr="00FA7803">
        <w:rPr>
          <w:sz w:val="28"/>
          <w:szCs w:val="28"/>
        </w:rPr>
        <w:t>- надбавка за квалификационную категорию;</w:t>
      </w:r>
    </w:p>
    <w:p w:rsidR="00A30958" w:rsidRPr="00FA7803" w:rsidRDefault="00A30958" w:rsidP="00A30958">
      <w:pPr>
        <w:ind w:firstLine="851"/>
        <w:jc w:val="both"/>
        <w:rPr>
          <w:sz w:val="28"/>
          <w:szCs w:val="28"/>
        </w:rPr>
      </w:pPr>
      <w:r w:rsidRPr="00FA7803">
        <w:rPr>
          <w:sz w:val="28"/>
          <w:szCs w:val="28"/>
        </w:rPr>
        <w:t xml:space="preserve">- надбавка за почетное звание; </w:t>
      </w:r>
    </w:p>
    <w:p w:rsidR="00A30958" w:rsidRPr="00FA7803" w:rsidRDefault="00A30958" w:rsidP="00A30958">
      <w:pPr>
        <w:ind w:firstLine="851"/>
        <w:jc w:val="both"/>
        <w:rPr>
          <w:sz w:val="28"/>
          <w:szCs w:val="28"/>
        </w:rPr>
      </w:pPr>
      <w:r w:rsidRPr="00FA7803">
        <w:rPr>
          <w:sz w:val="28"/>
          <w:szCs w:val="28"/>
        </w:rPr>
        <w:t xml:space="preserve">- надбавка молодым специалистам; </w:t>
      </w:r>
    </w:p>
    <w:p w:rsidR="00A30958" w:rsidRPr="00FA7803" w:rsidRDefault="00A30958" w:rsidP="00A30958">
      <w:pPr>
        <w:ind w:firstLine="851"/>
        <w:jc w:val="both"/>
        <w:rPr>
          <w:sz w:val="28"/>
          <w:szCs w:val="28"/>
        </w:rPr>
      </w:pPr>
      <w:r w:rsidRPr="00FA7803">
        <w:rPr>
          <w:sz w:val="28"/>
          <w:szCs w:val="28"/>
        </w:rPr>
        <w:t xml:space="preserve">- надбавка за </w:t>
      </w:r>
      <w:proofErr w:type="gramStart"/>
      <w:r w:rsidRPr="00FA7803">
        <w:rPr>
          <w:sz w:val="28"/>
          <w:szCs w:val="28"/>
        </w:rPr>
        <w:t>интенсивность,  высокие</w:t>
      </w:r>
      <w:proofErr w:type="gramEnd"/>
      <w:r w:rsidRPr="00FA7803">
        <w:rPr>
          <w:sz w:val="28"/>
          <w:szCs w:val="28"/>
        </w:rPr>
        <w:t xml:space="preserve"> результаты и качество работы; </w:t>
      </w:r>
    </w:p>
    <w:p w:rsidR="00A30958" w:rsidRDefault="00A30958" w:rsidP="00A30958">
      <w:pPr>
        <w:ind w:firstLine="851"/>
        <w:jc w:val="both"/>
        <w:rPr>
          <w:sz w:val="28"/>
          <w:szCs w:val="28"/>
        </w:rPr>
      </w:pPr>
      <w:r w:rsidRPr="00FA7803">
        <w:rPr>
          <w:sz w:val="28"/>
          <w:szCs w:val="28"/>
        </w:rPr>
        <w:t xml:space="preserve">- премиальные выплаты по итогам работы; </w:t>
      </w:r>
    </w:p>
    <w:p w:rsidR="00CA7403" w:rsidRPr="00FA7803" w:rsidRDefault="00CA7403" w:rsidP="00A30958">
      <w:pPr>
        <w:ind w:firstLine="851"/>
        <w:jc w:val="both"/>
        <w:rPr>
          <w:sz w:val="28"/>
          <w:szCs w:val="28"/>
        </w:rPr>
      </w:pPr>
      <w:r>
        <w:rPr>
          <w:sz w:val="28"/>
          <w:szCs w:val="28"/>
        </w:rPr>
        <w:t>- надбавка за выслугу лет;</w:t>
      </w:r>
    </w:p>
    <w:p w:rsidR="00A30958" w:rsidRPr="00FA7803" w:rsidRDefault="00A30958" w:rsidP="00A30958">
      <w:pPr>
        <w:ind w:firstLine="851"/>
        <w:jc w:val="both"/>
        <w:rPr>
          <w:sz w:val="28"/>
          <w:szCs w:val="28"/>
        </w:rPr>
      </w:pPr>
      <w:r w:rsidRPr="00FA7803">
        <w:rPr>
          <w:sz w:val="28"/>
          <w:szCs w:val="28"/>
        </w:rPr>
        <w:t xml:space="preserve">- иные выплаты стимулирующего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 </w:t>
      </w:r>
    </w:p>
    <w:p w:rsidR="00A30958" w:rsidRPr="00FA7803" w:rsidRDefault="00A30958" w:rsidP="00A30958">
      <w:pPr>
        <w:ind w:firstLine="851"/>
        <w:jc w:val="both"/>
        <w:rPr>
          <w:sz w:val="28"/>
          <w:szCs w:val="28"/>
        </w:rPr>
      </w:pPr>
      <w:r w:rsidRPr="00FA7803">
        <w:rPr>
          <w:sz w:val="28"/>
          <w:szCs w:val="28"/>
        </w:rPr>
        <w:t>1.6. Иные выплаты компенсационного и стимулирующего характера устанавливаются коллективными договорами или локальными нормативными актами учреждений по согласованию с выборным органом первичной профсоюзной организации в пределах средств фонда оплаты труда работников учреждений.</w:t>
      </w:r>
    </w:p>
    <w:p w:rsidR="00A30958" w:rsidRPr="00FA7803" w:rsidRDefault="00A30958" w:rsidP="00A30958">
      <w:pPr>
        <w:ind w:firstLine="851"/>
        <w:jc w:val="both"/>
        <w:rPr>
          <w:sz w:val="28"/>
          <w:szCs w:val="28"/>
        </w:rPr>
      </w:pPr>
      <w:r w:rsidRPr="00FA7803">
        <w:rPr>
          <w:sz w:val="28"/>
          <w:szCs w:val="28"/>
        </w:rPr>
        <w:t>1.7. Кроме выплат стимулирующего и компенсационного характера работникам учреждений может оказываться материальная помощь в пределах средств фонда оплаты труда работников учреждений. Порядок и условия предоставления материальной помощи работникам учреждений устанавливаются коллективным договором, локальным нормативным актом учреждения с учетом мнения выборного органа первичной профсоюзной организации.</w:t>
      </w:r>
    </w:p>
    <w:p w:rsidR="00A30958" w:rsidRPr="00FA7803" w:rsidRDefault="00A30958" w:rsidP="00A30958">
      <w:pPr>
        <w:ind w:firstLine="851"/>
        <w:jc w:val="both"/>
        <w:rPr>
          <w:sz w:val="28"/>
          <w:szCs w:val="28"/>
        </w:rPr>
      </w:pPr>
      <w:r w:rsidRPr="00FA7803">
        <w:rPr>
          <w:sz w:val="28"/>
          <w:szCs w:val="28"/>
        </w:rPr>
        <w:t>Материальная помощь является выплатой социального характера и при исчислении средней заработной платы работников учреждений не учитывается.</w:t>
      </w:r>
    </w:p>
    <w:p w:rsidR="00A30958" w:rsidRPr="00FA7803" w:rsidRDefault="00A30958" w:rsidP="00A30958">
      <w:pPr>
        <w:ind w:firstLine="851"/>
        <w:jc w:val="both"/>
        <w:rPr>
          <w:sz w:val="28"/>
          <w:szCs w:val="28"/>
        </w:rPr>
      </w:pPr>
      <w:r w:rsidRPr="00FA7803">
        <w:rPr>
          <w:sz w:val="28"/>
          <w:szCs w:val="28"/>
        </w:rPr>
        <w:t xml:space="preserve">1.8. В целях доведения месячной заработной платы работников учреждений, месячная заработная плата которых ниже установленного федеральным законом минимального размера оплаты труда, полностью отработавших за этот период норму рабочего времени и выполнивших нормы труда (трудовые обязанности), до уровня установленного федеральным законом </w:t>
      </w:r>
      <w:r w:rsidRPr="00FA7803">
        <w:rPr>
          <w:sz w:val="28"/>
          <w:szCs w:val="28"/>
        </w:rPr>
        <w:lastRenderedPageBreak/>
        <w:t>минимального размера оплаты труда локальным нормативным актом учреждения устанавливается доплата в размере разницы между установленным федеральным законом минимальным размером оплаты труда и величиной рассчитанной заработной платы.</w:t>
      </w:r>
    </w:p>
    <w:p w:rsidR="00A30958" w:rsidRPr="00FA7803" w:rsidRDefault="00A30958" w:rsidP="00A30958">
      <w:pPr>
        <w:ind w:firstLine="851"/>
        <w:jc w:val="both"/>
        <w:rPr>
          <w:sz w:val="28"/>
          <w:szCs w:val="28"/>
        </w:rPr>
      </w:pPr>
      <w:r w:rsidRPr="00FA7803">
        <w:rPr>
          <w:sz w:val="28"/>
          <w:szCs w:val="28"/>
        </w:rPr>
        <w:t xml:space="preserve">1.9. Индексация заработной платы работников учреждений </w:t>
      </w:r>
      <w:proofErr w:type="gramStart"/>
      <w:r w:rsidRPr="00FA7803">
        <w:rPr>
          <w:sz w:val="28"/>
          <w:szCs w:val="28"/>
        </w:rPr>
        <w:t>производится  в</w:t>
      </w:r>
      <w:proofErr w:type="gramEnd"/>
      <w:r w:rsidRPr="00FA7803">
        <w:rPr>
          <w:sz w:val="28"/>
          <w:szCs w:val="28"/>
        </w:rPr>
        <w:t xml:space="preserve"> порядке, установленном трудовым законодательством и иными нормативными правовыми актами, содержащими нормы трудового права.</w:t>
      </w:r>
    </w:p>
    <w:p w:rsidR="00A30958" w:rsidRPr="00FA7803" w:rsidRDefault="00A30958" w:rsidP="00A30958">
      <w:pPr>
        <w:ind w:firstLine="851"/>
        <w:jc w:val="both"/>
        <w:rPr>
          <w:sz w:val="28"/>
          <w:szCs w:val="28"/>
        </w:rPr>
      </w:pPr>
      <w:r w:rsidRPr="00FA7803">
        <w:rPr>
          <w:sz w:val="28"/>
          <w:szCs w:val="28"/>
        </w:rPr>
        <w:t xml:space="preserve">1.10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учреждения) определяется Администрацией </w:t>
      </w:r>
      <w:r w:rsidR="00CA7403" w:rsidRPr="00FA7803">
        <w:rPr>
          <w:sz w:val="28"/>
          <w:szCs w:val="28"/>
        </w:rPr>
        <w:t xml:space="preserve">МО «Володарский </w:t>
      </w:r>
      <w:r w:rsidR="00CA7403">
        <w:rPr>
          <w:sz w:val="28"/>
          <w:szCs w:val="28"/>
        </w:rPr>
        <w:t xml:space="preserve">муниципальный </w:t>
      </w:r>
      <w:r w:rsidR="00CA7403" w:rsidRPr="00FA7803">
        <w:rPr>
          <w:sz w:val="28"/>
          <w:szCs w:val="28"/>
        </w:rPr>
        <w:t>район</w:t>
      </w:r>
      <w:r w:rsidR="005957DB">
        <w:rPr>
          <w:sz w:val="28"/>
          <w:szCs w:val="28"/>
        </w:rPr>
        <w:t xml:space="preserve"> Астраханской области</w:t>
      </w:r>
      <w:r w:rsidR="00CA7403" w:rsidRPr="00FA7803">
        <w:rPr>
          <w:sz w:val="28"/>
          <w:szCs w:val="28"/>
        </w:rPr>
        <w:t>»</w:t>
      </w:r>
      <w:r w:rsidRPr="00FA7803">
        <w:rPr>
          <w:sz w:val="28"/>
          <w:szCs w:val="28"/>
        </w:rPr>
        <w:t xml:space="preserve"> в размере, не превышающем пятикратного размера.</w:t>
      </w:r>
    </w:p>
    <w:p w:rsidR="00A30958" w:rsidRPr="00FA7803" w:rsidRDefault="00A30958" w:rsidP="00A30958">
      <w:pPr>
        <w:ind w:firstLine="851"/>
        <w:jc w:val="both"/>
        <w:rPr>
          <w:sz w:val="28"/>
          <w:szCs w:val="28"/>
        </w:rPr>
      </w:pPr>
    </w:p>
    <w:p w:rsidR="00A30958" w:rsidRPr="00FA7803" w:rsidRDefault="00A30958" w:rsidP="00A30958">
      <w:pPr>
        <w:ind w:firstLine="851"/>
        <w:jc w:val="center"/>
        <w:rPr>
          <w:sz w:val="28"/>
          <w:szCs w:val="28"/>
        </w:rPr>
      </w:pPr>
      <w:r w:rsidRPr="00FA7803">
        <w:rPr>
          <w:sz w:val="28"/>
          <w:szCs w:val="28"/>
        </w:rPr>
        <w:t>2. Порядок, размеры и условия</w:t>
      </w:r>
    </w:p>
    <w:p w:rsidR="00A30958" w:rsidRPr="00FA7803" w:rsidRDefault="00A30958" w:rsidP="00A30958">
      <w:pPr>
        <w:ind w:firstLine="851"/>
        <w:jc w:val="center"/>
        <w:rPr>
          <w:sz w:val="28"/>
          <w:szCs w:val="28"/>
        </w:rPr>
      </w:pPr>
      <w:r w:rsidRPr="00FA7803">
        <w:rPr>
          <w:sz w:val="28"/>
          <w:szCs w:val="28"/>
        </w:rPr>
        <w:t>установления выплат компенсационного характера</w:t>
      </w:r>
    </w:p>
    <w:p w:rsidR="00A30958" w:rsidRPr="00FA7803" w:rsidRDefault="00A30958" w:rsidP="00A30958">
      <w:pPr>
        <w:ind w:firstLine="851"/>
        <w:jc w:val="both"/>
        <w:rPr>
          <w:sz w:val="28"/>
          <w:szCs w:val="28"/>
        </w:rPr>
      </w:pPr>
      <w:r w:rsidRPr="00FA7803">
        <w:rPr>
          <w:sz w:val="28"/>
          <w:szCs w:val="28"/>
        </w:rPr>
        <w:t>2.1. Выплаты компенсационного характера работникам учреждения осуществляются на основании положения о выплатах компенсационного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учреждения.</w:t>
      </w:r>
    </w:p>
    <w:p w:rsidR="00A30958" w:rsidRPr="00FA7803" w:rsidRDefault="00A30958" w:rsidP="00A30958">
      <w:pPr>
        <w:ind w:firstLine="851"/>
        <w:jc w:val="both"/>
        <w:rPr>
          <w:sz w:val="28"/>
          <w:szCs w:val="28"/>
        </w:rPr>
      </w:pPr>
      <w:r w:rsidRPr="00FA7803">
        <w:rPr>
          <w:sz w:val="28"/>
          <w:szCs w:val="28"/>
        </w:rPr>
        <w:t>Выплаты компенсационного характера устанавливаются к окладам (должностным окладам), ставкам заработной платы работников учреждений в виде процентных надбавок, фиксированных выплат, если иное не установлено законодательством Российской Федерации.</w:t>
      </w:r>
    </w:p>
    <w:p w:rsidR="00A30958" w:rsidRPr="00FA7803" w:rsidRDefault="00A30958" w:rsidP="00A30958">
      <w:pPr>
        <w:ind w:firstLine="851"/>
        <w:jc w:val="both"/>
        <w:rPr>
          <w:sz w:val="28"/>
          <w:szCs w:val="28"/>
        </w:rPr>
      </w:pPr>
      <w:r w:rsidRPr="00FA7803">
        <w:rPr>
          <w:sz w:val="28"/>
          <w:szCs w:val="28"/>
        </w:rPr>
        <w:t>2.2. Выплаты за работу в условиях, отклоняющихся от нормальных, устанавливаются при выполнении работ в ночное время, в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A30958" w:rsidRPr="00FA7803" w:rsidRDefault="00A30958" w:rsidP="00A30958">
      <w:pPr>
        <w:ind w:firstLine="851"/>
        <w:jc w:val="both"/>
        <w:rPr>
          <w:sz w:val="28"/>
          <w:szCs w:val="28"/>
        </w:rPr>
      </w:pPr>
      <w:r w:rsidRPr="00FA7803">
        <w:rPr>
          <w:sz w:val="28"/>
          <w:szCs w:val="28"/>
        </w:rPr>
        <w:t>2.2.1 Доплата за работу в ночное время (с 22 часов до 6 часов) производится за каждый час работы в ночное время и устанавливается в размере 35 процентов от оклада (должностного оклада), ставки заработной платы, рассчитанных за час работы в ночное время.</w:t>
      </w:r>
    </w:p>
    <w:p w:rsidR="00A30958" w:rsidRPr="00FA7803" w:rsidRDefault="00A30958" w:rsidP="00A30958">
      <w:pPr>
        <w:ind w:firstLine="851"/>
        <w:jc w:val="both"/>
        <w:rPr>
          <w:sz w:val="28"/>
          <w:szCs w:val="28"/>
        </w:rPr>
      </w:pPr>
      <w:r w:rsidRPr="00FA7803">
        <w:rPr>
          <w:sz w:val="28"/>
          <w:szCs w:val="28"/>
        </w:rPr>
        <w:t xml:space="preserve">2.2.2. К выплатам компенсационного характера при выполнении работ в других условиях, отклоняющихся от нормальных, относятся следующие выплаты для педагогических работников за дополнительную работу, не входящую в прямые должностные обязанности согласно квалификационным характеристикам, но непосредственно связанную с деятельностью образовательных учреждений: </w:t>
      </w:r>
      <w:r w:rsidR="00FC6163">
        <w:rPr>
          <w:sz w:val="28"/>
          <w:szCs w:val="28"/>
        </w:rPr>
        <w:t xml:space="preserve">работа по классному руководству, </w:t>
      </w:r>
      <w:r w:rsidRPr="00FA7803">
        <w:rPr>
          <w:sz w:val="28"/>
          <w:szCs w:val="28"/>
        </w:rPr>
        <w:t xml:space="preserve">проверке </w:t>
      </w:r>
      <w:r w:rsidRPr="00FA7803">
        <w:rPr>
          <w:sz w:val="28"/>
          <w:szCs w:val="28"/>
        </w:rPr>
        <w:lastRenderedPageBreak/>
        <w:t xml:space="preserve">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другая дополнительно оплачиваемая работа, выполняемая с письменного согласия педагогических работников. </w:t>
      </w:r>
    </w:p>
    <w:p w:rsidR="00A30958" w:rsidRPr="00FA7803" w:rsidRDefault="00A30958" w:rsidP="00A30958">
      <w:pPr>
        <w:ind w:firstLine="851"/>
        <w:jc w:val="both"/>
        <w:rPr>
          <w:sz w:val="28"/>
          <w:szCs w:val="28"/>
        </w:rPr>
      </w:pPr>
      <w:r w:rsidRPr="00FA7803">
        <w:rPr>
          <w:sz w:val="28"/>
          <w:szCs w:val="28"/>
        </w:rPr>
        <w:t>Размер выплат компенсационного характера, указанных в настоящем подпункте, устанавливается в абсолютных величинах либо в процентах от окладов (должностных окладов), ставок заработной платы локальным нормативным актом учреждения, согласованным с выборным органом первичной профсоюзной организации, в пределах средств фонда оплаты труда работников учреждения.</w:t>
      </w:r>
    </w:p>
    <w:p w:rsidR="00A30958" w:rsidRPr="00FA7803" w:rsidRDefault="00A30958" w:rsidP="00A30958">
      <w:pPr>
        <w:ind w:firstLine="851"/>
        <w:jc w:val="both"/>
        <w:rPr>
          <w:sz w:val="28"/>
          <w:szCs w:val="28"/>
        </w:rPr>
      </w:pPr>
      <w:r w:rsidRPr="00FA7803">
        <w:rPr>
          <w:sz w:val="28"/>
          <w:szCs w:val="28"/>
        </w:rPr>
        <w:t>2.3. Работникам учреждений, занятым на работах с вредными и (или) опасными условиями труда, определяемыми по результатам специальной оценки условий труда, устанавливается выплата за работу с вредными и (или) опасными условиями труда.</w:t>
      </w:r>
    </w:p>
    <w:p w:rsidR="00A30958" w:rsidRPr="00FA7803" w:rsidRDefault="00A30958" w:rsidP="00A30958">
      <w:pPr>
        <w:ind w:firstLine="851"/>
        <w:jc w:val="both"/>
        <w:rPr>
          <w:sz w:val="28"/>
          <w:szCs w:val="28"/>
        </w:rPr>
      </w:pPr>
      <w:r w:rsidRPr="00FA7803">
        <w:rPr>
          <w:sz w:val="28"/>
          <w:szCs w:val="28"/>
        </w:rPr>
        <w:t>Конкретные размеры выплат за работу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A30958" w:rsidRPr="00FA7803" w:rsidRDefault="00A30958" w:rsidP="00A30958">
      <w:pPr>
        <w:ind w:firstLine="851"/>
        <w:jc w:val="both"/>
        <w:rPr>
          <w:sz w:val="28"/>
          <w:szCs w:val="28"/>
        </w:rPr>
      </w:pPr>
      <w:r w:rsidRPr="00FA7803">
        <w:rPr>
          <w:sz w:val="28"/>
          <w:szCs w:val="28"/>
        </w:rPr>
        <w:t>Специальная оценка условий труда проводится в соответствии с законодательством о специальной оценке условий труда.</w:t>
      </w:r>
    </w:p>
    <w:p w:rsidR="00A30958" w:rsidRPr="00FA7803" w:rsidRDefault="00A30958" w:rsidP="00A30958">
      <w:pPr>
        <w:ind w:firstLine="851"/>
        <w:jc w:val="both"/>
        <w:rPr>
          <w:sz w:val="28"/>
          <w:szCs w:val="28"/>
        </w:rPr>
      </w:pPr>
      <w:r w:rsidRPr="00FA7803">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A30958" w:rsidRPr="00FA7803" w:rsidRDefault="00A30958" w:rsidP="00A30958">
      <w:pPr>
        <w:ind w:firstLine="851"/>
        <w:jc w:val="both"/>
        <w:rPr>
          <w:sz w:val="28"/>
          <w:szCs w:val="28"/>
        </w:rPr>
      </w:pPr>
      <w:r w:rsidRPr="00FA7803">
        <w:rPr>
          <w:sz w:val="28"/>
          <w:szCs w:val="28"/>
        </w:rPr>
        <w:t>2.4. Выплата за особенности и специфику работы педагогических работников устанавливается от оклада (должностного оклада), ставки заработной платы за фактический объем учебной (преподавательской) нагрузки в следующих размерах:</w:t>
      </w:r>
    </w:p>
    <w:p w:rsidR="00A30958" w:rsidRPr="00FA7803" w:rsidRDefault="00A30958" w:rsidP="00A30958">
      <w:pPr>
        <w:ind w:firstLine="851"/>
        <w:jc w:val="both"/>
        <w:rPr>
          <w:sz w:val="28"/>
          <w:szCs w:val="28"/>
        </w:rPr>
      </w:pPr>
      <w:r w:rsidRPr="00FA7803">
        <w:rPr>
          <w:sz w:val="28"/>
          <w:szCs w:val="28"/>
        </w:rPr>
        <w:t>- за работу с лицами с ограниченными возможностями здоровья и (или) нуждающимися в длительном лечении - 15%;</w:t>
      </w:r>
    </w:p>
    <w:p w:rsidR="00A30958" w:rsidRDefault="00A30958" w:rsidP="00A30958">
      <w:pPr>
        <w:ind w:firstLine="851"/>
        <w:jc w:val="both"/>
        <w:rPr>
          <w:sz w:val="28"/>
          <w:szCs w:val="28"/>
        </w:rPr>
      </w:pPr>
      <w:r w:rsidRPr="00FA7803">
        <w:rPr>
          <w:sz w:val="28"/>
          <w:szCs w:val="28"/>
        </w:rPr>
        <w:t>- за работу с детьми-сиротами и детьми, оставшимися без поп</w:t>
      </w:r>
      <w:r w:rsidR="0054437E">
        <w:rPr>
          <w:sz w:val="28"/>
          <w:szCs w:val="28"/>
        </w:rPr>
        <w:t>ечения родителей, в размере 15%.</w:t>
      </w:r>
    </w:p>
    <w:p w:rsidR="00A30958" w:rsidRPr="00FA7803" w:rsidRDefault="00A30958" w:rsidP="00A30958">
      <w:pPr>
        <w:ind w:firstLine="851"/>
        <w:jc w:val="both"/>
        <w:rPr>
          <w:sz w:val="28"/>
          <w:szCs w:val="28"/>
        </w:rPr>
      </w:pPr>
      <w:r w:rsidRPr="00FA7803">
        <w:rPr>
          <w:sz w:val="28"/>
          <w:szCs w:val="28"/>
        </w:rPr>
        <w:t>2.5. Выплата за работу в учреждениях (классах, группах), расположенных в сельской местности</w:t>
      </w:r>
      <w:r w:rsidR="00320970">
        <w:rPr>
          <w:sz w:val="28"/>
          <w:szCs w:val="28"/>
        </w:rPr>
        <w:t xml:space="preserve"> </w:t>
      </w:r>
      <w:r w:rsidRPr="00FA7803">
        <w:rPr>
          <w:sz w:val="28"/>
          <w:szCs w:val="28"/>
        </w:rPr>
        <w:t>устанавливается в размере 20 % от оклада (должностного оклада), ставки заработной платы.</w:t>
      </w:r>
    </w:p>
    <w:p w:rsidR="00FC6163" w:rsidRPr="00FA7803" w:rsidRDefault="00FC6163" w:rsidP="00FC6163">
      <w:pPr>
        <w:ind w:firstLine="851"/>
        <w:jc w:val="both"/>
        <w:rPr>
          <w:sz w:val="28"/>
          <w:szCs w:val="28"/>
        </w:rPr>
      </w:pPr>
      <w:r w:rsidRPr="00082BF3">
        <w:rPr>
          <w:sz w:val="28"/>
          <w:szCs w:val="28"/>
        </w:rPr>
        <w:t xml:space="preserve">2.6 </w:t>
      </w:r>
      <w:r w:rsidR="0054437E">
        <w:rPr>
          <w:sz w:val="28"/>
          <w:szCs w:val="28"/>
        </w:rPr>
        <w:t xml:space="preserve">Выплата </w:t>
      </w:r>
      <w:r w:rsidRPr="00082BF3">
        <w:rPr>
          <w:sz w:val="28"/>
          <w:szCs w:val="28"/>
        </w:rPr>
        <w:t>за работу по подготовке молодых специалистов (наставничество) – 20%.</w:t>
      </w:r>
      <w:r>
        <w:rPr>
          <w:sz w:val="28"/>
          <w:szCs w:val="28"/>
        </w:rPr>
        <w:t xml:space="preserve">   </w:t>
      </w:r>
    </w:p>
    <w:p w:rsidR="00A30958" w:rsidRPr="00FA7803" w:rsidRDefault="00A30958" w:rsidP="00A30958">
      <w:pPr>
        <w:ind w:firstLine="851"/>
        <w:jc w:val="both"/>
        <w:rPr>
          <w:sz w:val="28"/>
          <w:szCs w:val="28"/>
        </w:rPr>
      </w:pPr>
    </w:p>
    <w:p w:rsidR="00FC45CD" w:rsidRDefault="00FC45CD" w:rsidP="00A30958">
      <w:pPr>
        <w:ind w:firstLine="851"/>
        <w:jc w:val="center"/>
        <w:rPr>
          <w:sz w:val="28"/>
          <w:szCs w:val="28"/>
        </w:rPr>
      </w:pPr>
    </w:p>
    <w:p w:rsidR="00FC45CD" w:rsidRDefault="00FC45CD" w:rsidP="00A30958">
      <w:pPr>
        <w:ind w:firstLine="851"/>
        <w:jc w:val="center"/>
        <w:rPr>
          <w:sz w:val="28"/>
          <w:szCs w:val="28"/>
        </w:rPr>
      </w:pPr>
    </w:p>
    <w:p w:rsidR="00FC45CD" w:rsidRDefault="00FC45CD" w:rsidP="00A30958">
      <w:pPr>
        <w:ind w:firstLine="851"/>
        <w:jc w:val="center"/>
        <w:rPr>
          <w:sz w:val="28"/>
          <w:szCs w:val="28"/>
        </w:rPr>
      </w:pPr>
    </w:p>
    <w:p w:rsidR="00A30958" w:rsidRPr="00FA7803" w:rsidRDefault="00A30958" w:rsidP="00A30958">
      <w:pPr>
        <w:ind w:firstLine="851"/>
        <w:jc w:val="center"/>
        <w:rPr>
          <w:sz w:val="28"/>
          <w:szCs w:val="28"/>
        </w:rPr>
      </w:pPr>
      <w:r w:rsidRPr="00FA7803">
        <w:rPr>
          <w:sz w:val="28"/>
          <w:szCs w:val="28"/>
        </w:rPr>
        <w:t>3. Порядок, размеры и условия</w:t>
      </w:r>
    </w:p>
    <w:p w:rsidR="00A30958" w:rsidRPr="00FA7803" w:rsidRDefault="00A30958" w:rsidP="00A30958">
      <w:pPr>
        <w:ind w:firstLine="851"/>
        <w:jc w:val="center"/>
        <w:rPr>
          <w:sz w:val="28"/>
          <w:szCs w:val="28"/>
        </w:rPr>
      </w:pPr>
      <w:r w:rsidRPr="00FA7803">
        <w:rPr>
          <w:sz w:val="28"/>
          <w:szCs w:val="28"/>
        </w:rPr>
        <w:t>установления выплат стимулирующего характера</w:t>
      </w:r>
    </w:p>
    <w:p w:rsidR="00A30958" w:rsidRPr="00FA7803" w:rsidRDefault="00A30958" w:rsidP="00A30958">
      <w:pPr>
        <w:ind w:firstLine="851"/>
        <w:jc w:val="both"/>
        <w:rPr>
          <w:sz w:val="28"/>
          <w:szCs w:val="28"/>
        </w:rPr>
      </w:pPr>
      <w:r w:rsidRPr="00FA7803">
        <w:rPr>
          <w:sz w:val="28"/>
          <w:szCs w:val="28"/>
        </w:rPr>
        <w:lastRenderedPageBreak/>
        <w:t>3.1. Выплаты стимулирующего характера работникам учреждения осуществляются на основании положения о выплатах стимулирующего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w:t>
      </w:r>
      <w:r>
        <w:rPr>
          <w:sz w:val="28"/>
          <w:szCs w:val="28"/>
        </w:rPr>
        <w:t>й</w:t>
      </w:r>
      <w:r w:rsidRPr="00FA7803">
        <w:rPr>
          <w:sz w:val="28"/>
          <w:szCs w:val="28"/>
        </w:rPr>
        <w:t>.</w:t>
      </w:r>
    </w:p>
    <w:p w:rsidR="00A30958" w:rsidRPr="00FA7803" w:rsidRDefault="00A30958" w:rsidP="00A30958">
      <w:pPr>
        <w:ind w:firstLine="851"/>
        <w:jc w:val="both"/>
        <w:rPr>
          <w:sz w:val="28"/>
          <w:szCs w:val="28"/>
        </w:rPr>
      </w:pPr>
      <w:r w:rsidRPr="00FA7803">
        <w:rPr>
          <w:sz w:val="28"/>
          <w:szCs w:val="28"/>
        </w:rPr>
        <w:t>Выплаты стимулирующего характера устанавливаются в виде процентов к окладу (должностному окладу), ставке заработной платы работников учреждений или фиксированных выплат, если иное не установлено законодательством Российской Федерации.</w:t>
      </w:r>
    </w:p>
    <w:p w:rsidR="00A30958" w:rsidRPr="00FA7803" w:rsidRDefault="00A30958" w:rsidP="00A30958">
      <w:pPr>
        <w:ind w:firstLine="851"/>
        <w:jc w:val="both"/>
        <w:rPr>
          <w:sz w:val="28"/>
          <w:szCs w:val="28"/>
        </w:rPr>
      </w:pPr>
      <w:r w:rsidRPr="00FA7803">
        <w:rPr>
          <w:sz w:val="28"/>
          <w:szCs w:val="28"/>
        </w:rPr>
        <w:t>3.2. Педагогическим работникам образовательных учреждений устанавливается надбавка за квалификационную категорию от оклада (должностного оклада), ставки заработной платы за фактический объем учебной нагрузки в следующих размерах:</w:t>
      </w:r>
    </w:p>
    <w:p w:rsidR="00A30958" w:rsidRPr="00FA7803" w:rsidRDefault="00A30958" w:rsidP="00A30958">
      <w:pPr>
        <w:ind w:firstLine="851"/>
        <w:jc w:val="both"/>
        <w:rPr>
          <w:sz w:val="28"/>
          <w:szCs w:val="28"/>
        </w:rPr>
      </w:pPr>
      <w:r w:rsidRPr="00FA7803">
        <w:rPr>
          <w:sz w:val="28"/>
          <w:szCs w:val="28"/>
        </w:rPr>
        <w:t>- за наличие высшей квалификационной категории в размере 35%;</w:t>
      </w:r>
    </w:p>
    <w:p w:rsidR="00A30958" w:rsidRPr="00FA7803" w:rsidRDefault="00A30958" w:rsidP="00A30958">
      <w:pPr>
        <w:ind w:firstLine="851"/>
        <w:jc w:val="both"/>
        <w:rPr>
          <w:sz w:val="28"/>
          <w:szCs w:val="28"/>
        </w:rPr>
      </w:pPr>
      <w:r w:rsidRPr="00FA7803">
        <w:rPr>
          <w:sz w:val="28"/>
          <w:szCs w:val="28"/>
        </w:rPr>
        <w:t>- за наличие первой квалификационной категории в размере 15%.</w:t>
      </w:r>
    </w:p>
    <w:p w:rsidR="00A30958" w:rsidRPr="00FA7803" w:rsidRDefault="00A30958" w:rsidP="00A30958">
      <w:pPr>
        <w:ind w:firstLine="851"/>
        <w:jc w:val="both"/>
        <w:rPr>
          <w:sz w:val="28"/>
          <w:szCs w:val="28"/>
        </w:rPr>
      </w:pPr>
      <w:r w:rsidRPr="00FA7803">
        <w:rPr>
          <w:sz w:val="28"/>
          <w:szCs w:val="28"/>
        </w:rPr>
        <w:t>3.3. Педагогическим работникам учреждений при наличии почетного звания по основному профилю профессиональной деятельности устанавливается надбавка за почетное звание в следующих размерах:</w:t>
      </w:r>
    </w:p>
    <w:p w:rsidR="00A30958" w:rsidRPr="00FA7803" w:rsidRDefault="00A30958" w:rsidP="00A30958">
      <w:pPr>
        <w:ind w:firstLine="851"/>
        <w:jc w:val="both"/>
        <w:rPr>
          <w:sz w:val="28"/>
          <w:szCs w:val="28"/>
        </w:rPr>
      </w:pPr>
      <w:r w:rsidRPr="00FA7803">
        <w:rPr>
          <w:sz w:val="28"/>
          <w:szCs w:val="28"/>
        </w:rPr>
        <w:t>- за почетное звание «Народный» в размере 20% от оклада (должностного оклада), ставки заработной платы;</w:t>
      </w:r>
    </w:p>
    <w:p w:rsidR="00A30958" w:rsidRPr="00FA7803" w:rsidRDefault="00A30958" w:rsidP="00A30958">
      <w:pPr>
        <w:ind w:firstLine="851"/>
        <w:jc w:val="both"/>
        <w:rPr>
          <w:sz w:val="28"/>
          <w:szCs w:val="28"/>
        </w:rPr>
      </w:pPr>
      <w:r w:rsidRPr="00FA7803">
        <w:rPr>
          <w:sz w:val="28"/>
          <w:szCs w:val="28"/>
        </w:rPr>
        <w:t>- за почетное звание «Заслуженный» в размере 15 % от оклада (должностного оклада), ставки заработной платы;</w:t>
      </w:r>
    </w:p>
    <w:p w:rsidR="00A30958" w:rsidRPr="00FA7803" w:rsidRDefault="00A30958" w:rsidP="00A30958">
      <w:pPr>
        <w:ind w:firstLine="851"/>
        <w:jc w:val="both"/>
        <w:rPr>
          <w:sz w:val="28"/>
          <w:szCs w:val="28"/>
        </w:rPr>
      </w:pPr>
      <w:r w:rsidRPr="00FA7803">
        <w:rPr>
          <w:sz w:val="28"/>
          <w:szCs w:val="28"/>
        </w:rPr>
        <w:t>- за почетное звание «Почетный работник»</w:t>
      </w:r>
      <w:r w:rsidR="00FC6163">
        <w:rPr>
          <w:sz w:val="28"/>
          <w:szCs w:val="28"/>
        </w:rPr>
        <w:t>, "Отличник"</w:t>
      </w:r>
      <w:r w:rsidRPr="00FA7803">
        <w:rPr>
          <w:sz w:val="28"/>
          <w:szCs w:val="28"/>
        </w:rPr>
        <w:t xml:space="preserve"> в размере 10% от оклада (должностного оклада), ставки заработной платы.</w:t>
      </w:r>
    </w:p>
    <w:p w:rsidR="00A30958" w:rsidRPr="00FA7803" w:rsidRDefault="00A30958" w:rsidP="00803D16">
      <w:pPr>
        <w:pStyle w:val="formattext"/>
        <w:spacing w:before="0" w:beforeAutospacing="0" w:after="0" w:afterAutospacing="0"/>
        <w:ind w:firstLine="480"/>
        <w:jc w:val="both"/>
        <w:textAlignment w:val="baseline"/>
        <w:rPr>
          <w:sz w:val="28"/>
          <w:szCs w:val="28"/>
        </w:rPr>
      </w:pPr>
      <w:r w:rsidRPr="00FA7803">
        <w:rPr>
          <w:sz w:val="28"/>
          <w:szCs w:val="28"/>
        </w:rPr>
        <w:t xml:space="preserve">3.4. </w:t>
      </w:r>
      <w:r w:rsidR="00362E2F">
        <w:t> </w:t>
      </w:r>
      <w:r w:rsidR="00362E2F" w:rsidRPr="00803D16">
        <w:rPr>
          <w:sz w:val="28"/>
          <w:szCs w:val="28"/>
        </w:rPr>
        <w:t>Работникам в возрасте до 35 лет включительно выплачивается надбавка в размере 30% от оклада (должностного оклада), ставки заработной платы за фактический объем учебной нагрузки в течение трех лет с начала осуществления педагогической деятельности при условии заключения трудового договора с образовательной организацией:</w:t>
      </w:r>
      <w:r w:rsidR="00362E2F" w:rsidRPr="00803D16">
        <w:rPr>
          <w:sz w:val="28"/>
          <w:szCs w:val="28"/>
        </w:rPr>
        <w:br/>
      </w:r>
      <w:r w:rsidR="00803D16">
        <w:rPr>
          <w:sz w:val="28"/>
          <w:szCs w:val="28"/>
        </w:rPr>
        <w:tab/>
      </w:r>
      <w:r w:rsidR="00362E2F" w:rsidRPr="00803D16">
        <w:rPr>
          <w:sz w:val="28"/>
          <w:szCs w:val="28"/>
        </w:rPr>
        <w:t>- в соответствии с полученной квалификацией в сфере образования после окончания ими образовательной организации высшего образования и (или) окончания обучения по программам подготовки специалистов среднего звена в профессиональных образовательных организациях;</w:t>
      </w:r>
      <w:r w:rsidR="00362E2F" w:rsidRPr="00803D16">
        <w:rPr>
          <w:sz w:val="28"/>
          <w:szCs w:val="28"/>
        </w:rPr>
        <w:br/>
      </w:r>
      <w:r w:rsidR="00803D16">
        <w:rPr>
          <w:sz w:val="28"/>
          <w:szCs w:val="28"/>
        </w:rPr>
        <w:tab/>
      </w:r>
      <w:r w:rsidR="00362E2F" w:rsidRPr="00803D16">
        <w:rPr>
          <w:sz w:val="28"/>
          <w:szCs w:val="28"/>
        </w:rPr>
        <w:t>- при допуске к занятию педагогической деятельностью по основным общеобразовательным программам лицами, обучающимися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прошедшими промежуточную аттестацию не менее чем за три года обучения;</w:t>
      </w:r>
      <w:r w:rsidR="00362E2F" w:rsidRPr="00803D16">
        <w:rPr>
          <w:sz w:val="28"/>
          <w:szCs w:val="28"/>
        </w:rPr>
        <w:br/>
      </w:r>
      <w:r w:rsidR="00803D16">
        <w:rPr>
          <w:sz w:val="28"/>
          <w:szCs w:val="28"/>
        </w:rPr>
        <w:tab/>
      </w:r>
      <w:r w:rsidR="00362E2F" w:rsidRPr="00803D16">
        <w:rPr>
          <w:sz w:val="28"/>
          <w:szCs w:val="28"/>
        </w:rPr>
        <w:t>- при допуске к занятию педагогической деятельностью по дополнительным общеобразовательным программам лицами, обучающимися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прошедшими промежуточную аттестацию не менее чем за два года обучения.</w:t>
      </w:r>
      <w:r w:rsidR="00362E2F" w:rsidRPr="00803D16">
        <w:rPr>
          <w:sz w:val="28"/>
          <w:szCs w:val="28"/>
        </w:rPr>
        <w:br/>
      </w:r>
      <w:r w:rsidR="00FC45CD">
        <w:rPr>
          <w:sz w:val="28"/>
          <w:szCs w:val="28"/>
        </w:rPr>
        <w:tab/>
      </w:r>
      <w:r w:rsidRPr="00FA7803">
        <w:rPr>
          <w:sz w:val="28"/>
          <w:szCs w:val="28"/>
        </w:rPr>
        <w:t xml:space="preserve">3.5. Надбавка за интенсивность, высокие результаты и качество работы </w:t>
      </w:r>
      <w:r w:rsidRPr="00FA7803">
        <w:rPr>
          <w:sz w:val="28"/>
          <w:szCs w:val="28"/>
        </w:rPr>
        <w:lastRenderedPageBreak/>
        <w:t>устанавливается работникам учреждений в соответствии с критериями оценки деятельности работников учреждений.</w:t>
      </w:r>
    </w:p>
    <w:p w:rsidR="00A30958" w:rsidRPr="00FA7803" w:rsidRDefault="00A30958" w:rsidP="00A30958">
      <w:pPr>
        <w:ind w:firstLine="851"/>
        <w:jc w:val="both"/>
        <w:rPr>
          <w:sz w:val="28"/>
          <w:szCs w:val="28"/>
        </w:rPr>
      </w:pPr>
      <w:r w:rsidRPr="00082BF3">
        <w:rPr>
          <w:sz w:val="28"/>
          <w:szCs w:val="28"/>
        </w:rPr>
        <w:t>Надбавка за интенсивность, высокие результаты и качество работы устанавливается на срок не более одного года</w:t>
      </w:r>
      <w:r w:rsidRPr="00FA7803">
        <w:rPr>
          <w:sz w:val="28"/>
          <w:szCs w:val="28"/>
        </w:rPr>
        <w:t xml:space="preserve"> в пределах средств фонда оплаты труда работников учреждений и не может превышать трехкратного размера от оклада (должностного оклада), ставки заработной платы.</w:t>
      </w:r>
    </w:p>
    <w:p w:rsidR="00A30958" w:rsidRPr="00FA7803" w:rsidRDefault="00A30958" w:rsidP="00A30958">
      <w:pPr>
        <w:ind w:firstLine="851"/>
        <w:jc w:val="both"/>
        <w:rPr>
          <w:sz w:val="28"/>
          <w:szCs w:val="28"/>
        </w:rPr>
      </w:pPr>
      <w:r w:rsidRPr="00FA7803">
        <w:rPr>
          <w:sz w:val="28"/>
          <w:szCs w:val="28"/>
        </w:rPr>
        <w:t>Конкретные размеры надбавки за интенсивность, высокие результаты и качество работы устанавливаются руководителем учреждения с учетом мнения комиссии по вопросам оплаты труда работников учреждения (далее - комиссия), созданной локальным нормативным актом учреждения, в целях принятия объективного решения.</w:t>
      </w:r>
    </w:p>
    <w:p w:rsidR="00A30958" w:rsidRDefault="00A30958" w:rsidP="00A30958">
      <w:pPr>
        <w:ind w:firstLine="851"/>
        <w:jc w:val="both"/>
        <w:rPr>
          <w:sz w:val="28"/>
          <w:szCs w:val="28"/>
        </w:rPr>
      </w:pPr>
      <w:r w:rsidRPr="00FA7803">
        <w:rPr>
          <w:sz w:val="28"/>
          <w:szCs w:val="28"/>
        </w:rPr>
        <w:t>3.6.</w:t>
      </w:r>
      <w:r w:rsidRPr="00082BF3">
        <w:rPr>
          <w:sz w:val="28"/>
          <w:szCs w:val="28"/>
        </w:rPr>
        <w:t>Премиальные выплаты по итогам работы производятся работникам учреждений по результатам работы за определенный период с учетом показателей эффективности работы работников учреждения, устанавливаемых локальным нормативным актом учреждения. Премиальные выплаты по итогам работы в расчете на одного работника учреждения максимальными размерами не ограничиваются и выплачиваются в пределах средств фонда оплаты труда работников учреждений.</w:t>
      </w:r>
      <w:r w:rsidRPr="00FA7803">
        <w:rPr>
          <w:sz w:val="28"/>
          <w:szCs w:val="28"/>
        </w:rPr>
        <w:t xml:space="preserve"> </w:t>
      </w:r>
    </w:p>
    <w:p w:rsidR="00A30958" w:rsidRPr="00FA7803" w:rsidRDefault="00A30958" w:rsidP="00A30958">
      <w:pPr>
        <w:ind w:firstLine="851"/>
        <w:jc w:val="both"/>
        <w:rPr>
          <w:sz w:val="28"/>
          <w:szCs w:val="28"/>
        </w:rPr>
      </w:pPr>
      <w:r>
        <w:rPr>
          <w:sz w:val="28"/>
          <w:szCs w:val="28"/>
        </w:rPr>
        <w:t>3.7. В</w:t>
      </w:r>
      <w:r w:rsidRPr="00CD3E1B">
        <w:rPr>
          <w:sz w:val="28"/>
          <w:szCs w:val="28"/>
        </w:rPr>
        <w:t>ыплаты по замене или исполнении обязанностей временного отсутствующего работника (б</w:t>
      </w:r>
      <w:r>
        <w:rPr>
          <w:sz w:val="28"/>
          <w:szCs w:val="28"/>
        </w:rPr>
        <w:t>ольничные, отпуск) производить до</w:t>
      </w:r>
      <w:r w:rsidRPr="00CD3E1B">
        <w:rPr>
          <w:sz w:val="28"/>
          <w:szCs w:val="28"/>
        </w:rPr>
        <w:t xml:space="preserve"> 100% по всем перечням стимулирующего характера.</w:t>
      </w:r>
    </w:p>
    <w:p w:rsidR="00A30958" w:rsidRDefault="00A30958" w:rsidP="00A30958">
      <w:pPr>
        <w:ind w:firstLine="851"/>
        <w:jc w:val="both"/>
        <w:rPr>
          <w:sz w:val="28"/>
          <w:szCs w:val="28"/>
        </w:rPr>
      </w:pPr>
      <w:r w:rsidRPr="00FA7803">
        <w:rPr>
          <w:sz w:val="28"/>
          <w:szCs w:val="28"/>
        </w:rPr>
        <w:t>Конкретные размеры премиальных выплат по итогам работы устанавливаются работникам учреждения локальным нормативным актом учреждения с учетом мнения комиссии как в процентах к окладу (должностному окладу), так и в абсолютном размере.</w:t>
      </w:r>
    </w:p>
    <w:p w:rsidR="00CA7403" w:rsidRDefault="00CA7403" w:rsidP="00CA7403">
      <w:pPr>
        <w:pStyle w:val="a7"/>
        <w:ind w:left="0" w:firstLine="720"/>
        <w:contextualSpacing/>
        <w:jc w:val="both"/>
        <w:rPr>
          <w:sz w:val="28"/>
          <w:szCs w:val="28"/>
        </w:rPr>
      </w:pPr>
      <w:r>
        <w:rPr>
          <w:sz w:val="28"/>
          <w:szCs w:val="28"/>
        </w:rPr>
        <w:t xml:space="preserve">3.8. </w:t>
      </w:r>
      <w:r w:rsidRPr="006D337F">
        <w:rPr>
          <w:sz w:val="28"/>
          <w:szCs w:val="28"/>
        </w:rPr>
        <w:t>Ежемесячная надбавка за выслугу лет устанавливается в следующих размерах:</w:t>
      </w:r>
    </w:p>
    <w:p w:rsidR="00CA7403" w:rsidRDefault="00CA7403" w:rsidP="00CA7403">
      <w:pPr>
        <w:pStyle w:val="a7"/>
        <w:ind w:left="0" w:firstLine="72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tblGrid>
      <w:tr w:rsidR="00CA7403" w:rsidRPr="006D337F" w:rsidTr="004A6AB9">
        <w:tc>
          <w:tcPr>
            <w:tcW w:w="2551" w:type="dxa"/>
          </w:tcPr>
          <w:p w:rsidR="00CA7403" w:rsidRPr="006D337F" w:rsidRDefault="00CA7403" w:rsidP="004A6AB9">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при стаже работы</w:t>
            </w:r>
          </w:p>
        </w:tc>
        <w:tc>
          <w:tcPr>
            <w:tcW w:w="1984" w:type="dxa"/>
          </w:tcPr>
          <w:p w:rsidR="00CA7403" w:rsidRPr="006D337F" w:rsidRDefault="00CA7403" w:rsidP="004A6AB9">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в процентах от оклада (должностного оклада)</w:t>
            </w:r>
            <w:r w:rsidR="00FC6163">
              <w:rPr>
                <w:rFonts w:ascii="Times New Roman" w:hAnsi="Times New Roman" w:cs="Times New Roman"/>
                <w:sz w:val="28"/>
                <w:szCs w:val="28"/>
              </w:rPr>
              <w:t>, ставки заработной платы</w:t>
            </w:r>
          </w:p>
        </w:tc>
      </w:tr>
      <w:tr w:rsidR="00CA7403" w:rsidRPr="006D337F" w:rsidTr="004A6AB9">
        <w:tc>
          <w:tcPr>
            <w:tcW w:w="2551" w:type="dxa"/>
          </w:tcPr>
          <w:p w:rsidR="00CA7403" w:rsidRPr="006D337F" w:rsidRDefault="00CA7403" w:rsidP="004A6AB9">
            <w:pPr>
              <w:pStyle w:val="ConsPlusNormal"/>
              <w:rPr>
                <w:rFonts w:ascii="Times New Roman" w:hAnsi="Times New Roman" w:cs="Times New Roman"/>
                <w:sz w:val="28"/>
                <w:szCs w:val="28"/>
              </w:rPr>
            </w:pPr>
            <w:r w:rsidRPr="006D337F">
              <w:rPr>
                <w:rFonts w:ascii="Times New Roman" w:hAnsi="Times New Roman" w:cs="Times New Roman"/>
                <w:sz w:val="28"/>
                <w:szCs w:val="28"/>
              </w:rPr>
              <w:t>от 1 года до 5 лет</w:t>
            </w:r>
          </w:p>
        </w:tc>
        <w:tc>
          <w:tcPr>
            <w:tcW w:w="1984" w:type="dxa"/>
          </w:tcPr>
          <w:p w:rsidR="00CA7403" w:rsidRPr="006D337F" w:rsidRDefault="00CA7403" w:rsidP="004A6AB9">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10</w:t>
            </w:r>
          </w:p>
        </w:tc>
      </w:tr>
      <w:tr w:rsidR="00CA7403" w:rsidRPr="006D337F" w:rsidTr="004A6AB9">
        <w:tc>
          <w:tcPr>
            <w:tcW w:w="2551" w:type="dxa"/>
          </w:tcPr>
          <w:p w:rsidR="00CA7403" w:rsidRPr="006D337F" w:rsidRDefault="00CA7403" w:rsidP="004A6AB9">
            <w:pPr>
              <w:pStyle w:val="ConsPlusNormal"/>
              <w:rPr>
                <w:rFonts w:ascii="Times New Roman" w:hAnsi="Times New Roman" w:cs="Times New Roman"/>
                <w:sz w:val="28"/>
                <w:szCs w:val="28"/>
              </w:rPr>
            </w:pPr>
            <w:r w:rsidRPr="006D337F">
              <w:rPr>
                <w:rFonts w:ascii="Times New Roman" w:hAnsi="Times New Roman" w:cs="Times New Roman"/>
                <w:sz w:val="28"/>
                <w:szCs w:val="28"/>
              </w:rPr>
              <w:t>от 5 до 10 лет</w:t>
            </w:r>
          </w:p>
        </w:tc>
        <w:tc>
          <w:tcPr>
            <w:tcW w:w="1984" w:type="dxa"/>
          </w:tcPr>
          <w:p w:rsidR="00CA7403" w:rsidRPr="006D337F" w:rsidRDefault="00CA7403" w:rsidP="004A6AB9">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15</w:t>
            </w:r>
          </w:p>
        </w:tc>
      </w:tr>
      <w:tr w:rsidR="00CA7403" w:rsidRPr="006D337F" w:rsidTr="004A6AB9">
        <w:tc>
          <w:tcPr>
            <w:tcW w:w="2551" w:type="dxa"/>
          </w:tcPr>
          <w:p w:rsidR="00CA7403" w:rsidRPr="006D337F" w:rsidRDefault="00CA7403" w:rsidP="004A6AB9">
            <w:pPr>
              <w:pStyle w:val="ConsPlusNormal"/>
              <w:rPr>
                <w:rFonts w:ascii="Times New Roman" w:hAnsi="Times New Roman" w:cs="Times New Roman"/>
                <w:sz w:val="28"/>
                <w:szCs w:val="28"/>
              </w:rPr>
            </w:pPr>
            <w:r w:rsidRPr="006D337F">
              <w:rPr>
                <w:rFonts w:ascii="Times New Roman" w:hAnsi="Times New Roman" w:cs="Times New Roman"/>
                <w:sz w:val="28"/>
                <w:szCs w:val="28"/>
              </w:rPr>
              <w:t>свыше 10 лет</w:t>
            </w:r>
          </w:p>
        </w:tc>
        <w:tc>
          <w:tcPr>
            <w:tcW w:w="1984" w:type="dxa"/>
          </w:tcPr>
          <w:p w:rsidR="00CA7403" w:rsidRPr="006D337F" w:rsidRDefault="00CA7403" w:rsidP="004A6AB9">
            <w:pPr>
              <w:pStyle w:val="ConsPlusNormal"/>
              <w:jc w:val="center"/>
              <w:rPr>
                <w:rFonts w:ascii="Times New Roman" w:hAnsi="Times New Roman" w:cs="Times New Roman"/>
                <w:sz w:val="28"/>
                <w:szCs w:val="28"/>
              </w:rPr>
            </w:pPr>
            <w:r w:rsidRPr="006D337F">
              <w:rPr>
                <w:rFonts w:ascii="Times New Roman" w:hAnsi="Times New Roman" w:cs="Times New Roman"/>
                <w:sz w:val="28"/>
                <w:szCs w:val="28"/>
              </w:rPr>
              <w:t>25</w:t>
            </w:r>
          </w:p>
        </w:tc>
      </w:tr>
    </w:tbl>
    <w:p w:rsidR="00CA7403" w:rsidRPr="006D337F" w:rsidRDefault="00CA7403" w:rsidP="00CA7403">
      <w:pPr>
        <w:pStyle w:val="ConsPlusNormal"/>
        <w:ind w:firstLine="540"/>
        <w:jc w:val="both"/>
        <w:rPr>
          <w:rFonts w:ascii="Times New Roman" w:hAnsi="Times New Roman" w:cs="Times New Roman"/>
          <w:sz w:val="28"/>
          <w:szCs w:val="28"/>
        </w:rPr>
      </w:pPr>
    </w:p>
    <w:p w:rsidR="00CA7403" w:rsidRPr="006D337F" w:rsidRDefault="00803D16" w:rsidP="00803D16">
      <w:pPr>
        <w:jc w:val="both"/>
        <w:rPr>
          <w:sz w:val="28"/>
          <w:szCs w:val="28"/>
        </w:rPr>
      </w:pPr>
      <w:r>
        <w:rPr>
          <w:sz w:val="28"/>
          <w:szCs w:val="28"/>
        </w:rPr>
        <w:tab/>
      </w:r>
      <w:r w:rsidR="00CA7403" w:rsidRPr="006D337F">
        <w:rPr>
          <w:sz w:val="28"/>
          <w:szCs w:val="28"/>
        </w:rPr>
        <w:t>Стаж работы, дающий право на получение ежемесячной надбавки за выслугу лет, исчисляется в соответствии с Порядком выплаты ежемесячной надб</w:t>
      </w:r>
      <w:r w:rsidR="00CA7403">
        <w:rPr>
          <w:sz w:val="28"/>
          <w:szCs w:val="28"/>
        </w:rPr>
        <w:t xml:space="preserve">авки за выслугу лет </w:t>
      </w:r>
      <w:r w:rsidR="00FC6163">
        <w:rPr>
          <w:sz w:val="28"/>
          <w:szCs w:val="28"/>
        </w:rPr>
        <w:t xml:space="preserve">работникам </w:t>
      </w:r>
      <w:r w:rsidR="00CA7403" w:rsidRPr="006D337F">
        <w:rPr>
          <w:sz w:val="28"/>
          <w:szCs w:val="28"/>
        </w:rPr>
        <w:t xml:space="preserve">образовательных учреждений </w:t>
      </w:r>
      <w:r>
        <w:rPr>
          <w:sz w:val="28"/>
          <w:szCs w:val="28"/>
        </w:rPr>
        <w:t xml:space="preserve">МО </w:t>
      </w:r>
      <w:r>
        <w:rPr>
          <w:sz w:val="28"/>
          <w:szCs w:val="28"/>
        </w:rPr>
        <w:lastRenderedPageBreak/>
        <w:t>"</w:t>
      </w:r>
      <w:r w:rsidRPr="00FA7803">
        <w:rPr>
          <w:sz w:val="28"/>
          <w:szCs w:val="28"/>
        </w:rPr>
        <w:t xml:space="preserve">Володарский </w:t>
      </w:r>
      <w:r>
        <w:rPr>
          <w:sz w:val="28"/>
          <w:szCs w:val="28"/>
        </w:rPr>
        <w:t>муниципальный район</w:t>
      </w:r>
      <w:r w:rsidRPr="00FA7803">
        <w:rPr>
          <w:sz w:val="28"/>
          <w:szCs w:val="28"/>
        </w:rPr>
        <w:t xml:space="preserve"> Астраханской области</w:t>
      </w:r>
      <w:r>
        <w:rPr>
          <w:sz w:val="28"/>
          <w:szCs w:val="28"/>
        </w:rPr>
        <w:t>"</w:t>
      </w:r>
      <w:r w:rsidR="008C6E08">
        <w:rPr>
          <w:sz w:val="28"/>
          <w:szCs w:val="28"/>
        </w:rPr>
        <w:t xml:space="preserve"> (п</w:t>
      </w:r>
      <w:r w:rsidR="00933871">
        <w:rPr>
          <w:sz w:val="28"/>
          <w:szCs w:val="28"/>
        </w:rPr>
        <w:t>риложение 2 к настоящему Положению)</w:t>
      </w:r>
      <w:r w:rsidR="008C6E08">
        <w:rPr>
          <w:sz w:val="28"/>
          <w:szCs w:val="28"/>
        </w:rPr>
        <w:t>.</w:t>
      </w:r>
    </w:p>
    <w:p w:rsidR="00CA7403" w:rsidRPr="00FA7803" w:rsidRDefault="00CA7403" w:rsidP="00A30958">
      <w:pPr>
        <w:ind w:firstLine="851"/>
        <w:jc w:val="both"/>
        <w:rPr>
          <w:sz w:val="28"/>
          <w:szCs w:val="28"/>
        </w:rPr>
      </w:pPr>
    </w:p>
    <w:p w:rsidR="00A30958" w:rsidRDefault="00A30958" w:rsidP="00A30958">
      <w:pPr>
        <w:ind w:firstLine="851"/>
        <w:jc w:val="center"/>
        <w:rPr>
          <w:sz w:val="28"/>
          <w:szCs w:val="28"/>
        </w:rPr>
      </w:pPr>
      <w:r w:rsidRPr="00FA7803">
        <w:rPr>
          <w:sz w:val="28"/>
          <w:szCs w:val="28"/>
        </w:rPr>
        <w:t xml:space="preserve">4. Условия оплаты труда руководителей учреждений, </w:t>
      </w:r>
    </w:p>
    <w:p w:rsidR="00A30958" w:rsidRDefault="00074C08" w:rsidP="00A30958">
      <w:pPr>
        <w:ind w:firstLine="851"/>
        <w:jc w:val="center"/>
        <w:rPr>
          <w:sz w:val="28"/>
          <w:szCs w:val="28"/>
        </w:rPr>
      </w:pPr>
      <w:r>
        <w:rPr>
          <w:sz w:val="28"/>
          <w:szCs w:val="28"/>
        </w:rPr>
        <w:t>заместителей руководителей</w:t>
      </w:r>
    </w:p>
    <w:p w:rsidR="00A30958" w:rsidRPr="00FA7803" w:rsidRDefault="00A30958" w:rsidP="00A30958">
      <w:pPr>
        <w:ind w:firstLine="851"/>
        <w:jc w:val="center"/>
        <w:rPr>
          <w:sz w:val="28"/>
          <w:szCs w:val="28"/>
        </w:rPr>
      </w:pPr>
      <w:r>
        <w:rPr>
          <w:sz w:val="28"/>
          <w:szCs w:val="28"/>
        </w:rPr>
        <w:t>и</w:t>
      </w:r>
      <w:r w:rsidRPr="00FA7803">
        <w:rPr>
          <w:sz w:val="28"/>
          <w:szCs w:val="28"/>
        </w:rPr>
        <w:t xml:space="preserve"> главных бухгалтеров учреждений</w:t>
      </w:r>
    </w:p>
    <w:p w:rsidR="00A30958" w:rsidRPr="00FA7803" w:rsidRDefault="00A30958" w:rsidP="00A30958">
      <w:pPr>
        <w:ind w:firstLine="851"/>
        <w:jc w:val="both"/>
        <w:rPr>
          <w:sz w:val="28"/>
          <w:szCs w:val="28"/>
        </w:rPr>
      </w:pPr>
      <w:r w:rsidRPr="00FA7803">
        <w:rPr>
          <w:sz w:val="28"/>
          <w:szCs w:val="28"/>
        </w:rPr>
        <w:t>4.1. Заработная плата руководителей учреждений, их заместителей</w:t>
      </w:r>
      <w:r w:rsidR="00074C08">
        <w:rPr>
          <w:sz w:val="28"/>
          <w:szCs w:val="28"/>
        </w:rPr>
        <w:t xml:space="preserve"> </w:t>
      </w:r>
      <w:r w:rsidRPr="00FA7803">
        <w:rPr>
          <w:sz w:val="28"/>
          <w:szCs w:val="28"/>
        </w:rPr>
        <w:t xml:space="preserve">и главных бухгалтеров учреждений состоит из должностных окладов, выплат компенсационного и стимулирующего характера. </w:t>
      </w:r>
    </w:p>
    <w:p w:rsidR="00A30958" w:rsidRPr="00FA7803" w:rsidRDefault="00654393" w:rsidP="00A30958">
      <w:pPr>
        <w:ind w:firstLine="851"/>
        <w:jc w:val="both"/>
        <w:rPr>
          <w:sz w:val="28"/>
          <w:szCs w:val="28"/>
        </w:rPr>
      </w:pPr>
      <w:r>
        <w:rPr>
          <w:sz w:val="28"/>
          <w:szCs w:val="28"/>
        </w:rPr>
        <w:t xml:space="preserve">4.2 </w:t>
      </w:r>
      <w:r w:rsidR="00A30958" w:rsidRPr="00FA7803">
        <w:rPr>
          <w:sz w:val="28"/>
          <w:szCs w:val="28"/>
        </w:rPr>
        <w:t xml:space="preserve">Должностной оклад руководителя учреждения устанавливается </w:t>
      </w:r>
      <w:r w:rsidR="00A30958" w:rsidRPr="00803D16">
        <w:rPr>
          <w:sz w:val="28"/>
          <w:szCs w:val="28"/>
        </w:rPr>
        <w:t>учредителем образовательного учреждения трудовым договором в период с 1.10 текущего года по 30.09 следующего года и составляет не более трех размеров</w:t>
      </w:r>
      <w:r w:rsidR="00A30958" w:rsidRPr="00FA7803">
        <w:rPr>
          <w:sz w:val="28"/>
          <w:szCs w:val="28"/>
        </w:rPr>
        <w:t xml:space="preserve"> средней заработной платы работников возглавляемого им учреждения.</w:t>
      </w:r>
    </w:p>
    <w:p w:rsidR="00A30958" w:rsidRPr="00FA7803" w:rsidRDefault="00A30958" w:rsidP="00A30958">
      <w:pPr>
        <w:ind w:firstLine="851"/>
        <w:jc w:val="both"/>
        <w:rPr>
          <w:sz w:val="28"/>
          <w:szCs w:val="28"/>
        </w:rPr>
      </w:pPr>
      <w:r w:rsidRPr="00FA7803">
        <w:rPr>
          <w:sz w:val="28"/>
          <w:szCs w:val="28"/>
        </w:rPr>
        <w:t>Для определения должностного оклада руководителя вводится повышающий коэффициент (далее - коэффициент), учитывающий масштаб и уровень управления и рассчитывается по следующей формуле:</w:t>
      </w:r>
    </w:p>
    <w:p w:rsidR="00A30958" w:rsidRPr="00FA7803" w:rsidRDefault="00A30958" w:rsidP="00A30958">
      <w:pPr>
        <w:ind w:firstLine="851"/>
        <w:jc w:val="center"/>
        <w:rPr>
          <w:sz w:val="28"/>
          <w:szCs w:val="28"/>
        </w:rPr>
      </w:pPr>
      <w:r w:rsidRPr="00FA7803">
        <w:rPr>
          <w:sz w:val="28"/>
          <w:szCs w:val="28"/>
        </w:rPr>
        <w:t>ДО рук. = Ср. з/п р ОУ * К,</w:t>
      </w:r>
    </w:p>
    <w:p w:rsidR="00A30958" w:rsidRPr="00FA7803" w:rsidRDefault="00A30958" w:rsidP="00A30958">
      <w:pPr>
        <w:ind w:firstLine="851"/>
        <w:jc w:val="both"/>
        <w:rPr>
          <w:sz w:val="28"/>
          <w:szCs w:val="28"/>
        </w:rPr>
      </w:pPr>
      <w:r w:rsidRPr="00FA7803">
        <w:rPr>
          <w:sz w:val="28"/>
          <w:szCs w:val="28"/>
        </w:rPr>
        <w:t>где</w:t>
      </w:r>
    </w:p>
    <w:p w:rsidR="00A30958" w:rsidRPr="00FA7803" w:rsidRDefault="00A30958" w:rsidP="00A30958">
      <w:pPr>
        <w:ind w:firstLine="851"/>
        <w:jc w:val="both"/>
        <w:rPr>
          <w:sz w:val="28"/>
          <w:szCs w:val="28"/>
        </w:rPr>
      </w:pPr>
      <w:r w:rsidRPr="00FA7803">
        <w:rPr>
          <w:sz w:val="28"/>
          <w:szCs w:val="28"/>
        </w:rPr>
        <w:t>ДО рук. - должностной оклад</w:t>
      </w:r>
    </w:p>
    <w:p w:rsidR="00A30958" w:rsidRPr="00FA7803" w:rsidRDefault="00A30958" w:rsidP="00A30958">
      <w:pPr>
        <w:ind w:firstLine="851"/>
        <w:jc w:val="both"/>
        <w:rPr>
          <w:sz w:val="28"/>
          <w:szCs w:val="28"/>
        </w:rPr>
      </w:pPr>
      <w:r w:rsidRPr="00FA7803">
        <w:rPr>
          <w:sz w:val="28"/>
          <w:szCs w:val="28"/>
        </w:rPr>
        <w:t>Ср. з/п р ОУ - средняя заработная плата ра</w:t>
      </w:r>
      <w:r>
        <w:rPr>
          <w:sz w:val="28"/>
          <w:szCs w:val="28"/>
        </w:rPr>
        <w:t>ботников образовательного учреж</w:t>
      </w:r>
      <w:r w:rsidRPr="00FA7803">
        <w:rPr>
          <w:sz w:val="28"/>
          <w:szCs w:val="28"/>
        </w:rPr>
        <w:t>дения;</w:t>
      </w:r>
    </w:p>
    <w:p w:rsidR="00A30958" w:rsidRPr="00FA7803" w:rsidRDefault="00A30958" w:rsidP="00A30958">
      <w:pPr>
        <w:ind w:firstLine="851"/>
        <w:jc w:val="both"/>
        <w:rPr>
          <w:sz w:val="28"/>
          <w:szCs w:val="28"/>
        </w:rPr>
      </w:pPr>
      <w:r w:rsidRPr="00FA7803">
        <w:rPr>
          <w:sz w:val="28"/>
          <w:szCs w:val="28"/>
        </w:rPr>
        <w:t>К - повышающий коэффициент, учитыва</w:t>
      </w:r>
      <w:r>
        <w:rPr>
          <w:sz w:val="28"/>
          <w:szCs w:val="28"/>
        </w:rPr>
        <w:t>ющий перечень показателей эффек</w:t>
      </w:r>
      <w:r w:rsidRPr="00FA7803">
        <w:rPr>
          <w:sz w:val="28"/>
          <w:szCs w:val="28"/>
        </w:rPr>
        <w:t xml:space="preserve">тивности (качества) работы. </w:t>
      </w:r>
    </w:p>
    <w:p w:rsidR="00A30958" w:rsidRPr="00FA7803" w:rsidRDefault="00A30958" w:rsidP="00A30958">
      <w:pPr>
        <w:ind w:firstLine="851"/>
        <w:jc w:val="both"/>
        <w:rPr>
          <w:sz w:val="28"/>
          <w:szCs w:val="28"/>
        </w:rPr>
      </w:pPr>
      <w:r w:rsidRPr="00FA7803">
        <w:rPr>
          <w:sz w:val="28"/>
          <w:szCs w:val="28"/>
        </w:rPr>
        <w:t>Повышающий коэффициент, учитывающий качество уп</w:t>
      </w:r>
      <w:r>
        <w:rPr>
          <w:sz w:val="28"/>
          <w:szCs w:val="28"/>
        </w:rPr>
        <w:t>равления, устанавли</w:t>
      </w:r>
      <w:r w:rsidRPr="00FA7803">
        <w:rPr>
          <w:sz w:val="28"/>
          <w:szCs w:val="28"/>
        </w:rPr>
        <w:t xml:space="preserve">вается Администрацией </w:t>
      </w:r>
      <w:r w:rsidR="00CA7403" w:rsidRPr="00FA7803">
        <w:rPr>
          <w:sz w:val="28"/>
          <w:szCs w:val="28"/>
        </w:rPr>
        <w:t xml:space="preserve">МО «Володарский </w:t>
      </w:r>
      <w:r w:rsidR="00CA7403">
        <w:rPr>
          <w:sz w:val="28"/>
          <w:szCs w:val="28"/>
        </w:rPr>
        <w:t xml:space="preserve">муниципальный </w:t>
      </w:r>
      <w:r w:rsidR="00803D16">
        <w:rPr>
          <w:sz w:val="28"/>
          <w:szCs w:val="28"/>
        </w:rPr>
        <w:t>район</w:t>
      </w:r>
      <w:r w:rsidR="00CA7403" w:rsidRPr="00FA7803">
        <w:rPr>
          <w:sz w:val="28"/>
          <w:szCs w:val="28"/>
        </w:rPr>
        <w:t xml:space="preserve"> </w:t>
      </w:r>
      <w:r w:rsidR="00CA7403">
        <w:rPr>
          <w:sz w:val="28"/>
          <w:szCs w:val="28"/>
        </w:rPr>
        <w:t>Астраханской области</w:t>
      </w:r>
      <w:r w:rsidR="00803D16">
        <w:rPr>
          <w:sz w:val="28"/>
          <w:szCs w:val="28"/>
        </w:rPr>
        <w:t>»</w:t>
      </w:r>
      <w:r w:rsidR="00CA7403">
        <w:rPr>
          <w:sz w:val="28"/>
          <w:szCs w:val="28"/>
        </w:rPr>
        <w:t xml:space="preserve"> </w:t>
      </w:r>
      <w:r w:rsidRPr="00FA7803">
        <w:rPr>
          <w:sz w:val="28"/>
          <w:szCs w:val="28"/>
        </w:rPr>
        <w:t>в период с 1.10 текущего года по 30.09 следующего года в зависимости от суммы балов, на основании соответствующих документов, подтверждающих наличие указанных показателей эффективности</w:t>
      </w:r>
      <w:r w:rsidR="008C6E08">
        <w:rPr>
          <w:sz w:val="28"/>
          <w:szCs w:val="28"/>
        </w:rPr>
        <w:t xml:space="preserve"> (качества) работы (приложение 3</w:t>
      </w:r>
      <w:r w:rsidRPr="00FA7803">
        <w:rPr>
          <w:sz w:val="28"/>
          <w:szCs w:val="28"/>
        </w:rPr>
        <w:t xml:space="preserve"> к настоящему Положению)</w:t>
      </w:r>
      <w:r w:rsidR="008C6E08">
        <w:rPr>
          <w:sz w:val="28"/>
          <w:szCs w:val="28"/>
        </w:rPr>
        <w:t>.</w:t>
      </w:r>
    </w:p>
    <w:p w:rsidR="00A30958" w:rsidRDefault="00A30958" w:rsidP="00A30958">
      <w:pPr>
        <w:ind w:firstLine="851"/>
        <w:jc w:val="both"/>
        <w:rPr>
          <w:sz w:val="28"/>
          <w:szCs w:val="28"/>
        </w:rPr>
      </w:pPr>
      <w:r w:rsidRPr="00FA7803">
        <w:rPr>
          <w:sz w:val="28"/>
          <w:szCs w:val="28"/>
        </w:rPr>
        <w:t>Значения коэффициентов применяется в следующем порядке:</w:t>
      </w:r>
    </w:p>
    <w:p w:rsidR="00A30958" w:rsidRDefault="00A30958" w:rsidP="00A30958">
      <w:pPr>
        <w:ind w:firstLine="851"/>
        <w:jc w:val="both"/>
        <w:rPr>
          <w:sz w:val="28"/>
          <w:szCs w:val="28"/>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1"/>
        <w:gridCol w:w="3544"/>
      </w:tblGrid>
      <w:tr w:rsidR="00A30958" w:rsidRPr="006D5362" w:rsidTr="00511378">
        <w:tc>
          <w:tcPr>
            <w:tcW w:w="4971" w:type="dxa"/>
          </w:tcPr>
          <w:p w:rsidR="00A30958" w:rsidRPr="006D5362" w:rsidRDefault="00A30958" w:rsidP="00511378">
            <w:pPr>
              <w:autoSpaceDE w:val="0"/>
              <w:adjustRightInd w:val="0"/>
              <w:jc w:val="both"/>
            </w:pPr>
            <w:r w:rsidRPr="006D5362">
              <w:t>Сумма баллов по объемным показателям</w:t>
            </w:r>
          </w:p>
        </w:tc>
        <w:tc>
          <w:tcPr>
            <w:tcW w:w="3544" w:type="dxa"/>
          </w:tcPr>
          <w:p w:rsidR="00A30958" w:rsidRPr="006D5362" w:rsidRDefault="00A30958" w:rsidP="00511378">
            <w:pPr>
              <w:autoSpaceDE w:val="0"/>
              <w:adjustRightInd w:val="0"/>
              <w:jc w:val="both"/>
            </w:pPr>
            <w:r w:rsidRPr="006D5362">
              <w:t>Повышающий коэффициент</w:t>
            </w:r>
          </w:p>
        </w:tc>
      </w:tr>
      <w:tr w:rsidR="00A30958" w:rsidRPr="006D5362" w:rsidTr="00511378">
        <w:tc>
          <w:tcPr>
            <w:tcW w:w="8515" w:type="dxa"/>
            <w:gridSpan w:val="2"/>
          </w:tcPr>
          <w:p w:rsidR="00A30958" w:rsidRPr="006D5362" w:rsidRDefault="00A30958" w:rsidP="00511378">
            <w:pPr>
              <w:autoSpaceDE w:val="0"/>
              <w:adjustRightInd w:val="0"/>
              <w:jc w:val="both"/>
              <w:rPr>
                <w:b/>
              </w:rPr>
            </w:pPr>
            <w:r w:rsidRPr="006D5362">
              <w:rPr>
                <w:b/>
                <w:i/>
              </w:rPr>
              <w:t>Общеобразовательные учреждения</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Менее 10</w:t>
            </w:r>
          </w:p>
        </w:tc>
        <w:tc>
          <w:tcPr>
            <w:tcW w:w="3544" w:type="dxa"/>
          </w:tcPr>
          <w:p w:rsidR="00A30958" w:rsidRPr="006D5362" w:rsidRDefault="00A30958" w:rsidP="00511378">
            <w:pPr>
              <w:autoSpaceDE w:val="0"/>
              <w:adjustRightInd w:val="0"/>
              <w:ind w:firstLine="709"/>
              <w:jc w:val="both"/>
              <w:rPr>
                <w:sz w:val="22"/>
                <w:szCs w:val="22"/>
              </w:rPr>
            </w:pPr>
            <w:r w:rsidRPr="006D5362">
              <w:rPr>
                <w:sz w:val="22"/>
                <w:szCs w:val="22"/>
              </w:rPr>
              <w:t>1,0</w:t>
            </w:r>
          </w:p>
        </w:tc>
      </w:tr>
      <w:tr w:rsidR="00A30958" w:rsidRPr="006D5362" w:rsidTr="00511378">
        <w:tc>
          <w:tcPr>
            <w:tcW w:w="4971" w:type="dxa"/>
          </w:tcPr>
          <w:p w:rsidR="00A30958" w:rsidRPr="006D5362" w:rsidRDefault="00BC4FA5" w:rsidP="00511378">
            <w:pPr>
              <w:autoSpaceDE w:val="0"/>
              <w:adjustRightInd w:val="0"/>
              <w:ind w:firstLine="709"/>
              <w:jc w:val="both"/>
              <w:rPr>
                <w:sz w:val="22"/>
                <w:szCs w:val="22"/>
              </w:rPr>
            </w:pPr>
            <w:r>
              <w:rPr>
                <w:sz w:val="22"/>
                <w:szCs w:val="22"/>
              </w:rPr>
              <w:t>11</w:t>
            </w:r>
            <w:r w:rsidR="00A30958" w:rsidRPr="006D5362">
              <w:rPr>
                <w:sz w:val="22"/>
                <w:szCs w:val="22"/>
              </w:rPr>
              <w:t xml:space="preserve"> -20</w:t>
            </w:r>
          </w:p>
        </w:tc>
        <w:tc>
          <w:tcPr>
            <w:tcW w:w="3544" w:type="dxa"/>
          </w:tcPr>
          <w:p w:rsidR="00A30958" w:rsidRPr="006D5362" w:rsidRDefault="00BC4FA5" w:rsidP="00511378">
            <w:pPr>
              <w:autoSpaceDE w:val="0"/>
              <w:adjustRightInd w:val="0"/>
              <w:ind w:firstLine="709"/>
              <w:jc w:val="both"/>
              <w:rPr>
                <w:sz w:val="22"/>
                <w:szCs w:val="22"/>
              </w:rPr>
            </w:pPr>
            <w:r>
              <w:rPr>
                <w:sz w:val="22"/>
                <w:szCs w:val="22"/>
              </w:rPr>
              <w:t>1,1-1,5</w:t>
            </w:r>
          </w:p>
        </w:tc>
      </w:tr>
      <w:tr w:rsidR="00A30958" w:rsidRPr="006D5362" w:rsidTr="00511378">
        <w:trPr>
          <w:trHeight w:val="240"/>
        </w:trPr>
        <w:tc>
          <w:tcPr>
            <w:tcW w:w="4971" w:type="dxa"/>
          </w:tcPr>
          <w:p w:rsidR="00A30958" w:rsidRPr="006D5362" w:rsidRDefault="00BC4FA5" w:rsidP="00511378">
            <w:pPr>
              <w:autoSpaceDE w:val="0"/>
              <w:adjustRightInd w:val="0"/>
              <w:ind w:firstLine="709"/>
              <w:jc w:val="both"/>
              <w:rPr>
                <w:sz w:val="22"/>
                <w:szCs w:val="22"/>
              </w:rPr>
            </w:pPr>
            <w:r>
              <w:rPr>
                <w:sz w:val="22"/>
                <w:szCs w:val="22"/>
              </w:rPr>
              <w:t>21</w:t>
            </w:r>
            <w:r w:rsidR="00A30958" w:rsidRPr="006D5362">
              <w:rPr>
                <w:sz w:val="22"/>
                <w:szCs w:val="22"/>
              </w:rPr>
              <w:t xml:space="preserve"> - 25</w:t>
            </w:r>
          </w:p>
        </w:tc>
        <w:tc>
          <w:tcPr>
            <w:tcW w:w="3544" w:type="dxa"/>
          </w:tcPr>
          <w:p w:rsidR="00A30958" w:rsidRPr="006D5362" w:rsidRDefault="00BC4FA5" w:rsidP="00511378">
            <w:pPr>
              <w:autoSpaceDE w:val="0"/>
              <w:adjustRightInd w:val="0"/>
              <w:ind w:firstLine="709"/>
              <w:jc w:val="both"/>
              <w:rPr>
                <w:sz w:val="22"/>
                <w:szCs w:val="22"/>
              </w:rPr>
            </w:pPr>
            <w:r>
              <w:rPr>
                <w:sz w:val="22"/>
                <w:szCs w:val="22"/>
              </w:rPr>
              <w:t>1,36-1,5</w:t>
            </w:r>
          </w:p>
        </w:tc>
      </w:tr>
      <w:tr w:rsidR="00A30958" w:rsidRPr="006D5362" w:rsidTr="00511378">
        <w:tc>
          <w:tcPr>
            <w:tcW w:w="4971" w:type="dxa"/>
          </w:tcPr>
          <w:p w:rsidR="00A30958" w:rsidRPr="006D5362" w:rsidRDefault="00BC4FA5" w:rsidP="00511378">
            <w:pPr>
              <w:autoSpaceDE w:val="0"/>
              <w:adjustRightInd w:val="0"/>
              <w:ind w:firstLine="709"/>
              <w:jc w:val="both"/>
              <w:rPr>
                <w:sz w:val="22"/>
                <w:szCs w:val="22"/>
              </w:rPr>
            </w:pPr>
            <w:r>
              <w:rPr>
                <w:sz w:val="22"/>
                <w:szCs w:val="22"/>
              </w:rPr>
              <w:t>26</w:t>
            </w:r>
            <w:r w:rsidR="00A30958" w:rsidRPr="006D5362">
              <w:rPr>
                <w:sz w:val="22"/>
                <w:szCs w:val="22"/>
              </w:rPr>
              <w:t xml:space="preserve"> -50</w:t>
            </w:r>
          </w:p>
        </w:tc>
        <w:tc>
          <w:tcPr>
            <w:tcW w:w="3544" w:type="dxa"/>
          </w:tcPr>
          <w:p w:rsidR="00A30958" w:rsidRPr="006D5362" w:rsidRDefault="00A30958" w:rsidP="00BC4FA5">
            <w:pPr>
              <w:autoSpaceDE w:val="0"/>
              <w:adjustRightInd w:val="0"/>
              <w:ind w:firstLine="709"/>
              <w:jc w:val="both"/>
              <w:rPr>
                <w:sz w:val="22"/>
                <w:szCs w:val="22"/>
              </w:rPr>
            </w:pPr>
            <w:r w:rsidRPr="006D5362">
              <w:rPr>
                <w:sz w:val="22"/>
                <w:szCs w:val="22"/>
              </w:rPr>
              <w:t>2</w:t>
            </w:r>
            <w:r w:rsidR="00BC4FA5">
              <w:rPr>
                <w:sz w:val="22"/>
                <w:szCs w:val="22"/>
              </w:rPr>
              <w:t>1,51-1,95</w:t>
            </w:r>
          </w:p>
        </w:tc>
      </w:tr>
      <w:tr w:rsidR="00A30958" w:rsidRPr="006D5362" w:rsidTr="00511378">
        <w:tc>
          <w:tcPr>
            <w:tcW w:w="4971" w:type="dxa"/>
          </w:tcPr>
          <w:p w:rsidR="00A30958" w:rsidRPr="006D5362" w:rsidRDefault="00BC4FA5" w:rsidP="00511378">
            <w:pPr>
              <w:autoSpaceDE w:val="0"/>
              <w:adjustRightInd w:val="0"/>
              <w:ind w:firstLine="709"/>
              <w:jc w:val="both"/>
              <w:rPr>
                <w:sz w:val="22"/>
                <w:szCs w:val="22"/>
              </w:rPr>
            </w:pPr>
            <w:r>
              <w:rPr>
                <w:sz w:val="22"/>
                <w:szCs w:val="22"/>
              </w:rPr>
              <w:t>51</w:t>
            </w:r>
            <w:r w:rsidR="00A30958" w:rsidRPr="006D5362">
              <w:rPr>
                <w:sz w:val="22"/>
                <w:szCs w:val="22"/>
              </w:rPr>
              <w:t xml:space="preserve"> - 60</w:t>
            </w:r>
          </w:p>
        </w:tc>
        <w:tc>
          <w:tcPr>
            <w:tcW w:w="3544" w:type="dxa"/>
          </w:tcPr>
          <w:p w:rsidR="00A30958" w:rsidRPr="006D5362" w:rsidRDefault="00BC4FA5" w:rsidP="00511378">
            <w:pPr>
              <w:autoSpaceDE w:val="0"/>
              <w:adjustRightInd w:val="0"/>
              <w:ind w:firstLine="709"/>
              <w:jc w:val="both"/>
              <w:rPr>
                <w:sz w:val="22"/>
                <w:szCs w:val="22"/>
              </w:rPr>
            </w:pPr>
            <w:r>
              <w:rPr>
                <w:sz w:val="22"/>
                <w:szCs w:val="22"/>
              </w:rPr>
              <w:t>1,96-2,2</w:t>
            </w:r>
          </w:p>
        </w:tc>
      </w:tr>
      <w:tr w:rsidR="00A30958" w:rsidRPr="006D5362" w:rsidTr="00511378">
        <w:tc>
          <w:tcPr>
            <w:tcW w:w="4971" w:type="dxa"/>
          </w:tcPr>
          <w:p w:rsidR="00A30958" w:rsidRPr="006D5362" w:rsidRDefault="00BC4FA5" w:rsidP="00511378">
            <w:pPr>
              <w:autoSpaceDE w:val="0"/>
              <w:adjustRightInd w:val="0"/>
              <w:ind w:firstLine="709"/>
              <w:jc w:val="both"/>
              <w:rPr>
                <w:sz w:val="22"/>
                <w:szCs w:val="22"/>
              </w:rPr>
            </w:pPr>
            <w:r>
              <w:rPr>
                <w:sz w:val="22"/>
                <w:szCs w:val="22"/>
              </w:rPr>
              <w:t>61</w:t>
            </w:r>
            <w:r w:rsidR="00A30958" w:rsidRPr="006D5362">
              <w:rPr>
                <w:sz w:val="22"/>
                <w:szCs w:val="22"/>
              </w:rPr>
              <w:t xml:space="preserve"> - 70</w:t>
            </w:r>
          </w:p>
        </w:tc>
        <w:tc>
          <w:tcPr>
            <w:tcW w:w="3544" w:type="dxa"/>
          </w:tcPr>
          <w:p w:rsidR="00A30958" w:rsidRPr="006D5362" w:rsidRDefault="00A30958" w:rsidP="00511378">
            <w:pPr>
              <w:autoSpaceDE w:val="0"/>
              <w:adjustRightInd w:val="0"/>
              <w:ind w:firstLine="709"/>
              <w:jc w:val="both"/>
              <w:rPr>
                <w:sz w:val="22"/>
                <w:szCs w:val="22"/>
              </w:rPr>
            </w:pPr>
            <w:r w:rsidRPr="006D5362">
              <w:rPr>
                <w:sz w:val="22"/>
                <w:szCs w:val="22"/>
              </w:rPr>
              <w:t>2,</w:t>
            </w:r>
            <w:r w:rsidR="00BC4FA5">
              <w:rPr>
                <w:sz w:val="22"/>
                <w:szCs w:val="22"/>
              </w:rPr>
              <w:t>3-2,5</w:t>
            </w:r>
          </w:p>
        </w:tc>
      </w:tr>
      <w:tr w:rsidR="00A30958" w:rsidRPr="006D5362" w:rsidTr="00511378">
        <w:tc>
          <w:tcPr>
            <w:tcW w:w="4971" w:type="dxa"/>
          </w:tcPr>
          <w:p w:rsidR="00A30958" w:rsidRPr="006D5362" w:rsidRDefault="00BC4FA5" w:rsidP="00511378">
            <w:pPr>
              <w:autoSpaceDE w:val="0"/>
              <w:adjustRightInd w:val="0"/>
              <w:ind w:firstLine="709"/>
              <w:jc w:val="both"/>
              <w:rPr>
                <w:sz w:val="22"/>
                <w:szCs w:val="22"/>
              </w:rPr>
            </w:pPr>
            <w:r>
              <w:rPr>
                <w:sz w:val="22"/>
                <w:szCs w:val="22"/>
              </w:rPr>
              <w:t xml:space="preserve">71 </w:t>
            </w:r>
            <w:r w:rsidR="00A30958" w:rsidRPr="006D5362">
              <w:rPr>
                <w:sz w:val="22"/>
                <w:szCs w:val="22"/>
              </w:rPr>
              <w:t>- 80</w:t>
            </w:r>
          </w:p>
        </w:tc>
        <w:tc>
          <w:tcPr>
            <w:tcW w:w="3544" w:type="dxa"/>
          </w:tcPr>
          <w:p w:rsidR="00A30958" w:rsidRPr="006D5362" w:rsidRDefault="00A30958" w:rsidP="00511378">
            <w:pPr>
              <w:autoSpaceDE w:val="0"/>
              <w:adjustRightInd w:val="0"/>
              <w:ind w:firstLine="709"/>
              <w:jc w:val="both"/>
              <w:rPr>
                <w:sz w:val="22"/>
                <w:szCs w:val="22"/>
              </w:rPr>
            </w:pPr>
            <w:r w:rsidRPr="006D5362">
              <w:rPr>
                <w:sz w:val="22"/>
                <w:szCs w:val="22"/>
              </w:rPr>
              <w:t>2</w:t>
            </w:r>
            <w:r w:rsidR="00BC4FA5">
              <w:rPr>
                <w:sz w:val="22"/>
                <w:szCs w:val="22"/>
              </w:rPr>
              <w:t>,6-2,8</w:t>
            </w:r>
          </w:p>
        </w:tc>
      </w:tr>
      <w:tr w:rsidR="00A30958" w:rsidRPr="006D5362" w:rsidTr="00511378">
        <w:tc>
          <w:tcPr>
            <w:tcW w:w="4971" w:type="dxa"/>
          </w:tcPr>
          <w:p w:rsidR="00A30958" w:rsidRPr="006D5362" w:rsidRDefault="00BC4FA5" w:rsidP="00511378">
            <w:pPr>
              <w:autoSpaceDE w:val="0"/>
              <w:adjustRightInd w:val="0"/>
              <w:ind w:firstLine="709"/>
              <w:jc w:val="both"/>
              <w:rPr>
                <w:sz w:val="22"/>
                <w:szCs w:val="22"/>
              </w:rPr>
            </w:pPr>
            <w:r>
              <w:rPr>
                <w:sz w:val="22"/>
                <w:szCs w:val="22"/>
              </w:rPr>
              <w:t>81</w:t>
            </w:r>
            <w:r w:rsidR="00A30958" w:rsidRPr="006D5362">
              <w:rPr>
                <w:sz w:val="22"/>
                <w:szCs w:val="22"/>
              </w:rPr>
              <w:t>-100</w:t>
            </w:r>
          </w:p>
        </w:tc>
        <w:tc>
          <w:tcPr>
            <w:tcW w:w="3544" w:type="dxa"/>
          </w:tcPr>
          <w:p w:rsidR="00A30958" w:rsidRPr="006D5362" w:rsidRDefault="00A30958" w:rsidP="00511378">
            <w:pPr>
              <w:autoSpaceDE w:val="0"/>
              <w:adjustRightInd w:val="0"/>
              <w:ind w:firstLine="709"/>
              <w:jc w:val="both"/>
              <w:rPr>
                <w:sz w:val="22"/>
                <w:szCs w:val="22"/>
              </w:rPr>
            </w:pPr>
            <w:r w:rsidRPr="006D5362">
              <w:rPr>
                <w:sz w:val="22"/>
                <w:szCs w:val="22"/>
              </w:rPr>
              <w:t>2,</w:t>
            </w:r>
            <w:r w:rsidR="00BC4FA5">
              <w:rPr>
                <w:sz w:val="22"/>
                <w:szCs w:val="22"/>
              </w:rPr>
              <w:t>9-3</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Более 10</w:t>
            </w:r>
            <w:r w:rsidR="00BC4FA5">
              <w:rPr>
                <w:sz w:val="22"/>
                <w:szCs w:val="22"/>
              </w:rPr>
              <w:t>1</w:t>
            </w:r>
          </w:p>
        </w:tc>
        <w:tc>
          <w:tcPr>
            <w:tcW w:w="3544" w:type="dxa"/>
          </w:tcPr>
          <w:p w:rsidR="00A30958" w:rsidRPr="006D5362" w:rsidRDefault="00A30958" w:rsidP="00511378">
            <w:pPr>
              <w:autoSpaceDE w:val="0"/>
              <w:adjustRightInd w:val="0"/>
              <w:ind w:firstLine="709"/>
              <w:jc w:val="both"/>
              <w:rPr>
                <w:sz w:val="22"/>
                <w:szCs w:val="22"/>
              </w:rPr>
            </w:pPr>
            <w:r w:rsidRPr="006D5362">
              <w:rPr>
                <w:sz w:val="22"/>
                <w:szCs w:val="22"/>
              </w:rPr>
              <w:t>3</w:t>
            </w:r>
            <w:r w:rsidR="00BC4FA5">
              <w:rPr>
                <w:sz w:val="22"/>
                <w:szCs w:val="22"/>
              </w:rPr>
              <w:t>,1</w:t>
            </w:r>
          </w:p>
        </w:tc>
      </w:tr>
      <w:tr w:rsidR="00A30958" w:rsidRPr="006D5362" w:rsidTr="00511378">
        <w:tc>
          <w:tcPr>
            <w:tcW w:w="8515" w:type="dxa"/>
            <w:gridSpan w:val="2"/>
          </w:tcPr>
          <w:p w:rsidR="00A30958" w:rsidRPr="006D5362" w:rsidRDefault="00A30958" w:rsidP="00511378">
            <w:pPr>
              <w:autoSpaceDE w:val="0"/>
              <w:adjustRightInd w:val="0"/>
              <w:jc w:val="both"/>
              <w:rPr>
                <w:b/>
              </w:rPr>
            </w:pPr>
            <w:r w:rsidRPr="006D5362">
              <w:rPr>
                <w:b/>
                <w:i/>
              </w:rPr>
              <w:t>Дошкольные образовательные учреждения</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 xml:space="preserve">Менее 30 </w:t>
            </w:r>
          </w:p>
        </w:tc>
        <w:tc>
          <w:tcPr>
            <w:tcW w:w="3544" w:type="dxa"/>
          </w:tcPr>
          <w:p w:rsidR="00A30958" w:rsidRPr="006D5362" w:rsidRDefault="00A30958" w:rsidP="00511378">
            <w:pPr>
              <w:autoSpaceDE w:val="0"/>
              <w:adjustRightInd w:val="0"/>
              <w:ind w:firstLine="709"/>
              <w:jc w:val="both"/>
              <w:rPr>
                <w:sz w:val="22"/>
                <w:szCs w:val="22"/>
              </w:rPr>
            </w:pPr>
            <w:r w:rsidRPr="006D5362">
              <w:rPr>
                <w:sz w:val="22"/>
                <w:szCs w:val="22"/>
              </w:rPr>
              <w:t>1,0</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31-60</w:t>
            </w:r>
          </w:p>
        </w:tc>
        <w:tc>
          <w:tcPr>
            <w:tcW w:w="3544" w:type="dxa"/>
          </w:tcPr>
          <w:p w:rsidR="00A30958" w:rsidRPr="006D5362" w:rsidRDefault="00BC4FA5" w:rsidP="00511378">
            <w:pPr>
              <w:autoSpaceDE w:val="0"/>
              <w:adjustRightInd w:val="0"/>
              <w:ind w:firstLine="709"/>
              <w:jc w:val="both"/>
              <w:rPr>
                <w:sz w:val="22"/>
                <w:szCs w:val="22"/>
              </w:rPr>
            </w:pPr>
            <w:r>
              <w:rPr>
                <w:sz w:val="22"/>
                <w:szCs w:val="22"/>
              </w:rPr>
              <w:t xml:space="preserve">до </w:t>
            </w:r>
            <w:r w:rsidR="00A30958" w:rsidRPr="006D5362">
              <w:rPr>
                <w:sz w:val="22"/>
                <w:szCs w:val="22"/>
              </w:rPr>
              <w:t>1,5</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 xml:space="preserve">61-90 </w:t>
            </w:r>
          </w:p>
        </w:tc>
        <w:tc>
          <w:tcPr>
            <w:tcW w:w="3544" w:type="dxa"/>
          </w:tcPr>
          <w:p w:rsidR="00A30958" w:rsidRPr="006D5362" w:rsidRDefault="00BC4FA5" w:rsidP="00511378">
            <w:pPr>
              <w:autoSpaceDE w:val="0"/>
              <w:adjustRightInd w:val="0"/>
              <w:ind w:firstLine="709"/>
              <w:jc w:val="both"/>
              <w:rPr>
                <w:sz w:val="22"/>
                <w:szCs w:val="22"/>
              </w:rPr>
            </w:pPr>
            <w:r>
              <w:rPr>
                <w:sz w:val="22"/>
                <w:szCs w:val="22"/>
              </w:rPr>
              <w:t xml:space="preserve">до </w:t>
            </w:r>
            <w:r w:rsidR="00A30958" w:rsidRPr="006D5362">
              <w:rPr>
                <w:sz w:val="22"/>
                <w:szCs w:val="22"/>
              </w:rPr>
              <w:t>2,0</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91-120</w:t>
            </w:r>
          </w:p>
        </w:tc>
        <w:tc>
          <w:tcPr>
            <w:tcW w:w="3544" w:type="dxa"/>
          </w:tcPr>
          <w:p w:rsidR="00A30958" w:rsidRPr="006D5362" w:rsidRDefault="00BC4FA5" w:rsidP="00511378">
            <w:pPr>
              <w:autoSpaceDE w:val="0"/>
              <w:adjustRightInd w:val="0"/>
              <w:ind w:firstLine="709"/>
              <w:jc w:val="both"/>
              <w:rPr>
                <w:sz w:val="22"/>
                <w:szCs w:val="22"/>
              </w:rPr>
            </w:pPr>
            <w:r>
              <w:rPr>
                <w:sz w:val="22"/>
                <w:szCs w:val="22"/>
              </w:rPr>
              <w:t xml:space="preserve">до </w:t>
            </w:r>
            <w:r w:rsidR="00A30958" w:rsidRPr="006D5362">
              <w:rPr>
                <w:sz w:val="22"/>
                <w:szCs w:val="22"/>
              </w:rPr>
              <w:t>2,2</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 xml:space="preserve">121-150 </w:t>
            </w:r>
          </w:p>
        </w:tc>
        <w:tc>
          <w:tcPr>
            <w:tcW w:w="3544" w:type="dxa"/>
          </w:tcPr>
          <w:p w:rsidR="00A30958" w:rsidRPr="006D5362" w:rsidRDefault="00BC4FA5" w:rsidP="00511378">
            <w:pPr>
              <w:autoSpaceDE w:val="0"/>
              <w:adjustRightInd w:val="0"/>
              <w:ind w:firstLine="709"/>
              <w:jc w:val="both"/>
              <w:rPr>
                <w:sz w:val="22"/>
                <w:szCs w:val="22"/>
              </w:rPr>
            </w:pPr>
            <w:r>
              <w:rPr>
                <w:sz w:val="22"/>
                <w:szCs w:val="22"/>
              </w:rPr>
              <w:t xml:space="preserve">до </w:t>
            </w:r>
            <w:r w:rsidR="00A30958" w:rsidRPr="006D5362">
              <w:rPr>
                <w:sz w:val="22"/>
                <w:szCs w:val="22"/>
              </w:rPr>
              <w:t>2,4</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lastRenderedPageBreak/>
              <w:t>151-310</w:t>
            </w:r>
          </w:p>
        </w:tc>
        <w:tc>
          <w:tcPr>
            <w:tcW w:w="3544" w:type="dxa"/>
          </w:tcPr>
          <w:p w:rsidR="00A30958" w:rsidRPr="006D5362" w:rsidRDefault="00CB05EE" w:rsidP="00511378">
            <w:pPr>
              <w:autoSpaceDE w:val="0"/>
              <w:adjustRightInd w:val="0"/>
              <w:ind w:firstLine="709"/>
              <w:jc w:val="both"/>
              <w:rPr>
                <w:sz w:val="22"/>
                <w:szCs w:val="22"/>
              </w:rPr>
            </w:pPr>
            <w:r>
              <w:rPr>
                <w:sz w:val="22"/>
                <w:szCs w:val="22"/>
              </w:rPr>
              <w:t xml:space="preserve">до </w:t>
            </w:r>
            <w:r w:rsidR="00A30958" w:rsidRPr="006D5362">
              <w:rPr>
                <w:sz w:val="22"/>
                <w:szCs w:val="22"/>
              </w:rPr>
              <w:t>2,5</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 xml:space="preserve">311-400 </w:t>
            </w:r>
          </w:p>
        </w:tc>
        <w:tc>
          <w:tcPr>
            <w:tcW w:w="3544" w:type="dxa"/>
          </w:tcPr>
          <w:p w:rsidR="00A30958" w:rsidRPr="006D5362" w:rsidRDefault="00CB05EE" w:rsidP="00511378">
            <w:pPr>
              <w:autoSpaceDE w:val="0"/>
              <w:adjustRightInd w:val="0"/>
              <w:ind w:firstLine="709"/>
              <w:jc w:val="both"/>
              <w:rPr>
                <w:sz w:val="22"/>
                <w:szCs w:val="22"/>
              </w:rPr>
            </w:pPr>
            <w:r>
              <w:rPr>
                <w:sz w:val="22"/>
                <w:szCs w:val="22"/>
              </w:rPr>
              <w:t xml:space="preserve">до </w:t>
            </w:r>
            <w:r w:rsidR="00A30958" w:rsidRPr="006D5362">
              <w:rPr>
                <w:sz w:val="22"/>
                <w:szCs w:val="22"/>
              </w:rPr>
              <w:t>2,8</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Более 401</w:t>
            </w:r>
          </w:p>
        </w:tc>
        <w:tc>
          <w:tcPr>
            <w:tcW w:w="3544" w:type="dxa"/>
          </w:tcPr>
          <w:p w:rsidR="00A30958" w:rsidRPr="006D5362" w:rsidRDefault="00CB05EE" w:rsidP="00511378">
            <w:pPr>
              <w:autoSpaceDE w:val="0"/>
              <w:adjustRightInd w:val="0"/>
              <w:ind w:firstLine="709"/>
              <w:jc w:val="both"/>
              <w:rPr>
                <w:sz w:val="22"/>
                <w:szCs w:val="22"/>
              </w:rPr>
            </w:pPr>
            <w:r>
              <w:rPr>
                <w:sz w:val="22"/>
                <w:szCs w:val="22"/>
              </w:rPr>
              <w:t xml:space="preserve">до </w:t>
            </w:r>
            <w:r w:rsidR="00A30958" w:rsidRPr="006D5362">
              <w:rPr>
                <w:sz w:val="22"/>
                <w:szCs w:val="22"/>
              </w:rPr>
              <w:t>3,0</w:t>
            </w:r>
          </w:p>
        </w:tc>
      </w:tr>
      <w:tr w:rsidR="00A30958" w:rsidRPr="006D5362" w:rsidTr="00511378">
        <w:tc>
          <w:tcPr>
            <w:tcW w:w="8515" w:type="dxa"/>
            <w:gridSpan w:val="2"/>
          </w:tcPr>
          <w:p w:rsidR="00A30958" w:rsidRPr="006D5362" w:rsidRDefault="00A30958" w:rsidP="00511378">
            <w:pPr>
              <w:autoSpaceDE w:val="0"/>
              <w:adjustRightInd w:val="0"/>
              <w:jc w:val="both"/>
              <w:rPr>
                <w:b/>
              </w:rPr>
            </w:pPr>
            <w:r w:rsidRPr="006D5362">
              <w:rPr>
                <w:b/>
                <w:i/>
              </w:rPr>
              <w:t>Дополнительные образовательные учреждения</w:t>
            </w:r>
          </w:p>
        </w:tc>
      </w:tr>
      <w:tr w:rsidR="00A30958" w:rsidRPr="006D5362" w:rsidTr="00511378">
        <w:tc>
          <w:tcPr>
            <w:tcW w:w="4971" w:type="dxa"/>
          </w:tcPr>
          <w:p w:rsidR="00A30958" w:rsidRPr="006D5362" w:rsidRDefault="00CB05EE" w:rsidP="00511378">
            <w:pPr>
              <w:autoSpaceDE w:val="0"/>
              <w:adjustRightInd w:val="0"/>
              <w:ind w:firstLine="709"/>
              <w:jc w:val="both"/>
              <w:rPr>
                <w:sz w:val="22"/>
                <w:szCs w:val="22"/>
              </w:rPr>
            </w:pPr>
            <w:r>
              <w:rPr>
                <w:sz w:val="22"/>
                <w:szCs w:val="22"/>
              </w:rPr>
              <w:t xml:space="preserve">Менее </w:t>
            </w:r>
            <w:r w:rsidR="00A30958" w:rsidRPr="006D5362">
              <w:rPr>
                <w:sz w:val="22"/>
                <w:szCs w:val="22"/>
              </w:rPr>
              <w:t>30</w:t>
            </w:r>
          </w:p>
        </w:tc>
        <w:tc>
          <w:tcPr>
            <w:tcW w:w="3544" w:type="dxa"/>
          </w:tcPr>
          <w:p w:rsidR="00A30958" w:rsidRPr="006D5362" w:rsidRDefault="00A30958" w:rsidP="00511378">
            <w:pPr>
              <w:autoSpaceDE w:val="0"/>
              <w:adjustRightInd w:val="0"/>
              <w:ind w:firstLine="709"/>
              <w:jc w:val="both"/>
              <w:rPr>
                <w:sz w:val="22"/>
                <w:szCs w:val="22"/>
              </w:rPr>
            </w:pPr>
            <w:r w:rsidRPr="006D5362">
              <w:rPr>
                <w:sz w:val="22"/>
                <w:szCs w:val="22"/>
              </w:rPr>
              <w:t>1,0</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31 - 60</w:t>
            </w:r>
          </w:p>
        </w:tc>
        <w:tc>
          <w:tcPr>
            <w:tcW w:w="3544" w:type="dxa"/>
          </w:tcPr>
          <w:p w:rsidR="00A30958" w:rsidRPr="006D5362" w:rsidRDefault="00CB05EE" w:rsidP="00511378">
            <w:pPr>
              <w:autoSpaceDE w:val="0"/>
              <w:adjustRightInd w:val="0"/>
              <w:ind w:firstLine="709"/>
              <w:jc w:val="both"/>
              <w:rPr>
                <w:sz w:val="22"/>
                <w:szCs w:val="22"/>
              </w:rPr>
            </w:pPr>
            <w:r>
              <w:rPr>
                <w:sz w:val="22"/>
                <w:szCs w:val="22"/>
              </w:rPr>
              <w:t>до 1,5</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 xml:space="preserve"> 61 - 90</w:t>
            </w:r>
          </w:p>
        </w:tc>
        <w:tc>
          <w:tcPr>
            <w:tcW w:w="3544" w:type="dxa"/>
          </w:tcPr>
          <w:p w:rsidR="00A30958" w:rsidRPr="006D5362" w:rsidRDefault="00CB05EE" w:rsidP="00511378">
            <w:pPr>
              <w:autoSpaceDE w:val="0"/>
              <w:adjustRightInd w:val="0"/>
              <w:ind w:firstLine="709"/>
              <w:jc w:val="both"/>
              <w:rPr>
                <w:sz w:val="22"/>
                <w:szCs w:val="22"/>
              </w:rPr>
            </w:pPr>
            <w:r>
              <w:rPr>
                <w:sz w:val="22"/>
                <w:szCs w:val="22"/>
              </w:rPr>
              <w:t>до 2,0</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91 - 120</w:t>
            </w:r>
          </w:p>
        </w:tc>
        <w:tc>
          <w:tcPr>
            <w:tcW w:w="3544" w:type="dxa"/>
          </w:tcPr>
          <w:p w:rsidR="00A30958" w:rsidRPr="006D5362" w:rsidRDefault="00CB05EE" w:rsidP="00511378">
            <w:pPr>
              <w:autoSpaceDE w:val="0"/>
              <w:adjustRightInd w:val="0"/>
              <w:ind w:firstLine="709"/>
              <w:jc w:val="both"/>
              <w:rPr>
                <w:sz w:val="22"/>
                <w:szCs w:val="22"/>
              </w:rPr>
            </w:pPr>
            <w:r>
              <w:rPr>
                <w:sz w:val="22"/>
                <w:szCs w:val="22"/>
              </w:rPr>
              <w:t>до 2,2</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121 - 150</w:t>
            </w:r>
          </w:p>
        </w:tc>
        <w:tc>
          <w:tcPr>
            <w:tcW w:w="3544" w:type="dxa"/>
          </w:tcPr>
          <w:p w:rsidR="00A30958" w:rsidRPr="006D5362" w:rsidRDefault="00CB05EE" w:rsidP="00511378">
            <w:pPr>
              <w:autoSpaceDE w:val="0"/>
              <w:adjustRightInd w:val="0"/>
              <w:ind w:firstLine="709"/>
              <w:jc w:val="both"/>
              <w:rPr>
                <w:sz w:val="22"/>
                <w:szCs w:val="22"/>
              </w:rPr>
            </w:pPr>
            <w:r>
              <w:rPr>
                <w:sz w:val="22"/>
                <w:szCs w:val="22"/>
              </w:rPr>
              <w:t>до 2,4</w:t>
            </w:r>
          </w:p>
        </w:tc>
      </w:tr>
      <w:tr w:rsidR="00A30958" w:rsidRPr="006D5362" w:rsidTr="00511378">
        <w:tc>
          <w:tcPr>
            <w:tcW w:w="4971" w:type="dxa"/>
          </w:tcPr>
          <w:p w:rsidR="00A30958" w:rsidRPr="006D5362" w:rsidRDefault="00A30958" w:rsidP="00511378">
            <w:pPr>
              <w:autoSpaceDE w:val="0"/>
              <w:adjustRightInd w:val="0"/>
              <w:ind w:firstLine="709"/>
              <w:jc w:val="both"/>
              <w:rPr>
                <w:sz w:val="22"/>
                <w:szCs w:val="22"/>
              </w:rPr>
            </w:pPr>
            <w:r w:rsidRPr="006D5362">
              <w:rPr>
                <w:sz w:val="22"/>
                <w:szCs w:val="22"/>
              </w:rPr>
              <w:t xml:space="preserve">151 - </w:t>
            </w:r>
            <w:r w:rsidR="00CB05EE">
              <w:rPr>
                <w:sz w:val="22"/>
                <w:szCs w:val="22"/>
              </w:rPr>
              <w:t>310</w:t>
            </w:r>
          </w:p>
        </w:tc>
        <w:tc>
          <w:tcPr>
            <w:tcW w:w="3544" w:type="dxa"/>
          </w:tcPr>
          <w:p w:rsidR="00A30958" w:rsidRPr="006D5362" w:rsidRDefault="00CB05EE" w:rsidP="00511378">
            <w:pPr>
              <w:autoSpaceDE w:val="0"/>
              <w:adjustRightInd w:val="0"/>
              <w:ind w:firstLine="709"/>
              <w:jc w:val="both"/>
              <w:rPr>
                <w:sz w:val="22"/>
                <w:szCs w:val="22"/>
              </w:rPr>
            </w:pPr>
            <w:r>
              <w:rPr>
                <w:sz w:val="22"/>
                <w:szCs w:val="22"/>
              </w:rPr>
              <w:t>до 2,5</w:t>
            </w:r>
          </w:p>
        </w:tc>
      </w:tr>
      <w:tr w:rsidR="00A30958" w:rsidRPr="006D5362" w:rsidTr="00511378">
        <w:tc>
          <w:tcPr>
            <w:tcW w:w="4971" w:type="dxa"/>
          </w:tcPr>
          <w:p w:rsidR="00A30958" w:rsidRPr="006D5362" w:rsidRDefault="00CB05EE" w:rsidP="00511378">
            <w:pPr>
              <w:autoSpaceDE w:val="0"/>
              <w:adjustRightInd w:val="0"/>
              <w:ind w:firstLine="709"/>
              <w:jc w:val="both"/>
              <w:rPr>
                <w:sz w:val="22"/>
                <w:szCs w:val="22"/>
              </w:rPr>
            </w:pPr>
            <w:r>
              <w:rPr>
                <w:sz w:val="22"/>
                <w:szCs w:val="22"/>
              </w:rPr>
              <w:t>311 - 400</w:t>
            </w:r>
          </w:p>
        </w:tc>
        <w:tc>
          <w:tcPr>
            <w:tcW w:w="3544" w:type="dxa"/>
          </w:tcPr>
          <w:p w:rsidR="00A30958" w:rsidRPr="006D5362" w:rsidRDefault="00CB05EE" w:rsidP="00511378">
            <w:pPr>
              <w:autoSpaceDE w:val="0"/>
              <w:adjustRightInd w:val="0"/>
              <w:ind w:firstLine="709"/>
              <w:jc w:val="both"/>
              <w:rPr>
                <w:sz w:val="22"/>
                <w:szCs w:val="22"/>
              </w:rPr>
            </w:pPr>
            <w:r>
              <w:rPr>
                <w:sz w:val="22"/>
                <w:szCs w:val="22"/>
              </w:rPr>
              <w:t>до 2,8</w:t>
            </w:r>
          </w:p>
        </w:tc>
      </w:tr>
      <w:tr w:rsidR="00A30958" w:rsidRPr="006D5362" w:rsidTr="00511378">
        <w:tc>
          <w:tcPr>
            <w:tcW w:w="4971" w:type="dxa"/>
          </w:tcPr>
          <w:p w:rsidR="00A30958" w:rsidRPr="006D5362" w:rsidRDefault="00CB05EE" w:rsidP="00511378">
            <w:pPr>
              <w:autoSpaceDE w:val="0"/>
              <w:adjustRightInd w:val="0"/>
              <w:ind w:firstLine="709"/>
              <w:jc w:val="both"/>
              <w:rPr>
                <w:sz w:val="22"/>
                <w:szCs w:val="22"/>
              </w:rPr>
            </w:pPr>
            <w:r>
              <w:rPr>
                <w:sz w:val="22"/>
                <w:szCs w:val="22"/>
              </w:rPr>
              <w:t>Более 4</w:t>
            </w:r>
            <w:r w:rsidR="00A30958" w:rsidRPr="006D5362">
              <w:rPr>
                <w:sz w:val="22"/>
                <w:szCs w:val="22"/>
              </w:rPr>
              <w:t>01</w:t>
            </w:r>
          </w:p>
        </w:tc>
        <w:tc>
          <w:tcPr>
            <w:tcW w:w="3544" w:type="dxa"/>
          </w:tcPr>
          <w:p w:rsidR="00A30958" w:rsidRPr="006D5362" w:rsidRDefault="00CB05EE" w:rsidP="00511378">
            <w:pPr>
              <w:autoSpaceDE w:val="0"/>
              <w:adjustRightInd w:val="0"/>
              <w:ind w:firstLine="709"/>
              <w:jc w:val="both"/>
              <w:rPr>
                <w:sz w:val="22"/>
                <w:szCs w:val="22"/>
              </w:rPr>
            </w:pPr>
            <w:r>
              <w:rPr>
                <w:sz w:val="22"/>
                <w:szCs w:val="22"/>
              </w:rPr>
              <w:t xml:space="preserve">до </w:t>
            </w:r>
            <w:r w:rsidR="00A30958" w:rsidRPr="006D5362">
              <w:rPr>
                <w:sz w:val="22"/>
                <w:szCs w:val="22"/>
              </w:rPr>
              <w:t>3,0</w:t>
            </w:r>
          </w:p>
        </w:tc>
      </w:tr>
    </w:tbl>
    <w:p w:rsidR="00A30958" w:rsidRDefault="00A30958" w:rsidP="00A30958">
      <w:pPr>
        <w:ind w:firstLine="851"/>
        <w:jc w:val="both"/>
        <w:rPr>
          <w:sz w:val="28"/>
          <w:szCs w:val="28"/>
        </w:rPr>
      </w:pPr>
    </w:p>
    <w:p w:rsidR="00A30958" w:rsidRPr="008B33FF" w:rsidRDefault="00AE3CF1" w:rsidP="00A30958">
      <w:pPr>
        <w:autoSpaceDE w:val="0"/>
        <w:adjustRightInd w:val="0"/>
        <w:ind w:firstLine="709"/>
        <w:jc w:val="both"/>
        <w:rPr>
          <w:sz w:val="28"/>
          <w:szCs w:val="28"/>
        </w:rPr>
      </w:pPr>
      <w:r>
        <w:rPr>
          <w:sz w:val="28"/>
          <w:szCs w:val="28"/>
        </w:rPr>
        <w:t>4.3</w:t>
      </w:r>
      <w:r w:rsidR="00A30958" w:rsidRPr="008B33FF">
        <w:rPr>
          <w:sz w:val="28"/>
          <w:szCs w:val="28"/>
        </w:rPr>
        <w:tab/>
        <w:t>Руководителям учр</w:t>
      </w:r>
      <w:r w:rsidR="00A30958">
        <w:rPr>
          <w:sz w:val="28"/>
          <w:szCs w:val="28"/>
        </w:rPr>
        <w:t xml:space="preserve">еждений может быть </w:t>
      </w:r>
      <w:proofErr w:type="gramStart"/>
      <w:r w:rsidR="00A30958">
        <w:rPr>
          <w:sz w:val="28"/>
          <w:szCs w:val="28"/>
        </w:rPr>
        <w:t xml:space="preserve">установлен  </w:t>
      </w:r>
      <w:r w:rsidR="00A30958" w:rsidRPr="008B33FF">
        <w:rPr>
          <w:sz w:val="28"/>
          <w:szCs w:val="28"/>
        </w:rPr>
        <w:t>персональный</w:t>
      </w:r>
      <w:proofErr w:type="gramEnd"/>
      <w:r w:rsidR="00A30958" w:rsidRPr="008B33FF">
        <w:rPr>
          <w:sz w:val="28"/>
          <w:szCs w:val="28"/>
        </w:rPr>
        <w:t xml:space="preserve"> повышающий коэффициент к окладу (должностному окладу), ставке заработной платы.</w:t>
      </w:r>
    </w:p>
    <w:p w:rsidR="00A30958" w:rsidRDefault="00A30958" w:rsidP="00A30958">
      <w:pPr>
        <w:autoSpaceDE w:val="0"/>
        <w:adjustRightInd w:val="0"/>
        <w:ind w:firstLine="709"/>
        <w:jc w:val="both"/>
        <w:rPr>
          <w:sz w:val="28"/>
          <w:szCs w:val="28"/>
        </w:rPr>
      </w:pPr>
      <w:r w:rsidRPr="008B33FF">
        <w:rPr>
          <w:sz w:val="28"/>
          <w:szCs w:val="28"/>
        </w:rPr>
        <w:tab/>
        <w:t>Персональный повышающий коэффициент к окладу (должностному окладу), ставке заработной платы устанавливается руководителю учреждения в размере от 0,1 до 0,4 с учетом количества воспитанников и применяются в следующем порядке:</w:t>
      </w:r>
    </w:p>
    <w:p w:rsidR="00A30958" w:rsidRPr="008B33FF" w:rsidRDefault="00A30958" w:rsidP="00A30958">
      <w:pPr>
        <w:autoSpaceDE w:val="0"/>
        <w:adjustRightInd w:val="0"/>
        <w:ind w:firstLine="709"/>
        <w:jc w:val="both"/>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4961"/>
      </w:tblGrid>
      <w:tr w:rsidR="00A30958" w:rsidRPr="006D5362" w:rsidTr="00511378">
        <w:trPr>
          <w:trHeight w:val="332"/>
        </w:trPr>
        <w:tc>
          <w:tcPr>
            <w:tcW w:w="3827" w:type="dxa"/>
          </w:tcPr>
          <w:p w:rsidR="00A30958" w:rsidRPr="006D5362" w:rsidRDefault="00A30958" w:rsidP="00511378">
            <w:pPr>
              <w:autoSpaceDE w:val="0"/>
              <w:adjustRightInd w:val="0"/>
              <w:ind w:firstLine="709"/>
              <w:jc w:val="both"/>
            </w:pPr>
            <w:r w:rsidRPr="006D5362">
              <w:t>Количество воспитанников</w:t>
            </w:r>
          </w:p>
        </w:tc>
        <w:tc>
          <w:tcPr>
            <w:tcW w:w="4961" w:type="dxa"/>
          </w:tcPr>
          <w:p w:rsidR="00A30958" w:rsidRPr="006D5362" w:rsidRDefault="00A30958" w:rsidP="00511378">
            <w:pPr>
              <w:autoSpaceDE w:val="0"/>
              <w:adjustRightInd w:val="0"/>
              <w:jc w:val="both"/>
            </w:pPr>
            <w:r w:rsidRPr="006D5362">
              <w:t>Персональный повышающий коэффициент</w:t>
            </w:r>
          </w:p>
        </w:tc>
      </w:tr>
      <w:tr w:rsidR="00A30958" w:rsidRPr="006D5362" w:rsidTr="00511378">
        <w:trPr>
          <w:trHeight w:val="271"/>
        </w:trPr>
        <w:tc>
          <w:tcPr>
            <w:tcW w:w="3827" w:type="dxa"/>
          </w:tcPr>
          <w:p w:rsidR="00A30958" w:rsidRPr="006D5362" w:rsidRDefault="00A30958" w:rsidP="00511378">
            <w:pPr>
              <w:autoSpaceDE w:val="0"/>
              <w:adjustRightInd w:val="0"/>
              <w:ind w:firstLine="709"/>
              <w:jc w:val="both"/>
            </w:pPr>
            <w:r w:rsidRPr="006D5362">
              <w:t>0-100</w:t>
            </w:r>
          </w:p>
        </w:tc>
        <w:tc>
          <w:tcPr>
            <w:tcW w:w="4961" w:type="dxa"/>
          </w:tcPr>
          <w:p w:rsidR="00A30958" w:rsidRPr="006D5362" w:rsidRDefault="00A30958" w:rsidP="00511378">
            <w:pPr>
              <w:autoSpaceDE w:val="0"/>
              <w:adjustRightInd w:val="0"/>
              <w:ind w:firstLine="709"/>
              <w:jc w:val="both"/>
            </w:pPr>
            <w:r w:rsidRPr="006D5362">
              <w:t>0,1</w:t>
            </w:r>
          </w:p>
        </w:tc>
      </w:tr>
      <w:tr w:rsidR="00A30958" w:rsidRPr="006D5362" w:rsidTr="00511378">
        <w:trPr>
          <w:trHeight w:val="135"/>
        </w:trPr>
        <w:tc>
          <w:tcPr>
            <w:tcW w:w="3827" w:type="dxa"/>
          </w:tcPr>
          <w:p w:rsidR="00A30958" w:rsidRPr="006D5362" w:rsidRDefault="00A30958" w:rsidP="00511378">
            <w:pPr>
              <w:autoSpaceDE w:val="0"/>
              <w:adjustRightInd w:val="0"/>
              <w:ind w:firstLine="709"/>
              <w:jc w:val="both"/>
            </w:pPr>
            <w:r w:rsidRPr="006D5362">
              <w:t>101-200</w:t>
            </w:r>
          </w:p>
        </w:tc>
        <w:tc>
          <w:tcPr>
            <w:tcW w:w="4961" w:type="dxa"/>
          </w:tcPr>
          <w:p w:rsidR="00A30958" w:rsidRPr="006D5362" w:rsidRDefault="00A30958" w:rsidP="00511378">
            <w:pPr>
              <w:autoSpaceDE w:val="0"/>
              <w:adjustRightInd w:val="0"/>
              <w:ind w:firstLine="709"/>
              <w:jc w:val="both"/>
            </w:pPr>
            <w:r w:rsidRPr="006D5362">
              <w:t>0,15</w:t>
            </w:r>
          </w:p>
        </w:tc>
      </w:tr>
      <w:tr w:rsidR="00A30958" w:rsidRPr="006D5362" w:rsidTr="00511378">
        <w:trPr>
          <w:trHeight w:val="339"/>
        </w:trPr>
        <w:tc>
          <w:tcPr>
            <w:tcW w:w="3827" w:type="dxa"/>
          </w:tcPr>
          <w:p w:rsidR="00A30958" w:rsidRPr="006D5362" w:rsidRDefault="00A30958" w:rsidP="00511378">
            <w:pPr>
              <w:autoSpaceDE w:val="0"/>
              <w:adjustRightInd w:val="0"/>
              <w:ind w:firstLine="709"/>
              <w:jc w:val="both"/>
            </w:pPr>
            <w:r w:rsidRPr="006D5362">
              <w:t>201-400</w:t>
            </w:r>
          </w:p>
        </w:tc>
        <w:tc>
          <w:tcPr>
            <w:tcW w:w="4961" w:type="dxa"/>
          </w:tcPr>
          <w:p w:rsidR="00A30958" w:rsidRPr="006D5362" w:rsidRDefault="00A30958" w:rsidP="00511378">
            <w:pPr>
              <w:autoSpaceDE w:val="0"/>
              <w:adjustRightInd w:val="0"/>
              <w:ind w:firstLine="709"/>
              <w:jc w:val="both"/>
            </w:pPr>
            <w:r w:rsidRPr="006D5362">
              <w:t>0,2</w:t>
            </w:r>
          </w:p>
        </w:tc>
      </w:tr>
      <w:tr w:rsidR="00A30958" w:rsidRPr="006D5362" w:rsidTr="00511378">
        <w:trPr>
          <w:trHeight w:val="169"/>
        </w:trPr>
        <w:tc>
          <w:tcPr>
            <w:tcW w:w="3827" w:type="dxa"/>
          </w:tcPr>
          <w:p w:rsidR="00A30958" w:rsidRPr="006D5362" w:rsidRDefault="00A30958" w:rsidP="00511378">
            <w:pPr>
              <w:autoSpaceDE w:val="0"/>
              <w:adjustRightInd w:val="0"/>
              <w:ind w:firstLine="709"/>
              <w:jc w:val="both"/>
            </w:pPr>
            <w:r w:rsidRPr="006D5362">
              <w:t>401-600</w:t>
            </w:r>
          </w:p>
        </w:tc>
        <w:tc>
          <w:tcPr>
            <w:tcW w:w="4961" w:type="dxa"/>
          </w:tcPr>
          <w:p w:rsidR="00A30958" w:rsidRPr="006D5362" w:rsidRDefault="00A30958" w:rsidP="00511378">
            <w:pPr>
              <w:autoSpaceDE w:val="0"/>
              <w:adjustRightInd w:val="0"/>
              <w:ind w:firstLine="709"/>
              <w:jc w:val="both"/>
            </w:pPr>
            <w:r w:rsidRPr="006D5362">
              <w:t>0,25</w:t>
            </w:r>
          </w:p>
        </w:tc>
      </w:tr>
      <w:tr w:rsidR="00A30958" w:rsidRPr="006D5362" w:rsidTr="00511378">
        <w:trPr>
          <w:trHeight w:val="220"/>
        </w:trPr>
        <w:tc>
          <w:tcPr>
            <w:tcW w:w="3827" w:type="dxa"/>
          </w:tcPr>
          <w:p w:rsidR="00A30958" w:rsidRPr="006D5362" w:rsidRDefault="00A30958" w:rsidP="00511378">
            <w:pPr>
              <w:autoSpaceDE w:val="0"/>
              <w:adjustRightInd w:val="0"/>
              <w:ind w:firstLine="709"/>
              <w:jc w:val="both"/>
            </w:pPr>
            <w:r w:rsidRPr="006D5362">
              <w:t xml:space="preserve">601-700 </w:t>
            </w:r>
          </w:p>
        </w:tc>
        <w:tc>
          <w:tcPr>
            <w:tcW w:w="4961" w:type="dxa"/>
          </w:tcPr>
          <w:p w:rsidR="00A30958" w:rsidRPr="006D5362" w:rsidRDefault="00A30958" w:rsidP="00511378">
            <w:pPr>
              <w:autoSpaceDE w:val="0"/>
              <w:adjustRightInd w:val="0"/>
              <w:ind w:firstLine="709"/>
              <w:jc w:val="both"/>
            </w:pPr>
            <w:r w:rsidRPr="006D5362">
              <w:t>0,3</w:t>
            </w:r>
          </w:p>
        </w:tc>
      </w:tr>
      <w:tr w:rsidR="00A30958" w:rsidRPr="006D5362" w:rsidTr="00511378">
        <w:trPr>
          <w:trHeight w:val="220"/>
        </w:trPr>
        <w:tc>
          <w:tcPr>
            <w:tcW w:w="3827" w:type="dxa"/>
          </w:tcPr>
          <w:p w:rsidR="00A30958" w:rsidRPr="006D5362" w:rsidRDefault="00A30958" w:rsidP="00511378">
            <w:pPr>
              <w:autoSpaceDE w:val="0"/>
              <w:adjustRightInd w:val="0"/>
              <w:ind w:firstLine="709"/>
              <w:jc w:val="both"/>
            </w:pPr>
            <w:r w:rsidRPr="006D5362">
              <w:t>Свыше 700</w:t>
            </w:r>
          </w:p>
        </w:tc>
        <w:tc>
          <w:tcPr>
            <w:tcW w:w="4961" w:type="dxa"/>
          </w:tcPr>
          <w:p w:rsidR="00A30958" w:rsidRPr="006D5362" w:rsidRDefault="00A30958" w:rsidP="00511378">
            <w:pPr>
              <w:autoSpaceDE w:val="0"/>
              <w:adjustRightInd w:val="0"/>
              <w:ind w:firstLine="709"/>
              <w:jc w:val="both"/>
            </w:pPr>
            <w:r w:rsidRPr="006D5362">
              <w:t>0,4</w:t>
            </w:r>
          </w:p>
        </w:tc>
      </w:tr>
    </w:tbl>
    <w:p w:rsidR="00A30958" w:rsidRPr="008B33FF" w:rsidRDefault="00A30958" w:rsidP="00A30958">
      <w:pPr>
        <w:autoSpaceDE w:val="0"/>
        <w:adjustRightInd w:val="0"/>
        <w:ind w:firstLine="709"/>
        <w:jc w:val="both"/>
        <w:rPr>
          <w:sz w:val="28"/>
          <w:szCs w:val="28"/>
        </w:rPr>
      </w:pPr>
    </w:p>
    <w:p w:rsidR="004A6AB9" w:rsidRPr="004A6AB9" w:rsidRDefault="00AE3CF1" w:rsidP="004A6AB9">
      <w:pPr>
        <w:pStyle w:val="ConsPlusNormal"/>
        <w:ind w:firstLine="539"/>
        <w:jc w:val="both"/>
        <w:rPr>
          <w:rFonts w:ascii="Times New Roman" w:hAnsi="Times New Roman" w:cs="Times New Roman"/>
          <w:sz w:val="28"/>
          <w:szCs w:val="28"/>
        </w:rPr>
      </w:pPr>
      <w:r>
        <w:rPr>
          <w:sz w:val="28"/>
          <w:szCs w:val="28"/>
        </w:rPr>
        <w:t>4.4</w:t>
      </w:r>
      <w:r w:rsidR="00803D16">
        <w:rPr>
          <w:sz w:val="28"/>
          <w:szCs w:val="28"/>
        </w:rPr>
        <w:t xml:space="preserve"> </w:t>
      </w:r>
      <w:r w:rsidR="004A6AB9" w:rsidRPr="004A6AB9">
        <w:rPr>
          <w:rFonts w:ascii="Times New Roman" w:hAnsi="Times New Roman" w:cs="Times New Roman"/>
          <w:sz w:val="28"/>
          <w:szCs w:val="28"/>
        </w:rPr>
        <w:t xml:space="preserve">Для руководителей учреждений выплаты стимулирующего характера устанавливаются в соответствии с </w:t>
      </w:r>
      <w:hyperlink w:anchor="P190">
        <w:r w:rsidR="004A6AB9" w:rsidRPr="004A6AB9">
          <w:rPr>
            <w:rFonts w:ascii="Times New Roman" w:hAnsi="Times New Roman" w:cs="Times New Roman"/>
            <w:sz w:val="28"/>
            <w:szCs w:val="28"/>
          </w:rPr>
          <w:t>абзацами третьим</w:t>
        </w:r>
      </w:hyperlink>
      <w:r w:rsidR="004A6AB9" w:rsidRPr="004A6AB9">
        <w:rPr>
          <w:rFonts w:ascii="Times New Roman" w:hAnsi="Times New Roman" w:cs="Times New Roman"/>
          <w:sz w:val="28"/>
          <w:szCs w:val="28"/>
        </w:rPr>
        <w:t xml:space="preserve">, </w:t>
      </w:r>
      <w:hyperlink w:anchor="P192">
        <w:r w:rsidR="004A6AB9" w:rsidRPr="004A6AB9">
          <w:rPr>
            <w:rFonts w:ascii="Times New Roman" w:hAnsi="Times New Roman" w:cs="Times New Roman"/>
            <w:sz w:val="28"/>
            <w:szCs w:val="28"/>
          </w:rPr>
          <w:t>пятым</w:t>
        </w:r>
      </w:hyperlink>
      <w:r w:rsidR="00FC6163">
        <w:rPr>
          <w:rFonts w:ascii="Times New Roman" w:hAnsi="Times New Roman" w:cs="Times New Roman"/>
          <w:sz w:val="28"/>
          <w:szCs w:val="28"/>
        </w:rPr>
        <w:t>-</w:t>
      </w:r>
      <w:hyperlink w:anchor="P194">
        <w:r w:rsidR="00FC6163">
          <w:rPr>
            <w:rFonts w:ascii="Times New Roman" w:hAnsi="Times New Roman" w:cs="Times New Roman"/>
            <w:sz w:val="28"/>
            <w:szCs w:val="28"/>
          </w:rPr>
          <w:t>седьмым</w:t>
        </w:r>
        <w:r w:rsidR="004A6AB9" w:rsidRPr="004A6AB9">
          <w:rPr>
            <w:rFonts w:ascii="Times New Roman" w:hAnsi="Times New Roman" w:cs="Times New Roman"/>
            <w:sz w:val="28"/>
            <w:szCs w:val="28"/>
          </w:rPr>
          <w:t xml:space="preserve"> пункта 1.5 раздела 1</w:t>
        </w:r>
      </w:hyperlink>
      <w:r w:rsidR="004A6AB9" w:rsidRPr="004A6AB9">
        <w:rPr>
          <w:rFonts w:ascii="Times New Roman" w:hAnsi="Times New Roman" w:cs="Times New Roman"/>
          <w:sz w:val="28"/>
          <w:szCs w:val="28"/>
        </w:rPr>
        <w:t xml:space="preserve"> настоящего Положения.</w:t>
      </w:r>
    </w:p>
    <w:p w:rsidR="004A6AB9" w:rsidRPr="00485230" w:rsidRDefault="004A6AB9" w:rsidP="004A6AB9">
      <w:pPr>
        <w:pStyle w:val="ConsPlusNormal"/>
        <w:ind w:firstLine="539"/>
        <w:jc w:val="both"/>
        <w:rPr>
          <w:rFonts w:ascii="Times New Roman" w:hAnsi="Times New Roman" w:cs="Times New Roman"/>
          <w:sz w:val="28"/>
          <w:szCs w:val="28"/>
        </w:rPr>
      </w:pPr>
      <w:r w:rsidRPr="004A6AB9">
        <w:rPr>
          <w:rFonts w:ascii="Times New Roman" w:hAnsi="Times New Roman" w:cs="Times New Roman"/>
          <w:sz w:val="28"/>
          <w:szCs w:val="28"/>
        </w:rPr>
        <w:t xml:space="preserve">Выплаты стимулирующего характера, указанные в </w:t>
      </w:r>
      <w:hyperlink w:anchor="P192">
        <w:r w:rsidRPr="004A6AB9">
          <w:rPr>
            <w:rFonts w:ascii="Times New Roman" w:hAnsi="Times New Roman" w:cs="Times New Roman"/>
            <w:sz w:val="28"/>
            <w:szCs w:val="28"/>
          </w:rPr>
          <w:t>абзацах пятом</w:t>
        </w:r>
      </w:hyperlink>
      <w:r w:rsidRPr="004A6AB9">
        <w:rPr>
          <w:rFonts w:ascii="Times New Roman" w:hAnsi="Times New Roman" w:cs="Times New Roman"/>
          <w:sz w:val="28"/>
          <w:szCs w:val="28"/>
        </w:rPr>
        <w:t xml:space="preserve">, </w:t>
      </w:r>
      <w:hyperlink w:anchor="P194">
        <w:r w:rsidR="00FC6163">
          <w:rPr>
            <w:rFonts w:ascii="Times New Roman" w:hAnsi="Times New Roman" w:cs="Times New Roman"/>
            <w:sz w:val="28"/>
            <w:szCs w:val="28"/>
          </w:rPr>
          <w:t>седьмом</w:t>
        </w:r>
        <w:r w:rsidRPr="004A6AB9">
          <w:rPr>
            <w:rFonts w:ascii="Times New Roman" w:hAnsi="Times New Roman" w:cs="Times New Roman"/>
            <w:sz w:val="28"/>
            <w:szCs w:val="28"/>
          </w:rPr>
          <w:t xml:space="preserve"> пункта 1.5 раздела 1</w:t>
        </w:r>
      </w:hyperlink>
      <w:r w:rsidRPr="004A6AB9">
        <w:rPr>
          <w:rFonts w:ascii="Times New Roman" w:hAnsi="Times New Roman" w:cs="Times New Roman"/>
          <w:sz w:val="28"/>
          <w:szCs w:val="28"/>
        </w:rPr>
        <w:t xml:space="preserve"> настоящего Положения, устанавливаются руководителям учреждений с учетом результатов </w:t>
      </w:r>
      <w:r w:rsidRPr="00485230">
        <w:rPr>
          <w:rFonts w:ascii="Times New Roman" w:hAnsi="Times New Roman" w:cs="Times New Roman"/>
          <w:sz w:val="28"/>
          <w:szCs w:val="28"/>
        </w:rPr>
        <w:t xml:space="preserve">деятельности и показателей эффективности работы руководителей учреждений, установленных </w:t>
      </w:r>
      <w:r w:rsidR="00485230" w:rsidRPr="00485230">
        <w:rPr>
          <w:rFonts w:ascii="Times New Roman" w:hAnsi="Times New Roman" w:cs="Times New Roman"/>
          <w:sz w:val="28"/>
          <w:szCs w:val="28"/>
        </w:rPr>
        <w:t>распоряжением Администрации МО «</w:t>
      </w:r>
      <w:r w:rsidR="00803D16">
        <w:rPr>
          <w:rFonts w:ascii="Times New Roman" w:hAnsi="Times New Roman" w:cs="Times New Roman"/>
          <w:sz w:val="28"/>
          <w:szCs w:val="28"/>
        </w:rPr>
        <w:t>Володарский муниципальный район</w:t>
      </w:r>
      <w:r w:rsidR="00485230" w:rsidRPr="00485230">
        <w:rPr>
          <w:rFonts w:ascii="Times New Roman" w:hAnsi="Times New Roman" w:cs="Times New Roman"/>
          <w:sz w:val="28"/>
          <w:szCs w:val="28"/>
        </w:rPr>
        <w:t xml:space="preserve"> Астраханской области</w:t>
      </w:r>
      <w:r w:rsidR="00803D16">
        <w:rPr>
          <w:rFonts w:ascii="Times New Roman" w:hAnsi="Times New Roman" w:cs="Times New Roman"/>
          <w:sz w:val="28"/>
          <w:szCs w:val="28"/>
        </w:rPr>
        <w:t>»</w:t>
      </w:r>
      <w:r w:rsidR="00485230">
        <w:rPr>
          <w:rFonts w:ascii="Times New Roman" w:hAnsi="Times New Roman" w:cs="Times New Roman"/>
          <w:sz w:val="28"/>
          <w:szCs w:val="28"/>
        </w:rPr>
        <w:t>.</w:t>
      </w:r>
    </w:p>
    <w:p w:rsidR="00485230" w:rsidRPr="00485230" w:rsidRDefault="004A6AB9" w:rsidP="00485230">
      <w:pPr>
        <w:pStyle w:val="ConsPlusNormal"/>
        <w:ind w:firstLine="539"/>
        <w:jc w:val="both"/>
        <w:rPr>
          <w:rFonts w:ascii="Times New Roman" w:hAnsi="Times New Roman" w:cs="Times New Roman"/>
          <w:sz w:val="28"/>
          <w:szCs w:val="28"/>
        </w:rPr>
      </w:pPr>
      <w:r w:rsidRPr="00485230">
        <w:rPr>
          <w:rFonts w:ascii="Times New Roman" w:hAnsi="Times New Roman" w:cs="Times New Roman"/>
          <w:sz w:val="28"/>
          <w:szCs w:val="28"/>
        </w:rPr>
        <w:t xml:space="preserve">Конкретные размеры выплат стимулирующего характера, указанные в </w:t>
      </w:r>
      <w:hyperlink w:anchor="P192">
        <w:r w:rsidRPr="00485230">
          <w:rPr>
            <w:rFonts w:ascii="Times New Roman" w:hAnsi="Times New Roman" w:cs="Times New Roman"/>
            <w:sz w:val="28"/>
            <w:szCs w:val="28"/>
          </w:rPr>
          <w:t>абзацах пятом</w:t>
        </w:r>
      </w:hyperlink>
      <w:r w:rsidR="00FC6163">
        <w:t xml:space="preserve"> </w:t>
      </w:r>
      <w:r w:rsidR="00FC6163">
        <w:rPr>
          <w:rFonts w:ascii="Times New Roman" w:hAnsi="Times New Roman" w:cs="Times New Roman"/>
          <w:sz w:val="28"/>
          <w:szCs w:val="28"/>
        </w:rPr>
        <w:t xml:space="preserve">- </w:t>
      </w:r>
      <w:hyperlink w:anchor="P194">
        <w:r w:rsidR="00FC6163">
          <w:rPr>
            <w:rFonts w:ascii="Times New Roman" w:hAnsi="Times New Roman" w:cs="Times New Roman"/>
            <w:sz w:val="28"/>
            <w:szCs w:val="28"/>
          </w:rPr>
          <w:t>седьмом</w:t>
        </w:r>
        <w:r w:rsidRPr="00485230">
          <w:rPr>
            <w:rFonts w:ascii="Times New Roman" w:hAnsi="Times New Roman" w:cs="Times New Roman"/>
            <w:sz w:val="28"/>
            <w:szCs w:val="28"/>
          </w:rPr>
          <w:t xml:space="preserve"> пункта 1.5 раздела 1</w:t>
        </w:r>
      </w:hyperlink>
      <w:r w:rsidRPr="00485230">
        <w:rPr>
          <w:rFonts w:ascii="Times New Roman" w:hAnsi="Times New Roman" w:cs="Times New Roman"/>
          <w:sz w:val="28"/>
          <w:szCs w:val="28"/>
        </w:rPr>
        <w:t xml:space="preserve"> настоящего Положения, руководителям учреждений устанавливаются </w:t>
      </w:r>
      <w:r w:rsidR="00485230" w:rsidRPr="00485230">
        <w:rPr>
          <w:rFonts w:ascii="Times New Roman" w:hAnsi="Times New Roman" w:cs="Times New Roman"/>
          <w:sz w:val="28"/>
          <w:szCs w:val="28"/>
        </w:rPr>
        <w:t>распоряжением Администрации МО «Вол</w:t>
      </w:r>
      <w:r w:rsidR="00803D16">
        <w:rPr>
          <w:rFonts w:ascii="Times New Roman" w:hAnsi="Times New Roman" w:cs="Times New Roman"/>
          <w:sz w:val="28"/>
          <w:szCs w:val="28"/>
        </w:rPr>
        <w:t>одарский муниципальный район</w:t>
      </w:r>
      <w:r w:rsidR="00485230" w:rsidRPr="00485230">
        <w:rPr>
          <w:rFonts w:ascii="Times New Roman" w:hAnsi="Times New Roman" w:cs="Times New Roman"/>
          <w:sz w:val="28"/>
          <w:szCs w:val="28"/>
        </w:rPr>
        <w:t xml:space="preserve"> Астраханской области</w:t>
      </w:r>
      <w:r w:rsidR="00803D16">
        <w:rPr>
          <w:rFonts w:ascii="Times New Roman" w:hAnsi="Times New Roman" w:cs="Times New Roman"/>
          <w:sz w:val="28"/>
          <w:szCs w:val="28"/>
        </w:rPr>
        <w:t>»</w:t>
      </w:r>
      <w:r w:rsidR="00485230" w:rsidRPr="00485230">
        <w:rPr>
          <w:rFonts w:ascii="Times New Roman" w:hAnsi="Times New Roman" w:cs="Times New Roman"/>
          <w:sz w:val="28"/>
          <w:szCs w:val="28"/>
        </w:rPr>
        <w:t>.</w:t>
      </w:r>
    </w:p>
    <w:p w:rsidR="00A30958" w:rsidRPr="00485230" w:rsidRDefault="00A30958" w:rsidP="00485230">
      <w:pPr>
        <w:pStyle w:val="ConsPlusNormal"/>
        <w:ind w:firstLine="540"/>
        <w:jc w:val="both"/>
        <w:rPr>
          <w:rFonts w:ascii="Times New Roman" w:hAnsi="Times New Roman" w:cs="Times New Roman"/>
          <w:sz w:val="28"/>
          <w:szCs w:val="28"/>
        </w:rPr>
      </w:pPr>
      <w:r w:rsidRPr="00485230">
        <w:rPr>
          <w:rFonts w:ascii="Times New Roman" w:hAnsi="Times New Roman" w:cs="Times New Roman"/>
          <w:sz w:val="28"/>
          <w:szCs w:val="28"/>
        </w:rPr>
        <w:t xml:space="preserve">Руководителю может оказываться материальная помощь, размер которой определяется трудовым договором </w:t>
      </w:r>
      <w:proofErr w:type="gramStart"/>
      <w:r w:rsidRPr="00485230">
        <w:rPr>
          <w:rFonts w:ascii="Times New Roman" w:hAnsi="Times New Roman" w:cs="Times New Roman"/>
          <w:sz w:val="28"/>
          <w:szCs w:val="28"/>
        </w:rPr>
        <w:t>и  локальным</w:t>
      </w:r>
      <w:proofErr w:type="gramEnd"/>
      <w:r w:rsidRPr="00485230">
        <w:rPr>
          <w:rFonts w:ascii="Times New Roman" w:hAnsi="Times New Roman" w:cs="Times New Roman"/>
          <w:sz w:val="28"/>
          <w:szCs w:val="28"/>
        </w:rPr>
        <w:t xml:space="preserve">  нормативным  актом Администрации </w:t>
      </w:r>
      <w:r w:rsidR="00551B90" w:rsidRPr="00485230">
        <w:rPr>
          <w:rFonts w:ascii="Times New Roman" w:hAnsi="Times New Roman" w:cs="Times New Roman"/>
          <w:sz w:val="28"/>
          <w:szCs w:val="28"/>
        </w:rPr>
        <w:t>МО «</w:t>
      </w:r>
      <w:r w:rsidR="00803D16">
        <w:rPr>
          <w:rFonts w:ascii="Times New Roman" w:hAnsi="Times New Roman" w:cs="Times New Roman"/>
          <w:sz w:val="28"/>
          <w:szCs w:val="28"/>
        </w:rPr>
        <w:t>Володарский муниципальный район</w:t>
      </w:r>
      <w:r w:rsidR="00551B90" w:rsidRPr="00485230">
        <w:rPr>
          <w:rFonts w:ascii="Times New Roman" w:hAnsi="Times New Roman" w:cs="Times New Roman"/>
          <w:sz w:val="28"/>
          <w:szCs w:val="28"/>
        </w:rPr>
        <w:t xml:space="preserve"> Астраханской области</w:t>
      </w:r>
      <w:r w:rsidR="00803D16">
        <w:rPr>
          <w:rFonts w:ascii="Times New Roman" w:hAnsi="Times New Roman" w:cs="Times New Roman"/>
          <w:sz w:val="28"/>
          <w:szCs w:val="28"/>
        </w:rPr>
        <w:t>»</w:t>
      </w:r>
      <w:r w:rsidR="00551B90" w:rsidRPr="00485230">
        <w:rPr>
          <w:rFonts w:ascii="Times New Roman" w:hAnsi="Times New Roman" w:cs="Times New Roman"/>
          <w:sz w:val="28"/>
          <w:szCs w:val="28"/>
        </w:rPr>
        <w:t xml:space="preserve"> </w:t>
      </w:r>
      <w:r w:rsidRPr="00485230">
        <w:rPr>
          <w:rFonts w:ascii="Times New Roman" w:hAnsi="Times New Roman" w:cs="Times New Roman"/>
          <w:sz w:val="28"/>
          <w:szCs w:val="28"/>
        </w:rPr>
        <w:t>в пределах фонда оплаты труда учреждения на очередной финансовый год.</w:t>
      </w:r>
    </w:p>
    <w:p w:rsidR="00A30958" w:rsidRDefault="00A30958" w:rsidP="00A30958">
      <w:pPr>
        <w:autoSpaceDE w:val="0"/>
        <w:adjustRightInd w:val="0"/>
        <w:ind w:firstLine="709"/>
        <w:jc w:val="both"/>
        <w:rPr>
          <w:sz w:val="28"/>
          <w:szCs w:val="28"/>
        </w:rPr>
      </w:pPr>
      <w:r w:rsidRPr="008B33FF">
        <w:rPr>
          <w:sz w:val="28"/>
          <w:szCs w:val="28"/>
        </w:rPr>
        <w:lastRenderedPageBreak/>
        <w:tab/>
      </w:r>
      <w:r w:rsidR="00AE3CF1">
        <w:rPr>
          <w:sz w:val="28"/>
          <w:szCs w:val="28"/>
        </w:rPr>
        <w:t>4.5</w:t>
      </w:r>
      <w:r>
        <w:rPr>
          <w:sz w:val="28"/>
          <w:szCs w:val="28"/>
        </w:rPr>
        <w:t xml:space="preserve">. </w:t>
      </w:r>
      <w:r w:rsidRPr="008B33FF">
        <w:rPr>
          <w:sz w:val="28"/>
          <w:szCs w:val="28"/>
        </w:rPr>
        <w:t>Руководитель общеобразовательного учреждения имеет право замещать педагогические должности. Максимальный размер педагогической нагрузки руководителя устанавливается</w:t>
      </w:r>
      <w:r>
        <w:rPr>
          <w:sz w:val="28"/>
          <w:szCs w:val="28"/>
        </w:rPr>
        <w:t xml:space="preserve"> </w:t>
      </w:r>
      <w:r w:rsidRPr="008B33FF">
        <w:rPr>
          <w:sz w:val="28"/>
          <w:szCs w:val="28"/>
        </w:rPr>
        <w:t xml:space="preserve">ежегодно распоряжением администрации </w:t>
      </w:r>
      <w:r w:rsidR="00551B90" w:rsidRPr="00FA7803">
        <w:rPr>
          <w:sz w:val="28"/>
          <w:szCs w:val="28"/>
        </w:rPr>
        <w:t xml:space="preserve">МО «Володарский </w:t>
      </w:r>
      <w:r w:rsidR="00551B90">
        <w:rPr>
          <w:sz w:val="28"/>
          <w:szCs w:val="28"/>
        </w:rPr>
        <w:t xml:space="preserve">муниципальный </w:t>
      </w:r>
      <w:r w:rsidR="00803D16">
        <w:rPr>
          <w:sz w:val="28"/>
          <w:szCs w:val="28"/>
        </w:rPr>
        <w:t>район</w:t>
      </w:r>
      <w:r w:rsidR="00551B90" w:rsidRPr="00FA7803">
        <w:rPr>
          <w:sz w:val="28"/>
          <w:szCs w:val="28"/>
        </w:rPr>
        <w:t xml:space="preserve"> </w:t>
      </w:r>
      <w:r w:rsidR="00551B90">
        <w:rPr>
          <w:sz w:val="28"/>
          <w:szCs w:val="28"/>
        </w:rPr>
        <w:t>Астраханской области</w:t>
      </w:r>
      <w:r w:rsidR="00803D16">
        <w:rPr>
          <w:sz w:val="28"/>
          <w:szCs w:val="28"/>
        </w:rPr>
        <w:t>»</w:t>
      </w:r>
      <w:r w:rsidR="00551B90">
        <w:rPr>
          <w:sz w:val="28"/>
          <w:szCs w:val="28"/>
        </w:rPr>
        <w:t xml:space="preserve"> </w:t>
      </w:r>
      <w:r>
        <w:rPr>
          <w:sz w:val="28"/>
          <w:szCs w:val="28"/>
        </w:rPr>
        <w:t xml:space="preserve">в </w:t>
      </w:r>
      <w:r w:rsidRPr="00803D16">
        <w:rPr>
          <w:sz w:val="28"/>
          <w:szCs w:val="28"/>
        </w:rPr>
        <w:t>количестве 12 часов.</w:t>
      </w:r>
      <w:r w:rsidRPr="008B33FF">
        <w:rPr>
          <w:sz w:val="28"/>
          <w:szCs w:val="28"/>
        </w:rPr>
        <w:t xml:space="preserve"> </w:t>
      </w:r>
    </w:p>
    <w:p w:rsidR="00A30958" w:rsidRPr="008B33FF" w:rsidRDefault="00A30958" w:rsidP="00A30958">
      <w:pPr>
        <w:autoSpaceDE w:val="0"/>
        <w:adjustRightInd w:val="0"/>
        <w:ind w:firstLine="709"/>
        <w:jc w:val="both"/>
        <w:rPr>
          <w:sz w:val="28"/>
          <w:szCs w:val="28"/>
        </w:rPr>
      </w:pPr>
      <w:r w:rsidRPr="008B33FF">
        <w:rPr>
          <w:sz w:val="28"/>
          <w:szCs w:val="28"/>
        </w:rPr>
        <w:t>В связи с производственной необходимостью максимальный размер педагогической нагрузки руководителя общеобразовательного учреждения может быть увеличен.</w:t>
      </w:r>
    </w:p>
    <w:p w:rsidR="003D09F7" w:rsidRDefault="00AE3CF1" w:rsidP="00DB69CC">
      <w:pPr>
        <w:autoSpaceDE w:val="0"/>
        <w:adjustRightInd w:val="0"/>
        <w:ind w:firstLine="709"/>
        <w:jc w:val="both"/>
        <w:rPr>
          <w:sz w:val="28"/>
          <w:szCs w:val="28"/>
        </w:rPr>
      </w:pPr>
      <w:r>
        <w:rPr>
          <w:sz w:val="28"/>
          <w:szCs w:val="28"/>
        </w:rPr>
        <w:tab/>
        <w:t>4.6</w:t>
      </w:r>
      <w:r w:rsidR="00A30958">
        <w:rPr>
          <w:sz w:val="28"/>
          <w:szCs w:val="28"/>
        </w:rPr>
        <w:t xml:space="preserve"> </w:t>
      </w:r>
      <w:r w:rsidR="003D09F7" w:rsidRPr="00DB69CC">
        <w:rPr>
          <w:sz w:val="28"/>
          <w:szCs w:val="28"/>
        </w:rPr>
        <w:t xml:space="preserve">Выплаты компенсационного характера для руководителей, заместителей руководителей, главных бухгалтеров учреждений устанавливаются в соответствии с </w:t>
      </w:r>
      <w:hyperlink w:anchor="P249">
        <w:r w:rsidR="003D09F7" w:rsidRPr="00DB69CC">
          <w:rPr>
            <w:sz w:val="28"/>
            <w:szCs w:val="28"/>
          </w:rPr>
          <w:t>пунктом 1.4 раздела 1</w:t>
        </w:r>
      </w:hyperlink>
      <w:r w:rsidR="003D09F7" w:rsidRPr="00DB69CC">
        <w:rPr>
          <w:sz w:val="28"/>
          <w:szCs w:val="28"/>
        </w:rPr>
        <w:t xml:space="preserve">, </w:t>
      </w:r>
      <w:hyperlink w:anchor="P275">
        <w:r w:rsidR="003D09F7" w:rsidRPr="00DB69CC">
          <w:rPr>
            <w:sz w:val="28"/>
            <w:szCs w:val="28"/>
          </w:rPr>
          <w:t>разделом 2</w:t>
        </w:r>
      </w:hyperlink>
      <w:r w:rsidR="003D09F7">
        <w:rPr>
          <w:sz w:val="28"/>
          <w:szCs w:val="28"/>
        </w:rPr>
        <w:t xml:space="preserve"> настоящего Положения.</w:t>
      </w:r>
    </w:p>
    <w:p w:rsidR="00DB69CC" w:rsidRDefault="003D09F7" w:rsidP="00DB69CC">
      <w:pPr>
        <w:autoSpaceDE w:val="0"/>
        <w:adjustRightInd w:val="0"/>
        <w:ind w:firstLine="709"/>
        <w:jc w:val="both"/>
        <w:rPr>
          <w:sz w:val="28"/>
          <w:szCs w:val="28"/>
        </w:rPr>
      </w:pPr>
      <w:r>
        <w:rPr>
          <w:sz w:val="28"/>
          <w:szCs w:val="28"/>
        </w:rPr>
        <w:t xml:space="preserve">4.7 </w:t>
      </w:r>
      <w:r w:rsidR="00A30958" w:rsidRPr="008B33FF">
        <w:rPr>
          <w:sz w:val="28"/>
          <w:szCs w:val="28"/>
        </w:rPr>
        <w:t>Оклады (должностные оклады), ставки заработной платы заместителей руководителей</w:t>
      </w:r>
      <w:r w:rsidR="00551B90">
        <w:rPr>
          <w:sz w:val="28"/>
          <w:szCs w:val="28"/>
        </w:rPr>
        <w:t xml:space="preserve"> </w:t>
      </w:r>
      <w:r w:rsidR="00A30958" w:rsidRPr="008B33FF">
        <w:rPr>
          <w:sz w:val="28"/>
          <w:szCs w:val="28"/>
        </w:rPr>
        <w:t>и главных бухгалтеров учреждений устанавливается руко</w:t>
      </w:r>
      <w:r w:rsidR="00A30958">
        <w:rPr>
          <w:sz w:val="28"/>
          <w:szCs w:val="28"/>
        </w:rPr>
        <w:t>водителем учреждения на 10-5</w:t>
      </w:r>
      <w:r w:rsidR="00A30958" w:rsidRPr="008B33FF">
        <w:rPr>
          <w:sz w:val="28"/>
          <w:szCs w:val="28"/>
        </w:rPr>
        <w:t>0 % ниже окладов (должностных окладов), ставок заработной платы руководителей этих учреждений.</w:t>
      </w:r>
    </w:p>
    <w:p w:rsidR="00A30958" w:rsidRPr="00AE3CF1" w:rsidRDefault="00DB69CC" w:rsidP="00A30958">
      <w:pPr>
        <w:autoSpaceDE w:val="0"/>
        <w:adjustRightInd w:val="0"/>
        <w:ind w:firstLine="709"/>
        <w:jc w:val="both"/>
        <w:rPr>
          <w:sz w:val="28"/>
          <w:szCs w:val="28"/>
        </w:rPr>
      </w:pPr>
      <w:r>
        <w:rPr>
          <w:sz w:val="28"/>
          <w:szCs w:val="28"/>
        </w:rPr>
        <w:t xml:space="preserve">4.8. </w:t>
      </w:r>
      <w:r w:rsidR="00A30958" w:rsidRPr="008B33FF">
        <w:rPr>
          <w:sz w:val="28"/>
          <w:szCs w:val="28"/>
        </w:rPr>
        <w:t>Выплаты стимулирующего характера устанавливаются к окладам (должностным окладам), ставкам заработной платы заместителям руководителей</w:t>
      </w:r>
      <w:r w:rsidR="00551B90">
        <w:rPr>
          <w:sz w:val="28"/>
          <w:szCs w:val="28"/>
        </w:rPr>
        <w:t xml:space="preserve"> </w:t>
      </w:r>
      <w:r w:rsidR="00A30958" w:rsidRPr="008B33FF">
        <w:rPr>
          <w:sz w:val="28"/>
          <w:szCs w:val="28"/>
        </w:rPr>
        <w:t xml:space="preserve">и главным бухгалтерам в виде процентных надбавок и (или) фиксированных выплат и коэффициентов в соответствии с утвержденным </w:t>
      </w:r>
      <w:r w:rsidR="00A30958" w:rsidRPr="00AE3CF1">
        <w:rPr>
          <w:sz w:val="28"/>
          <w:szCs w:val="28"/>
        </w:rPr>
        <w:t xml:space="preserve">перечнем стимулирующих </w:t>
      </w:r>
      <w:proofErr w:type="gramStart"/>
      <w:r w:rsidR="00A30958" w:rsidRPr="00AE3CF1">
        <w:rPr>
          <w:sz w:val="28"/>
          <w:szCs w:val="28"/>
        </w:rPr>
        <w:t>выплат  в</w:t>
      </w:r>
      <w:proofErr w:type="gramEnd"/>
      <w:r w:rsidR="00A30958" w:rsidRPr="00AE3CF1">
        <w:rPr>
          <w:sz w:val="28"/>
          <w:szCs w:val="28"/>
        </w:rPr>
        <w:t xml:space="preserve"> пределах фонда оплаты труда.</w:t>
      </w:r>
    </w:p>
    <w:p w:rsidR="00AE3CF1" w:rsidRPr="00AE3CF1" w:rsidRDefault="00AE3CF1" w:rsidP="00A30958">
      <w:pPr>
        <w:autoSpaceDE w:val="0"/>
        <w:adjustRightInd w:val="0"/>
        <w:ind w:firstLine="709"/>
        <w:jc w:val="both"/>
        <w:rPr>
          <w:sz w:val="28"/>
          <w:szCs w:val="28"/>
        </w:rPr>
      </w:pPr>
      <w:r w:rsidRPr="00AE3CF1">
        <w:rPr>
          <w:sz w:val="28"/>
          <w:szCs w:val="28"/>
          <w:shd w:val="clear" w:color="auto" w:fill="FFFFFF"/>
        </w:rPr>
        <w:t xml:space="preserve">Выплаты стимулирующего характера для заместителей руководителей, главных бухгалтеров учреждений устанавливаются в соответствии с абзацами третьим, пятым, </w:t>
      </w:r>
      <w:r>
        <w:rPr>
          <w:sz w:val="28"/>
          <w:szCs w:val="28"/>
          <w:shd w:val="clear" w:color="auto" w:fill="FFFFFF"/>
        </w:rPr>
        <w:t>седьмым</w:t>
      </w:r>
      <w:r w:rsidRPr="00AE3CF1">
        <w:rPr>
          <w:sz w:val="28"/>
          <w:szCs w:val="28"/>
          <w:shd w:val="clear" w:color="auto" w:fill="FFFFFF"/>
        </w:rPr>
        <w:t xml:space="preserve"> пункта 1.5 раздела 1, разделом 3 настоящего Положения.</w:t>
      </w:r>
    </w:p>
    <w:p w:rsidR="00A30958" w:rsidRDefault="00A30958" w:rsidP="00A30958">
      <w:pPr>
        <w:autoSpaceDE w:val="0"/>
        <w:adjustRightInd w:val="0"/>
        <w:ind w:firstLine="709"/>
        <w:jc w:val="both"/>
        <w:rPr>
          <w:sz w:val="28"/>
          <w:szCs w:val="28"/>
        </w:rPr>
      </w:pPr>
      <w:r w:rsidRPr="00AE3CF1">
        <w:rPr>
          <w:sz w:val="28"/>
          <w:szCs w:val="28"/>
        </w:rPr>
        <w:tab/>
        <w:t xml:space="preserve">Критерии качественных и количественных показателей стимулирующих </w:t>
      </w:r>
      <w:proofErr w:type="gramStart"/>
      <w:r w:rsidRPr="00AE3CF1">
        <w:rPr>
          <w:sz w:val="28"/>
          <w:szCs w:val="28"/>
        </w:rPr>
        <w:t>выплат  определяются</w:t>
      </w:r>
      <w:proofErr w:type="gramEnd"/>
      <w:r w:rsidRPr="00AE3CF1">
        <w:rPr>
          <w:sz w:val="28"/>
          <w:szCs w:val="28"/>
        </w:rPr>
        <w:t xml:space="preserve"> в положении о стимулирующих</w:t>
      </w:r>
      <w:r w:rsidRPr="008B33FF">
        <w:rPr>
          <w:sz w:val="28"/>
          <w:szCs w:val="28"/>
        </w:rPr>
        <w:t xml:space="preserve">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 и учредителем.</w:t>
      </w:r>
    </w:p>
    <w:p w:rsidR="00AE3CF1" w:rsidRPr="00AE3CF1" w:rsidRDefault="00AE3CF1" w:rsidP="00A30958">
      <w:pPr>
        <w:autoSpaceDE w:val="0"/>
        <w:adjustRightInd w:val="0"/>
        <w:ind w:firstLine="709"/>
        <w:jc w:val="both"/>
        <w:rPr>
          <w:sz w:val="28"/>
          <w:szCs w:val="28"/>
        </w:rPr>
      </w:pPr>
      <w:r>
        <w:rPr>
          <w:sz w:val="28"/>
          <w:szCs w:val="28"/>
        </w:rPr>
        <w:t xml:space="preserve">4.8 </w:t>
      </w:r>
      <w:r w:rsidRPr="00AE3CF1">
        <w:rPr>
          <w:sz w:val="28"/>
          <w:szCs w:val="28"/>
          <w:shd w:val="clear" w:color="auto" w:fill="FFFFFF"/>
        </w:rPr>
        <w:t>Порядок, условия предоставления и размер материальной помощи заместителям руководителей, главным бухгалтерам учреждений устанавливаются в соответствии с пунктом 1.7 раздела 1 настоящего Положения.</w:t>
      </w: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center"/>
        <w:rPr>
          <w:sz w:val="28"/>
          <w:szCs w:val="28"/>
        </w:rPr>
      </w:pPr>
      <w:r w:rsidRPr="00FA7803">
        <w:rPr>
          <w:sz w:val="28"/>
          <w:szCs w:val="28"/>
        </w:rPr>
        <w:t xml:space="preserve">5. </w:t>
      </w:r>
      <w:r w:rsidR="007877A8" w:rsidRPr="00FA7803">
        <w:rPr>
          <w:sz w:val="28"/>
          <w:szCs w:val="28"/>
        </w:rPr>
        <w:t>Формирование фонда оплаты труда работников учреждений</w:t>
      </w:r>
    </w:p>
    <w:p w:rsidR="00180E9B" w:rsidRPr="00FA7803" w:rsidRDefault="00180E9B" w:rsidP="00A30958">
      <w:pPr>
        <w:autoSpaceDE w:val="0"/>
        <w:adjustRightInd w:val="0"/>
        <w:ind w:firstLine="709"/>
        <w:jc w:val="center"/>
        <w:rPr>
          <w:sz w:val="28"/>
          <w:szCs w:val="28"/>
        </w:rPr>
      </w:pPr>
    </w:p>
    <w:p w:rsidR="00A30958" w:rsidRPr="00AE3CF1" w:rsidRDefault="00180E9B" w:rsidP="00180E9B">
      <w:pPr>
        <w:jc w:val="both"/>
        <w:rPr>
          <w:sz w:val="28"/>
          <w:szCs w:val="28"/>
        </w:rPr>
      </w:pPr>
      <w:r>
        <w:rPr>
          <w:sz w:val="28"/>
          <w:szCs w:val="28"/>
        </w:rPr>
        <w:tab/>
      </w:r>
      <w:r w:rsidR="00A30958" w:rsidRPr="00FA7803">
        <w:rPr>
          <w:sz w:val="28"/>
          <w:szCs w:val="28"/>
        </w:rPr>
        <w:t xml:space="preserve">Фонд оплаты труда работников учреждений формируется согласно утвержденных штатных расписаний на календарный год и исходя из размеров бюджетных ассигнований, выделяемых из бюджета МО «Володарский </w:t>
      </w:r>
      <w:r w:rsidR="00F62696">
        <w:rPr>
          <w:sz w:val="28"/>
          <w:szCs w:val="28"/>
        </w:rPr>
        <w:t xml:space="preserve">муниципальный </w:t>
      </w:r>
      <w:r w:rsidR="00AE3CF1">
        <w:rPr>
          <w:sz w:val="28"/>
          <w:szCs w:val="28"/>
        </w:rPr>
        <w:t>район</w:t>
      </w:r>
      <w:r w:rsidR="00A30958" w:rsidRPr="00FA7803">
        <w:rPr>
          <w:sz w:val="28"/>
          <w:szCs w:val="28"/>
        </w:rPr>
        <w:t xml:space="preserve"> </w:t>
      </w:r>
      <w:r w:rsidR="00F62696">
        <w:rPr>
          <w:sz w:val="28"/>
          <w:szCs w:val="28"/>
        </w:rPr>
        <w:t>Астраханской области</w:t>
      </w:r>
      <w:r w:rsidR="00AE3CF1">
        <w:rPr>
          <w:sz w:val="28"/>
          <w:szCs w:val="28"/>
        </w:rPr>
        <w:t>», из размеров субвенции</w:t>
      </w:r>
      <w:r w:rsidR="00AE3CF1" w:rsidRPr="00FA56BF">
        <w:rPr>
          <w:sz w:val="28"/>
          <w:szCs w:val="28"/>
        </w:rPr>
        <w:t xml:space="preserve"> на обеспечении государственных гарантии прав граждан на получение общедоступного и бесплатного дошкольного,</w:t>
      </w:r>
      <w:r w:rsidR="00AE3CF1">
        <w:rPr>
          <w:sz w:val="28"/>
          <w:szCs w:val="28"/>
        </w:rPr>
        <w:t xml:space="preserve"> начального общего </w:t>
      </w:r>
      <w:r w:rsidR="00AE3CF1" w:rsidRPr="00FA56BF">
        <w:rPr>
          <w:sz w:val="28"/>
          <w:szCs w:val="28"/>
        </w:rPr>
        <w:t xml:space="preserve">основного </w:t>
      </w:r>
      <w:r w:rsidR="00AE3CF1" w:rsidRPr="00180E9B">
        <w:rPr>
          <w:sz w:val="28"/>
          <w:szCs w:val="28"/>
        </w:rPr>
        <w:t>общего, среднего (полного) общего образования</w:t>
      </w:r>
      <w:r w:rsidR="00F62696" w:rsidRPr="00180E9B">
        <w:rPr>
          <w:sz w:val="28"/>
          <w:szCs w:val="28"/>
        </w:rPr>
        <w:t xml:space="preserve"> </w:t>
      </w:r>
      <w:r w:rsidR="00A30958" w:rsidRPr="00180E9B">
        <w:rPr>
          <w:sz w:val="28"/>
          <w:szCs w:val="28"/>
        </w:rPr>
        <w:t>на фонд оплаты тру</w:t>
      </w:r>
      <w:r w:rsidR="00AE3CF1" w:rsidRPr="00180E9B">
        <w:rPr>
          <w:sz w:val="28"/>
          <w:szCs w:val="28"/>
        </w:rPr>
        <w:t>да на очередной финансовый год, субвенции на обеспечении государственных гара</w:t>
      </w:r>
      <w:r w:rsidRPr="00180E9B">
        <w:rPr>
          <w:sz w:val="28"/>
          <w:szCs w:val="28"/>
        </w:rPr>
        <w:t xml:space="preserve">нтии прав граждан на получение </w:t>
      </w:r>
      <w:r w:rsidR="00AE3CF1" w:rsidRPr="00180E9B">
        <w:rPr>
          <w:sz w:val="28"/>
          <w:szCs w:val="28"/>
        </w:rPr>
        <w:t xml:space="preserve">общедоступного и бесплатного </w:t>
      </w:r>
      <w:r w:rsidR="00AE3CF1" w:rsidRPr="00180E9B">
        <w:rPr>
          <w:sz w:val="28"/>
          <w:szCs w:val="28"/>
        </w:rPr>
        <w:lastRenderedPageBreak/>
        <w:t>дошкольного,</w:t>
      </w:r>
      <w:r w:rsidRPr="00180E9B">
        <w:rPr>
          <w:sz w:val="28"/>
          <w:szCs w:val="28"/>
        </w:rPr>
        <w:t xml:space="preserve"> </w:t>
      </w:r>
      <w:r w:rsidR="00AE3CF1" w:rsidRPr="00180E9B">
        <w:rPr>
          <w:sz w:val="28"/>
          <w:szCs w:val="28"/>
        </w:rPr>
        <w:t>образования, в муниципальных общеобразовательных организациях</w:t>
      </w:r>
      <w:r w:rsidRPr="00180E9B">
        <w:rPr>
          <w:sz w:val="28"/>
          <w:szCs w:val="28"/>
        </w:rPr>
        <w:t>, субвенции на  обеспечении государственных гарантии  реализации прав на получение общедоступного  и бесплатного дошкольного образования в муниципальных  дошкольных образовательных учреждениях, субвенции на  обеспечении дополнительного образования детей в муниципальных общеобразовательных организациях,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субвенции на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w:t>
      </w:r>
      <w:r>
        <w:rPr>
          <w:sz w:val="28"/>
          <w:szCs w:val="28"/>
        </w:rPr>
        <w:t>, выделяемых из бюджета Астраханской области.</w:t>
      </w:r>
    </w:p>
    <w:p w:rsidR="00A30958" w:rsidRDefault="00A30958" w:rsidP="00180E9B">
      <w:pPr>
        <w:autoSpaceDE w:val="0"/>
        <w:adjustRightInd w:val="0"/>
        <w:ind w:firstLine="709"/>
        <w:jc w:val="both"/>
        <w:rPr>
          <w:sz w:val="28"/>
          <w:szCs w:val="28"/>
        </w:rPr>
      </w:pPr>
      <w:r w:rsidRPr="00AE3CF1">
        <w:rPr>
          <w:sz w:val="28"/>
          <w:szCs w:val="28"/>
        </w:rPr>
        <w:t xml:space="preserve">Средства на оплату труда, формируемые за счет бюджетных </w:t>
      </w:r>
      <w:proofErr w:type="gramStart"/>
      <w:r w:rsidRPr="00AE3CF1">
        <w:rPr>
          <w:sz w:val="28"/>
          <w:szCs w:val="28"/>
        </w:rPr>
        <w:t>ассигнований  муниципального</w:t>
      </w:r>
      <w:proofErr w:type="gramEnd"/>
      <w:r w:rsidRPr="00AE3CF1">
        <w:rPr>
          <w:sz w:val="28"/>
          <w:szCs w:val="28"/>
        </w:rPr>
        <w:t xml:space="preserve">  бюджета, включают</w:t>
      </w:r>
      <w:r w:rsidRPr="00FA7803">
        <w:rPr>
          <w:sz w:val="28"/>
          <w:szCs w:val="28"/>
        </w:rPr>
        <w:t xml:space="preserve"> расходы на выплату должностных окладов, выплаты компенсационного и стимулирующего характера</w:t>
      </w:r>
      <w:r w:rsidR="00180E9B">
        <w:rPr>
          <w:sz w:val="28"/>
          <w:szCs w:val="28"/>
        </w:rPr>
        <w:t>.</w:t>
      </w:r>
    </w:p>
    <w:p w:rsidR="00180E9B" w:rsidRDefault="00180E9B" w:rsidP="00180E9B">
      <w:pPr>
        <w:autoSpaceDE w:val="0"/>
        <w:adjustRightInd w:val="0"/>
        <w:ind w:firstLine="709"/>
        <w:jc w:val="both"/>
        <w:rPr>
          <w:sz w:val="28"/>
          <w:szCs w:val="28"/>
        </w:rPr>
      </w:pPr>
    </w:p>
    <w:p w:rsidR="00F62696" w:rsidRDefault="00F62696" w:rsidP="00A30958">
      <w:pPr>
        <w:autoSpaceDE w:val="0"/>
        <w:adjustRightInd w:val="0"/>
        <w:ind w:firstLine="709"/>
        <w:jc w:val="both"/>
        <w:rPr>
          <w:sz w:val="28"/>
          <w:szCs w:val="28"/>
        </w:rPr>
      </w:pPr>
      <w:r>
        <w:rPr>
          <w:sz w:val="28"/>
          <w:szCs w:val="28"/>
        </w:rPr>
        <w:t xml:space="preserve">      6.  Другие вопросы оплаты труда</w:t>
      </w:r>
    </w:p>
    <w:p w:rsidR="00180E9B" w:rsidRPr="00FA7803" w:rsidRDefault="00180E9B" w:rsidP="00A30958">
      <w:pPr>
        <w:autoSpaceDE w:val="0"/>
        <w:adjustRightInd w:val="0"/>
        <w:ind w:firstLine="709"/>
        <w:jc w:val="both"/>
        <w:rPr>
          <w:sz w:val="28"/>
          <w:szCs w:val="28"/>
        </w:rPr>
      </w:pPr>
    </w:p>
    <w:p w:rsidR="00A30958" w:rsidRPr="00FA7803" w:rsidRDefault="00A30958" w:rsidP="00A30958">
      <w:pPr>
        <w:autoSpaceDE w:val="0"/>
        <w:adjustRightInd w:val="0"/>
        <w:ind w:firstLine="709"/>
        <w:jc w:val="both"/>
        <w:rPr>
          <w:sz w:val="28"/>
          <w:szCs w:val="28"/>
        </w:rPr>
      </w:pPr>
      <w:r w:rsidRPr="00FA7803">
        <w:rPr>
          <w:sz w:val="28"/>
          <w:szCs w:val="28"/>
        </w:rPr>
        <w:t>Штатное расписание учреждения утверждается руководителем учреждения и включает в себя все должности работников данного учреждения.</w:t>
      </w:r>
    </w:p>
    <w:p w:rsidR="00A30958" w:rsidRDefault="00A30958" w:rsidP="00A30958">
      <w:pPr>
        <w:autoSpaceDE w:val="0"/>
        <w:adjustRightInd w:val="0"/>
        <w:ind w:firstLine="709"/>
        <w:jc w:val="both"/>
        <w:rPr>
          <w:sz w:val="28"/>
          <w:szCs w:val="28"/>
        </w:rPr>
      </w:pPr>
      <w:r w:rsidRPr="00FA7803">
        <w:rPr>
          <w:sz w:val="28"/>
          <w:szCs w:val="28"/>
        </w:rPr>
        <w:tab/>
        <w:t>Внесение изменений в штатное расписание производится на основании приказа руководителя учреждения по согласованию с первичной профсоюзной организацией (представительным органом работников).</w:t>
      </w:r>
    </w:p>
    <w:p w:rsidR="00384C69" w:rsidRPr="00FA7803" w:rsidRDefault="00384C69" w:rsidP="00384C69">
      <w:pPr>
        <w:autoSpaceDE w:val="0"/>
        <w:adjustRightInd w:val="0"/>
        <w:ind w:firstLine="709"/>
        <w:jc w:val="both"/>
        <w:rPr>
          <w:sz w:val="28"/>
          <w:szCs w:val="28"/>
        </w:rPr>
      </w:pPr>
      <w:r w:rsidRPr="00905800">
        <w:rPr>
          <w:sz w:val="28"/>
          <w:szCs w:val="28"/>
        </w:rPr>
        <w:tab/>
      </w:r>
      <w:r w:rsidRPr="00FA7803">
        <w:rPr>
          <w:sz w:val="28"/>
          <w:szCs w:val="28"/>
        </w:rPr>
        <w:t xml:space="preserve">Штатная расстановка </w:t>
      </w:r>
      <w:r>
        <w:rPr>
          <w:sz w:val="28"/>
          <w:szCs w:val="28"/>
        </w:rPr>
        <w:t>с</w:t>
      </w:r>
      <w:r w:rsidRPr="00FA7803">
        <w:rPr>
          <w:sz w:val="28"/>
          <w:szCs w:val="28"/>
        </w:rPr>
        <w:t>огласовывается с первым заместителем главы администрации МО "</w:t>
      </w:r>
      <w:r w:rsidRPr="00A814D0">
        <w:rPr>
          <w:sz w:val="28"/>
          <w:szCs w:val="28"/>
        </w:rPr>
        <w:t>Володарский муниципальный район Астраханской области</w:t>
      </w:r>
      <w:r>
        <w:rPr>
          <w:sz w:val="28"/>
          <w:szCs w:val="28"/>
        </w:rPr>
        <w:t xml:space="preserve"> ", </w:t>
      </w:r>
      <w:r w:rsidRPr="00FA7803">
        <w:rPr>
          <w:sz w:val="28"/>
          <w:szCs w:val="28"/>
        </w:rPr>
        <w:t>отделом образования администрации МО "</w:t>
      </w:r>
      <w:r w:rsidRPr="00A814D0">
        <w:rPr>
          <w:sz w:val="28"/>
          <w:szCs w:val="28"/>
        </w:rPr>
        <w:t>Володарский муниципальный район Астраханской области</w:t>
      </w:r>
      <w:r w:rsidRPr="00FA7803">
        <w:rPr>
          <w:sz w:val="28"/>
          <w:szCs w:val="28"/>
        </w:rPr>
        <w:t xml:space="preserve"> " и финансово-экономическим управлением администрации МО "</w:t>
      </w:r>
      <w:r w:rsidRPr="00A814D0">
        <w:rPr>
          <w:sz w:val="28"/>
          <w:szCs w:val="28"/>
        </w:rPr>
        <w:t>Володарский муниципальный район Астраханской области</w:t>
      </w:r>
      <w:r w:rsidRPr="00FA7803">
        <w:rPr>
          <w:sz w:val="28"/>
          <w:szCs w:val="28"/>
        </w:rPr>
        <w:t xml:space="preserve"> ". </w:t>
      </w:r>
    </w:p>
    <w:p w:rsidR="00384C69" w:rsidRPr="00FA7803" w:rsidRDefault="00384C69"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r w:rsidRPr="00FA7803">
        <w:rPr>
          <w:sz w:val="28"/>
          <w:szCs w:val="28"/>
        </w:rPr>
        <w:tab/>
      </w:r>
    </w:p>
    <w:p w:rsidR="00180E9B" w:rsidRDefault="00180E9B" w:rsidP="001067E1">
      <w:pPr>
        <w:tabs>
          <w:tab w:val="left" w:pos="7177"/>
        </w:tabs>
        <w:jc w:val="right"/>
        <w:rPr>
          <w:sz w:val="28"/>
          <w:szCs w:val="28"/>
        </w:rPr>
      </w:pPr>
    </w:p>
    <w:p w:rsidR="00180E9B" w:rsidRDefault="00180E9B" w:rsidP="001067E1">
      <w:pPr>
        <w:tabs>
          <w:tab w:val="left" w:pos="7177"/>
        </w:tabs>
        <w:jc w:val="right"/>
        <w:rPr>
          <w:sz w:val="28"/>
          <w:szCs w:val="28"/>
        </w:rPr>
      </w:pPr>
    </w:p>
    <w:p w:rsidR="00180E9B" w:rsidRDefault="00180E9B" w:rsidP="001067E1">
      <w:pPr>
        <w:tabs>
          <w:tab w:val="left" w:pos="7177"/>
        </w:tabs>
        <w:jc w:val="right"/>
        <w:rPr>
          <w:sz w:val="28"/>
          <w:szCs w:val="28"/>
        </w:rPr>
      </w:pPr>
    </w:p>
    <w:p w:rsidR="00180E9B" w:rsidRDefault="00180E9B" w:rsidP="001067E1">
      <w:pPr>
        <w:tabs>
          <w:tab w:val="left" w:pos="7177"/>
        </w:tabs>
        <w:jc w:val="right"/>
        <w:rPr>
          <w:sz w:val="28"/>
          <w:szCs w:val="28"/>
        </w:rPr>
      </w:pPr>
    </w:p>
    <w:p w:rsidR="00180E9B" w:rsidRDefault="00180E9B" w:rsidP="001067E1">
      <w:pPr>
        <w:tabs>
          <w:tab w:val="left" w:pos="7177"/>
        </w:tabs>
        <w:jc w:val="right"/>
        <w:rPr>
          <w:sz w:val="28"/>
          <w:szCs w:val="28"/>
        </w:rPr>
      </w:pPr>
    </w:p>
    <w:p w:rsidR="00180E9B" w:rsidRDefault="00180E9B" w:rsidP="001067E1">
      <w:pPr>
        <w:tabs>
          <w:tab w:val="left" w:pos="7177"/>
        </w:tabs>
        <w:jc w:val="right"/>
        <w:rPr>
          <w:sz w:val="28"/>
          <w:szCs w:val="28"/>
        </w:rPr>
      </w:pPr>
    </w:p>
    <w:p w:rsidR="001067E1" w:rsidRDefault="00933871" w:rsidP="001067E1">
      <w:pPr>
        <w:tabs>
          <w:tab w:val="left" w:pos="7177"/>
        </w:tabs>
        <w:jc w:val="right"/>
        <w:rPr>
          <w:sz w:val="28"/>
          <w:szCs w:val="28"/>
        </w:rPr>
      </w:pPr>
      <w:r>
        <w:rPr>
          <w:sz w:val="28"/>
          <w:szCs w:val="28"/>
        </w:rPr>
        <w:t>Приложение №1</w:t>
      </w:r>
    </w:p>
    <w:p w:rsidR="00EB2DC6" w:rsidRDefault="001067E1" w:rsidP="00EB2DC6">
      <w:pPr>
        <w:tabs>
          <w:tab w:val="left" w:pos="7177"/>
        </w:tabs>
        <w:jc w:val="right"/>
        <w:rPr>
          <w:sz w:val="28"/>
          <w:szCs w:val="28"/>
        </w:rPr>
      </w:pPr>
      <w:r>
        <w:rPr>
          <w:sz w:val="28"/>
          <w:szCs w:val="28"/>
        </w:rPr>
        <w:t xml:space="preserve">к </w:t>
      </w:r>
      <w:r w:rsidR="00933871">
        <w:rPr>
          <w:sz w:val="28"/>
          <w:szCs w:val="28"/>
        </w:rPr>
        <w:t>Положению о системе оплаты труда</w:t>
      </w:r>
    </w:p>
    <w:p w:rsidR="00EB2DC6" w:rsidRDefault="00EB2DC6" w:rsidP="00EB2DC6">
      <w:pPr>
        <w:jc w:val="right"/>
        <w:rPr>
          <w:sz w:val="28"/>
          <w:szCs w:val="28"/>
        </w:rPr>
      </w:pPr>
      <w:r w:rsidRPr="00FA7803">
        <w:rPr>
          <w:sz w:val="28"/>
          <w:szCs w:val="28"/>
        </w:rPr>
        <w:t>работников</w:t>
      </w:r>
      <w:r>
        <w:rPr>
          <w:sz w:val="28"/>
          <w:szCs w:val="28"/>
        </w:rPr>
        <w:t xml:space="preserve"> образовательных учреждений </w:t>
      </w:r>
    </w:p>
    <w:p w:rsidR="00EB2DC6" w:rsidRDefault="00EB2DC6" w:rsidP="00EB2DC6">
      <w:pPr>
        <w:jc w:val="right"/>
        <w:rPr>
          <w:sz w:val="28"/>
          <w:szCs w:val="28"/>
        </w:rPr>
      </w:pPr>
      <w:r>
        <w:rPr>
          <w:sz w:val="28"/>
          <w:szCs w:val="28"/>
        </w:rPr>
        <w:t>МО "</w:t>
      </w:r>
      <w:r w:rsidRPr="00FA7803">
        <w:rPr>
          <w:sz w:val="28"/>
          <w:szCs w:val="28"/>
        </w:rPr>
        <w:t xml:space="preserve">Володарский </w:t>
      </w:r>
      <w:r>
        <w:rPr>
          <w:sz w:val="28"/>
          <w:szCs w:val="28"/>
        </w:rPr>
        <w:t>муниципальный район</w:t>
      </w:r>
      <w:r w:rsidRPr="00FA7803">
        <w:rPr>
          <w:sz w:val="28"/>
          <w:szCs w:val="28"/>
        </w:rPr>
        <w:t xml:space="preserve"> </w:t>
      </w:r>
    </w:p>
    <w:p w:rsidR="00EB2DC6" w:rsidRPr="00FA7803" w:rsidRDefault="00EB2DC6" w:rsidP="00EB2DC6">
      <w:pPr>
        <w:jc w:val="right"/>
        <w:rPr>
          <w:sz w:val="28"/>
          <w:szCs w:val="28"/>
        </w:rPr>
      </w:pPr>
      <w:r w:rsidRPr="00FA7803">
        <w:rPr>
          <w:sz w:val="28"/>
          <w:szCs w:val="28"/>
        </w:rPr>
        <w:t>Астраханской области</w:t>
      </w:r>
      <w:r>
        <w:rPr>
          <w:sz w:val="28"/>
          <w:szCs w:val="28"/>
        </w:rPr>
        <w:t>"</w:t>
      </w:r>
    </w:p>
    <w:p w:rsidR="001067E1" w:rsidRDefault="001067E1" w:rsidP="00A30958">
      <w:pPr>
        <w:jc w:val="center"/>
        <w:rPr>
          <w:sz w:val="24"/>
          <w:szCs w:val="24"/>
        </w:rPr>
      </w:pPr>
    </w:p>
    <w:p w:rsidR="001067E1" w:rsidRDefault="001067E1" w:rsidP="00A30958">
      <w:pPr>
        <w:jc w:val="center"/>
        <w:rPr>
          <w:sz w:val="24"/>
          <w:szCs w:val="24"/>
        </w:rPr>
      </w:pPr>
    </w:p>
    <w:p w:rsidR="00A30958" w:rsidRPr="001067E1" w:rsidRDefault="00A30958" w:rsidP="00A30958">
      <w:pPr>
        <w:jc w:val="center"/>
        <w:rPr>
          <w:sz w:val="28"/>
          <w:szCs w:val="28"/>
        </w:rPr>
      </w:pPr>
      <w:r w:rsidRPr="001067E1">
        <w:rPr>
          <w:sz w:val="28"/>
          <w:szCs w:val="28"/>
        </w:rPr>
        <w:t>Минимальные размеры окладов (должностных окладов),</w:t>
      </w:r>
    </w:p>
    <w:p w:rsidR="00A30958" w:rsidRPr="001067E1" w:rsidRDefault="00A30958" w:rsidP="00A30958">
      <w:pPr>
        <w:jc w:val="center"/>
        <w:rPr>
          <w:sz w:val="28"/>
          <w:szCs w:val="28"/>
        </w:rPr>
      </w:pPr>
      <w:r w:rsidRPr="001067E1">
        <w:rPr>
          <w:sz w:val="28"/>
          <w:szCs w:val="28"/>
        </w:rPr>
        <w:t xml:space="preserve">ставок заработной платы работников </w:t>
      </w:r>
      <w:proofErr w:type="gramStart"/>
      <w:r w:rsidR="00933871">
        <w:rPr>
          <w:sz w:val="28"/>
          <w:szCs w:val="28"/>
        </w:rPr>
        <w:t xml:space="preserve">образовательных </w:t>
      </w:r>
      <w:r w:rsidRPr="001067E1">
        <w:rPr>
          <w:sz w:val="28"/>
          <w:szCs w:val="28"/>
        </w:rPr>
        <w:t xml:space="preserve"> учреждений</w:t>
      </w:r>
      <w:proofErr w:type="gramEnd"/>
      <w:r w:rsidRPr="001067E1">
        <w:rPr>
          <w:sz w:val="28"/>
          <w:szCs w:val="28"/>
        </w:rPr>
        <w:t xml:space="preserve"> </w:t>
      </w:r>
      <w:r w:rsidR="00933871">
        <w:rPr>
          <w:sz w:val="28"/>
          <w:szCs w:val="28"/>
        </w:rPr>
        <w:t>МО "</w:t>
      </w:r>
      <w:r w:rsidR="00EB2DC6">
        <w:rPr>
          <w:sz w:val="28"/>
          <w:szCs w:val="28"/>
        </w:rPr>
        <w:t>Володарский муниципальный район</w:t>
      </w:r>
      <w:r w:rsidR="00933871">
        <w:rPr>
          <w:sz w:val="28"/>
          <w:szCs w:val="28"/>
        </w:rPr>
        <w:t xml:space="preserve"> </w:t>
      </w:r>
      <w:r w:rsidRPr="001067E1">
        <w:rPr>
          <w:sz w:val="28"/>
          <w:szCs w:val="28"/>
        </w:rPr>
        <w:t>Астраханской области</w:t>
      </w:r>
      <w:r w:rsidR="00EB2DC6">
        <w:rPr>
          <w:sz w:val="28"/>
          <w:szCs w:val="28"/>
        </w:rPr>
        <w:t>»</w:t>
      </w:r>
    </w:p>
    <w:p w:rsidR="00EB2DC6" w:rsidRDefault="00EB2DC6" w:rsidP="00A30958">
      <w:pPr>
        <w:autoSpaceDE w:val="0"/>
        <w:adjustRightInd w:val="0"/>
        <w:jc w:val="both"/>
        <w:rPr>
          <w:rFonts w:eastAsia="Calibri"/>
          <w:sz w:val="24"/>
          <w:szCs w:val="24"/>
          <w:lang w:eastAsia="en-US"/>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437"/>
      </w:tblGrid>
      <w:tr w:rsidR="008077EC" w:rsidRPr="001067E1" w:rsidTr="00D943E9">
        <w:tc>
          <w:tcPr>
            <w:tcW w:w="10065" w:type="dxa"/>
            <w:gridSpan w:val="2"/>
          </w:tcPr>
          <w:p w:rsidR="008077EC" w:rsidRPr="001067E1" w:rsidRDefault="008077EC" w:rsidP="00D943E9">
            <w:pPr>
              <w:autoSpaceDE w:val="0"/>
              <w:jc w:val="center"/>
              <w:outlineLvl w:val="1"/>
              <w:rPr>
                <w:sz w:val="28"/>
                <w:szCs w:val="28"/>
              </w:rPr>
            </w:pPr>
            <w:r w:rsidRPr="001067E1">
              <w:rPr>
                <w:sz w:val="28"/>
                <w:szCs w:val="28"/>
              </w:rPr>
              <w:t>Профессиональные квалификационные группы должностей по уровням</w:t>
            </w:r>
          </w:p>
        </w:tc>
      </w:tr>
      <w:tr w:rsidR="008077EC" w:rsidRPr="001067E1" w:rsidTr="00D943E9">
        <w:tc>
          <w:tcPr>
            <w:tcW w:w="3628" w:type="dxa"/>
          </w:tcPr>
          <w:p w:rsidR="008077EC" w:rsidRPr="001067E1" w:rsidRDefault="008077EC" w:rsidP="00D943E9">
            <w:pPr>
              <w:autoSpaceDE w:val="0"/>
              <w:rPr>
                <w:sz w:val="28"/>
                <w:szCs w:val="28"/>
              </w:rPr>
            </w:pPr>
            <w:r w:rsidRPr="001067E1">
              <w:rPr>
                <w:sz w:val="28"/>
                <w:szCs w:val="28"/>
              </w:rPr>
              <w:t>Квалификационные уровни</w:t>
            </w:r>
          </w:p>
        </w:tc>
        <w:tc>
          <w:tcPr>
            <w:tcW w:w="6437" w:type="dxa"/>
          </w:tcPr>
          <w:p w:rsidR="008077EC" w:rsidRPr="001067E1" w:rsidRDefault="008077EC" w:rsidP="00D943E9">
            <w:pPr>
              <w:autoSpaceDE w:val="0"/>
              <w:jc w:val="center"/>
              <w:rPr>
                <w:sz w:val="28"/>
                <w:szCs w:val="28"/>
              </w:rPr>
            </w:pPr>
            <w:r w:rsidRPr="001067E1">
              <w:rPr>
                <w:sz w:val="28"/>
                <w:szCs w:val="28"/>
              </w:rPr>
              <w:t>Минимальные размеры окладов (должностных окладов), ставок заработной платы, в руб.</w:t>
            </w:r>
          </w:p>
        </w:tc>
      </w:tr>
      <w:tr w:rsidR="008077EC" w:rsidRPr="001067E1" w:rsidTr="00D943E9">
        <w:tc>
          <w:tcPr>
            <w:tcW w:w="10065" w:type="dxa"/>
            <w:gridSpan w:val="2"/>
          </w:tcPr>
          <w:p w:rsidR="008077EC" w:rsidRPr="001067E1" w:rsidRDefault="008077EC" w:rsidP="00D943E9">
            <w:pPr>
              <w:widowControl w:val="0"/>
              <w:numPr>
                <w:ilvl w:val="0"/>
                <w:numId w:val="1"/>
              </w:numPr>
              <w:autoSpaceDE w:val="0"/>
              <w:autoSpaceDN w:val="0"/>
              <w:ind w:left="364"/>
              <w:contextualSpacing/>
              <w:jc w:val="center"/>
              <w:outlineLvl w:val="1"/>
              <w:rPr>
                <w:sz w:val="28"/>
                <w:szCs w:val="28"/>
              </w:rPr>
            </w:pPr>
            <w:r w:rsidRPr="001067E1">
              <w:rPr>
                <w:sz w:val="28"/>
                <w:szCs w:val="28"/>
              </w:rPr>
              <w:t>Профессиональные квалификационные группы должностей работников образования</w:t>
            </w:r>
          </w:p>
        </w:tc>
      </w:tr>
      <w:tr w:rsidR="008077EC" w:rsidRPr="001067E1" w:rsidTr="00D943E9">
        <w:tc>
          <w:tcPr>
            <w:tcW w:w="10065" w:type="dxa"/>
            <w:gridSpan w:val="2"/>
          </w:tcPr>
          <w:p w:rsidR="008077EC" w:rsidRPr="001067E1" w:rsidRDefault="008077EC" w:rsidP="00D943E9">
            <w:pPr>
              <w:autoSpaceDE w:val="0"/>
              <w:outlineLvl w:val="2"/>
              <w:rPr>
                <w:sz w:val="28"/>
                <w:szCs w:val="28"/>
              </w:rPr>
            </w:pPr>
            <w:r w:rsidRPr="001067E1">
              <w:rPr>
                <w:sz w:val="28"/>
                <w:szCs w:val="28"/>
              </w:rPr>
              <w:t xml:space="preserve">1.1. Профессиональная квалификационная группа должностей руководителей структурных подразделений </w:t>
            </w:r>
          </w:p>
        </w:tc>
      </w:tr>
      <w:tr w:rsidR="008077EC" w:rsidRPr="001067E1" w:rsidTr="00D943E9">
        <w:tc>
          <w:tcPr>
            <w:tcW w:w="3628" w:type="dxa"/>
          </w:tcPr>
          <w:p w:rsidR="008077EC" w:rsidRPr="001067E1" w:rsidRDefault="008077EC" w:rsidP="00D943E9">
            <w:pPr>
              <w:autoSpaceDE w:val="0"/>
              <w:rPr>
                <w:sz w:val="28"/>
                <w:szCs w:val="28"/>
              </w:rPr>
            </w:pPr>
            <w:r w:rsidRPr="001067E1">
              <w:rPr>
                <w:sz w:val="28"/>
                <w:szCs w:val="28"/>
              </w:rPr>
              <w:t>1 квалификационный уровень</w:t>
            </w:r>
          </w:p>
        </w:tc>
        <w:tc>
          <w:tcPr>
            <w:tcW w:w="6437" w:type="dxa"/>
          </w:tcPr>
          <w:p w:rsidR="008077EC" w:rsidRPr="001B1B98" w:rsidRDefault="00D50DA3" w:rsidP="00D943E9">
            <w:pPr>
              <w:autoSpaceDE w:val="0"/>
              <w:jc w:val="center"/>
              <w:rPr>
                <w:sz w:val="28"/>
                <w:szCs w:val="28"/>
              </w:rPr>
            </w:pPr>
            <w:r w:rsidRPr="001B1B98">
              <w:rPr>
                <w:sz w:val="28"/>
                <w:szCs w:val="28"/>
              </w:rPr>
              <w:t>1272</w:t>
            </w:r>
            <w:r w:rsidR="00EB50E9">
              <w:rPr>
                <w:sz w:val="28"/>
                <w:szCs w:val="28"/>
              </w:rPr>
              <w:t>8</w:t>
            </w:r>
          </w:p>
        </w:tc>
      </w:tr>
      <w:tr w:rsidR="008077EC" w:rsidRPr="001067E1" w:rsidTr="00D943E9">
        <w:tc>
          <w:tcPr>
            <w:tcW w:w="3628" w:type="dxa"/>
          </w:tcPr>
          <w:p w:rsidR="008077EC" w:rsidRPr="001067E1" w:rsidRDefault="008077EC" w:rsidP="00D943E9">
            <w:pPr>
              <w:autoSpaceDE w:val="0"/>
              <w:rPr>
                <w:sz w:val="28"/>
                <w:szCs w:val="28"/>
              </w:rPr>
            </w:pPr>
            <w:r w:rsidRPr="001067E1">
              <w:rPr>
                <w:sz w:val="28"/>
                <w:szCs w:val="28"/>
              </w:rPr>
              <w:t>2 квалификационный уровень</w:t>
            </w:r>
          </w:p>
        </w:tc>
        <w:tc>
          <w:tcPr>
            <w:tcW w:w="6437" w:type="dxa"/>
          </w:tcPr>
          <w:p w:rsidR="008077EC" w:rsidRPr="001B1B98" w:rsidRDefault="00D50DA3" w:rsidP="00D943E9">
            <w:pPr>
              <w:autoSpaceDE w:val="0"/>
              <w:jc w:val="center"/>
              <w:rPr>
                <w:sz w:val="28"/>
                <w:szCs w:val="28"/>
              </w:rPr>
            </w:pPr>
            <w:r w:rsidRPr="001B1B98">
              <w:rPr>
                <w:sz w:val="28"/>
                <w:szCs w:val="28"/>
              </w:rPr>
              <w:t>14350</w:t>
            </w:r>
          </w:p>
        </w:tc>
      </w:tr>
      <w:tr w:rsidR="008077EC" w:rsidRPr="001067E1" w:rsidTr="00D943E9">
        <w:tc>
          <w:tcPr>
            <w:tcW w:w="3628" w:type="dxa"/>
          </w:tcPr>
          <w:p w:rsidR="008077EC" w:rsidRPr="001067E1" w:rsidRDefault="008077EC" w:rsidP="00D943E9">
            <w:pPr>
              <w:autoSpaceDE w:val="0"/>
              <w:rPr>
                <w:sz w:val="28"/>
                <w:szCs w:val="28"/>
              </w:rPr>
            </w:pPr>
            <w:r w:rsidRPr="001067E1">
              <w:rPr>
                <w:sz w:val="28"/>
                <w:szCs w:val="28"/>
              </w:rPr>
              <w:t>3 квалификационный уровень</w:t>
            </w:r>
          </w:p>
        </w:tc>
        <w:tc>
          <w:tcPr>
            <w:tcW w:w="6437" w:type="dxa"/>
          </w:tcPr>
          <w:p w:rsidR="008077EC" w:rsidRPr="001B1B98" w:rsidRDefault="00D50DA3" w:rsidP="00D943E9">
            <w:pPr>
              <w:autoSpaceDE w:val="0"/>
              <w:jc w:val="center"/>
              <w:rPr>
                <w:sz w:val="28"/>
                <w:szCs w:val="28"/>
              </w:rPr>
            </w:pPr>
            <w:r w:rsidRPr="001B1B98">
              <w:rPr>
                <w:sz w:val="28"/>
                <w:szCs w:val="28"/>
              </w:rPr>
              <w:t>15785</w:t>
            </w:r>
          </w:p>
        </w:tc>
      </w:tr>
      <w:tr w:rsidR="008077EC" w:rsidRPr="001067E1" w:rsidTr="00D943E9">
        <w:tc>
          <w:tcPr>
            <w:tcW w:w="10065" w:type="dxa"/>
            <w:gridSpan w:val="2"/>
          </w:tcPr>
          <w:p w:rsidR="008077EC" w:rsidRPr="001067E1" w:rsidRDefault="008077EC" w:rsidP="00D943E9">
            <w:pPr>
              <w:autoSpaceDE w:val="0"/>
              <w:outlineLvl w:val="2"/>
              <w:rPr>
                <w:sz w:val="28"/>
                <w:szCs w:val="28"/>
              </w:rPr>
            </w:pPr>
            <w:r w:rsidRPr="001067E1">
              <w:rPr>
                <w:sz w:val="28"/>
                <w:szCs w:val="28"/>
              </w:rPr>
              <w:t xml:space="preserve">1.3. Профессиональная квалификационная группа должностей педагогических работников </w:t>
            </w:r>
          </w:p>
        </w:tc>
      </w:tr>
      <w:tr w:rsidR="008077EC" w:rsidRPr="001067E1" w:rsidTr="00D943E9">
        <w:tc>
          <w:tcPr>
            <w:tcW w:w="3628" w:type="dxa"/>
          </w:tcPr>
          <w:p w:rsidR="008077EC" w:rsidRPr="001067E1" w:rsidRDefault="008077EC" w:rsidP="00D943E9">
            <w:pPr>
              <w:autoSpaceDE w:val="0"/>
              <w:rPr>
                <w:sz w:val="28"/>
                <w:szCs w:val="28"/>
              </w:rPr>
            </w:pPr>
            <w:r w:rsidRPr="001067E1">
              <w:rPr>
                <w:sz w:val="28"/>
                <w:szCs w:val="28"/>
              </w:rPr>
              <w:t>1 квалификационный уровень</w:t>
            </w:r>
          </w:p>
        </w:tc>
        <w:tc>
          <w:tcPr>
            <w:tcW w:w="6437" w:type="dxa"/>
          </w:tcPr>
          <w:p w:rsidR="008077EC" w:rsidRPr="001B1B98" w:rsidRDefault="00D50DA3" w:rsidP="00D943E9">
            <w:pPr>
              <w:autoSpaceDE w:val="0"/>
              <w:jc w:val="center"/>
              <w:rPr>
                <w:sz w:val="28"/>
                <w:szCs w:val="28"/>
              </w:rPr>
            </w:pPr>
            <w:r w:rsidRPr="001B1B98">
              <w:rPr>
                <w:sz w:val="28"/>
                <w:szCs w:val="28"/>
              </w:rPr>
              <w:t>9940</w:t>
            </w:r>
          </w:p>
        </w:tc>
      </w:tr>
      <w:tr w:rsidR="008077EC" w:rsidRPr="001067E1" w:rsidTr="00D943E9">
        <w:tc>
          <w:tcPr>
            <w:tcW w:w="3628" w:type="dxa"/>
          </w:tcPr>
          <w:p w:rsidR="008077EC" w:rsidRPr="001067E1" w:rsidRDefault="008077EC" w:rsidP="00D943E9">
            <w:pPr>
              <w:autoSpaceDE w:val="0"/>
              <w:rPr>
                <w:sz w:val="28"/>
                <w:szCs w:val="28"/>
              </w:rPr>
            </w:pPr>
            <w:r w:rsidRPr="001067E1">
              <w:rPr>
                <w:sz w:val="28"/>
                <w:szCs w:val="28"/>
              </w:rPr>
              <w:t>2 квалификационный уровень</w:t>
            </w:r>
          </w:p>
        </w:tc>
        <w:tc>
          <w:tcPr>
            <w:tcW w:w="6437" w:type="dxa"/>
          </w:tcPr>
          <w:p w:rsidR="008077EC" w:rsidRPr="001B1B98" w:rsidRDefault="00D50DA3" w:rsidP="00D943E9">
            <w:pPr>
              <w:autoSpaceDE w:val="0"/>
              <w:jc w:val="center"/>
              <w:rPr>
                <w:sz w:val="28"/>
                <w:szCs w:val="28"/>
              </w:rPr>
            </w:pPr>
            <w:r w:rsidRPr="001B1B98">
              <w:rPr>
                <w:sz w:val="28"/>
                <w:szCs w:val="28"/>
              </w:rPr>
              <w:t>10825</w:t>
            </w:r>
          </w:p>
        </w:tc>
      </w:tr>
      <w:tr w:rsidR="008077EC" w:rsidRPr="001067E1" w:rsidTr="00D943E9">
        <w:tc>
          <w:tcPr>
            <w:tcW w:w="3628" w:type="dxa"/>
          </w:tcPr>
          <w:p w:rsidR="008077EC" w:rsidRPr="001067E1" w:rsidRDefault="008077EC" w:rsidP="00D943E9">
            <w:pPr>
              <w:autoSpaceDE w:val="0"/>
              <w:rPr>
                <w:sz w:val="28"/>
                <w:szCs w:val="28"/>
              </w:rPr>
            </w:pPr>
            <w:r w:rsidRPr="001067E1">
              <w:rPr>
                <w:sz w:val="28"/>
                <w:szCs w:val="28"/>
              </w:rPr>
              <w:t>3 квалификационный уровень</w:t>
            </w:r>
          </w:p>
        </w:tc>
        <w:tc>
          <w:tcPr>
            <w:tcW w:w="6437" w:type="dxa"/>
          </w:tcPr>
          <w:p w:rsidR="008077EC" w:rsidRPr="001B1B98" w:rsidRDefault="00267626" w:rsidP="00D943E9">
            <w:pPr>
              <w:autoSpaceDE w:val="0"/>
              <w:jc w:val="center"/>
              <w:rPr>
                <w:sz w:val="28"/>
                <w:szCs w:val="28"/>
              </w:rPr>
            </w:pPr>
            <w:r w:rsidRPr="001B1B98">
              <w:rPr>
                <w:sz w:val="28"/>
                <w:szCs w:val="28"/>
              </w:rPr>
              <w:t>1090</w:t>
            </w:r>
            <w:r w:rsidR="000A5073" w:rsidRPr="001B1B98">
              <w:rPr>
                <w:sz w:val="28"/>
                <w:szCs w:val="28"/>
              </w:rPr>
              <w:t>4</w:t>
            </w:r>
          </w:p>
        </w:tc>
      </w:tr>
      <w:tr w:rsidR="008077EC" w:rsidRPr="001067E1" w:rsidTr="00D943E9">
        <w:tc>
          <w:tcPr>
            <w:tcW w:w="3628" w:type="dxa"/>
          </w:tcPr>
          <w:p w:rsidR="008077EC" w:rsidRPr="001067E1" w:rsidRDefault="008077EC" w:rsidP="00D943E9">
            <w:pPr>
              <w:autoSpaceDE w:val="0"/>
              <w:rPr>
                <w:sz w:val="28"/>
                <w:szCs w:val="28"/>
              </w:rPr>
            </w:pPr>
            <w:r w:rsidRPr="001067E1">
              <w:rPr>
                <w:sz w:val="28"/>
                <w:szCs w:val="28"/>
              </w:rPr>
              <w:t xml:space="preserve">4 квалификационный уровень </w:t>
            </w:r>
          </w:p>
        </w:tc>
        <w:tc>
          <w:tcPr>
            <w:tcW w:w="6437" w:type="dxa"/>
          </w:tcPr>
          <w:p w:rsidR="008077EC" w:rsidRPr="001B1B98" w:rsidRDefault="00267626" w:rsidP="00D943E9">
            <w:pPr>
              <w:autoSpaceDE w:val="0"/>
              <w:jc w:val="center"/>
              <w:rPr>
                <w:sz w:val="28"/>
                <w:szCs w:val="28"/>
              </w:rPr>
            </w:pPr>
            <w:r w:rsidRPr="001B1B98">
              <w:rPr>
                <w:sz w:val="28"/>
                <w:szCs w:val="28"/>
              </w:rPr>
              <w:t>11063</w:t>
            </w:r>
          </w:p>
        </w:tc>
      </w:tr>
      <w:tr w:rsidR="00FE77E0" w:rsidRPr="001067E1" w:rsidTr="00D943E9">
        <w:tc>
          <w:tcPr>
            <w:tcW w:w="10065" w:type="dxa"/>
            <w:gridSpan w:val="2"/>
          </w:tcPr>
          <w:p w:rsidR="00FE77E0" w:rsidRPr="001067E1" w:rsidRDefault="00FE77E0" w:rsidP="00FE77E0">
            <w:pPr>
              <w:tabs>
                <w:tab w:val="left" w:pos="3624"/>
              </w:tabs>
              <w:autoSpaceDE w:val="0"/>
              <w:ind w:left="364" w:hanging="364"/>
              <w:outlineLvl w:val="2"/>
              <w:rPr>
                <w:sz w:val="28"/>
                <w:szCs w:val="28"/>
              </w:rPr>
            </w:pPr>
            <w:r w:rsidRPr="001067E1">
              <w:rPr>
                <w:sz w:val="28"/>
                <w:szCs w:val="28"/>
              </w:rPr>
              <w:t>1.4. Профессиональная квалификационная группа должностей работников учебно-вспомогательного персонала первого уровня</w:t>
            </w:r>
          </w:p>
        </w:tc>
      </w:tr>
      <w:tr w:rsidR="00FE77E0" w:rsidRPr="001067E1" w:rsidTr="00D943E9">
        <w:tc>
          <w:tcPr>
            <w:tcW w:w="3628" w:type="dxa"/>
          </w:tcPr>
          <w:p w:rsidR="00FE77E0" w:rsidRPr="001067E1" w:rsidRDefault="00FE77E0" w:rsidP="00D943E9">
            <w:pPr>
              <w:autoSpaceDE w:val="0"/>
              <w:rPr>
                <w:sz w:val="28"/>
                <w:szCs w:val="28"/>
              </w:rPr>
            </w:pPr>
          </w:p>
        </w:tc>
        <w:tc>
          <w:tcPr>
            <w:tcW w:w="6437" w:type="dxa"/>
          </w:tcPr>
          <w:p w:rsidR="00FE77E0" w:rsidRPr="0025644F" w:rsidRDefault="00267626" w:rsidP="00D943E9">
            <w:pPr>
              <w:autoSpaceDE w:val="0"/>
              <w:jc w:val="center"/>
              <w:rPr>
                <w:sz w:val="28"/>
                <w:szCs w:val="28"/>
              </w:rPr>
            </w:pPr>
            <w:r w:rsidRPr="0025644F">
              <w:rPr>
                <w:sz w:val="28"/>
                <w:szCs w:val="28"/>
              </w:rPr>
              <w:t>8034</w:t>
            </w:r>
          </w:p>
        </w:tc>
      </w:tr>
      <w:tr w:rsidR="00FE77E0" w:rsidRPr="001067E1" w:rsidTr="00D943E9">
        <w:tc>
          <w:tcPr>
            <w:tcW w:w="10065" w:type="dxa"/>
            <w:gridSpan w:val="2"/>
          </w:tcPr>
          <w:p w:rsidR="00FE77E0" w:rsidRPr="0025644F" w:rsidRDefault="00FE77E0" w:rsidP="00D943E9">
            <w:pPr>
              <w:autoSpaceDE w:val="0"/>
              <w:ind w:left="364" w:hanging="364"/>
              <w:outlineLvl w:val="2"/>
              <w:rPr>
                <w:sz w:val="28"/>
                <w:szCs w:val="28"/>
              </w:rPr>
            </w:pPr>
            <w:r w:rsidRPr="0025644F">
              <w:rPr>
                <w:sz w:val="28"/>
                <w:szCs w:val="28"/>
              </w:rPr>
              <w:t>1.5. Профессиональная квалификационная группа должностей работников учебно-вспомогательного персонала второго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lastRenderedPageBreak/>
              <w:t>1 квалификационный уровень</w:t>
            </w:r>
          </w:p>
        </w:tc>
        <w:tc>
          <w:tcPr>
            <w:tcW w:w="6437" w:type="dxa"/>
          </w:tcPr>
          <w:p w:rsidR="00FE77E0" w:rsidRPr="0025644F" w:rsidRDefault="00267626" w:rsidP="00D943E9">
            <w:pPr>
              <w:autoSpaceDE w:val="0"/>
              <w:jc w:val="center"/>
              <w:rPr>
                <w:sz w:val="28"/>
                <w:szCs w:val="28"/>
              </w:rPr>
            </w:pPr>
            <w:r w:rsidRPr="0025644F">
              <w:rPr>
                <w:sz w:val="28"/>
                <w:szCs w:val="28"/>
              </w:rPr>
              <w:t>8560</w:t>
            </w:r>
          </w:p>
        </w:tc>
      </w:tr>
      <w:tr w:rsidR="00FE77E0" w:rsidRPr="001067E1" w:rsidTr="00D943E9">
        <w:tc>
          <w:tcPr>
            <w:tcW w:w="3628" w:type="dxa"/>
          </w:tcPr>
          <w:p w:rsidR="00FE77E0" w:rsidRPr="001067E1" w:rsidRDefault="00FE77E0" w:rsidP="00D943E9">
            <w:pPr>
              <w:autoSpaceDE w:val="0"/>
              <w:rPr>
                <w:color w:val="000000"/>
                <w:sz w:val="28"/>
                <w:szCs w:val="28"/>
              </w:rPr>
            </w:pPr>
            <w:r w:rsidRPr="001067E1">
              <w:rPr>
                <w:color w:val="000000"/>
                <w:sz w:val="28"/>
                <w:szCs w:val="28"/>
              </w:rPr>
              <w:t>2 квалификационный уровень</w:t>
            </w:r>
            <w:r w:rsidRPr="001067E1">
              <w:rPr>
                <w:color w:val="000000"/>
                <w:sz w:val="28"/>
                <w:szCs w:val="28"/>
              </w:rPr>
              <w:tab/>
            </w:r>
          </w:p>
        </w:tc>
        <w:tc>
          <w:tcPr>
            <w:tcW w:w="6437" w:type="dxa"/>
          </w:tcPr>
          <w:p w:rsidR="00FE77E0" w:rsidRPr="0025644F" w:rsidRDefault="00267626" w:rsidP="00D943E9">
            <w:pPr>
              <w:autoSpaceDE w:val="0"/>
              <w:jc w:val="center"/>
              <w:rPr>
                <w:sz w:val="28"/>
                <w:szCs w:val="28"/>
              </w:rPr>
            </w:pPr>
            <w:r w:rsidRPr="0025644F">
              <w:rPr>
                <w:sz w:val="28"/>
                <w:szCs w:val="28"/>
              </w:rPr>
              <w:t>9417</w:t>
            </w:r>
          </w:p>
        </w:tc>
      </w:tr>
      <w:tr w:rsidR="00FE77E0" w:rsidRPr="001067E1" w:rsidTr="00D943E9">
        <w:tc>
          <w:tcPr>
            <w:tcW w:w="10065" w:type="dxa"/>
            <w:gridSpan w:val="2"/>
          </w:tcPr>
          <w:p w:rsidR="00FE77E0" w:rsidRPr="0025644F" w:rsidRDefault="00FE77E0" w:rsidP="00D943E9">
            <w:pPr>
              <w:widowControl w:val="0"/>
              <w:numPr>
                <w:ilvl w:val="0"/>
                <w:numId w:val="1"/>
              </w:numPr>
              <w:autoSpaceDE w:val="0"/>
              <w:autoSpaceDN w:val="0"/>
              <w:ind w:left="364"/>
              <w:contextualSpacing/>
              <w:jc w:val="center"/>
              <w:outlineLvl w:val="1"/>
              <w:rPr>
                <w:sz w:val="28"/>
                <w:szCs w:val="28"/>
              </w:rPr>
            </w:pPr>
            <w:r w:rsidRPr="0025644F">
              <w:rPr>
                <w:sz w:val="28"/>
                <w:szCs w:val="28"/>
              </w:rPr>
              <w:t>Профессиональная квалификационная группа должностей работников культуры, искусства и кинематографии</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2.1. Профессиональная квалификационная группа должностей работников культуры, искусства и кинематографии среднего звена</w:t>
            </w:r>
          </w:p>
        </w:tc>
      </w:tr>
      <w:tr w:rsidR="00FE77E0" w:rsidRPr="001067E1" w:rsidTr="00D943E9">
        <w:tc>
          <w:tcPr>
            <w:tcW w:w="3628" w:type="dxa"/>
          </w:tcPr>
          <w:p w:rsidR="00FE77E0" w:rsidRPr="001067E1" w:rsidRDefault="00FE77E0" w:rsidP="00D943E9">
            <w:pPr>
              <w:autoSpaceDE w:val="0"/>
              <w:rPr>
                <w:sz w:val="28"/>
                <w:szCs w:val="28"/>
              </w:rPr>
            </w:pPr>
          </w:p>
        </w:tc>
        <w:tc>
          <w:tcPr>
            <w:tcW w:w="6437" w:type="dxa"/>
          </w:tcPr>
          <w:p w:rsidR="00FE77E0" w:rsidRPr="0025644F" w:rsidRDefault="00372F9D" w:rsidP="00D943E9">
            <w:pPr>
              <w:autoSpaceDE w:val="0"/>
              <w:jc w:val="center"/>
              <w:rPr>
                <w:sz w:val="28"/>
                <w:szCs w:val="28"/>
              </w:rPr>
            </w:pPr>
            <w:r w:rsidRPr="0025644F">
              <w:rPr>
                <w:sz w:val="28"/>
                <w:szCs w:val="28"/>
              </w:rPr>
              <w:t>8007</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2.2. Профессиональная квалификационная группа должностей работников культуры, искусства и кинематографии ведущего звена</w:t>
            </w:r>
          </w:p>
        </w:tc>
      </w:tr>
      <w:tr w:rsidR="00FE77E0" w:rsidRPr="001067E1" w:rsidTr="00D943E9">
        <w:tc>
          <w:tcPr>
            <w:tcW w:w="3628" w:type="dxa"/>
          </w:tcPr>
          <w:p w:rsidR="00FE77E0" w:rsidRPr="001067E1" w:rsidRDefault="00FE77E0" w:rsidP="00D943E9">
            <w:pPr>
              <w:autoSpaceDE w:val="0"/>
              <w:rPr>
                <w:sz w:val="28"/>
                <w:szCs w:val="28"/>
              </w:rPr>
            </w:pPr>
          </w:p>
        </w:tc>
        <w:tc>
          <w:tcPr>
            <w:tcW w:w="6437" w:type="dxa"/>
          </w:tcPr>
          <w:p w:rsidR="00FE77E0" w:rsidRPr="0025644F" w:rsidRDefault="00372F9D" w:rsidP="00D943E9">
            <w:pPr>
              <w:autoSpaceDE w:val="0"/>
              <w:jc w:val="center"/>
              <w:rPr>
                <w:sz w:val="28"/>
                <w:szCs w:val="28"/>
              </w:rPr>
            </w:pPr>
            <w:r w:rsidRPr="0025644F">
              <w:rPr>
                <w:sz w:val="28"/>
                <w:szCs w:val="28"/>
              </w:rPr>
              <w:t>11106</w:t>
            </w:r>
          </w:p>
        </w:tc>
      </w:tr>
      <w:tr w:rsidR="00FE77E0" w:rsidRPr="001067E1" w:rsidTr="00D943E9">
        <w:tc>
          <w:tcPr>
            <w:tcW w:w="10065" w:type="dxa"/>
            <w:gridSpan w:val="2"/>
          </w:tcPr>
          <w:p w:rsidR="00FE77E0" w:rsidRPr="0025644F" w:rsidRDefault="00FE77E0" w:rsidP="00D943E9">
            <w:pPr>
              <w:widowControl w:val="0"/>
              <w:numPr>
                <w:ilvl w:val="0"/>
                <w:numId w:val="1"/>
              </w:numPr>
              <w:autoSpaceDE w:val="0"/>
              <w:autoSpaceDN w:val="0"/>
              <w:ind w:left="0" w:firstLine="0"/>
              <w:contextualSpacing/>
              <w:outlineLvl w:val="1"/>
              <w:rPr>
                <w:sz w:val="28"/>
                <w:szCs w:val="28"/>
              </w:rPr>
            </w:pPr>
            <w:r w:rsidRPr="0025644F">
              <w:rPr>
                <w:sz w:val="28"/>
                <w:szCs w:val="28"/>
              </w:rPr>
              <w:t>Профессиональные квалификационные группы должностей медицинских и фармацевтических работников</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3.1. Профессиональная квалификационная группа «Медицинский и фармацевтический персонал первого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1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8805</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3.2. Профессиональная квалификационная группа «Средний медицинский и фармацевтический персонал»</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1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9866</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10566</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3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11447</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4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12327</w:t>
            </w:r>
          </w:p>
        </w:tc>
      </w:tr>
      <w:tr w:rsidR="00FE77E0" w:rsidRPr="001067E1" w:rsidTr="00D943E9">
        <w:tc>
          <w:tcPr>
            <w:tcW w:w="3628" w:type="dxa"/>
          </w:tcPr>
          <w:p w:rsidR="00FE77E0" w:rsidRPr="001067E1" w:rsidRDefault="00FE77E0" w:rsidP="00D943E9">
            <w:pPr>
              <w:autoSpaceDE w:val="0"/>
              <w:rPr>
                <w:color w:val="000000"/>
                <w:sz w:val="28"/>
                <w:szCs w:val="28"/>
              </w:rPr>
            </w:pPr>
            <w:r w:rsidRPr="001067E1">
              <w:rPr>
                <w:color w:val="000000"/>
                <w:sz w:val="28"/>
                <w:szCs w:val="28"/>
              </w:rPr>
              <w:t>5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13388</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3.3. Профессиональная квалификационная группа «Врачи и провизоры»</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15499</w:t>
            </w:r>
          </w:p>
        </w:tc>
      </w:tr>
      <w:tr w:rsidR="00FE77E0" w:rsidRPr="001067E1" w:rsidTr="00D943E9">
        <w:tc>
          <w:tcPr>
            <w:tcW w:w="10065" w:type="dxa"/>
            <w:gridSpan w:val="2"/>
          </w:tcPr>
          <w:p w:rsidR="00FE77E0" w:rsidRPr="0025644F" w:rsidRDefault="00FE77E0" w:rsidP="00D943E9">
            <w:pPr>
              <w:widowControl w:val="0"/>
              <w:numPr>
                <w:ilvl w:val="0"/>
                <w:numId w:val="1"/>
              </w:numPr>
              <w:autoSpaceDE w:val="0"/>
              <w:autoSpaceDN w:val="0"/>
              <w:contextualSpacing/>
              <w:jc w:val="center"/>
              <w:outlineLvl w:val="1"/>
              <w:rPr>
                <w:sz w:val="28"/>
                <w:szCs w:val="28"/>
              </w:rPr>
            </w:pPr>
            <w:r w:rsidRPr="0025644F">
              <w:rPr>
                <w:sz w:val="28"/>
                <w:szCs w:val="28"/>
              </w:rPr>
              <w:lastRenderedPageBreak/>
              <w:t>Профессиональная квалификационная группа должностей работников физической культуры и спорта</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Профессиональная квалификационная группа должностей работников физической культуры и спорта второго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1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7297</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372F9D" w:rsidP="00D943E9">
            <w:pPr>
              <w:autoSpaceDE w:val="0"/>
              <w:jc w:val="center"/>
              <w:rPr>
                <w:sz w:val="28"/>
                <w:szCs w:val="28"/>
              </w:rPr>
            </w:pPr>
            <w:r w:rsidRPr="0025644F">
              <w:rPr>
                <w:sz w:val="28"/>
                <w:szCs w:val="28"/>
              </w:rPr>
              <w:t>8916</w:t>
            </w:r>
          </w:p>
        </w:tc>
      </w:tr>
      <w:tr w:rsidR="00FE77E0" w:rsidRPr="001067E1" w:rsidTr="00D943E9">
        <w:tc>
          <w:tcPr>
            <w:tcW w:w="3628" w:type="dxa"/>
          </w:tcPr>
          <w:p w:rsidR="00FE77E0" w:rsidRPr="001067E1" w:rsidRDefault="00FE77E0" w:rsidP="00D943E9">
            <w:pPr>
              <w:autoSpaceDE w:val="0"/>
              <w:rPr>
                <w:color w:val="000000"/>
                <w:sz w:val="28"/>
                <w:szCs w:val="28"/>
              </w:rPr>
            </w:pPr>
            <w:r w:rsidRPr="001067E1">
              <w:rPr>
                <w:color w:val="000000"/>
                <w:sz w:val="28"/>
                <w:szCs w:val="28"/>
              </w:rPr>
              <w:t>3 квалификационный уровень</w:t>
            </w:r>
            <w:r w:rsidRPr="001067E1">
              <w:rPr>
                <w:color w:val="000000"/>
                <w:sz w:val="28"/>
                <w:szCs w:val="28"/>
              </w:rPr>
              <w:tab/>
            </w:r>
          </w:p>
        </w:tc>
        <w:tc>
          <w:tcPr>
            <w:tcW w:w="6437" w:type="dxa"/>
          </w:tcPr>
          <w:p w:rsidR="00FE77E0" w:rsidRPr="0025644F" w:rsidRDefault="00C53497" w:rsidP="00D943E9">
            <w:pPr>
              <w:autoSpaceDE w:val="0"/>
              <w:jc w:val="center"/>
              <w:rPr>
                <w:sz w:val="28"/>
                <w:szCs w:val="28"/>
              </w:rPr>
            </w:pPr>
            <w:r w:rsidRPr="0025644F">
              <w:rPr>
                <w:sz w:val="28"/>
                <w:szCs w:val="28"/>
              </w:rPr>
              <w:t>9724</w:t>
            </w:r>
          </w:p>
        </w:tc>
      </w:tr>
      <w:tr w:rsidR="00FE77E0" w:rsidRPr="001067E1" w:rsidTr="00D943E9">
        <w:tc>
          <w:tcPr>
            <w:tcW w:w="10065" w:type="dxa"/>
            <w:gridSpan w:val="2"/>
          </w:tcPr>
          <w:p w:rsidR="00FE77E0" w:rsidRPr="0025644F" w:rsidRDefault="00FE77E0" w:rsidP="00D943E9">
            <w:pPr>
              <w:autoSpaceDE w:val="0"/>
              <w:jc w:val="center"/>
              <w:outlineLvl w:val="1"/>
              <w:rPr>
                <w:sz w:val="28"/>
                <w:szCs w:val="28"/>
              </w:rPr>
            </w:pPr>
            <w:r w:rsidRPr="0025644F">
              <w:rPr>
                <w:sz w:val="28"/>
                <w:szCs w:val="28"/>
              </w:rPr>
              <w:t>5. Профессиональные квалификационные группы общеотраслевых должностей руководителей, специалистов и служащих</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5.1. Профессиональная квалификационная группа общеотраслевых должностей служащих первого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1 квалификационный уровень</w:t>
            </w:r>
          </w:p>
        </w:tc>
        <w:tc>
          <w:tcPr>
            <w:tcW w:w="6437" w:type="dxa"/>
          </w:tcPr>
          <w:p w:rsidR="00FE77E0" w:rsidRPr="0025644F" w:rsidRDefault="00C53497" w:rsidP="00D943E9">
            <w:pPr>
              <w:autoSpaceDE w:val="0"/>
              <w:jc w:val="center"/>
              <w:rPr>
                <w:sz w:val="28"/>
                <w:szCs w:val="28"/>
              </w:rPr>
            </w:pPr>
            <w:r w:rsidRPr="0025644F">
              <w:rPr>
                <w:sz w:val="28"/>
                <w:szCs w:val="28"/>
              </w:rPr>
              <w:t>8032</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C53497" w:rsidP="00D943E9">
            <w:pPr>
              <w:autoSpaceDE w:val="0"/>
              <w:jc w:val="center"/>
              <w:rPr>
                <w:sz w:val="28"/>
                <w:szCs w:val="28"/>
              </w:rPr>
            </w:pPr>
            <w:r w:rsidRPr="0025644F">
              <w:rPr>
                <w:sz w:val="28"/>
                <w:szCs w:val="28"/>
              </w:rPr>
              <w:t>8296</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5.2. Профессиональная квалификационная группа общеотраслевых должностей служащих второго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1 квалификационный уровень</w:t>
            </w:r>
          </w:p>
        </w:tc>
        <w:tc>
          <w:tcPr>
            <w:tcW w:w="6437" w:type="dxa"/>
          </w:tcPr>
          <w:p w:rsidR="00FE77E0" w:rsidRPr="0025644F" w:rsidRDefault="00C53497" w:rsidP="00D943E9">
            <w:pPr>
              <w:autoSpaceDE w:val="0"/>
              <w:jc w:val="center"/>
              <w:rPr>
                <w:sz w:val="28"/>
                <w:szCs w:val="28"/>
              </w:rPr>
            </w:pPr>
            <w:r w:rsidRPr="0025644F">
              <w:rPr>
                <w:sz w:val="28"/>
                <w:szCs w:val="28"/>
              </w:rPr>
              <w:t>8618</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C53497" w:rsidP="00D943E9">
            <w:pPr>
              <w:autoSpaceDE w:val="0"/>
              <w:jc w:val="center"/>
              <w:rPr>
                <w:sz w:val="28"/>
                <w:szCs w:val="28"/>
              </w:rPr>
            </w:pPr>
            <w:r w:rsidRPr="0025644F">
              <w:rPr>
                <w:sz w:val="28"/>
                <w:szCs w:val="28"/>
              </w:rPr>
              <w:t>8900</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3 квалификационный уровень</w:t>
            </w:r>
          </w:p>
        </w:tc>
        <w:tc>
          <w:tcPr>
            <w:tcW w:w="6437" w:type="dxa"/>
          </w:tcPr>
          <w:p w:rsidR="00FE77E0" w:rsidRPr="0025644F" w:rsidRDefault="00C53497" w:rsidP="00D943E9">
            <w:pPr>
              <w:autoSpaceDE w:val="0"/>
              <w:jc w:val="center"/>
              <w:rPr>
                <w:sz w:val="28"/>
                <w:szCs w:val="28"/>
              </w:rPr>
            </w:pPr>
            <w:r w:rsidRPr="0025644F">
              <w:rPr>
                <w:sz w:val="28"/>
                <w:szCs w:val="28"/>
              </w:rPr>
              <w:t>10370</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4 квалификационный уровень</w:t>
            </w:r>
          </w:p>
        </w:tc>
        <w:tc>
          <w:tcPr>
            <w:tcW w:w="6437" w:type="dxa"/>
          </w:tcPr>
          <w:p w:rsidR="00FE77E0" w:rsidRPr="0025644F" w:rsidRDefault="00C53497" w:rsidP="00D943E9">
            <w:pPr>
              <w:autoSpaceDE w:val="0"/>
              <w:jc w:val="center"/>
              <w:rPr>
                <w:sz w:val="28"/>
                <w:szCs w:val="28"/>
              </w:rPr>
            </w:pPr>
            <w:r w:rsidRPr="0025644F">
              <w:rPr>
                <w:sz w:val="28"/>
                <w:szCs w:val="28"/>
              </w:rPr>
              <w:t>10578</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5 квалификационный уровень</w:t>
            </w:r>
          </w:p>
        </w:tc>
        <w:tc>
          <w:tcPr>
            <w:tcW w:w="6437" w:type="dxa"/>
          </w:tcPr>
          <w:p w:rsidR="00FE77E0" w:rsidRPr="0025644F" w:rsidRDefault="00C53497" w:rsidP="00D943E9">
            <w:pPr>
              <w:autoSpaceDE w:val="0"/>
              <w:jc w:val="center"/>
              <w:rPr>
                <w:sz w:val="28"/>
                <w:szCs w:val="28"/>
              </w:rPr>
            </w:pPr>
            <w:r w:rsidRPr="0025644F">
              <w:rPr>
                <w:sz w:val="28"/>
                <w:szCs w:val="28"/>
              </w:rPr>
              <w:t>11087</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5.3. Профессиональная квалификационная группа общеотраслевых должностей служащих третьего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lastRenderedPageBreak/>
              <w:t>1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10938</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11577</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3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11880</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4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11974</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5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12069</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5.4. Профессиональная квалификационная группа общеотраслевых должностей служащих четвертого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1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12445</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12729</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3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12824</w:t>
            </w:r>
          </w:p>
        </w:tc>
      </w:tr>
      <w:tr w:rsidR="00FE77E0" w:rsidRPr="001067E1" w:rsidTr="00D943E9">
        <w:tc>
          <w:tcPr>
            <w:tcW w:w="10065" w:type="dxa"/>
            <w:gridSpan w:val="2"/>
          </w:tcPr>
          <w:p w:rsidR="00FE77E0" w:rsidRPr="0025644F" w:rsidRDefault="00FE77E0" w:rsidP="00D943E9">
            <w:pPr>
              <w:widowControl w:val="0"/>
              <w:numPr>
                <w:ilvl w:val="0"/>
                <w:numId w:val="2"/>
              </w:numPr>
              <w:autoSpaceDE w:val="0"/>
              <w:autoSpaceDN w:val="0"/>
              <w:rPr>
                <w:sz w:val="28"/>
                <w:szCs w:val="28"/>
              </w:rPr>
            </w:pPr>
            <w:r w:rsidRPr="0025644F">
              <w:rPr>
                <w:sz w:val="28"/>
                <w:szCs w:val="28"/>
              </w:rPr>
              <w:t>Профессиональные квалификационные группы общеотраслевых профессий рабочих</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6.1. Профессиональные квалификационные группы общеотраслевых профессий рабочих первого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1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7541</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8071</w:t>
            </w:r>
          </w:p>
        </w:tc>
      </w:tr>
      <w:tr w:rsidR="00FE77E0" w:rsidRPr="001067E1" w:rsidTr="00D943E9">
        <w:tc>
          <w:tcPr>
            <w:tcW w:w="10065" w:type="dxa"/>
            <w:gridSpan w:val="2"/>
          </w:tcPr>
          <w:p w:rsidR="00FE77E0" w:rsidRPr="0025644F" w:rsidRDefault="00FE77E0" w:rsidP="00D943E9">
            <w:pPr>
              <w:autoSpaceDE w:val="0"/>
              <w:jc w:val="both"/>
              <w:outlineLvl w:val="2"/>
              <w:rPr>
                <w:sz w:val="28"/>
                <w:szCs w:val="28"/>
              </w:rPr>
            </w:pPr>
            <w:r w:rsidRPr="0025644F">
              <w:rPr>
                <w:sz w:val="28"/>
                <w:szCs w:val="28"/>
              </w:rPr>
              <w:t>6.2. Профессиональные квалификационные группы общеотраслевых профессий рабочих второго уровня</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1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8034</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2 квалификационный уровень</w:t>
            </w:r>
          </w:p>
        </w:tc>
        <w:tc>
          <w:tcPr>
            <w:tcW w:w="6437" w:type="dxa"/>
          </w:tcPr>
          <w:p w:rsidR="00FE77E0" w:rsidRPr="0025644F" w:rsidRDefault="0053596C" w:rsidP="00D943E9">
            <w:pPr>
              <w:autoSpaceDE w:val="0"/>
              <w:jc w:val="center"/>
              <w:rPr>
                <w:sz w:val="28"/>
                <w:szCs w:val="28"/>
              </w:rPr>
            </w:pPr>
            <w:r w:rsidRPr="0025644F">
              <w:rPr>
                <w:sz w:val="28"/>
                <w:szCs w:val="28"/>
              </w:rPr>
              <w:t>9014</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lastRenderedPageBreak/>
              <w:t>3 квалификационный уровень</w:t>
            </w:r>
          </w:p>
        </w:tc>
        <w:tc>
          <w:tcPr>
            <w:tcW w:w="6437" w:type="dxa"/>
          </w:tcPr>
          <w:p w:rsidR="00FE77E0" w:rsidRPr="0025644F" w:rsidRDefault="00FC45CD" w:rsidP="00D943E9">
            <w:pPr>
              <w:autoSpaceDE w:val="0"/>
              <w:jc w:val="center"/>
              <w:rPr>
                <w:sz w:val="28"/>
                <w:szCs w:val="28"/>
              </w:rPr>
            </w:pPr>
            <w:r w:rsidRPr="0025644F">
              <w:rPr>
                <w:sz w:val="28"/>
                <w:szCs w:val="28"/>
              </w:rPr>
              <w:t>10466</w:t>
            </w:r>
          </w:p>
        </w:tc>
      </w:tr>
      <w:tr w:rsidR="00FE77E0" w:rsidRPr="001067E1" w:rsidTr="00D943E9">
        <w:tc>
          <w:tcPr>
            <w:tcW w:w="3628" w:type="dxa"/>
          </w:tcPr>
          <w:p w:rsidR="00FE77E0" w:rsidRPr="001067E1" w:rsidRDefault="00FE77E0" w:rsidP="00D943E9">
            <w:pPr>
              <w:autoSpaceDE w:val="0"/>
              <w:rPr>
                <w:sz w:val="28"/>
                <w:szCs w:val="28"/>
              </w:rPr>
            </w:pPr>
            <w:r w:rsidRPr="001067E1">
              <w:rPr>
                <w:sz w:val="28"/>
                <w:szCs w:val="28"/>
              </w:rPr>
              <w:t>4 квалификационный уровень</w:t>
            </w:r>
          </w:p>
        </w:tc>
        <w:tc>
          <w:tcPr>
            <w:tcW w:w="6437" w:type="dxa"/>
          </w:tcPr>
          <w:p w:rsidR="00FE77E0" w:rsidRPr="0025644F" w:rsidRDefault="00FC45CD" w:rsidP="00D943E9">
            <w:pPr>
              <w:autoSpaceDE w:val="0"/>
              <w:jc w:val="center"/>
              <w:rPr>
                <w:sz w:val="28"/>
                <w:szCs w:val="28"/>
              </w:rPr>
            </w:pPr>
            <w:r w:rsidRPr="0025644F">
              <w:rPr>
                <w:sz w:val="28"/>
                <w:szCs w:val="28"/>
              </w:rPr>
              <w:t>10768</w:t>
            </w:r>
          </w:p>
        </w:tc>
      </w:tr>
    </w:tbl>
    <w:p w:rsidR="008077EC" w:rsidRDefault="008077EC"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A30958">
      <w:pPr>
        <w:autoSpaceDE w:val="0"/>
        <w:adjustRightInd w:val="0"/>
        <w:jc w:val="both"/>
        <w:rPr>
          <w:rFonts w:eastAsia="Calibri"/>
          <w:sz w:val="24"/>
          <w:szCs w:val="24"/>
          <w:lang w:eastAsia="en-US"/>
        </w:rPr>
      </w:pPr>
    </w:p>
    <w:p w:rsidR="00EB2DC6" w:rsidRDefault="00EB2DC6" w:rsidP="00EB2DC6">
      <w:pPr>
        <w:tabs>
          <w:tab w:val="left" w:pos="7177"/>
        </w:tabs>
        <w:jc w:val="right"/>
        <w:rPr>
          <w:sz w:val="28"/>
          <w:szCs w:val="28"/>
        </w:rPr>
      </w:pPr>
      <w:r>
        <w:rPr>
          <w:sz w:val="28"/>
          <w:szCs w:val="28"/>
        </w:rPr>
        <w:t>Приложение №2</w:t>
      </w:r>
    </w:p>
    <w:p w:rsidR="00EB2DC6" w:rsidRDefault="00EB2DC6" w:rsidP="00EB2DC6">
      <w:pPr>
        <w:tabs>
          <w:tab w:val="left" w:pos="7177"/>
        </w:tabs>
        <w:jc w:val="right"/>
        <w:rPr>
          <w:sz w:val="28"/>
          <w:szCs w:val="28"/>
        </w:rPr>
      </w:pPr>
      <w:r>
        <w:rPr>
          <w:sz w:val="28"/>
          <w:szCs w:val="28"/>
        </w:rPr>
        <w:t>к Положению о системе оплаты труда</w:t>
      </w:r>
    </w:p>
    <w:p w:rsidR="00EB2DC6" w:rsidRDefault="00EB2DC6" w:rsidP="00EB2DC6">
      <w:pPr>
        <w:jc w:val="right"/>
        <w:rPr>
          <w:sz w:val="28"/>
          <w:szCs w:val="28"/>
        </w:rPr>
      </w:pPr>
      <w:r w:rsidRPr="00FA7803">
        <w:rPr>
          <w:sz w:val="28"/>
          <w:szCs w:val="28"/>
        </w:rPr>
        <w:lastRenderedPageBreak/>
        <w:t>работников</w:t>
      </w:r>
      <w:r>
        <w:rPr>
          <w:sz w:val="28"/>
          <w:szCs w:val="28"/>
        </w:rPr>
        <w:t xml:space="preserve"> образовательных учреждений </w:t>
      </w:r>
    </w:p>
    <w:p w:rsidR="00EB2DC6" w:rsidRDefault="00EB2DC6" w:rsidP="00EB2DC6">
      <w:pPr>
        <w:jc w:val="right"/>
        <w:rPr>
          <w:sz w:val="28"/>
          <w:szCs w:val="28"/>
        </w:rPr>
      </w:pPr>
      <w:r>
        <w:rPr>
          <w:sz w:val="28"/>
          <w:szCs w:val="28"/>
        </w:rPr>
        <w:t>МО "</w:t>
      </w:r>
      <w:r w:rsidRPr="00FA7803">
        <w:rPr>
          <w:sz w:val="28"/>
          <w:szCs w:val="28"/>
        </w:rPr>
        <w:t xml:space="preserve">Володарский </w:t>
      </w:r>
      <w:r>
        <w:rPr>
          <w:sz w:val="28"/>
          <w:szCs w:val="28"/>
        </w:rPr>
        <w:t>муниципальный район</w:t>
      </w:r>
      <w:r w:rsidRPr="00FA7803">
        <w:rPr>
          <w:sz w:val="28"/>
          <w:szCs w:val="28"/>
        </w:rPr>
        <w:t xml:space="preserve"> </w:t>
      </w:r>
    </w:p>
    <w:p w:rsidR="00EB2DC6" w:rsidRPr="00FA7803" w:rsidRDefault="00EB2DC6" w:rsidP="00EB2DC6">
      <w:pPr>
        <w:jc w:val="right"/>
        <w:rPr>
          <w:sz w:val="28"/>
          <w:szCs w:val="28"/>
        </w:rPr>
      </w:pPr>
      <w:r w:rsidRPr="00FA7803">
        <w:rPr>
          <w:sz w:val="28"/>
          <w:szCs w:val="28"/>
        </w:rPr>
        <w:t>Астраханской области</w:t>
      </w:r>
      <w:r>
        <w:rPr>
          <w:sz w:val="28"/>
          <w:szCs w:val="28"/>
        </w:rPr>
        <w:t>"</w:t>
      </w:r>
    </w:p>
    <w:p w:rsidR="00EB2DC6" w:rsidRDefault="00EB2DC6" w:rsidP="00A30958">
      <w:pPr>
        <w:autoSpaceDE w:val="0"/>
        <w:adjustRightInd w:val="0"/>
        <w:jc w:val="both"/>
        <w:rPr>
          <w:rFonts w:eastAsia="Calibri"/>
          <w:sz w:val="24"/>
          <w:szCs w:val="24"/>
          <w:lang w:eastAsia="en-US"/>
        </w:rPr>
      </w:pPr>
    </w:p>
    <w:p w:rsidR="00F0674C" w:rsidRPr="00FA7803" w:rsidRDefault="00EB2DC6" w:rsidP="00F0674C">
      <w:pPr>
        <w:jc w:val="center"/>
        <w:rPr>
          <w:sz w:val="28"/>
          <w:szCs w:val="28"/>
        </w:rPr>
      </w:pPr>
      <w:r>
        <w:rPr>
          <w:bCs/>
          <w:sz w:val="28"/>
          <w:szCs w:val="28"/>
          <w:shd w:val="clear" w:color="auto" w:fill="FFFFFF"/>
        </w:rPr>
        <w:t>Порядок</w:t>
      </w:r>
      <w:r w:rsidRPr="00EB2DC6">
        <w:rPr>
          <w:bCs/>
          <w:sz w:val="28"/>
          <w:szCs w:val="28"/>
          <w:shd w:val="clear" w:color="auto" w:fill="FFFFFF"/>
        </w:rPr>
        <w:t xml:space="preserve"> </w:t>
      </w:r>
      <w:r>
        <w:rPr>
          <w:bCs/>
          <w:sz w:val="28"/>
          <w:szCs w:val="28"/>
          <w:shd w:val="clear" w:color="auto" w:fill="FFFFFF"/>
        </w:rPr>
        <w:t>выплаты</w:t>
      </w:r>
      <w:r w:rsidRPr="00EB2DC6">
        <w:rPr>
          <w:bCs/>
          <w:sz w:val="28"/>
          <w:szCs w:val="28"/>
          <w:shd w:val="clear" w:color="auto" w:fill="FFFFFF"/>
        </w:rPr>
        <w:t xml:space="preserve"> </w:t>
      </w:r>
      <w:r>
        <w:rPr>
          <w:bCs/>
          <w:sz w:val="28"/>
          <w:szCs w:val="28"/>
          <w:shd w:val="clear" w:color="auto" w:fill="FFFFFF"/>
        </w:rPr>
        <w:t>ежемесячной</w:t>
      </w:r>
      <w:r w:rsidRPr="00EB2DC6">
        <w:rPr>
          <w:bCs/>
          <w:sz w:val="28"/>
          <w:szCs w:val="28"/>
          <w:shd w:val="clear" w:color="auto" w:fill="FFFFFF"/>
        </w:rPr>
        <w:t xml:space="preserve"> </w:t>
      </w:r>
      <w:r>
        <w:rPr>
          <w:bCs/>
          <w:sz w:val="28"/>
          <w:szCs w:val="28"/>
          <w:shd w:val="clear" w:color="auto" w:fill="FFFFFF"/>
        </w:rPr>
        <w:t>надбавки</w:t>
      </w:r>
      <w:r w:rsidRPr="00EB2DC6">
        <w:rPr>
          <w:bCs/>
          <w:sz w:val="28"/>
          <w:szCs w:val="28"/>
          <w:shd w:val="clear" w:color="auto" w:fill="FFFFFF"/>
        </w:rPr>
        <w:t xml:space="preserve"> </w:t>
      </w:r>
      <w:r>
        <w:rPr>
          <w:bCs/>
          <w:sz w:val="28"/>
          <w:szCs w:val="28"/>
          <w:shd w:val="clear" w:color="auto" w:fill="FFFFFF"/>
        </w:rPr>
        <w:t>за выслугу лет</w:t>
      </w:r>
      <w:r w:rsidRPr="00EB2DC6">
        <w:rPr>
          <w:bCs/>
          <w:sz w:val="28"/>
          <w:szCs w:val="28"/>
          <w:shd w:val="clear" w:color="auto" w:fill="FFFFFF"/>
        </w:rPr>
        <w:t xml:space="preserve"> </w:t>
      </w:r>
      <w:r>
        <w:rPr>
          <w:bCs/>
          <w:sz w:val="28"/>
          <w:szCs w:val="28"/>
          <w:shd w:val="clear" w:color="auto" w:fill="FFFFFF"/>
        </w:rPr>
        <w:t>к окладу</w:t>
      </w:r>
      <w:r w:rsidRPr="00EB2DC6">
        <w:rPr>
          <w:bCs/>
          <w:sz w:val="28"/>
          <w:szCs w:val="28"/>
          <w:shd w:val="clear" w:color="auto" w:fill="FFFFFF"/>
        </w:rPr>
        <w:t xml:space="preserve"> (</w:t>
      </w:r>
      <w:r w:rsidR="00F0674C">
        <w:rPr>
          <w:bCs/>
          <w:sz w:val="28"/>
          <w:szCs w:val="28"/>
          <w:shd w:val="clear" w:color="auto" w:fill="FFFFFF"/>
        </w:rPr>
        <w:t>должностному окладу</w:t>
      </w:r>
      <w:r w:rsidRPr="00EB2DC6">
        <w:rPr>
          <w:bCs/>
          <w:sz w:val="28"/>
          <w:szCs w:val="28"/>
          <w:shd w:val="clear" w:color="auto" w:fill="FFFFFF"/>
        </w:rPr>
        <w:t>)</w:t>
      </w:r>
      <w:r w:rsidR="00F0674C">
        <w:rPr>
          <w:bCs/>
          <w:sz w:val="28"/>
          <w:szCs w:val="28"/>
          <w:shd w:val="clear" w:color="auto" w:fill="FFFFFF"/>
        </w:rPr>
        <w:t>, ставке заработной платы</w:t>
      </w:r>
      <w:r w:rsidRPr="00EB2DC6">
        <w:rPr>
          <w:bCs/>
          <w:sz w:val="28"/>
          <w:szCs w:val="28"/>
          <w:shd w:val="clear" w:color="auto" w:fill="FFFFFF"/>
        </w:rPr>
        <w:t xml:space="preserve"> </w:t>
      </w:r>
      <w:r w:rsidR="00F0674C">
        <w:rPr>
          <w:sz w:val="28"/>
          <w:szCs w:val="28"/>
        </w:rPr>
        <w:t>работникам образовательных учреждений МО "</w:t>
      </w:r>
      <w:r w:rsidR="00F0674C" w:rsidRPr="00FA7803">
        <w:rPr>
          <w:sz w:val="28"/>
          <w:szCs w:val="28"/>
        </w:rPr>
        <w:t xml:space="preserve">Володарский </w:t>
      </w:r>
      <w:r w:rsidR="00F0674C">
        <w:rPr>
          <w:sz w:val="28"/>
          <w:szCs w:val="28"/>
        </w:rPr>
        <w:t>муниципальный район</w:t>
      </w:r>
      <w:r w:rsidR="00F0674C" w:rsidRPr="00FA7803">
        <w:rPr>
          <w:sz w:val="28"/>
          <w:szCs w:val="28"/>
        </w:rPr>
        <w:t xml:space="preserve"> Астраханской области</w:t>
      </w:r>
      <w:r w:rsidR="00F0674C">
        <w:rPr>
          <w:sz w:val="28"/>
          <w:szCs w:val="28"/>
        </w:rPr>
        <w:t>"</w:t>
      </w:r>
    </w:p>
    <w:p w:rsidR="00EB2DC6" w:rsidRDefault="00EB2DC6" w:rsidP="00EB2DC6">
      <w:pPr>
        <w:autoSpaceDE w:val="0"/>
        <w:adjustRightInd w:val="0"/>
        <w:jc w:val="center"/>
        <w:rPr>
          <w:rFonts w:eastAsia="Calibri"/>
          <w:sz w:val="28"/>
          <w:szCs w:val="28"/>
          <w:lang w:eastAsia="en-US"/>
        </w:rPr>
      </w:pPr>
    </w:p>
    <w:p w:rsidR="00F0674C" w:rsidRPr="00F0674C" w:rsidRDefault="00F0674C" w:rsidP="00F0674C">
      <w:pPr>
        <w:spacing w:after="240"/>
        <w:jc w:val="center"/>
        <w:textAlignment w:val="baseline"/>
        <w:outlineLvl w:val="3"/>
        <w:rPr>
          <w:bCs/>
          <w:sz w:val="28"/>
          <w:szCs w:val="28"/>
        </w:rPr>
      </w:pPr>
      <w:r w:rsidRPr="00F0674C">
        <w:rPr>
          <w:bCs/>
          <w:sz w:val="28"/>
          <w:szCs w:val="28"/>
        </w:rPr>
        <w:t>1. Общие положения</w:t>
      </w:r>
    </w:p>
    <w:p w:rsidR="00F0674C" w:rsidRPr="00F0674C" w:rsidRDefault="00F0674C" w:rsidP="00F0674C">
      <w:pPr>
        <w:jc w:val="both"/>
        <w:rPr>
          <w:sz w:val="28"/>
          <w:szCs w:val="28"/>
        </w:rPr>
      </w:pPr>
      <w:r>
        <w:rPr>
          <w:sz w:val="28"/>
          <w:szCs w:val="28"/>
        </w:rPr>
        <w:tab/>
      </w:r>
      <w:r w:rsidRPr="00F0674C">
        <w:rPr>
          <w:sz w:val="28"/>
          <w:szCs w:val="28"/>
        </w:rPr>
        <w:t>Выплата ежемесячной надбавки за выслугу лет к окладу (должностному окладу)</w:t>
      </w:r>
      <w:r>
        <w:rPr>
          <w:sz w:val="28"/>
          <w:szCs w:val="28"/>
        </w:rPr>
        <w:t>, ставке заработной платы работникам</w:t>
      </w:r>
      <w:r w:rsidRPr="00F0674C">
        <w:rPr>
          <w:sz w:val="28"/>
          <w:szCs w:val="28"/>
        </w:rPr>
        <w:t xml:space="preserve"> </w:t>
      </w:r>
      <w:r>
        <w:rPr>
          <w:sz w:val="28"/>
          <w:szCs w:val="28"/>
        </w:rPr>
        <w:t>образовательных учреждений МО "</w:t>
      </w:r>
      <w:r w:rsidRPr="00FA7803">
        <w:rPr>
          <w:sz w:val="28"/>
          <w:szCs w:val="28"/>
        </w:rPr>
        <w:t xml:space="preserve">Володарский </w:t>
      </w:r>
      <w:r>
        <w:rPr>
          <w:sz w:val="28"/>
          <w:szCs w:val="28"/>
        </w:rPr>
        <w:t>муниципальный район</w:t>
      </w:r>
      <w:r w:rsidRPr="00FA7803">
        <w:rPr>
          <w:sz w:val="28"/>
          <w:szCs w:val="28"/>
        </w:rPr>
        <w:t xml:space="preserve"> Астраханской области</w:t>
      </w:r>
      <w:r>
        <w:rPr>
          <w:sz w:val="28"/>
          <w:szCs w:val="28"/>
        </w:rPr>
        <w:t xml:space="preserve">" </w:t>
      </w:r>
      <w:r w:rsidRPr="00F0674C">
        <w:rPr>
          <w:sz w:val="28"/>
          <w:szCs w:val="28"/>
        </w:rPr>
        <w:t xml:space="preserve">(далее - учреждение), производится дифференцированно в зависимости от общего стажа работы, дающего право на получение ежемесячной надбавки за выслугу лет в размерах, установленных пунктом 3.7 раздела 3 Положения о системе оплаты труда работников </w:t>
      </w:r>
      <w:r>
        <w:rPr>
          <w:sz w:val="28"/>
          <w:szCs w:val="28"/>
        </w:rPr>
        <w:t>образовательных учреждений МО "Володарский муниципальный район</w:t>
      </w:r>
      <w:r w:rsidRPr="00FA7803">
        <w:rPr>
          <w:sz w:val="28"/>
          <w:szCs w:val="28"/>
        </w:rPr>
        <w:t xml:space="preserve"> Астраханской области</w:t>
      </w:r>
      <w:r>
        <w:rPr>
          <w:sz w:val="28"/>
          <w:szCs w:val="28"/>
        </w:rPr>
        <w:t>".</w:t>
      </w:r>
    </w:p>
    <w:p w:rsidR="00F0674C" w:rsidRPr="00F0674C" w:rsidRDefault="00F0674C" w:rsidP="00F0674C">
      <w:pPr>
        <w:spacing w:after="240"/>
        <w:jc w:val="center"/>
        <w:textAlignment w:val="baseline"/>
        <w:outlineLvl w:val="3"/>
        <w:rPr>
          <w:bCs/>
          <w:sz w:val="28"/>
          <w:szCs w:val="28"/>
        </w:rPr>
      </w:pPr>
      <w:r w:rsidRPr="00F0674C">
        <w:rPr>
          <w:b/>
          <w:bCs/>
          <w:sz w:val="28"/>
          <w:szCs w:val="28"/>
        </w:rPr>
        <w:br/>
      </w:r>
      <w:r w:rsidRPr="00F0674C">
        <w:rPr>
          <w:bCs/>
          <w:sz w:val="28"/>
          <w:szCs w:val="28"/>
        </w:rPr>
        <w:t>2. Исчисление стажа работы, дающего право на получение ежемесячной надбавки за выслугу лет</w:t>
      </w:r>
    </w:p>
    <w:p w:rsidR="00F0674C" w:rsidRDefault="00F0674C" w:rsidP="00F0674C">
      <w:pPr>
        <w:ind w:firstLine="480"/>
        <w:jc w:val="both"/>
        <w:textAlignment w:val="baseline"/>
        <w:rPr>
          <w:sz w:val="28"/>
          <w:szCs w:val="28"/>
        </w:rPr>
      </w:pPr>
      <w:r w:rsidRPr="00F0674C">
        <w:rPr>
          <w:sz w:val="28"/>
          <w:szCs w:val="28"/>
        </w:rPr>
        <w:t>В общий стаж работы, дающий право на получение ежемесячной надба</w:t>
      </w:r>
      <w:r>
        <w:rPr>
          <w:sz w:val="28"/>
          <w:szCs w:val="28"/>
        </w:rPr>
        <w:t>вки за выслугу лет, включаются:</w:t>
      </w:r>
    </w:p>
    <w:p w:rsidR="00F0674C" w:rsidRPr="00F0674C" w:rsidRDefault="00F0674C" w:rsidP="00F0674C">
      <w:pPr>
        <w:ind w:firstLine="480"/>
        <w:jc w:val="both"/>
        <w:textAlignment w:val="baseline"/>
        <w:rPr>
          <w:sz w:val="28"/>
          <w:szCs w:val="28"/>
        </w:rPr>
      </w:pPr>
      <w:r w:rsidRPr="00F0674C">
        <w:rPr>
          <w:sz w:val="28"/>
          <w:szCs w:val="28"/>
        </w:rPr>
        <w:t>- периоды работы в федеральных органах государственной власти, а также в органах государственной власти субъектов Российской Федерации, о</w:t>
      </w:r>
      <w:r>
        <w:rPr>
          <w:sz w:val="28"/>
          <w:szCs w:val="28"/>
        </w:rPr>
        <w:t>рганах местного самоуправления;</w:t>
      </w:r>
    </w:p>
    <w:p w:rsidR="00F0674C" w:rsidRPr="00F0674C" w:rsidRDefault="00F0674C" w:rsidP="00F0674C">
      <w:pPr>
        <w:ind w:firstLine="480"/>
        <w:jc w:val="both"/>
        <w:textAlignment w:val="baseline"/>
        <w:rPr>
          <w:sz w:val="28"/>
          <w:szCs w:val="28"/>
        </w:rPr>
      </w:pPr>
      <w:r w:rsidRPr="00F0674C">
        <w:rPr>
          <w:sz w:val="28"/>
          <w:szCs w:val="28"/>
        </w:rPr>
        <w:t>- периоды работы в организациях и на предприятиях всех форм собственности и видов экономической деятельности на должностях, знания и опыт работы на которых необходимы для выполнения должностных обязанностей в соответств</w:t>
      </w:r>
      <w:r>
        <w:rPr>
          <w:sz w:val="28"/>
          <w:szCs w:val="28"/>
        </w:rPr>
        <w:t>ии с должностными инструкциями;</w:t>
      </w:r>
    </w:p>
    <w:p w:rsidR="00F0674C" w:rsidRPr="00F0674C" w:rsidRDefault="00F0674C" w:rsidP="00F0674C">
      <w:pPr>
        <w:ind w:firstLine="480"/>
        <w:jc w:val="both"/>
        <w:textAlignment w:val="baseline"/>
        <w:rPr>
          <w:sz w:val="28"/>
          <w:szCs w:val="28"/>
        </w:rPr>
      </w:pPr>
      <w:r w:rsidRPr="00F0674C">
        <w:rPr>
          <w:sz w:val="28"/>
          <w:szCs w:val="28"/>
        </w:rPr>
        <w:t>- время работы в аппарате профсоюзных органов всех уровней (до 31 декабря 1991 года), а также на освобожденных вы</w:t>
      </w:r>
      <w:r>
        <w:rPr>
          <w:sz w:val="28"/>
          <w:szCs w:val="28"/>
        </w:rPr>
        <w:t>борных должностях этих органов;</w:t>
      </w:r>
    </w:p>
    <w:p w:rsidR="00F0674C" w:rsidRPr="00F0674C" w:rsidRDefault="00F0674C" w:rsidP="00F0674C">
      <w:pPr>
        <w:ind w:firstLine="480"/>
        <w:jc w:val="both"/>
        <w:textAlignment w:val="baseline"/>
        <w:rPr>
          <w:sz w:val="28"/>
          <w:szCs w:val="28"/>
        </w:rPr>
      </w:pPr>
      <w:r w:rsidRPr="00F0674C">
        <w:rPr>
          <w:sz w:val="28"/>
          <w:szCs w:val="28"/>
        </w:rPr>
        <w:t>- время работы в аппарате партийных органов всех уровней (до 14 марта 1990 года), а также на освобожденных вы</w:t>
      </w:r>
      <w:r>
        <w:rPr>
          <w:sz w:val="28"/>
          <w:szCs w:val="28"/>
        </w:rPr>
        <w:t>борных должностях этих органов;</w:t>
      </w:r>
    </w:p>
    <w:p w:rsidR="00F0674C" w:rsidRPr="00F0674C" w:rsidRDefault="00F0674C" w:rsidP="00F0674C">
      <w:pPr>
        <w:ind w:firstLine="480"/>
        <w:jc w:val="both"/>
        <w:textAlignment w:val="baseline"/>
        <w:rPr>
          <w:sz w:val="28"/>
          <w:szCs w:val="28"/>
        </w:rPr>
      </w:pPr>
      <w:r w:rsidRPr="00F0674C">
        <w:rPr>
          <w:sz w:val="28"/>
          <w:szCs w:val="28"/>
        </w:rPr>
        <w:t>- время работы в должности старшего пионерв</w:t>
      </w:r>
      <w:r>
        <w:rPr>
          <w:sz w:val="28"/>
          <w:szCs w:val="28"/>
        </w:rPr>
        <w:t>ожатого в период до 01.04.1991;</w:t>
      </w:r>
    </w:p>
    <w:p w:rsidR="00F0674C" w:rsidRPr="00F0674C" w:rsidRDefault="00F0674C" w:rsidP="00D06CA1">
      <w:pPr>
        <w:ind w:firstLine="480"/>
        <w:jc w:val="both"/>
        <w:textAlignment w:val="baseline"/>
        <w:rPr>
          <w:sz w:val="28"/>
          <w:szCs w:val="28"/>
        </w:rPr>
      </w:pPr>
      <w:r w:rsidRPr="00F0674C">
        <w:rPr>
          <w:sz w:val="28"/>
          <w:szCs w:val="28"/>
        </w:rPr>
        <w:t>- время работы на должности военного руководителя и руководителя допризывной под</w:t>
      </w:r>
      <w:r>
        <w:rPr>
          <w:sz w:val="28"/>
          <w:szCs w:val="28"/>
        </w:rPr>
        <w:t>готовки в период до 01.09.1994;</w:t>
      </w:r>
    </w:p>
    <w:p w:rsidR="00F0674C" w:rsidRPr="00F0674C" w:rsidRDefault="00F0674C" w:rsidP="00F0674C">
      <w:pPr>
        <w:ind w:firstLine="480"/>
        <w:jc w:val="both"/>
        <w:textAlignment w:val="baseline"/>
        <w:rPr>
          <w:sz w:val="28"/>
          <w:szCs w:val="28"/>
        </w:rPr>
      </w:pPr>
      <w:r w:rsidRPr="00F0674C">
        <w:rPr>
          <w:sz w:val="28"/>
          <w:szCs w:val="28"/>
        </w:rPr>
        <w:t>- время, когда работник учреждения фактически не работал, но за ним сохранялись место работы (должность) и заработная плата полностью или частично, а также время вынужденного прогула при незаконном увольнении или переводе на другую работу с последу</w:t>
      </w:r>
      <w:r>
        <w:rPr>
          <w:sz w:val="28"/>
          <w:szCs w:val="28"/>
        </w:rPr>
        <w:t>ющим восстановлением на работе;</w:t>
      </w:r>
    </w:p>
    <w:p w:rsidR="00F0674C" w:rsidRPr="00F0674C" w:rsidRDefault="00F0674C" w:rsidP="00F0674C">
      <w:pPr>
        <w:ind w:firstLine="480"/>
        <w:jc w:val="both"/>
        <w:textAlignment w:val="baseline"/>
        <w:rPr>
          <w:sz w:val="28"/>
          <w:szCs w:val="28"/>
        </w:rPr>
      </w:pPr>
      <w:r w:rsidRPr="00F0674C">
        <w:rPr>
          <w:sz w:val="28"/>
          <w:szCs w:val="28"/>
        </w:rPr>
        <w:lastRenderedPageBreak/>
        <w:t>- время, когда работник учреждения не работал, но сохранял за собой место работы (должность) и получал пособие по государств</w:t>
      </w:r>
      <w:r>
        <w:rPr>
          <w:sz w:val="28"/>
          <w:szCs w:val="28"/>
        </w:rPr>
        <w:t>енному социальному страхованию;</w:t>
      </w:r>
    </w:p>
    <w:p w:rsidR="00F0674C" w:rsidRPr="00F0674C" w:rsidRDefault="00F0674C" w:rsidP="00F0674C">
      <w:pPr>
        <w:ind w:firstLine="480"/>
        <w:jc w:val="both"/>
        <w:textAlignment w:val="baseline"/>
        <w:rPr>
          <w:sz w:val="28"/>
          <w:szCs w:val="28"/>
        </w:rPr>
      </w:pPr>
      <w:r w:rsidRPr="00F0674C">
        <w:rPr>
          <w:sz w:val="28"/>
          <w:szCs w:val="28"/>
        </w:rPr>
        <w:t>- время отпуска по уходу за ребенком до д</w:t>
      </w:r>
      <w:r>
        <w:rPr>
          <w:sz w:val="28"/>
          <w:szCs w:val="28"/>
        </w:rPr>
        <w:t>остижения им возраста трех лет;</w:t>
      </w:r>
    </w:p>
    <w:p w:rsidR="00F0674C" w:rsidRPr="00F0674C" w:rsidRDefault="00F0674C" w:rsidP="00F0674C">
      <w:pPr>
        <w:ind w:firstLine="480"/>
        <w:jc w:val="both"/>
        <w:textAlignment w:val="baseline"/>
        <w:rPr>
          <w:sz w:val="28"/>
          <w:szCs w:val="28"/>
        </w:rPr>
      </w:pPr>
      <w:r w:rsidRPr="00F0674C">
        <w:rPr>
          <w:sz w:val="28"/>
          <w:szCs w:val="28"/>
        </w:rPr>
        <w:t>- время обучения работников учреждения в организациях, осуществляющих образовательную деятельность, если они работали в учре</w:t>
      </w:r>
      <w:r>
        <w:rPr>
          <w:sz w:val="28"/>
          <w:szCs w:val="28"/>
        </w:rPr>
        <w:t>ждении до поступления на учебу;</w:t>
      </w:r>
    </w:p>
    <w:p w:rsidR="00F0674C" w:rsidRPr="00F0674C" w:rsidRDefault="00F0674C" w:rsidP="00F0674C">
      <w:pPr>
        <w:ind w:firstLine="480"/>
        <w:jc w:val="both"/>
        <w:textAlignment w:val="baseline"/>
        <w:rPr>
          <w:sz w:val="28"/>
          <w:szCs w:val="28"/>
        </w:rPr>
      </w:pPr>
      <w:r w:rsidRPr="00F0674C">
        <w:rPr>
          <w:sz w:val="28"/>
          <w:szCs w:val="28"/>
        </w:rPr>
        <w:t>- время периода регистрации в государственных учреждениях службы занятости, в течение которого в установленном законом порядке производилась выплата пособия по безработице, при условии, если вышеперечисленному периоду предшествовала и за ним непосредственно следовала работа, дающая право на ежеме</w:t>
      </w:r>
      <w:r>
        <w:rPr>
          <w:sz w:val="28"/>
          <w:szCs w:val="28"/>
        </w:rPr>
        <w:t>сячную надбавку за выслугу лет;</w:t>
      </w:r>
    </w:p>
    <w:p w:rsidR="00F0674C" w:rsidRDefault="00F0674C" w:rsidP="00F0674C">
      <w:pPr>
        <w:ind w:firstLine="480"/>
        <w:jc w:val="both"/>
        <w:textAlignment w:val="baseline"/>
        <w:rPr>
          <w:sz w:val="28"/>
          <w:szCs w:val="28"/>
        </w:rPr>
      </w:pPr>
      <w:r w:rsidRPr="00F0674C">
        <w:rPr>
          <w:sz w:val="28"/>
          <w:szCs w:val="28"/>
        </w:rPr>
        <w:t>- время нахождения на действительн</w:t>
      </w:r>
      <w:r>
        <w:rPr>
          <w:sz w:val="28"/>
          <w:szCs w:val="28"/>
        </w:rPr>
        <w:t>ой военной службе.</w:t>
      </w:r>
    </w:p>
    <w:p w:rsidR="00F0674C" w:rsidRDefault="00F0674C" w:rsidP="00F0674C">
      <w:pPr>
        <w:ind w:firstLine="480"/>
        <w:jc w:val="both"/>
        <w:textAlignment w:val="baseline"/>
        <w:rPr>
          <w:sz w:val="28"/>
          <w:szCs w:val="28"/>
        </w:rPr>
      </w:pPr>
    </w:p>
    <w:p w:rsidR="00F0674C" w:rsidRPr="00F0674C" w:rsidRDefault="00F0674C" w:rsidP="00F0674C">
      <w:pPr>
        <w:ind w:firstLine="480"/>
        <w:jc w:val="both"/>
        <w:textAlignment w:val="baseline"/>
        <w:rPr>
          <w:sz w:val="28"/>
          <w:szCs w:val="28"/>
        </w:rPr>
      </w:pPr>
      <w:r w:rsidRPr="00F0674C">
        <w:rPr>
          <w:bCs/>
          <w:sz w:val="28"/>
          <w:szCs w:val="28"/>
        </w:rPr>
        <w:t>3. Начисление и выплата ежемесячной надбавки за выслугу лет</w:t>
      </w:r>
    </w:p>
    <w:p w:rsidR="00F0674C" w:rsidRPr="00F0674C" w:rsidRDefault="00F0674C" w:rsidP="00F0674C">
      <w:pPr>
        <w:jc w:val="both"/>
        <w:textAlignment w:val="baseline"/>
        <w:rPr>
          <w:sz w:val="28"/>
          <w:szCs w:val="28"/>
        </w:rPr>
      </w:pPr>
    </w:p>
    <w:p w:rsidR="00F0674C" w:rsidRPr="00F0674C" w:rsidRDefault="00F0674C" w:rsidP="00F0674C">
      <w:pPr>
        <w:ind w:firstLine="480"/>
        <w:jc w:val="both"/>
        <w:textAlignment w:val="baseline"/>
        <w:rPr>
          <w:sz w:val="28"/>
          <w:szCs w:val="28"/>
        </w:rPr>
      </w:pPr>
      <w:r w:rsidRPr="00F0674C">
        <w:rPr>
          <w:sz w:val="28"/>
          <w:szCs w:val="28"/>
        </w:rPr>
        <w:t>3.1. Ежемесячная надбавка за выслугу лет начисляется исходя из оклада (должностного оклада)</w:t>
      </w:r>
      <w:r>
        <w:rPr>
          <w:sz w:val="28"/>
          <w:szCs w:val="28"/>
        </w:rPr>
        <w:t>, ставки заработной платы</w:t>
      </w:r>
      <w:r w:rsidRPr="00F0674C">
        <w:rPr>
          <w:sz w:val="28"/>
          <w:szCs w:val="28"/>
        </w:rPr>
        <w:t xml:space="preserve"> работника учреждения без учета доплат и надбавок и выплачивается ежемесячно, од</w:t>
      </w:r>
      <w:r>
        <w:rPr>
          <w:sz w:val="28"/>
          <w:szCs w:val="28"/>
        </w:rPr>
        <w:t>новременно с заработной платой.</w:t>
      </w:r>
    </w:p>
    <w:p w:rsidR="00F0674C" w:rsidRPr="00F0674C" w:rsidRDefault="00F0674C" w:rsidP="00F0674C">
      <w:pPr>
        <w:ind w:firstLine="480"/>
        <w:jc w:val="both"/>
        <w:textAlignment w:val="baseline"/>
        <w:rPr>
          <w:sz w:val="28"/>
          <w:szCs w:val="28"/>
        </w:rPr>
      </w:pPr>
      <w:r w:rsidRPr="00F0674C">
        <w:rPr>
          <w:sz w:val="28"/>
          <w:szCs w:val="28"/>
        </w:rPr>
        <w:t>3.2. Ежемесячная надбавка за выслугу лет учитывается во всех случаях</w:t>
      </w:r>
      <w:r>
        <w:rPr>
          <w:sz w:val="28"/>
          <w:szCs w:val="28"/>
        </w:rPr>
        <w:t xml:space="preserve"> исчисления среднего заработка.</w:t>
      </w:r>
    </w:p>
    <w:p w:rsidR="00F0674C" w:rsidRPr="00F0674C" w:rsidRDefault="00F0674C" w:rsidP="00F0674C">
      <w:pPr>
        <w:ind w:firstLine="480"/>
        <w:jc w:val="both"/>
        <w:textAlignment w:val="baseline"/>
        <w:rPr>
          <w:sz w:val="28"/>
          <w:szCs w:val="28"/>
        </w:rPr>
      </w:pPr>
      <w:r w:rsidRPr="00F0674C">
        <w:rPr>
          <w:sz w:val="28"/>
          <w:szCs w:val="28"/>
        </w:rPr>
        <w:t>3.3. Ежемесячная надбавка за выслугу лет выплачивается с момента возникновения права на назначение или изменение размера ежеме</w:t>
      </w:r>
      <w:r>
        <w:rPr>
          <w:sz w:val="28"/>
          <w:szCs w:val="28"/>
        </w:rPr>
        <w:t>сячной надбавки за выслугу лет.</w:t>
      </w:r>
    </w:p>
    <w:p w:rsidR="00F0674C" w:rsidRPr="00F0674C" w:rsidRDefault="00F0674C" w:rsidP="00F0674C">
      <w:pPr>
        <w:ind w:firstLine="480"/>
        <w:jc w:val="both"/>
        <w:textAlignment w:val="baseline"/>
        <w:rPr>
          <w:sz w:val="28"/>
          <w:szCs w:val="28"/>
        </w:rPr>
      </w:pPr>
      <w:r w:rsidRPr="00F0674C">
        <w:rPr>
          <w:sz w:val="28"/>
          <w:szCs w:val="28"/>
        </w:rPr>
        <w:t>3.4. Назначение ежемесячной надбавки за выслугу лет производится на основании приказа руководи</w:t>
      </w:r>
      <w:r>
        <w:rPr>
          <w:sz w:val="28"/>
          <w:szCs w:val="28"/>
        </w:rPr>
        <w:t>теля учреждения.</w:t>
      </w:r>
    </w:p>
    <w:p w:rsidR="00F0674C" w:rsidRDefault="00F0674C" w:rsidP="00F0674C">
      <w:pPr>
        <w:ind w:firstLine="480"/>
        <w:jc w:val="both"/>
        <w:textAlignment w:val="baseline"/>
        <w:rPr>
          <w:b/>
          <w:bCs/>
          <w:sz w:val="28"/>
          <w:szCs w:val="28"/>
        </w:rPr>
      </w:pPr>
      <w:r w:rsidRPr="00F0674C">
        <w:rPr>
          <w:sz w:val="28"/>
          <w:szCs w:val="28"/>
        </w:rPr>
        <w:t xml:space="preserve">3.5. При увольнении работника учреждения ежемесячная надбавка за выслугу лет начисляется пропорционально </w:t>
      </w:r>
      <w:proofErr w:type="gramStart"/>
      <w:r w:rsidRPr="00F0674C">
        <w:rPr>
          <w:sz w:val="28"/>
          <w:szCs w:val="28"/>
        </w:rPr>
        <w:t>отработанному времени</w:t>
      </w:r>
      <w:proofErr w:type="gramEnd"/>
      <w:r w:rsidRPr="00F0674C">
        <w:rPr>
          <w:sz w:val="28"/>
          <w:szCs w:val="28"/>
        </w:rPr>
        <w:t xml:space="preserve"> и ее выплата производится при окончательном расчете.</w:t>
      </w:r>
    </w:p>
    <w:p w:rsidR="00F0674C" w:rsidRDefault="00F0674C" w:rsidP="00F0674C">
      <w:pPr>
        <w:ind w:firstLine="480"/>
        <w:jc w:val="both"/>
        <w:textAlignment w:val="baseline"/>
        <w:rPr>
          <w:b/>
          <w:bCs/>
          <w:sz w:val="28"/>
          <w:szCs w:val="28"/>
        </w:rPr>
      </w:pPr>
    </w:p>
    <w:p w:rsidR="00F0674C" w:rsidRPr="00F0674C" w:rsidRDefault="00F0674C" w:rsidP="00F0674C">
      <w:pPr>
        <w:ind w:firstLine="480"/>
        <w:jc w:val="both"/>
        <w:textAlignment w:val="baseline"/>
        <w:rPr>
          <w:sz w:val="28"/>
          <w:szCs w:val="28"/>
        </w:rPr>
      </w:pPr>
      <w:r w:rsidRPr="00F0674C">
        <w:rPr>
          <w:bCs/>
          <w:sz w:val="28"/>
          <w:szCs w:val="28"/>
        </w:rPr>
        <w:t>4. Установление стажа работы, дающего право на получение ежемесячной надбавки за выслугу лет</w:t>
      </w:r>
    </w:p>
    <w:p w:rsidR="00F0674C" w:rsidRPr="00F0674C" w:rsidRDefault="00F0674C" w:rsidP="00F0674C">
      <w:pPr>
        <w:jc w:val="both"/>
        <w:textAlignment w:val="baseline"/>
        <w:rPr>
          <w:sz w:val="28"/>
          <w:szCs w:val="28"/>
        </w:rPr>
      </w:pPr>
    </w:p>
    <w:p w:rsidR="00F0674C" w:rsidRPr="00F0674C" w:rsidRDefault="00F0674C" w:rsidP="00F0674C">
      <w:pPr>
        <w:ind w:firstLine="480"/>
        <w:jc w:val="both"/>
        <w:textAlignment w:val="baseline"/>
        <w:rPr>
          <w:sz w:val="28"/>
          <w:szCs w:val="28"/>
        </w:rPr>
      </w:pPr>
      <w:r w:rsidRPr="00F0674C">
        <w:rPr>
          <w:sz w:val="28"/>
          <w:szCs w:val="28"/>
        </w:rPr>
        <w:t>4.1. Стаж работы для выплаты ежемесячной надбавки за выслугу лет определяется комиссией по установлению труд</w:t>
      </w:r>
      <w:r>
        <w:rPr>
          <w:sz w:val="28"/>
          <w:szCs w:val="28"/>
        </w:rPr>
        <w:t>ового стажа (далее - комиссия).</w:t>
      </w:r>
    </w:p>
    <w:p w:rsidR="00F0674C" w:rsidRPr="00F0674C" w:rsidRDefault="00F0674C" w:rsidP="00F0674C">
      <w:pPr>
        <w:ind w:firstLine="480"/>
        <w:jc w:val="both"/>
        <w:textAlignment w:val="baseline"/>
        <w:rPr>
          <w:sz w:val="28"/>
          <w:szCs w:val="28"/>
        </w:rPr>
      </w:pPr>
      <w:r w:rsidRPr="00F0674C">
        <w:rPr>
          <w:sz w:val="28"/>
          <w:szCs w:val="28"/>
        </w:rPr>
        <w:t>4.2. Состав комиссии и порядок ее работы утверждаются локальным норм</w:t>
      </w:r>
      <w:r>
        <w:rPr>
          <w:sz w:val="28"/>
          <w:szCs w:val="28"/>
        </w:rPr>
        <w:t>ативным актом учреждения.</w:t>
      </w:r>
    </w:p>
    <w:p w:rsidR="00F0674C" w:rsidRPr="00F0674C" w:rsidRDefault="00F0674C" w:rsidP="00F0674C">
      <w:pPr>
        <w:ind w:firstLine="480"/>
        <w:jc w:val="both"/>
        <w:textAlignment w:val="baseline"/>
        <w:rPr>
          <w:sz w:val="28"/>
          <w:szCs w:val="28"/>
        </w:rPr>
      </w:pPr>
      <w:r w:rsidRPr="00F0674C">
        <w:rPr>
          <w:sz w:val="28"/>
          <w:szCs w:val="28"/>
        </w:rPr>
        <w:t>4.3. Основными документами для определения стажа работы, дающего право на получение ежемесячной надбавки за выслугу лет, являются трудовая книжка и (или) информация о трудовой деятельности и трудовом стаже каждого работника учреждения, оформленная в соответствии с законода</w:t>
      </w:r>
      <w:r>
        <w:rPr>
          <w:sz w:val="28"/>
          <w:szCs w:val="28"/>
        </w:rPr>
        <w:t>тельством Российской Федерации.</w:t>
      </w:r>
    </w:p>
    <w:p w:rsidR="00625E9E" w:rsidRDefault="00625E9E" w:rsidP="00625E9E">
      <w:pPr>
        <w:jc w:val="both"/>
        <w:rPr>
          <w:b/>
          <w:bCs/>
          <w:sz w:val="28"/>
          <w:szCs w:val="28"/>
        </w:rPr>
      </w:pPr>
      <w:r>
        <w:rPr>
          <w:sz w:val="28"/>
          <w:szCs w:val="28"/>
        </w:rPr>
        <w:tab/>
      </w:r>
      <w:r w:rsidR="00F0674C" w:rsidRPr="00F0674C">
        <w:rPr>
          <w:sz w:val="28"/>
          <w:szCs w:val="28"/>
        </w:rPr>
        <w:t>Включение в стаж работы, дающий право на</w:t>
      </w:r>
      <w:r>
        <w:rPr>
          <w:sz w:val="28"/>
          <w:szCs w:val="28"/>
        </w:rPr>
        <w:t xml:space="preserve"> получение ежемесячной надбавки </w:t>
      </w:r>
      <w:r w:rsidR="00F0674C" w:rsidRPr="00F0674C">
        <w:rPr>
          <w:sz w:val="28"/>
          <w:szCs w:val="28"/>
        </w:rPr>
        <w:t>за выслугу лет, периодов работы, указа</w:t>
      </w:r>
      <w:r>
        <w:rPr>
          <w:sz w:val="28"/>
          <w:szCs w:val="28"/>
        </w:rPr>
        <w:t xml:space="preserve">нных в абзаце третьем раздела </w:t>
      </w:r>
      <w:r>
        <w:rPr>
          <w:sz w:val="28"/>
          <w:szCs w:val="28"/>
        </w:rPr>
        <w:lastRenderedPageBreak/>
        <w:t xml:space="preserve">2 </w:t>
      </w:r>
      <w:r w:rsidR="00F0674C" w:rsidRPr="00F0674C">
        <w:rPr>
          <w:sz w:val="28"/>
          <w:szCs w:val="28"/>
        </w:rPr>
        <w:t xml:space="preserve">Порядка </w:t>
      </w:r>
      <w:r>
        <w:rPr>
          <w:bCs/>
          <w:sz w:val="28"/>
          <w:szCs w:val="28"/>
          <w:shd w:val="clear" w:color="auto" w:fill="FFFFFF"/>
        </w:rPr>
        <w:t>выплаты</w:t>
      </w:r>
      <w:r w:rsidRPr="00EB2DC6">
        <w:rPr>
          <w:bCs/>
          <w:sz w:val="28"/>
          <w:szCs w:val="28"/>
          <w:shd w:val="clear" w:color="auto" w:fill="FFFFFF"/>
        </w:rPr>
        <w:t xml:space="preserve"> </w:t>
      </w:r>
      <w:r>
        <w:rPr>
          <w:bCs/>
          <w:sz w:val="28"/>
          <w:szCs w:val="28"/>
          <w:shd w:val="clear" w:color="auto" w:fill="FFFFFF"/>
        </w:rPr>
        <w:t>ежемесячной</w:t>
      </w:r>
      <w:r w:rsidRPr="00EB2DC6">
        <w:rPr>
          <w:bCs/>
          <w:sz w:val="28"/>
          <w:szCs w:val="28"/>
          <w:shd w:val="clear" w:color="auto" w:fill="FFFFFF"/>
        </w:rPr>
        <w:t xml:space="preserve"> </w:t>
      </w:r>
      <w:r>
        <w:rPr>
          <w:bCs/>
          <w:sz w:val="28"/>
          <w:szCs w:val="28"/>
          <w:shd w:val="clear" w:color="auto" w:fill="FFFFFF"/>
        </w:rPr>
        <w:t>надбавки</w:t>
      </w:r>
      <w:r w:rsidRPr="00EB2DC6">
        <w:rPr>
          <w:bCs/>
          <w:sz w:val="28"/>
          <w:szCs w:val="28"/>
          <w:shd w:val="clear" w:color="auto" w:fill="FFFFFF"/>
        </w:rPr>
        <w:t xml:space="preserve"> </w:t>
      </w:r>
      <w:r>
        <w:rPr>
          <w:bCs/>
          <w:sz w:val="28"/>
          <w:szCs w:val="28"/>
          <w:shd w:val="clear" w:color="auto" w:fill="FFFFFF"/>
        </w:rPr>
        <w:t>за выслугу лет</w:t>
      </w:r>
      <w:r w:rsidRPr="00EB2DC6">
        <w:rPr>
          <w:bCs/>
          <w:sz w:val="28"/>
          <w:szCs w:val="28"/>
          <w:shd w:val="clear" w:color="auto" w:fill="FFFFFF"/>
        </w:rPr>
        <w:t xml:space="preserve"> </w:t>
      </w:r>
      <w:r>
        <w:rPr>
          <w:bCs/>
          <w:sz w:val="28"/>
          <w:szCs w:val="28"/>
          <w:shd w:val="clear" w:color="auto" w:fill="FFFFFF"/>
        </w:rPr>
        <w:t>к окладу</w:t>
      </w:r>
      <w:r w:rsidRPr="00EB2DC6">
        <w:rPr>
          <w:bCs/>
          <w:sz w:val="28"/>
          <w:szCs w:val="28"/>
          <w:shd w:val="clear" w:color="auto" w:fill="FFFFFF"/>
        </w:rPr>
        <w:t xml:space="preserve"> (</w:t>
      </w:r>
      <w:r>
        <w:rPr>
          <w:bCs/>
          <w:sz w:val="28"/>
          <w:szCs w:val="28"/>
          <w:shd w:val="clear" w:color="auto" w:fill="FFFFFF"/>
        </w:rPr>
        <w:t>должностному окладу</w:t>
      </w:r>
      <w:r w:rsidRPr="00EB2DC6">
        <w:rPr>
          <w:bCs/>
          <w:sz w:val="28"/>
          <w:szCs w:val="28"/>
          <w:shd w:val="clear" w:color="auto" w:fill="FFFFFF"/>
        </w:rPr>
        <w:t>)</w:t>
      </w:r>
      <w:r>
        <w:rPr>
          <w:bCs/>
          <w:sz w:val="28"/>
          <w:szCs w:val="28"/>
          <w:shd w:val="clear" w:color="auto" w:fill="FFFFFF"/>
        </w:rPr>
        <w:t>, ставке заработной платы</w:t>
      </w:r>
      <w:r w:rsidRPr="00EB2DC6">
        <w:rPr>
          <w:bCs/>
          <w:sz w:val="28"/>
          <w:szCs w:val="28"/>
          <w:shd w:val="clear" w:color="auto" w:fill="FFFFFF"/>
        </w:rPr>
        <w:t xml:space="preserve"> </w:t>
      </w:r>
      <w:r>
        <w:rPr>
          <w:sz w:val="28"/>
          <w:szCs w:val="28"/>
        </w:rPr>
        <w:t>работникам образовательных учреждений МО "</w:t>
      </w:r>
      <w:r w:rsidRPr="00FA7803">
        <w:rPr>
          <w:sz w:val="28"/>
          <w:szCs w:val="28"/>
        </w:rPr>
        <w:t xml:space="preserve">Володарский </w:t>
      </w:r>
      <w:r>
        <w:rPr>
          <w:sz w:val="28"/>
          <w:szCs w:val="28"/>
        </w:rPr>
        <w:t>муниципальный район</w:t>
      </w:r>
      <w:r w:rsidRPr="00FA7803">
        <w:rPr>
          <w:sz w:val="28"/>
          <w:szCs w:val="28"/>
        </w:rPr>
        <w:t xml:space="preserve"> Астраханской области</w:t>
      </w:r>
      <w:r>
        <w:rPr>
          <w:sz w:val="28"/>
          <w:szCs w:val="28"/>
        </w:rPr>
        <w:t>"</w:t>
      </w:r>
      <w:r w:rsidR="00F0674C" w:rsidRPr="00F0674C">
        <w:rPr>
          <w:sz w:val="28"/>
          <w:szCs w:val="28"/>
        </w:rPr>
        <w:t>, осуществляется в порядке, определенном локальным нормативным актом учреждения.</w:t>
      </w:r>
    </w:p>
    <w:p w:rsidR="00625E9E" w:rsidRDefault="00625E9E" w:rsidP="00625E9E">
      <w:pPr>
        <w:jc w:val="both"/>
        <w:rPr>
          <w:b/>
          <w:bCs/>
          <w:sz w:val="28"/>
          <w:szCs w:val="28"/>
        </w:rPr>
      </w:pPr>
    </w:p>
    <w:p w:rsidR="00625E9E" w:rsidRDefault="00625E9E" w:rsidP="00625E9E">
      <w:pPr>
        <w:jc w:val="both"/>
        <w:rPr>
          <w:sz w:val="28"/>
          <w:szCs w:val="28"/>
        </w:rPr>
      </w:pPr>
      <w:r>
        <w:rPr>
          <w:bCs/>
          <w:sz w:val="28"/>
          <w:szCs w:val="28"/>
        </w:rPr>
        <w:tab/>
      </w:r>
      <w:r w:rsidR="00F0674C" w:rsidRPr="00F0674C">
        <w:rPr>
          <w:bCs/>
          <w:sz w:val="28"/>
          <w:szCs w:val="28"/>
        </w:rPr>
        <w:t>5. Ответственность за соблюдение установленного порядка начисления ежемесячной надбавки за выслугу лет</w:t>
      </w:r>
    </w:p>
    <w:p w:rsidR="00625E9E" w:rsidRDefault="00625E9E" w:rsidP="00625E9E">
      <w:pPr>
        <w:jc w:val="both"/>
        <w:rPr>
          <w:sz w:val="28"/>
          <w:szCs w:val="28"/>
        </w:rPr>
      </w:pPr>
    </w:p>
    <w:p w:rsidR="00F0674C" w:rsidRPr="00F0674C" w:rsidRDefault="00625E9E" w:rsidP="00625E9E">
      <w:pPr>
        <w:jc w:val="both"/>
        <w:rPr>
          <w:sz w:val="28"/>
          <w:szCs w:val="28"/>
        </w:rPr>
      </w:pPr>
      <w:r>
        <w:rPr>
          <w:sz w:val="28"/>
          <w:szCs w:val="28"/>
        </w:rPr>
        <w:tab/>
      </w:r>
      <w:r w:rsidR="00F0674C" w:rsidRPr="00F0674C">
        <w:rPr>
          <w:sz w:val="28"/>
          <w:szCs w:val="28"/>
        </w:rPr>
        <w:t>5.1. Ответственность за своевременный пересмотр работникам учреждения размера ежемесячной надбавки за выслугу лет возлагается на специалиста, ответственн</w:t>
      </w:r>
      <w:r w:rsidR="00F0674C">
        <w:rPr>
          <w:sz w:val="28"/>
          <w:szCs w:val="28"/>
        </w:rPr>
        <w:t>ого за ведение кадровой работы.</w:t>
      </w:r>
    </w:p>
    <w:p w:rsidR="00F0674C" w:rsidRPr="00F0674C" w:rsidRDefault="00625E9E" w:rsidP="00F0674C">
      <w:pPr>
        <w:ind w:firstLine="480"/>
        <w:jc w:val="both"/>
        <w:textAlignment w:val="baseline"/>
        <w:rPr>
          <w:sz w:val="28"/>
          <w:szCs w:val="28"/>
        </w:rPr>
      </w:pPr>
      <w:r>
        <w:rPr>
          <w:sz w:val="28"/>
          <w:szCs w:val="28"/>
        </w:rPr>
        <w:tab/>
      </w:r>
      <w:r w:rsidR="00F0674C" w:rsidRPr="00F0674C">
        <w:rPr>
          <w:sz w:val="28"/>
          <w:szCs w:val="28"/>
        </w:rPr>
        <w:t>5.2. Индивидуальные трудовые споры по вопросам установления стажа работы для назначения ежемесячной надбавки за выслугу лет или определения размеров ежемесячной надбавки за выслугу лет рассматриваются в установленном законодательством Российской Федерации порядке.</w:t>
      </w:r>
    </w:p>
    <w:p w:rsidR="00F0674C" w:rsidRPr="00EB2DC6" w:rsidRDefault="00F0674C" w:rsidP="00F0674C">
      <w:pPr>
        <w:autoSpaceDE w:val="0"/>
        <w:adjustRightInd w:val="0"/>
        <w:jc w:val="both"/>
        <w:rPr>
          <w:rFonts w:eastAsia="Calibri"/>
          <w:sz w:val="28"/>
          <w:szCs w:val="28"/>
          <w:lang w:eastAsia="en-US"/>
        </w:rPr>
        <w:sectPr w:rsidR="00F0674C" w:rsidRPr="00EB2DC6" w:rsidSect="0005118A">
          <w:pgSz w:w="11906" w:h="16838"/>
          <w:pgMar w:top="1134" w:right="1134" w:bottom="1134" w:left="1134" w:header="720" w:footer="720" w:gutter="0"/>
          <w:cols w:space="720"/>
        </w:sectPr>
      </w:pPr>
    </w:p>
    <w:p w:rsidR="00574D75" w:rsidRDefault="00933871" w:rsidP="00551B90">
      <w:pPr>
        <w:tabs>
          <w:tab w:val="left" w:pos="7177"/>
        </w:tabs>
        <w:jc w:val="right"/>
        <w:rPr>
          <w:sz w:val="28"/>
          <w:szCs w:val="28"/>
        </w:rPr>
      </w:pPr>
      <w:r>
        <w:rPr>
          <w:sz w:val="28"/>
          <w:szCs w:val="28"/>
        </w:rPr>
        <w:lastRenderedPageBreak/>
        <w:t>Приложение №3</w:t>
      </w:r>
    </w:p>
    <w:p w:rsidR="00EB2DC6" w:rsidRDefault="00EB2DC6" w:rsidP="00EB2DC6">
      <w:pPr>
        <w:tabs>
          <w:tab w:val="left" w:pos="7177"/>
        </w:tabs>
        <w:jc w:val="right"/>
        <w:rPr>
          <w:sz w:val="28"/>
          <w:szCs w:val="28"/>
        </w:rPr>
      </w:pPr>
      <w:r>
        <w:rPr>
          <w:sz w:val="28"/>
          <w:szCs w:val="28"/>
        </w:rPr>
        <w:t>к Положению о системе оплаты труда</w:t>
      </w:r>
    </w:p>
    <w:p w:rsidR="00EB2DC6" w:rsidRDefault="00EB2DC6" w:rsidP="00EB2DC6">
      <w:pPr>
        <w:jc w:val="right"/>
        <w:rPr>
          <w:sz w:val="28"/>
          <w:szCs w:val="28"/>
        </w:rPr>
      </w:pPr>
      <w:r w:rsidRPr="00FA7803">
        <w:rPr>
          <w:sz w:val="28"/>
          <w:szCs w:val="28"/>
        </w:rPr>
        <w:t>работников</w:t>
      </w:r>
      <w:r>
        <w:rPr>
          <w:sz w:val="28"/>
          <w:szCs w:val="28"/>
        </w:rPr>
        <w:t xml:space="preserve"> образовательных учреждений </w:t>
      </w:r>
    </w:p>
    <w:p w:rsidR="00EB2DC6" w:rsidRDefault="00EB2DC6" w:rsidP="00EB2DC6">
      <w:pPr>
        <w:jc w:val="right"/>
        <w:rPr>
          <w:sz w:val="28"/>
          <w:szCs w:val="28"/>
        </w:rPr>
      </w:pPr>
      <w:r>
        <w:rPr>
          <w:sz w:val="28"/>
          <w:szCs w:val="28"/>
        </w:rPr>
        <w:t>МО "</w:t>
      </w:r>
      <w:r w:rsidRPr="00FA7803">
        <w:rPr>
          <w:sz w:val="28"/>
          <w:szCs w:val="28"/>
        </w:rPr>
        <w:t xml:space="preserve">Володарский </w:t>
      </w:r>
      <w:r>
        <w:rPr>
          <w:sz w:val="28"/>
          <w:szCs w:val="28"/>
        </w:rPr>
        <w:t>муниципальный район</w:t>
      </w:r>
      <w:r w:rsidRPr="00FA7803">
        <w:rPr>
          <w:sz w:val="28"/>
          <w:szCs w:val="28"/>
        </w:rPr>
        <w:t xml:space="preserve"> </w:t>
      </w:r>
    </w:p>
    <w:p w:rsidR="00EB2DC6" w:rsidRPr="00FA7803" w:rsidRDefault="00EB2DC6" w:rsidP="00EB2DC6">
      <w:pPr>
        <w:jc w:val="right"/>
        <w:rPr>
          <w:sz w:val="28"/>
          <w:szCs w:val="28"/>
        </w:rPr>
      </w:pPr>
      <w:r w:rsidRPr="00FA7803">
        <w:rPr>
          <w:sz w:val="28"/>
          <w:szCs w:val="28"/>
        </w:rPr>
        <w:t>Астраханской области</w:t>
      </w:r>
      <w:r>
        <w:rPr>
          <w:sz w:val="28"/>
          <w:szCs w:val="28"/>
        </w:rPr>
        <w:t>"</w:t>
      </w:r>
    </w:p>
    <w:p w:rsidR="00574D75" w:rsidRDefault="00574D75" w:rsidP="00551B90">
      <w:pPr>
        <w:jc w:val="right"/>
        <w:rPr>
          <w:b/>
          <w:sz w:val="28"/>
          <w:szCs w:val="28"/>
        </w:rPr>
      </w:pPr>
    </w:p>
    <w:p w:rsidR="00A30958" w:rsidRPr="001067E1" w:rsidRDefault="00A30958" w:rsidP="00A30958">
      <w:pPr>
        <w:jc w:val="center"/>
        <w:rPr>
          <w:b/>
          <w:sz w:val="24"/>
          <w:szCs w:val="24"/>
        </w:rPr>
      </w:pPr>
      <w:r w:rsidRPr="001067E1">
        <w:rPr>
          <w:b/>
          <w:sz w:val="28"/>
          <w:szCs w:val="28"/>
        </w:rPr>
        <w:t xml:space="preserve">  </w:t>
      </w:r>
      <w:r w:rsidRPr="001067E1">
        <w:rPr>
          <w:b/>
          <w:sz w:val="24"/>
          <w:szCs w:val="24"/>
        </w:rPr>
        <w:t xml:space="preserve">Перечень показателей эффективности (качества) работы </w:t>
      </w:r>
    </w:p>
    <w:p w:rsidR="00A30958" w:rsidRPr="001067E1" w:rsidRDefault="00A30958" w:rsidP="00A30958">
      <w:pPr>
        <w:jc w:val="center"/>
        <w:rPr>
          <w:b/>
          <w:sz w:val="24"/>
          <w:szCs w:val="24"/>
          <w:u w:val="single"/>
        </w:rPr>
      </w:pPr>
      <w:r w:rsidRPr="001067E1">
        <w:rPr>
          <w:b/>
          <w:sz w:val="24"/>
          <w:szCs w:val="24"/>
        </w:rPr>
        <w:t>руководителей общеобразовательных учреждений</w:t>
      </w:r>
    </w:p>
    <w:p w:rsidR="00A30958" w:rsidRPr="001067E1" w:rsidRDefault="00A30958" w:rsidP="00A30958">
      <w:pPr>
        <w:jc w:val="center"/>
        <w:rPr>
          <w:b/>
          <w:sz w:val="24"/>
          <w:szCs w:val="24"/>
        </w:rPr>
      </w:pPr>
    </w:p>
    <w:p w:rsidR="00A30958" w:rsidRPr="00467330" w:rsidRDefault="00A30958" w:rsidP="00A30958">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82"/>
        <w:gridCol w:w="3445"/>
        <w:gridCol w:w="3118"/>
        <w:gridCol w:w="1985"/>
      </w:tblGrid>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Критерий оценивания</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Единица измерения</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Периодичность измерения</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Максимальное кол-во баллов</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2</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3</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4</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5</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1.</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ind w:left="0"/>
              <w:jc w:val="center"/>
              <w:rPr>
                <w:sz w:val="24"/>
              </w:rPr>
            </w:pPr>
            <w:r w:rsidRPr="00467330">
              <w:rPr>
                <w:sz w:val="24"/>
              </w:rPr>
              <w:t>Эффективность процесса обучения</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 успеваемости по четвертям в выпускных классах ступени начального общего образования: при положительной динамике или сохранении 100 % успеваемости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proofErr w:type="gramStart"/>
            <w:r w:rsidRPr="00467330">
              <w:rPr>
                <w:sz w:val="24"/>
                <w:szCs w:val="24"/>
              </w:rPr>
              <w:t>Количество  выпускников</w:t>
            </w:r>
            <w:proofErr w:type="gramEnd"/>
            <w:r w:rsidRPr="00467330">
              <w:rPr>
                <w:sz w:val="24"/>
                <w:szCs w:val="24"/>
              </w:rPr>
              <w:t xml:space="preserve"> ступени основного общего образования, получивших аттестаты особого образца: наличие </w:t>
            </w:r>
          </w:p>
          <w:p w:rsidR="00A30958" w:rsidRPr="00467330" w:rsidRDefault="00A30958" w:rsidP="00511378">
            <w:pPr>
              <w:pStyle w:val="3"/>
              <w:spacing w:after="0"/>
              <w:ind w:left="0"/>
              <w:rPr>
                <w:sz w:val="24"/>
                <w:szCs w:val="24"/>
              </w:rPr>
            </w:pPr>
            <w:r w:rsidRPr="00467330">
              <w:rPr>
                <w:sz w:val="24"/>
                <w:szCs w:val="24"/>
              </w:rPr>
              <w:t>(в том числе зачисленных на ОГЭ)</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Количество учащихся</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0,5 (за каждого ученика)</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Доля данных выпускников от их общего числа выше средней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Количество выпускников ступени среднего общего образования, награжденных медалями «За особые успехи в учении»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Количество учеников,</w:t>
            </w:r>
          </w:p>
          <w:p w:rsidR="00A30958" w:rsidRPr="00467330" w:rsidRDefault="00A30958" w:rsidP="00511378">
            <w:pPr>
              <w:pStyle w:val="3"/>
              <w:spacing w:after="0"/>
              <w:ind w:left="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0,5(за каждого выпускника)</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1.5</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(русский язык по 100-бальной шкале) выше средних значений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 xml:space="preserve">Средний балл </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lastRenderedPageBreak/>
              <w:t>1.6</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(русский язык по 100-бальной </w:t>
            </w:r>
            <w:proofErr w:type="gramStart"/>
            <w:r w:rsidRPr="00467330">
              <w:rPr>
                <w:sz w:val="24"/>
                <w:szCs w:val="24"/>
              </w:rPr>
              <w:t>шкале)  выше</w:t>
            </w:r>
            <w:proofErr w:type="gramEnd"/>
            <w:r w:rsidRPr="00467330">
              <w:rPr>
                <w:sz w:val="24"/>
                <w:szCs w:val="24"/>
              </w:rPr>
              <w:t xml:space="preserve">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 xml:space="preserve">Средний балл </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1.7</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(предметы по выбору по 100-бальной </w:t>
            </w:r>
            <w:proofErr w:type="gramStart"/>
            <w:r w:rsidRPr="00467330">
              <w:rPr>
                <w:sz w:val="24"/>
                <w:szCs w:val="24"/>
              </w:rPr>
              <w:t>шкале)  неудовлетворительные</w:t>
            </w:r>
            <w:proofErr w:type="gramEnd"/>
            <w:r w:rsidRPr="00467330">
              <w:rPr>
                <w:sz w:val="24"/>
                <w:szCs w:val="24"/>
              </w:rPr>
              <w:t xml:space="preserve"> значения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 xml:space="preserve">Средний балл </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наличие (за каждый </w:t>
            </w:r>
            <w:proofErr w:type="gramStart"/>
            <w:r w:rsidRPr="00467330">
              <w:rPr>
                <w:sz w:val="24"/>
                <w:szCs w:val="24"/>
              </w:rPr>
              <w:t>предмет)-</w:t>
            </w:r>
            <w:proofErr w:type="gramEnd"/>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1.8</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выше средних значений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 xml:space="preserve">Средний балл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1.9</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 xml:space="preserve">Средний балл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1.10</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w:t>
            </w:r>
            <w:proofErr w:type="gramStart"/>
            <w:r w:rsidRPr="00467330">
              <w:rPr>
                <w:sz w:val="24"/>
                <w:szCs w:val="24"/>
              </w:rPr>
              <w:t>шкале)  неудовлетворительные</w:t>
            </w:r>
            <w:proofErr w:type="gramEnd"/>
            <w:r w:rsidRPr="00467330">
              <w:rPr>
                <w:sz w:val="24"/>
                <w:szCs w:val="24"/>
              </w:rPr>
              <w:t xml:space="preserve"> значения </w:t>
            </w:r>
          </w:p>
          <w:p w:rsidR="00A30958" w:rsidRPr="00467330" w:rsidRDefault="00A30958" w:rsidP="00511378">
            <w:pPr>
              <w:pStyle w:val="3"/>
              <w:spacing w:after="0"/>
              <w:ind w:left="0"/>
              <w:rPr>
                <w:sz w:val="24"/>
                <w:szCs w:val="24"/>
              </w:rPr>
            </w:pPr>
            <w:r w:rsidRPr="00467330">
              <w:rPr>
                <w:sz w:val="24"/>
                <w:szCs w:val="24"/>
              </w:rPr>
              <w:t>Математика профильная-</w:t>
            </w:r>
          </w:p>
          <w:p w:rsidR="00A30958" w:rsidRPr="00467330" w:rsidRDefault="00A30958" w:rsidP="00511378">
            <w:pPr>
              <w:pStyle w:val="3"/>
              <w:spacing w:after="0"/>
              <w:ind w:left="0"/>
              <w:rPr>
                <w:sz w:val="24"/>
                <w:szCs w:val="24"/>
              </w:rPr>
            </w:pPr>
            <w:r w:rsidRPr="00467330">
              <w:rPr>
                <w:sz w:val="24"/>
                <w:szCs w:val="24"/>
              </w:rPr>
              <w:t>Математика базовая-</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 xml:space="preserve">Средний балл </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 xml:space="preserve">наличие (за каждый </w:t>
            </w:r>
            <w:proofErr w:type="gramStart"/>
            <w:r w:rsidRPr="00467330">
              <w:rPr>
                <w:sz w:val="24"/>
                <w:szCs w:val="24"/>
              </w:rPr>
              <w:t>предмет)-</w:t>
            </w:r>
            <w:proofErr w:type="gramEnd"/>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1.11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(русский язык по 5-бальной шкале):</w:t>
            </w:r>
          </w:p>
          <w:p w:rsidR="00A30958" w:rsidRPr="00467330" w:rsidRDefault="00A30958" w:rsidP="00511378">
            <w:pPr>
              <w:pStyle w:val="3"/>
              <w:spacing w:after="0"/>
              <w:ind w:left="0"/>
              <w:rPr>
                <w:sz w:val="24"/>
                <w:szCs w:val="24"/>
              </w:rPr>
            </w:pPr>
            <w:r w:rsidRPr="00467330">
              <w:rPr>
                <w:sz w:val="24"/>
                <w:szCs w:val="24"/>
              </w:rPr>
              <w:t xml:space="preserve"> -выше средних значений по муниципалитету </w:t>
            </w:r>
          </w:p>
          <w:p w:rsidR="00A30958" w:rsidRPr="00467330" w:rsidRDefault="00A30958" w:rsidP="00511378">
            <w:pPr>
              <w:pStyle w:val="3"/>
              <w:spacing w:after="0"/>
              <w:ind w:left="0"/>
              <w:rPr>
                <w:sz w:val="24"/>
                <w:szCs w:val="24"/>
              </w:rPr>
            </w:pPr>
            <w:r w:rsidRPr="00467330">
              <w:rPr>
                <w:sz w:val="24"/>
                <w:szCs w:val="24"/>
              </w:rPr>
              <w:t xml:space="preserve">-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1.12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(математика по 5-бальной шкале): положительная динамика</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три учебных года</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1.13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(математика по 5-бальной шкале):</w:t>
            </w:r>
          </w:p>
          <w:p w:rsidR="00A30958" w:rsidRPr="00467330" w:rsidRDefault="00A30958" w:rsidP="00511378">
            <w:pPr>
              <w:pStyle w:val="3"/>
              <w:spacing w:after="0"/>
              <w:ind w:left="0"/>
              <w:rPr>
                <w:sz w:val="24"/>
                <w:szCs w:val="24"/>
              </w:rPr>
            </w:pPr>
            <w:r w:rsidRPr="00467330">
              <w:rPr>
                <w:sz w:val="24"/>
                <w:szCs w:val="24"/>
              </w:rPr>
              <w:t>-  выше средних значений по муниципалитету</w:t>
            </w:r>
          </w:p>
          <w:p w:rsidR="00A30958" w:rsidRPr="00467330" w:rsidRDefault="00A30958" w:rsidP="00511378">
            <w:pPr>
              <w:pStyle w:val="3"/>
              <w:spacing w:after="0"/>
              <w:ind w:left="0"/>
              <w:rPr>
                <w:sz w:val="24"/>
                <w:szCs w:val="24"/>
              </w:rPr>
            </w:pPr>
            <w:r w:rsidRPr="00467330">
              <w:rPr>
                <w:sz w:val="24"/>
                <w:szCs w:val="24"/>
              </w:rPr>
              <w:t xml:space="preserve">-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1.14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Результаты выпускников ступени </w:t>
            </w:r>
            <w:proofErr w:type="gramStart"/>
            <w:r w:rsidRPr="00467330">
              <w:rPr>
                <w:sz w:val="24"/>
                <w:szCs w:val="24"/>
              </w:rPr>
              <w:t>основного  общего</w:t>
            </w:r>
            <w:proofErr w:type="gramEnd"/>
            <w:r w:rsidRPr="00467330">
              <w:rPr>
                <w:sz w:val="24"/>
                <w:szCs w:val="24"/>
              </w:rPr>
              <w:t xml:space="preserve"> образования (предметы по выбору по 5-бальной шкале)  неудовлетворительные значения</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 xml:space="preserve">Средний балл </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наличие (за каждый </w:t>
            </w:r>
            <w:proofErr w:type="gramStart"/>
            <w:r w:rsidRPr="00467330">
              <w:rPr>
                <w:sz w:val="24"/>
                <w:szCs w:val="24"/>
              </w:rPr>
              <w:t>предмет)-</w:t>
            </w:r>
            <w:proofErr w:type="gramEnd"/>
            <w:r w:rsidRPr="00467330">
              <w:rPr>
                <w:sz w:val="24"/>
                <w:szCs w:val="24"/>
              </w:rPr>
              <w:t>2</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lastRenderedPageBreak/>
              <w:t>1.15</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Наличие учащихся, не получивших аттестат</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-3</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90" w:right="-81"/>
              <w:jc w:val="center"/>
              <w:rPr>
                <w:sz w:val="24"/>
                <w:szCs w:val="24"/>
              </w:rPr>
            </w:pPr>
            <w:r w:rsidRPr="00467330">
              <w:rPr>
                <w:sz w:val="24"/>
                <w:szCs w:val="24"/>
              </w:rPr>
              <w:t>1.16</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Отсутствие учащихся, оставленных на повторное обучение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90" w:right="-81"/>
              <w:jc w:val="center"/>
              <w:rPr>
                <w:sz w:val="24"/>
                <w:szCs w:val="24"/>
              </w:rPr>
            </w:pPr>
            <w:r w:rsidRPr="00467330">
              <w:rPr>
                <w:sz w:val="24"/>
                <w:szCs w:val="24"/>
              </w:rPr>
              <w:t>1.17</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Количество учащихся, ставших победителями или призёрами предметных олимпиад: </w:t>
            </w:r>
          </w:p>
          <w:p w:rsidR="00A30958" w:rsidRPr="00467330" w:rsidRDefault="00A30958" w:rsidP="00511378">
            <w:pPr>
              <w:pStyle w:val="3"/>
              <w:spacing w:after="0"/>
              <w:ind w:left="0"/>
              <w:rPr>
                <w:sz w:val="24"/>
                <w:szCs w:val="24"/>
              </w:rPr>
            </w:pPr>
            <w:r w:rsidRPr="00467330">
              <w:rPr>
                <w:sz w:val="24"/>
                <w:szCs w:val="24"/>
              </w:rPr>
              <w:t xml:space="preserve">-  наличие 1 учащегося на уровне муниципалитета </w:t>
            </w:r>
          </w:p>
          <w:p w:rsidR="00A30958" w:rsidRPr="00467330" w:rsidRDefault="00A30958" w:rsidP="00511378">
            <w:pPr>
              <w:pStyle w:val="3"/>
              <w:spacing w:after="0"/>
              <w:ind w:left="0"/>
              <w:rPr>
                <w:sz w:val="24"/>
                <w:szCs w:val="24"/>
              </w:rPr>
            </w:pPr>
            <w:r w:rsidRPr="00467330">
              <w:rPr>
                <w:sz w:val="24"/>
                <w:szCs w:val="24"/>
              </w:rPr>
              <w:t xml:space="preserve">-  3 и более человек на уровне муниципалитета </w:t>
            </w:r>
          </w:p>
          <w:p w:rsidR="00A30958" w:rsidRPr="00467330" w:rsidRDefault="00A30958" w:rsidP="00511378">
            <w:pPr>
              <w:pStyle w:val="3"/>
              <w:spacing w:after="0"/>
              <w:ind w:left="0"/>
              <w:rPr>
                <w:sz w:val="24"/>
                <w:szCs w:val="24"/>
              </w:rPr>
            </w:pPr>
            <w:r w:rsidRPr="00467330">
              <w:rPr>
                <w:sz w:val="24"/>
                <w:szCs w:val="24"/>
              </w:rPr>
              <w:t>-  наличие 1 учащегося на уровне области</w:t>
            </w:r>
          </w:p>
          <w:p w:rsidR="00A30958" w:rsidRPr="00467330" w:rsidRDefault="00A30958" w:rsidP="00511378">
            <w:pPr>
              <w:pStyle w:val="3"/>
              <w:spacing w:after="0"/>
              <w:ind w:left="0"/>
              <w:rPr>
                <w:sz w:val="24"/>
                <w:szCs w:val="24"/>
              </w:rPr>
            </w:pPr>
            <w:r w:rsidRPr="00467330">
              <w:rPr>
                <w:sz w:val="24"/>
                <w:szCs w:val="24"/>
              </w:rPr>
              <w:t xml:space="preserve"> - 3 и более человек на уровне области</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r w:rsidRPr="00467330">
              <w:rPr>
                <w:sz w:val="24"/>
                <w:szCs w:val="24"/>
              </w:rPr>
              <w:t>1,5</w:t>
            </w:r>
          </w:p>
          <w:p w:rsidR="00A30958" w:rsidRPr="00467330" w:rsidRDefault="00A30958" w:rsidP="00511378">
            <w:pPr>
              <w:pStyle w:val="3"/>
              <w:spacing w:after="0"/>
              <w:ind w:left="0"/>
              <w:rPr>
                <w:sz w:val="24"/>
                <w:szCs w:val="24"/>
              </w:rPr>
            </w:pPr>
            <w:r w:rsidRPr="00467330">
              <w:rPr>
                <w:sz w:val="24"/>
                <w:szCs w:val="24"/>
              </w:rPr>
              <w:t>2(за каждого)</w:t>
            </w:r>
          </w:p>
          <w:p w:rsidR="00A30958" w:rsidRPr="00467330" w:rsidRDefault="00A30958" w:rsidP="00511378">
            <w:pPr>
              <w:pStyle w:val="3"/>
              <w:spacing w:after="0"/>
              <w:ind w:left="0"/>
              <w:jc w:val="center"/>
              <w:rPr>
                <w:sz w:val="24"/>
                <w:szCs w:val="24"/>
              </w:rPr>
            </w:pPr>
            <w:r w:rsidRPr="00467330">
              <w:rPr>
                <w:sz w:val="24"/>
                <w:szCs w:val="24"/>
              </w:rPr>
              <w:t>2,5</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90" w:right="-81"/>
              <w:jc w:val="center"/>
              <w:rPr>
                <w:sz w:val="24"/>
                <w:szCs w:val="24"/>
              </w:rPr>
            </w:pPr>
            <w:r w:rsidRPr="00467330">
              <w:rPr>
                <w:sz w:val="24"/>
                <w:szCs w:val="24"/>
              </w:rPr>
              <w:t>1.18</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Количество учащихся, ставших победителями или призёрами телевизионной игра «Умники и умницы»: </w:t>
            </w:r>
          </w:p>
          <w:p w:rsidR="00A30958" w:rsidRPr="00467330" w:rsidRDefault="00A30958" w:rsidP="00511378">
            <w:pPr>
              <w:pStyle w:val="3"/>
              <w:spacing w:after="0"/>
              <w:ind w:left="0"/>
              <w:rPr>
                <w:sz w:val="24"/>
                <w:szCs w:val="24"/>
              </w:rPr>
            </w:pPr>
            <w:r w:rsidRPr="00467330">
              <w:rPr>
                <w:sz w:val="24"/>
                <w:szCs w:val="24"/>
              </w:rPr>
              <w:t>-  наличие 1 учащегося призера</w:t>
            </w:r>
          </w:p>
          <w:p w:rsidR="00A30958" w:rsidRPr="00467330" w:rsidRDefault="00A30958" w:rsidP="00511378">
            <w:pPr>
              <w:pStyle w:val="3"/>
              <w:spacing w:after="0"/>
              <w:ind w:left="0"/>
              <w:rPr>
                <w:sz w:val="24"/>
                <w:szCs w:val="24"/>
              </w:rPr>
            </w:pPr>
            <w:r w:rsidRPr="00467330">
              <w:rPr>
                <w:sz w:val="24"/>
                <w:szCs w:val="24"/>
              </w:rPr>
              <w:t>-  наличие 1 учащегося победителя</w:t>
            </w:r>
          </w:p>
          <w:p w:rsidR="00A30958" w:rsidRPr="00467330" w:rsidRDefault="00A30958" w:rsidP="00511378">
            <w:pPr>
              <w:pStyle w:val="3"/>
              <w:spacing w:after="0"/>
              <w:ind w:left="0"/>
              <w:rPr>
                <w:sz w:val="24"/>
                <w:szCs w:val="24"/>
              </w:rPr>
            </w:pP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rPr>
                <w:sz w:val="24"/>
                <w:szCs w:val="24"/>
              </w:rPr>
            </w:pPr>
            <w:r w:rsidRPr="00467330">
              <w:rPr>
                <w:sz w:val="24"/>
                <w:szCs w:val="24"/>
              </w:rPr>
              <w:t xml:space="preserve"> 3</w:t>
            </w:r>
          </w:p>
          <w:p w:rsidR="00A30958" w:rsidRPr="00467330" w:rsidRDefault="00A30958" w:rsidP="00511378">
            <w:pPr>
              <w:pStyle w:val="3"/>
              <w:spacing w:after="0"/>
              <w:ind w:left="0"/>
              <w:rPr>
                <w:sz w:val="24"/>
                <w:szCs w:val="24"/>
              </w:rPr>
            </w:pPr>
            <w:r w:rsidRPr="00467330">
              <w:rPr>
                <w:sz w:val="24"/>
                <w:szCs w:val="24"/>
              </w:rPr>
              <w:t>5</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90" w:right="-81"/>
              <w:jc w:val="center"/>
              <w:rPr>
                <w:sz w:val="24"/>
                <w:szCs w:val="24"/>
              </w:rPr>
            </w:pPr>
            <w:r w:rsidRPr="00467330">
              <w:rPr>
                <w:sz w:val="24"/>
                <w:szCs w:val="24"/>
              </w:rPr>
              <w:t>1.19</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Отсутствие жалоб со стороны родителей, не удовлетворенных качеством подготовки учащихся к итоговой аттестации:</w:t>
            </w:r>
          </w:p>
          <w:p w:rsidR="00A30958" w:rsidRPr="00467330" w:rsidRDefault="00A30958" w:rsidP="00511378">
            <w:pPr>
              <w:pStyle w:val="3"/>
              <w:spacing w:after="0"/>
              <w:ind w:left="0"/>
              <w:rPr>
                <w:sz w:val="24"/>
                <w:szCs w:val="24"/>
              </w:rPr>
            </w:pPr>
            <w:r w:rsidRPr="00467330">
              <w:rPr>
                <w:sz w:val="24"/>
                <w:szCs w:val="24"/>
              </w:rPr>
              <w:t>-  в форме ЕГЭ</w:t>
            </w:r>
          </w:p>
          <w:p w:rsidR="00A30958" w:rsidRPr="00467330" w:rsidRDefault="00A30958" w:rsidP="00511378">
            <w:pPr>
              <w:pStyle w:val="3"/>
              <w:spacing w:after="0"/>
              <w:ind w:left="0"/>
              <w:rPr>
                <w:sz w:val="24"/>
                <w:szCs w:val="24"/>
              </w:rPr>
            </w:pPr>
            <w:r w:rsidRPr="00467330">
              <w:rPr>
                <w:sz w:val="24"/>
                <w:szCs w:val="24"/>
              </w:rPr>
              <w:t>- в форме ОГЭ (ГВЭ)</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Количество жалоб</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1</w:t>
            </w:r>
            <w:proofErr w:type="gramStart"/>
            <w:r w:rsidRPr="00467330">
              <w:rPr>
                <w:sz w:val="24"/>
                <w:szCs w:val="24"/>
              </w:rPr>
              <w:t>жалоба  –</w:t>
            </w:r>
            <w:proofErr w:type="gramEnd"/>
            <w:r w:rsidRPr="00467330">
              <w:rPr>
                <w:sz w:val="24"/>
                <w:szCs w:val="24"/>
              </w:rPr>
              <w:t xml:space="preserve"> 2 </w:t>
            </w:r>
          </w:p>
          <w:p w:rsidR="00A30958" w:rsidRPr="00467330" w:rsidRDefault="00A30958" w:rsidP="00511378">
            <w:pPr>
              <w:pStyle w:val="3"/>
              <w:spacing w:after="0"/>
              <w:ind w:left="0"/>
              <w:jc w:val="center"/>
              <w:rPr>
                <w:sz w:val="24"/>
                <w:szCs w:val="24"/>
              </w:rPr>
            </w:pPr>
            <w:r w:rsidRPr="00467330">
              <w:rPr>
                <w:sz w:val="24"/>
                <w:szCs w:val="24"/>
              </w:rPr>
              <w:t xml:space="preserve">2 и </w:t>
            </w:r>
            <w:proofErr w:type="gramStart"/>
            <w:r w:rsidRPr="00467330">
              <w:rPr>
                <w:sz w:val="24"/>
                <w:szCs w:val="24"/>
              </w:rPr>
              <w:t>более  -</w:t>
            </w:r>
            <w:proofErr w:type="gramEnd"/>
            <w:r w:rsidRPr="00467330">
              <w:rPr>
                <w:sz w:val="24"/>
                <w:szCs w:val="24"/>
              </w:rPr>
              <w:t>3</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90" w:right="-81"/>
              <w:jc w:val="center"/>
              <w:rPr>
                <w:sz w:val="24"/>
                <w:szCs w:val="24"/>
              </w:rPr>
            </w:pPr>
            <w:r w:rsidRPr="00467330">
              <w:rPr>
                <w:sz w:val="24"/>
                <w:szCs w:val="24"/>
              </w:rPr>
              <w:t>2.</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Эффективность воспитательной работы</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2.1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Число учащихся, поставленных на учёт в комиссии по делам несовершеннолетних:</w:t>
            </w:r>
          </w:p>
          <w:p w:rsidR="00A30958" w:rsidRPr="00467330" w:rsidRDefault="00A30958" w:rsidP="00511378">
            <w:pPr>
              <w:pStyle w:val="3"/>
              <w:spacing w:after="0"/>
              <w:ind w:left="0"/>
              <w:rPr>
                <w:sz w:val="24"/>
                <w:szCs w:val="24"/>
              </w:rPr>
            </w:pPr>
            <w:r w:rsidRPr="00467330">
              <w:rPr>
                <w:sz w:val="24"/>
                <w:szCs w:val="24"/>
              </w:rPr>
              <w:t xml:space="preserve">отсутствие; </w:t>
            </w:r>
          </w:p>
          <w:p w:rsidR="00A30958" w:rsidRPr="00467330" w:rsidRDefault="00A30958" w:rsidP="00511378">
            <w:pPr>
              <w:pStyle w:val="3"/>
              <w:spacing w:after="0"/>
              <w:ind w:left="0"/>
              <w:rPr>
                <w:sz w:val="24"/>
                <w:szCs w:val="24"/>
              </w:rPr>
            </w:pPr>
            <w:r w:rsidRPr="00467330">
              <w:rPr>
                <w:sz w:val="24"/>
                <w:szCs w:val="24"/>
              </w:rPr>
              <w:t xml:space="preserve">повышение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Количество учеников,</w:t>
            </w:r>
          </w:p>
          <w:p w:rsidR="00A30958" w:rsidRPr="00467330" w:rsidRDefault="00A30958" w:rsidP="00511378">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три учебных года</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2</w:t>
            </w:r>
          </w:p>
          <w:p w:rsidR="00A30958" w:rsidRPr="00467330" w:rsidRDefault="00A30958" w:rsidP="00511378">
            <w:pPr>
              <w:pStyle w:val="3"/>
              <w:spacing w:after="0"/>
              <w:ind w:left="0"/>
              <w:jc w:val="center"/>
              <w:rPr>
                <w:sz w:val="24"/>
                <w:szCs w:val="24"/>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2.2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Многообразие системы дополнительного образования общеобразовательной организации: наличие и реализация не менее 3-х направлений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u w:val="single"/>
              </w:rPr>
              <w:t xml:space="preserve"> Да </w:t>
            </w:r>
            <w:r w:rsidRPr="00467330">
              <w:rPr>
                <w:sz w:val="24"/>
                <w:szCs w:val="24"/>
              </w:rPr>
              <w:t xml:space="preserve">/ нет </w:t>
            </w:r>
          </w:p>
          <w:p w:rsidR="00A30958" w:rsidRPr="00467330" w:rsidRDefault="00A30958" w:rsidP="00511378">
            <w:pPr>
              <w:pStyle w:val="3"/>
              <w:spacing w:after="0"/>
              <w:ind w:left="360"/>
              <w:jc w:val="center"/>
              <w:rPr>
                <w:sz w:val="24"/>
                <w:szCs w:val="24"/>
              </w:rPr>
            </w:pPr>
            <w:r w:rsidRPr="00467330">
              <w:rPr>
                <w:sz w:val="24"/>
                <w:szCs w:val="24"/>
              </w:rPr>
              <w:t xml:space="preserve"> (указать наименования реализуемых направлений и приложить ксерокопию лицензии)</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2.3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Количество учащихся (в личном первенстве) и/или команд, организованных образовательной организацией, ставших победителями или призёрами </w:t>
            </w:r>
            <w:r w:rsidRPr="00467330">
              <w:rPr>
                <w:sz w:val="24"/>
                <w:szCs w:val="24"/>
              </w:rPr>
              <w:lastRenderedPageBreak/>
              <w:t xml:space="preserve">спортивных соревнований, конкурсов, фестивалей и др. (за исключением предметных олимпиад): </w:t>
            </w:r>
          </w:p>
          <w:p w:rsidR="00A30958" w:rsidRPr="00467330" w:rsidRDefault="00A30958" w:rsidP="00511378">
            <w:pPr>
              <w:pStyle w:val="3"/>
              <w:spacing w:after="0"/>
              <w:ind w:left="0"/>
              <w:rPr>
                <w:sz w:val="24"/>
                <w:szCs w:val="24"/>
              </w:rPr>
            </w:pPr>
            <w:r w:rsidRPr="00467330">
              <w:rPr>
                <w:sz w:val="24"/>
                <w:szCs w:val="24"/>
              </w:rPr>
              <w:t xml:space="preserve">- наличие 1 учащегося на муниципальном уровне  </w:t>
            </w:r>
          </w:p>
          <w:p w:rsidR="00A30958" w:rsidRPr="00467330" w:rsidRDefault="00A30958" w:rsidP="00511378">
            <w:pPr>
              <w:pStyle w:val="3"/>
              <w:spacing w:after="0"/>
              <w:ind w:left="0"/>
              <w:rPr>
                <w:sz w:val="24"/>
                <w:szCs w:val="24"/>
              </w:rPr>
            </w:pPr>
            <w:r w:rsidRPr="00467330">
              <w:rPr>
                <w:sz w:val="24"/>
                <w:szCs w:val="24"/>
              </w:rPr>
              <w:t xml:space="preserve"> - 3 и более на уровне области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Количество призеров</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rPr>
                <w:sz w:val="24"/>
                <w:szCs w:val="24"/>
              </w:rPr>
            </w:pPr>
            <w:r w:rsidRPr="00467330">
              <w:rPr>
                <w:sz w:val="24"/>
                <w:szCs w:val="24"/>
              </w:rPr>
              <w:t>0,5</w:t>
            </w:r>
          </w:p>
          <w:p w:rsidR="00A30958" w:rsidRPr="00467330" w:rsidRDefault="00A30958" w:rsidP="00511378">
            <w:pPr>
              <w:pStyle w:val="3"/>
              <w:spacing w:after="0"/>
              <w:ind w:left="0"/>
              <w:jc w:val="center"/>
              <w:rPr>
                <w:sz w:val="24"/>
                <w:szCs w:val="24"/>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2.4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Количество учащихся (в личном первенстве) и/или команд, организованных образовательной организацией, ставших победителями или призёрами спортивных соревнований, конкурсов, фестивалей и др. (за исключением предметных олимпиад и научно-практических конференций): </w:t>
            </w:r>
          </w:p>
          <w:p w:rsidR="00A30958" w:rsidRPr="00467330" w:rsidRDefault="00A30958" w:rsidP="00511378">
            <w:pPr>
              <w:pStyle w:val="3"/>
              <w:spacing w:after="0"/>
              <w:ind w:left="0"/>
              <w:rPr>
                <w:sz w:val="24"/>
                <w:szCs w:val="24"/>
              </w:rPr>
            </w:pPr>
            <w:r w:rsidRPr="00467330">
              <w:rPr>
                <w:sz w:val="24"/>
                <w:szCs w:val="24"/>
              </w:rPr>
              <w:t xml:space="preserve">- наличие на всероссийском уровне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Количество призеров</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3.</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Эффективность использования современных технологий в образовательном процессе и деятельности учреждения</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3.1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Распространение педагогического опыта организации в профессиональном сообществе через проведение семинаров, конференций, организованных самим образовательной организацией: </w:t>
            </w:r>
          </w:p>
          <w:p w:rsidR="00A30958" w:rsidRPr="00467330" w:rsidRDefault="00A30958" w:rsidP="00511378">
            <w:pPr>
              <w:pStyle w:val="3"/>
              <w:spacing w:after="0"/>
              <w:ind w:left="0"/>
              <w:rPr>
                <w:sz w:val="24"/>
                <w:szCs w:val="24"/>
              </w:rPr>
            </w:pPr>
            <w:r w:rsidRPr="00467330">
              <w:rPr>
                <w:sz w:val="24"/>
                <w:szCs w:val="24"/>
              </w:rPr>
              <w:t xml:space="preserve">- на муниципальном уровне </w:t>
            </w:r>
          </w:p>
          <w:p w:rsidR="00A30958" w:rsidRPr="00467330" w:rsidRDefault="00A30958" w:rsidP="00511378">
            <w:pPr>
              <w:pStyle w:val="3"/>
              <w:spacing w:after="0"/>
              <w:ind w:left="0"/>
              <w:rPr>
                <w:sz w:val="24"/>
                <w:szCs w:val="24"/>
              </w:rPr>
            </w:pPr>
            <w:r w:rsidRPr="00467330">
              <w:rPr>
                <w:sz w:val="24"/>
                <w:szCs w:val="24"/>
              </w:rPr>
              <w:t xml:space="preserve">- на </w:t>
            </w:r>
            <w:proofErr w:type="gramStart"/>
            <w:r w:rsidRPr="00467330">
              <w:rPr>
                <w:sz w:val="24"/>
                <w:szCs w:val="24"/>
              </w:rPr>
              <w:t>региональном  уровне</w:t>
            </w:r>
            <w:proofErr w:type="gramEnd"/>
            <w:r w:rsidRPr="00467330">
              <w:rPr>
                <w:sz w:val="24"/>
                <w:szCs w:val="24"/>
              </w:rPr>
              <w:t xml:space="preserve"> </w:t>
            </w:r>
          </w:p>
          <w:p w:rsidR="00A30958" w:rsidRPr="00467330" w:rsidRDefault="00A30958" w:rsidP="00511378">
            <w:pPr>
              <w:pStyle w:val="3"/>
              <w:spacing w:after="0"/>
              <w:ind w:left="0"/>
              <w:rPr>
                <w:sz w:val="24"/>
                <w:szCs w:val="24"/>
              </w:rPr>
            </w:pPr>
            <w:r w:rsidRPr="00467330">
              <w:rPr>
                <w:sz w:val="24"/>
                <w:szCs w:val="24"/>
              </w:rPr>
              <w:t xml:space="preserve">- на российском или международном уровнях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r w:rsidRPr="00467330">
              <w:rPr>
                <w:sz w:val="24"/>
                <w:szCs w:val="24"/>
              </w:rPr>
              <w:t>2</w:t>
            </w:r>
          </w:p>
          <w:p w:rsidR="00A30958" w:rsidRPr="00467330" w:rsidRDefault="00A30958" w:rsidP="00511378">
            <w:pPr>
              <w:pStyle w:val="3"/>
              <w:spacing w:after="0"/>
              <w:ind w:left="0"/>
              <w:jc w:val="center"/>
              <w:rPr>
                <w:sz w:val="24"/>
                <w:szCs w:val="24"/>
              </w:rPr>
            </w:pPr>
            <w:r w:rsidRPr="00467330">
              <w:rPr>
                <w:sz w:val="24"/>
                <w:szCs w:val="24"/>
              </w:rPr>
              <w:t>2,5</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3.3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w:t>
            </w:r>
          </w:p>
          <w:p w:rsidR="00A30958" w:rsidRPr="00467330" w:rsidRDefault="00A30958" w:rsidP="00511378">
            <w:pPr>
              <w:pStyle w:val="3"/>
              <w:spacing w:after="0"/>
              <w:ind w:left="0"/>
              <w:rPr>
                <w:sz w:val="24"/>
                <w:szCs w:val="24"/>
              </w:rPr>
            </w:pPr>
            <w:r w:rsidRPr="00467330">
              <w:rPr>
                <w:sz w:val="24"/>
                <w:szCs w:val="24"/>
              </w:rPr>
              <w:t xml:space="preserve">- на муниципальном уровне  </w:t>
            </w:r>
          </w:p>
          <w:p w:rsidR="00A30958" w:rsidRPr="00467330" w:rsidRDefault="00A30958" w:rsidP="00511378">
            <w:pPr>
              <w:pStyle w:val="3"/>
              <w:spacing w:after="0"/>
              <w:ind w:left="0"/>
              <w:rPr>
                <w:sz w:val="24"/>
                <w:szCs w:val="24"/>
              </w:rPr>
            </w:pPr>
            <w:r w:rsidRPr="00467330">
              <w:rPr>
                <w:sz w:val="24"/>
                <w:szCs w:val="24"/>
              </w:rPr>
              <w:t xml:space="preserve"> - на уровне области </w:t>
            </w:r>
          </w:p>
          <w:p w:rsidR="00A30958" w:rsidRPr="00467330" w:rsidRDefault="00A30958" w:rsidP="00511378">
            <w:pPr>
              <w:pStyle w:val="3"/>
              <w:spacing w:after="0"/>
              <w:ind w:left="0"/>
              <w:rPr>
                <w:sz w:val="24"/>
                <w:szCs w:val="24"/>
              </w:rPr>
            </w:pPr>
            <w:r w:rsidRPr="00467330">
              <w:rPr>
                <w:sz w:val="24"/>
                <w:szCs w:val="24"/>
              </w:rPr>
              <w:t xml:space="preserve">- на российском и/или международном уровнях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r w:rsidRPr="00467330">
              <w:rPr>
                <w:sz w:val="24"/>
                <w:szCs w:val="24"/>
              </w:rPr>
              <w:t>2</w:t>
            </w:r>
          </w:p>
          <w:p w:rsidR="00A30958" w:rsidRPr="00467330" w:rsidRDefault="00A30958" w:rsidP="00511378">
            <w:pPr>
              <w:pStyle w:val="3"/>
              <w:spacing w:after="0"/>
              <w:ind w:left="0"/>
              <w:jc w:val="center"/>
              <w:rPr>
                <w:sz w:val="24"/>
                <w:szCs w:val="24"/>
              </w:rPr>
            </w:pPr>
            <w:r w:rsidRPr="00467330">
              <w:rPr>
                <w:sz w:val="24"/>
                <w:szCs w:val="24"/>
              </w:rPr>
              <w:t>2,5</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3.4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Соответствие </w:t>
            </w:r>
            <w:proofErr w:type="gramStart"/>
            <w:r w:rsidRPr="00467330">
              <w:rPr>
                <w:sz w:val="24"/>
                <w:szCs w:val="24"/>
              </w:rPr>
              <w:t>ведения  сайта</w:t>
            </w:r>
            <w:proofErr w:type="gramEnd"/>
            <w:r w:rsidRPr="00467330">
              <w:rPr>
                <w:sz w:val="24"/>
                <w:szCs w:val="24"/>
              </w:rPr>
              <w:t xml:space="preserve"> ОУ с нормативно- законодательной базой, </w:t>
            </w:r>
            <w:r w:rsidRPr="00467330">
              <w:rPr>
                <w:sz w:val="24"/>
                <w:szCs w:val="24"/>
                <w:lang w:eastAsia="en-US"/>
              </w:rPr>
              <w:t>размещение на сайте законодательно закрепленного перечня сведений о деятельности ОУ, его регулярное обновление</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r w:rsidRPr="00467330">
              <w:rPr>
                <w:sz w:val="24"/>
                <w:szCs w:val="24"/>
              </w:rPr>
              <w:t>-3</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4.</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Эффективность обеспечения доступности качественного образования</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4.1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highlight w:val="yellow"/>
              </w:rPr>
            </w:pPr>
            <w:r w:rsidRPr="00467330">
              <w:rPr>
                <w:sz w:val="24"/>
                <w:szCs w:val="24"/>
              </w:rPr>
              <w:t xml:space="preserve">Сохранение </w:t>
            </w:r>
            <w:proofErr w:type="gramStart"/>
            <w:r w:rsidRPr="00467330">
              <w:rPr>
                <w:sz w:val="24"/>
                <w:szCs w:val="24"/>
              </w:rPr>
              <w:t>общего  количества</w:t>
            </w:r>
            <w:proofErr w:type="gramEnd"/>
            <w:r w:rsidRPr="00467330">
              <w:rPr>
                <w:sz w:val="24"/>
                <w:szCs w:val="24"/>
              </w:rPr>
              <w:t xml:space="preserve"> учащихся по окончании учебного года от их общего числа в начале учебного года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highlight w:val="yellow"/>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lastRenderedPageBreak/>
              <w:t>5.</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Эффективность управленческой деятельности</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5.1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Участие руководителя образовательной </w:t>
            </w:r>
            <w:proofErr w:type="gramStart"/>
            <w:r w:rsidRPr="00467330">
              <w:rPr>
                <w:sz w:val="24"/>
                <w:szCs w:val="24"/>
              </w:rPr>
              <w:t>организации  в</w:t>
            </w:r>
            <w:proofErr w:type="gramEnd"/>
            <w:r w:rsidRPr="00467330">
              <w:rPr>
                <w:sz w:val="24"/>
                <w:szCs w:val="24"/>
              </w:rPr>
              <w:t xml:space="preserve"> составе экспертных (рабочих и т.п.) групп. </w:t>
            </w:r>
          </w:p>
          <w:p w:rsidR="00A30958" w:rsidRPr="00467330" w:rsidRDefault="00A30958" w:rsidP="00511378">
            <w:pPr>
              <w:pStyle w:val="3"/>
              <w:spacing w:after="0"/>
              <w:ind w:left="0"/>
              <w:rPr>
                <w:sz w:val="24"/>
                <w:szCs w:val="24"/>
              </w:rPr>
            </w:pPr>
            <w:r w:rsidRPr="00467330">
              <w:rPr>
                <w:sz w:val="24"/>
                <w:szCs w:val="24"/>
              </w:rPr>
              <w:t xml:space="preserve">На </w:t>
            </w:r>
            <w:proofErr w:type="gramStart"/>
            <w:r w:rsidRPr="00467330">
              <w:rPr>
                <w:sz w:val="24"/>
                <w:szCs w:val="24"/>
              </w:rPr>
              <w:t>муниципальном  уровне</w:t>
            </w:r>
            <w:proofErr w:type="gramEnd"/>
            <w:r w:rsidRPr="00467330">
              <w:rPr>
                <w:sz w:val="24"/>
                <w:szCs w:val="24"/>
              </w:rPr>
              <w:t xml:space="preserve">  </w:t>
            </w:r>
          </w:p>
          <w:p w:rsidR="00A30958" w:rsidRPr="00467330" w:rsidRDefault="00A30958" w:rsidP="00511378">
            <w:pPr>
              <w:pStyle w:val="3"/>
              <w:spacing w:after="0"/>
              <w:ind w:left="0"/>
              <w:rPr>
                <w:sz w:val="24"/>
                <w:szCs w:val="24"/>
              </w:rPr>
            </w:pPr>
            <w:r w:rsidRPr="00467330">
              <w:rPr>
                <w:sz w:val="24"/>
                <w:szCs w:val="24"/>
              </w:rPr>
              <w:t xml:space="preserve"> на региональном уровне и выше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r w:rsidRPr="00467330">
              <w:rPr>
                <w:sz w:val="24"/>
                <w:szCs w:val="24"/>
              </w:rPr>
              <w:t>2</w:t>
            </w:r>
          </w:p>
          <w:p w:rsidR="00A30958" w:rsidRPr="00467330" w:rsidRDefault="00A30958" w:rsidP="00511378">
            <w:pPr>
              <w:pStyle w:val="3"/>
              <w:spacing w:after="0"/>
              <w:ind w:left="0"/>
              <w:jc w:val="center"/>
              <w:rPr>
                <w:sz w:val="24"/>
                <w:szCs w:val="24"/>
              </w:rPr>
            </w:pP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5.2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jc w:val="both"/>
            </w:pPr>
            <w:r w:rsidRPr="00467330">
              <w:t xml:space="preserve">Результаты </w:t>
            </w:r>
            <w:proofErr w:type="gramStart"/>
            <w:r w:rsidRPr="00467330">
              <w:t>проверок  контроля</w:t>
            </w:r>
            <w:proofErr w:type="gramEnd"/>
            <w:r w:rsidRPr="00467330">
              <w:t xml:space="preserve"> по соблюдению законодательства(наличие штрафных санкций, дисциплинарных взысканий)</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jc w:val="both"/>
            </w:pPr>
            <w:r w:rsidRPr="00467330">
              <w:t xml:space="preserve">Отсутствие предписаний по нарушению законодательства РФ </w:t>
            </w:r>
          </w:p>
          <w:p w:rsidR="00A30958" w:rsidRPr="00467330" w:rsidRDefault="00A30958" w:rsidP="00511378">
            <w:pPr>
              <w:jc w:val="both"/>
            </w:pPr>
            <w:r w:rsidRPr="00467330">
              <w:t xml:space="preserve">Наличие </w:t>
            </w:r>
            <w:proofErr w:type="gramStart"/>
            <w:r w:rsidRPr="00467330">
              <w:t>предписаний(</w:t>
            </w:r>
            <w:proofErr w:type="gramEnd"/>
            <w:r w:rsidRPr="00467330">
              <w:t>за каждое)  -</w:t>
            </w:r>
          </w:p>
          <w:p w:rsidR="00A30958" w:rsidRPr="00467330" w:rsidRDefault="00A30958" w:rsidP="00511378">
            <w:pPr>
              <w:jc w:val="both"/>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- 3</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5.3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jc w:val="both"/>
            </w:pPr>
            <w:r w:rsidRPr="00467330">
              <w:t>Результаты проверок по лицензионному контролю</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jc w:val="both"/>
            </w:pPr>
            <w:r w:rsidRPr="00467330">
              <w:t>Отсутствие предписаний –</w:t>
            </w:r>
          </w:p>
          <w:p w:rsidR="00A30958" w:rsidRPr="00467330" w:rsidRDefault="00A30958" w:rsidP="00511378">
            <w:pPr>
              <w:jc w:val="both"/>
            </w:pPr>
            <w:r w:rsidRPr="00467330">
              <w:t xml:space="preserve">Наличие предписаний – </w:t>
            </w:r>
          </w:p>
          <w:p w:rsidR="00A30958" w:rsidRPr="00467330" w:rsidRDefault="00A30958" w:rsidP="00511378">
            <w:pPr>
              <w:jc w:val="both"/>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1</w:t>
            </w:r>
          </w:p>
          <w:p w:rsidR="00A30958" w:rsidRPr="00467330" w:rsidRDefault="00A30958" w:rsidP="00511378">
            <w:pPr>
              <w:pStyle w:val="3"/>
              <w:spacing w:after="0"/>
              <w:ind w:left="0"/>
              <w:rPr>
                <w:sz w:val="24"/>
                <w:szCs w:val="24"/>
              </w:rPr>
            </w:pPr>
            <w:r w:rsidRPr="00467330">
              <w:rPr>
                <w:sz w:val="24"/>
                <w:szCs w:val="24"/>
              </w:rPr>
              <w:t xml:space="preserve">           - 3</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5.4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jc w:val="both"/>
            </w:pPr>
            <w:r w:rsidRPr="00467330">
              <w:t>Приостановление действия лицензии</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-10</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90" w:right="-81"/>
              <w:jc w:val="center"/>
              <w:rPr>
                <w:sz w:val="24"/>
                <w:szCs w:val="24"/>
              </w:rPr>
            </w:pPr>
            <w:r w:rsidRPr="00467330">
              <w:rPr>
                <w:sz w:val="24"/>
                <w:szCs w:val="24"/>
              </w:rPr>
              <w:t>6.</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Эффективность обеспечения условий, направленных на здоровьесбережение и безопасность участников образовательного процесса</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6.1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Доля внебюджетных средств, направленных на укрепление здоровья участников образовательного процесса – 0,5 баллов за каждые 25 %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0,5</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6.2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Отсутствие травматизма среди обучающихся и работников учреждения во время образовательного процесса </w:t>
            </w:r>
          </w:p>
          <w:p w:rsidR="00A30958" w:rsidRPr="00467330" w:rsidRDefault="00A30958" w:rsidP="00511378">
            <w:pPr>
              <w:pStyle w:val="3"/>
              <w:spacing w:after="0"/>
              <w:ind w:left="0"/>
              <w:rPr>
                <w:sz w:val="24"/>
                <w:szCs w:val="24"/>
              </w:rPr>
            </w:pPr>
            <w:r w:rsidRPr="00467330">
              <w:rPr>
                <w:sz w:val="24"/>
                <w:szCs w:val="24"/>
              </w:rPr>
              <w:t>Наличие травматизма</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u w:val="single"/>
              </w:rPr>
              <w:t>Да</w:t>
            </w:r>
            <w:r w:rsidRPr="00467330">
              <w:rPr>
                <w:sz w:val="24"/>
                <w:szCs w:val="24"/>
              </w:rPr>
              <w:t xml:space="preserve"> / нет</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p>
          <w:p w:rsidR="00A30958" w:rsidRPr="00467330" w:rsidRDefault="00A30958" w:rsidP="00511378">
            <w:pPr>
              <w:pStyle w:val="3"/>
              <w:spacing w:after="0"/>
              <w:ind w:left="0"/>
              <w:jc w:val="center"/>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6.3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color w:val="000000"/>
                <w:sz w:val="24"/>
                <w:szCs w:val="24"/>
              </w:rPr>
            </w:pPr>
            <w:r w:rsidRPr="00467330">
              <w:rPr>
                <w:color w:val="000000"/>
                <w:sz w:val="24"/>
                <w:szCs w:val="24"/>
              </w:rPr>
              <w:t>Организация работы оздоровительных лагерей в каникулярное время:</w:t>
            </w:r>
          </w:p>
          <w:p w:rsidR="00A30958" w:rsidRPr="00467330" w:rsidRDefault="00A30958" w:rsidP="00511378">
            <w:pPr>
              <w:pStyle w:val="3"/>
              <w:spacing w:after="0"/>
              <w:ind w:left="0"/>
              <w:rPr>
                <w:sz w:val="24"/>
                <w:szCs w:val="24"/>
              </w:rPr>
            </w:pPr>
            <w:r w:rsidRPr="00467330">
              <w:rPr>
                <w:sz w:val="24"/>
                <w:szCs w:val="24"/>
              </w:rPr>
              <w:t xml:space="preserve"> оздоровительные </w:t>
            </w:r>
            <w:proofErr w:type="gramStart"/>
            <w:r w:rsidRPr="00467330">
              <w:rPr>
                <w:sz w:val="24"/>
                <w:szCs w:val="24"/>
              </w:rPr>
              <w:t>лагеря  с</w:t>
            </w:r>
            <w:proofErr w:type="gramEnd"/>
            <w:r w:rsidRPr="00467330">
              <w:rPr>
                <w:sz w:val="24"/>
                <w:szCs w:val="24"/>
              </w:rPr>
              <w:t xml:space="preserve"> дневным пребыванием  без сна и питания-</w:t>
            </w:r>
          </w:p>
          <w:p w:rsidR="00A30958" w:rsidRPr="00467330" w:rsidRDefault="00A30958" w:rsidP="00511378">
            <w:pPr>
              <w:pStyle w:val="3"/>
              <w:spacing w:after="0"/>
              <w:ind w:left="0"/>
              <w:rPr>
                <w:sz w:val="24"/>
                <w:szCs w:val="24"/>
              </w:rPr>
            </w:pPr>
            <w:r w:rsidRPr="00467330">
              <w:rPr>
                <w:sz w:val="24"/>
                <w:szCs w:val="24"/>
              </w:rPr>
              <w:t xml:space="preserve">оздоровительные </w:t>
            </w:r>
            <w:proofErr w:type="gramStart"/>
            <w:r w:rsidRPr="00467330">
              <w:rPr>
                <w:sz w:val="24"/>
                <w:szCs w:val="24"/>
              </w:rPr>
              <w:t>лагеря  с</w:t>
            </w:r>
            <w:proofErr w:type="gramEnd"/>
            <w:r w:rsidRPr="00467330">
              <w:rPr>
                <w:sz w:val="24"/>
                <w:szCs w:val="24"/>
              </w:rPr>
              <w:t xml:space="preserve"> дневным пребыванием  со сном  и питанием-</w:t>
            </w:r>
          </w:p>
          <w:p w:rsidR="00A30958" w:rsidRPr="00467330" w:rsidRDefault="00A30958" w:rsidP="00511378">
            <w:pPr>
              <w:pStyle w:val="3"/>
              <w:spacing w:after="0"/>
              <w:ind w:left="0"/>
              <w:rPr>
                <w:sz w:val="24"/>
                <w:szCs w:val="24"/>
              </w:rPr>
            </w:pPr>
            <w:r w:rsidRPr="00467330">
              <w:rPr>
                <w:sz w:val="24"/>
                <w:szCs w:val="24"/>
              </w:rPr>
              <w:t>палаточные лагеря-</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u w:val="single"/>
              </w:rPr>
              <w:t>Да</w:t>
            </w:r>
            <w:r w:rsidRPr="00467330">
              <w:rPr>
                <w:sz w:val="24"/>
                <w:szCs w:val="24"/>
              </w:rPr>
              <w:t xml:space="preserve"> / нет</w:t>
            </w:r>
          </w:p>
          <w:p w:rsidR="00A30958" w:rsidRPr="00467330" w:rsidRDefault="00A30958" w:rsidP="00511378">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p>
          <w:p w:rsidR="00A30958" w:rsidRPr="00467330" w:rsidRDefault="00A30958" w:rsidP="00511378">
            <w:pPr>
              <w:pStyle w:val="3"/>
              <w:spacing w:after="0"/>
              <w:ind w:left="0"/>
              <w:rPr>
                <w:sz w:val="24"/>
                <w:szCs w:val="24"/>
              </w:rPr>
            </w:pPr>
            <w:r w:rsidRPr="00467330">
              <w:rPr>
                <w:sz w:val="24"/>
                <w:szCs w:val="24"/>
              </w:rPr>
              <w:t>1</w:t>
            </w:r>
          </w:p>
          <w:p w:rsidR="00A30958" w:rsidRPr="00467330" w:rsidRDefault="00A30958" w:rsidP="00511378">
            <w:pPr>
              <w:pStyle w:val="3"/>
              <w:spacing w:after="0"/>
              <w:ind w:left="0"/>
              <w:rPr>
                <w:sz w:val="24"/>
                <w:szCs w:val="24"/>
              </w:rPr>
            </w:pPr>
          </w:p>
          <w:p w:rsidR="00A30958" w:rsidRPr="00467330" w:rsidRDefault="00A30958" w:rsidP="00511378">
            <w:pPr>
              <w:pStyle w:val="3"/>
              <w:spacing w:after="0"/>
              <w:ind w:left="0"/>
              <w:rPr>
                <w:sz w:val="24"/>
                <w:szCs w:val="24"/>
              </w:rPr>
            </w:pPr>
            <w:r w:rsidRPr="00467330">
              <w:rPr>
                <w:sz w:val="24"/>
                <w:szCs w:val="24"/>
              </w:rPr>
              <w:t>2</w:t>
            </w:r>
          </w:p>
          <w:p w:rsidR="00A30958" w:rsidRPr="00467330" w:rsidRDefault="00A30958" w:rsidP="00511378">
            <w:pPr>
              <w:pStyle w:val="3"/>
              <w:spacing w:after="0"/>
              <w:ind w:left="0"/>
              <w:rPr>
                <w:sz w:val="24"/>
                <w:szCs w:val="24"/>
              </w:rPr>
            </w:pPr>
          </w:p>
          <w:p w:rsidR="00A30958" w:rsidRPr="00467330" w:rsidRDefault="00A30958" w:rsidP="00511378">
            <w:pPr>
              <w:pStyle w:val="3"/>
              <w:spacing w:after="0"/>
              <w:ind w:left="0"/>
              <w:rPr>
                <w:sz w:val="24"/>
                <w:szCs w:val="24"/>
              </w:rPr>
            </w:pPr>
            <w:r w:rsidRPr="00467330">
              <w:rPr>
                <w:sz w:val="24"/>
                <w:szCs w:val="24"/>
              </w:rPr>
              <w:t>3</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90" w:right="-81"/>
              <w:jc w:val="center"/>
              <w:rPr>
                <w:sz w:val="24"/>
                <w:szCs w:val="24"/>
              </w:rPr>
            </w:pPr>
            <w:r w:rsidRPr="00467330">
              <w:rPr>
                <w:sz w:val="24"/>
                <w:szCs w:val="24"/>
              </w:rPr>
              <w:t>7.</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r w:rsidRPr="00467330">
              <w:rPr>
                <w:sz w:val="24"/>
                <w:szCs w:val="24"/>
              </w:rPr>
              <w:t>Эффективность использования и развития ресурсного обеспечения</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7.1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Наличие не менее чем у 80 % педагогических работников (включая совместителей) квалификационных категорий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t>1</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3"/>
              <w:spacing w:after="0"/>
              <w:ind w:left="-90" w:right="-81"/>
              <w:jc w:val="center"/>
              <w:rPr>
                <w:sz w:val="24"/>
                <w:szCs w:val="24"/>
              </w:rPr>
            </w:pPr>
            <w:r w:rsidRPr="00467330">
              <w:rPr>
                <w:sz w:val="24"/>
                <w:szCs w:val="24"/>
              </w:rPr>
              <w:t>7.2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t xml:space="preserve">Результативность участия педагогов в конкурсах профессионального мастерства: </w:t>
            </w:r>
          </w:p>
          <w:p w:rsidR="00A30958" w:rsidRPr="00467330" w:rsidRDefault="00A30958" w:rsidP="00511378">
            <w:pPr>
              <w:pStyle w:val="3"/>
              <w:spacing w:after="0"/>
              <w:ind w:left="0"/>
              <w:rPr>
                <w:sz w:val="24"/>
                <w:szCs w:val="24"/>
              </w:rPr>
            </w:pPr>
            <w:proofErr w:type="gramStart"/>
            <w:r w:rsidRPr="00467330">
              <w:rPr>
                <w:sz w:val="24"/>
                <w:szCs w:val="24"/>
              </w:rPr>
              <w:t>участие  на</w:t>
            </w:r>
            <w:proofErr w:type="gramEnd"/>
            <w:r w:rsidRPr="00467330">
              <w:rPr>
                <w:sz w:val="24"/>
                <w:szCs w:val="24"/>
              </w:rPr>
              <w:t xml:space="preserve"> муниципальном уровне </w:t>
            </w:r>
          </w:p>
          <w:p w:rsidR="00A30958" w:rsidRPr="00467330" w:rsidRDefault="00A30958" w:rsidP="00511378">
            <w:pPr>
              <w:pStyle w:val="3"/>
              <w:spacing w:after="0"/>
              <w:ind w:left="0"/>
              <w:rPr>
                <w:sz w:val="24"/>
                <w:szCs w:val="24"/>
              </w:rPr>
            </w:pPr>
            <w:r w:rsidRPr="00467330">
              <w:rPr>
                <w:sz w:val="24"/>
                <w:szCs w:val="24"/>
              </w:rPr>
              <w:lastRenderedPageBreak/>
              <w:t xml:space="preserve">наличие победителей и призеров на муниципальном уровне </w:t>
            </w:r>
          </w:p>
          <w:p w:rsidR="00A30958" w:rsidRPr="00467330" w:rsidRDefault="00A30958" w:rsidP="00511378">
            <w:pPr>
              <w:pStyle w:val="3"/>
              <w:spacing w:after="0"/>
              <w:ind w:left="0"/>
              <w:rPr>
                <w:sz w:val="24"/>
                <w:szCs w:val="24"/>
              </w:rPr>
            </w:pPr>
            <w:r w:rsidRPr="00467330">
              <w:rPr>
                <w:sz w:val="24"/>
                <w:szCs w:val="24"/>
              </w:rPr>
              <w:t xml:space="preserve">участие на областном уровне – </w:t>
            </w:r>
          </w:p>
          <w:p w:rsidR="00A30958" w:rsidRPr="00467330" w:rsidRDefault="00A30958" w:rsidP="00511378">
            <w:pPr>
              <w:pStyle w:val="3"/>
              <w:spacing w:after="0"/>
              <w:ind w:left="0"/>
              <w:rPr>
                <w:sz w:val="24"/>
                <w:szCs w:val="24"/>
              </w:rPr>
            </w:pPr>
            <w:r w:rsidRPr="00467330">
              <w:rPr>
                <w:sz w:val="24"/>
                <w:szCs w:val="24"/>
              </w:rPr>
              <w:t xml:space="preserve">наличие победителей на </w:t>
            </w:r>
            <w:proofErr w:type="gramStart"/>
            <w:r w:rsidRPr="00467330">
              <w:rPr>
                <w:sz w:val="24"/>
                <w:szCs w:val="24"/>
              </w:rPr>
              <w:t>областном  уровне</w:t>
            </w:r>
            <w:proofErr w:type="gramEnd"/>
            <w:r w:rsidRPr="00467330">
              <w:rPr>
                <w:sz w:val="24"/>
                <w:szCs w:val="24"/>
              </w:rPr>
              <w:t xml:space="preserve"> и выше </w:t>
            </w:r>
          </w:p>
          <w:p w:rsidR="00A30958" w:rsidRPr="00467330" w:rsidRDefault="00A30958" w:rsidP="00511378">
            <w:pPr>
              <w:pStyle w:val="3"/>
              <w:spacing w:after="0"/>
              <w:ind w:left="0"/>
              <w:rPr>
                <w:sz w:val="24"/>
                <w:szCs w:val="24"/>
              </w:rPr>
            </w:pPr>
            <w:r w:rsidRPr="00467330">
              <w:rPr>
                <w:sz w:val="24"/>
                <w:szCs w:val="24"/>
              </w:rPr>
              <w:t xml:space="preserve">на федеральном уровне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rPr>
                <w:sz w:val="24"/>
                <w:szCs w:val="24"/>
              </w:rPr>
            </w:pPr>
            <w:r w:rsidRPr="00467330">
              <w:rPr>
                <w:sz w:val="24"/>
                <w:szCs w:val="24"/>
              </w:rPr>
              <w:lastRenderedPageBreak/>
              <w:t xml:space="preserve">        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r w:rsidRPr="00467330">
              <w:t xml:space="preserve">За каждого участника </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p>
          <w:p w:rsidR="00A30958" w:rsidRPr="00467330" w:rsidRDefault="00A30958" w:rsidP="00511378">
            <w:pPr>
              <w:pStyle w:val="3"/>
              <w:spacing w:after="0"/>
              <w:ind w:left="0"/>
              <w:jc w:val="center"/>
              <w:rPr>
                <w:sz w:val="24"/>
                <w:szCs w:val="24"/>
              </w:rPr>
            </w:pPr>
            <w:r w:rsidRPr="00467330">
              <w:rPr>
                <w:sz w:val="24"/>
                <w:szCs w:val="24"/>
              </w:rPr>
              <w:lastRenderedPageBreak/>
              <w:t>0,5</w:t>
            </w:r>
          </w:p>
          <w:p w:rsidR="00A30958" w:rsidRPr="00467330" w:rsidRDefault="00A30958" w:rsidP="00511378">
            <w:pPr>
              <w:pStyle w:val="3"/>
              <w:spacing w:after="0"/>
              <w:ind w:left="0"/>
              <w:jc w:val="center"/>
              <w:rPr>
                <w:sz w:val="24"/>
                <w:szCs w:val="24"/>
              </w:rPr>
            </w:pPr>
            <w:r w:rsidRPr="00467330">
              <w:rPr>
                <w:sz w:val="24"/>
                <w:szCs w:val="24"/>
              </w:rPr>
              <w:t>1</w:t>
            </w:r>
          </w:p>
          <w:p w:rsidR="00A30958" w:rsidRPr="00467330" w:rsidRDefault="00A30958" w:rsidP="00511378">
            <w:pPr>
              <w:pStyle w:val="3"/>
              <w:spacing w:after="0"/>
              <w:ind w:left="0"/>
              <w:jc w:val="center"/>
              <w:rPr>
                <w:sz w:val="24"/>
                <w:szCs w:val="24"/>
              </w:rPr>
            </w:pPr>
            <w:r w:rsidRPr="00467330">
              <w:rPr>
                <w:sz w:val="24"/>
                <w:szCs w:val="24"/>
              </w:rPr>
              <w:t>1,5</w:t>
            </w:r>
          </w:p>
          <w:p w:rsidR="00A30958" w:rsidRPr="00467330" w:rsidRDefault="00A30958" w:rsidP="00511378">
            <w:pPr>
              <w:pStyle w:val="3"/>
              <w:spacing w:after="0"/>
              <w:ind w:left="0"/>
              <w:jc w:val="center"/>
              <w:rPr>
                <w:sz w:val="24"/>
                <w:szCs w:val="24"/>
              </w:rPr>
            </w:pPr>
            <w:r w:rsidRPr="00467330">
              <w:rPr>
                <w:sz w:val="24"/>
                <w:szCs w:val="24"/>
              </w:rPr>
              <w:t>2</w:t>
            </w:r>
          </w:p>
          <w:p w:rsidR="00A30958" w:rsidRPr="00467330" w:rsidRDefault="00A30958" w:rsidP="00511378">
            <w:pPr>
              <w:pStyle w:val="3"/>
              <w:spacing w:after="0"/>
              <w:ind w:left="0"/>
              <w:jc w:val="center"/>
              <w:rPr>
                <w:sz w:val="24"/>
                <w:szCs w:val="24"/>
              </w:rPr>
            </w:pPr>
            <w:r w:rsidRPr="00467330">
              <w:rPr>
                <w:sz w:val="24"/>
                <w:szCs w:val="24"/>
              </w:rPr>
              <w:t>3</w:t>
            </w:r>
          </w:p>
        </w:tc>
      </w:tr>
      <w:tr w:rsidR="00A30958" w:rsidRPr="00467330" w:rsidTr="00511378">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511378">
            <w:pPr>
              <w:pStyle w:val="a5"/>
              <w:spacing w:after="0"/>
              <w:ind w:left="-90" w:right="-81" w:firstLine="90"/>
              <w:jc w:val="center"/>
            </w:pP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keepNext/>
              <w:tabs>
                <w:tab w:val="left" w:pos="-3420"/>
              </w:tabs>
              <w:jc w:val="both"/>
            </w:pPr>
            <w:r w:rsidRPr="00467330">
              <w:t>ИТОГО:</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a5"/>
              <w:spacing w:after="0"/>
              <w:jc w:val="cente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511378"/>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511378">
            <w:pPr>
              <w:pStyle w:val="a5"/>
              <w:spacing w:after="0"/>
              <w:jc w:val="center"/>
            </w:pPr>
          </w:p>
        </w:tc>
      </w:tr>
    </w:tbl>
    <w:p w:rsidR="00A30958" w:rsidRPr="00C756F3" w:rsidRDefault="00A30958" w:rsidP="00A30958"/>
    <w:p w:rsidR="00A30958" w:rsidRPr="00C756F3" w:rsidRDefault="00A30958" w:rsidP="00A30958">
      <w:r w:rsidRPr="00C756F3">
        <w:t xml:space="preserve"> </w:t>
      </w: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Pr="00467330" w:rsidRDefault="00A30958" w:rsidP="00A30958">
      <w:pPr>
        <w:jc w:val="center"/>
        <w:rPr>
          <w:bCs/>
          <w:sz w:val="24"/>
          <w:szCs w:val="24"/>
        </w:rPr>
      </w:pPr>
      <w:r w:rsidRPr="00467330">
        <w:rPr>
          <w:bCs/>
          <w:sz w:val="24"/>
          <w:szCs w:val="24"/>
        </w:rPr>
        <w:t>Перечень показателей эффективности деятельности</w:t>
      </w:r>
    </w:p>
    <w:p w:rsidR="00A30958" w:rsidRPr="00467330" w:rsidRDefault="00A30958" w:rsidP="00A30958">
      <w:pPr>
        <w:jc w:val="center"/>
        <w:rPr>
          <w:bCs/>
          <w:sz w:val="24"/>
          <w:szCs w:val="24"/>
        </w:rPr>
      </w:pPr>
      <w:r w:rsidRPr="00467330">
        <w:rPr>
          <w:bCs/>
          <w:sz w:val="24"/>
          <w:szCs w:val="24"/>
        </w:rPr>
        <w:t>руководителей муниципальных дошкольных образовательных организаций, реализующих образовательные программы дошкольного образования.</w:t>
      </w:r>
    </w:p>
    <w:p w:rsidR="00A30958" w:rsidRPr="00467330" w:rsidRDefault="00A30958" w:rsidP="00A30958">
      <w:pPr>
        <w:jc w:val="center"/>
        <w:rPr>
          <w:bCs/>
          <w:sz w:val="24"/>
          <w:szCs w:val="24"/>
        </w:rPr>
      </w:pPr>
    </w:p>
    <w:tbl>
      <w:tblPr>
        <w:tblW w:w="15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16"/>
        <w:gridCol w:w="3016"/>
        <w:gridCol w:w="1803"/>
        <w:gridCol w:w="1363"/>
        <w:gridCol w:w="1334"/>
        <w:gridCol w:w="4049"/>
      </w:tblGrid>
      <w:tr w:rsidR="00A30958" w:rsidRPr="00467330" w:rsidTr="00511378">
        <w:trPr>
          <w:cantSplit/>
          <w:tblHeader/>
        </w:trPr>
        <w:tc>
          <w:tcPr>
            <w:tcW w:w="959" w:type="dxa"/>
            <w:vAlign w:val="center"/>
          </w:tcPr>
          <w:p w:rsidR="00A30958" w:rsidRPr="00467330" w:rsidRDefault="00A30958" w:rsidP="00511378">
            <w:pPr>
              <w:jc w:val="center"/>
              <w:rPr>
                <w:bCs/>
              </w:rPr>
            </w:pPr>
            <w:r w:rsidRPr="00467330">
              <w:rPr>
                <w:bCs/>
              </w:rPr>
              <w:t>№ п/п</w:t>
            </w:r>
          </w:p>
        </w:tc>
        <w:tc>
          <w:tcPr>
            <w:tcW w:w="2516" w:type="dxa"/>
            <w:vAlign w:val="center"/>
          </w:tcPr>
          <w:p w:rsidR="00A30958" w:rsidRPr="00467330" w:rsidRDefault="00A30958" w:rsidP="00511378">
            <w:pPr>
              <w:jc w:val="center"/>
              <w:rPr>
                <w:bCs/>
              </w:rPr>
            </w:pPr>
            <w:r w:rsidRPr="00467330">
              <w:rPr>
                <w:bCs/>
              </w:rPr>
              <w:t>Наименование целевого показателя</w:t>
            </w:r>
          </w:p>
        </w:tc>
        <w:tc>
          <w:tcPr>
            <w:tcW w:w="3016" w:type="dxa"/>
            <w:vAlign w:val="center"/>
          </w:tcPr>
          <w:p w:rsidR="00A30958" w:rsidRPr="00467330" w:rsidRDefault="00A30958" w:rsidP="00511378">
            <w:pPr>
              <w:jc w:val="center"/>
              <w:rPr>
                <w:bCs/>
              </w:rPr>
            </w:pPr>
            <w:r w:rsidRPr="00467330">
              <w:rPr>
                <w:bCs/>
              </w:rPr>
              <w:t>Наименование критерия</w:t>
            </w:r>
          </w:p>
        </w:tc>
        <w:tc>
          <w:tcPr>
            <w:tcW w:w="1803" w:type="dxa"/>
            <w:vAlign w:val="center"/>
          </w:tcPr>
          <w:p w:rsidR="00A30958" w:rsidRPr="00467330" w:rsidRDefault="00A30958" w:rsidP="00511378">
            <w:pPr>
              <w:jc w:val="center"/>
              <w:rPr>
                <w:bCs/>
              </w:rPr>
            </w:pPr>
            <w:r w:rsidRPr="00467330">
              <w:rPr>
                <w:bCs/>
              </w:rPr>
              <w:t>Единица измерения</w:t>
            </w:r>
          </w:p>
        </w:tc>
        <w:tc>
          <w:tcPr>
            <w:tcW w:w="1363" w:type="dxa"/>
            <w:vAlign w:val="center"/>
          </w:tcPr>
          <w:p w:rsidR="00A30958" w:rsidRPr="00467330" w:rsidRDefault="00A30958" w:rsidP="00511378">
            <w:pPr>
              <w:jc w:val="center"/>
              <w:rPr>
                <w:bCs/>
              </w:rPr>
            </w:pPr>
            <w:r w:rsidRPr="00467330">
              <w:rPr>
                <w:bCs/>
              </w:rPr>
              <w:t>Диапазон значений</w:t>
            </w:r>
          </w:p>
        </w:tc>
        <w:tc>
          <w:tcPr>
            <w:tcW w:w="1334" w:type="dxa"/>
            <w:vAlign w:val="center"/>
          </w:tcPr>
          <w:p w:rsidR="00A30958" w:rsidRPr="00467330" w:rsidRDefault="00A30958" w:rsidP="00511378">
            <w:pPr>
              <w:jc w:val="center"/>
              <w:rPr>
                <w:bCs/>
              </w:rPr>
            </w:pPr>
            <w:r w:rsidRPr="00467330">
              <w:rPr>
                <w:bCs/>
              </w:rPr>
              <w:t>Количест-</w:t>
            </w:r>
          </w:p>
          <w:p w:rsidR="00A30958" w:rsidRPr="00467330" w:rsidRDefault="00A30958" w:rsidP="00511378">
            <w:pPr>
              <w:jc w:val="center"/>
              <w:rPr>
                <w:bCs/>
              </w:rPr>
            </w:pPr>
            <w:proofErr w:type="gramStart"/>
            <w:r w:rsidRPr="00467330">
              <w:rPr>
                <w:bCs/>
              </w:rPr>
              <w:t>во баллов</w:t>
            </w:r>
            <w:proofErr w:type="gramEnd"/>
          </w:p>
        </w:tc>
        <w:tc>
          <w:tcPr>
            <w:tcW w:w="4049" w:type="dxa"/>
            <w:vAlign w:val="center"/>
          </w:tcPr>
          <w:p w:rsidR="00A30958" w:rsidRPr="00467330" w:rsidRDefault="00A30958" w:rsidP="00511378">
            <w:pPr>
              <w:jc w:val="center"/>
              <w:rPr>
                <w:bCs/>
              </w:rPr>
            </w:pPr>
            <w:r w:rsidRPr="00467330">
              <w:rPr>
                <w:bCs/>
              </w:rPr>
              <w:t>Примечание</w:t>
            </w:r>
          </w:p>
        </w:tc>
      </w:tr>
      <w:tr w:rsidR="00A30958" w:rsidRPr="00467330" w:rsidTr="00511378">
        <w:trPr>
          <w:cantSplit/>
          <w:trHeight w:val="818"/>
        </w:trPr>
        <w:tc>
          <w:tcPr>
            <w:tcW w:w="959" w:type="dxa"/>
            <w:vMerge w:val="restart"/>
          </w:tcPr>
          <w:p w:rsidR="00A30958" w:rsidRPr="00467330" w:rsidRDefault="00A30958" w:rsidP="00511378">
            <w:pPr>
              <w:numPr>
                <w:ilvl w:val="0"/>
                <w:numId w:val="3"/>
              </w:numPr>
              <w:ind w:left="1070"/>
              <w:jc w:val="right"/>
            </w:pPr>
          </w:p>
        </w:tc>
        <w:tc>
          <w:tcPr>
            <w:tcW w:w="2516" w:type="dxa"/>
            <w:vMerge w:val="restart"/>
          </w:tcPr>
          <w:p w:rsidR="00A30958" w:rsidRPr="00467330" w:rsidRDefault="00A30958" w:rsidP="00511378">
            <w:pPr>
              <w:rPr>
                <w:bCs/>
                <w:u w:val="single"/>
              </w:rPr>
            </w:pPr>
            <w:r w:rsidRPr="00467330">
              <w:rPr>
                <w:bCs/>
                <w:u w:val="single"/>
              </w:rPr>
              <w:t>Соответствие деятельности ОУ требованиям законодательства в сфере образования</w:t>
            </w:r>
          </w:p>
        </w:tc>
        <w:tc>
          <w:tcPr>
            <w:tcW w:w="3016" w:type="dxa"/>
          </w:tcPr>
          <w:p w:rsidR="00A30958" w:rsidRPr="00467330" w:rsidRDefault="00A30958" w:rsidP="00511378">
            <w:r w:rsidRPr="00467330">
              <w:t>готовность учреждения к новому учебному году</w:t>
            </w:r>
          </w:p>
        </w:tc>
        <w:tc>
          <w:tcPr>
            <w:tcW w:w="1803" w:type="dxa"/>
          </w:tcPr>
          <w:p w:rsidR="00A30958" w:rsidRPr="00467330" w:rsidRDefault="00A30958" w:rsidP="00511378">
            <w:pPr>
              <w:jc w:val="center"/>
            </w:pPr>
            <w:r w:rsidRPr="00467330">
              <w:t>акт</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5</w:t>
            </w:r>
          </w:p>
        </w:tc>
        <w:tc>
          <w:tcPr>
            <w:tcW w:w="4049" w:type="dxa"/>
          </w:tcPr>
          <w:p w:rsidR="00A30958" w:rsidRPr="00467330" w:rsidRDefault="00A30958" w:rsidP="00511378">
            <w:pPr>
              <w:jc w:val="both"/>
            </w:pPr>
            <w:r w:rsidRPr="00467330">
              <w:t>Значение «0» - нет,</w:t>
            </w:r>
          </w:p>
          <w:p w:rsidR="00A30958" w:rsidRPr="00467330" w:rsidRDefault="00A30958" w:rsidP="00511378">
            <w:pPr>
              <w:jc w:val="both"/>
            </w:pPr>
            <w:r w:rsidRPr="00467330">
              <w:t xml:space="preserve"> «1» - да (да - наличие акта о приеме ОУ, подписанного до начала учебного года</w:t>
            </w:r>
          </w:p>
        </w:tc>
      </w:tr>
      <w:tr w:rsidR="00A30958" w:rsidRPr="00467330" w:rsidTr="00511378">
        <w:trPr>
          <w:cantSplit/>
        </w:trPr>
        <w:tc>
          <w:tcPr>
            <w:tcW w:w="959" w:type="dxa"/>
            <w:vMerge/>
          </w:tcPr>
          <w:p w:rsidR="00A30958" w:rsidRPr="00467330" w:rsidRDefault="00A30958" w:rsidP="00511378">
            <w:pPr>
              <w:numPr>
                <w:ilvl w:val="0"/>
                <w:numId w:val="3"/>
              </w:numPr>
              <w:ind w:left="1070"/>
              <w:jc w:val="right"/>
              <w:rPr>
                <w:bCs/>
              </w:rPr>
            </w:pPr>
          </w:p>
        </w:tc>
        <w:tc>
          <w:tcPr>
            <w:tcW w:w="2516" w:type="dxa"/>
            <w:vMerge/>
          </w:tcPr>
          <w:p w:rsidR="00A30958" w:rsidRPr="00467330" w:rsidRDefault="00A30958" w:rsidP="00511378">
            <w:pPr>
              <w:jc w:val="center"/>
              <w:rPr>
                <w:bCs/>
              </w:rPr>
            </w:pPr>
          </w:p>
        </w:tc>
        <w:tc>
          <w:tcPr>
            <w:tcW w:w="3016" w:type="dxa"/>
          </w:tcPr>
          <w:p w:rsidR="00A30958" w:rsidRPr="00467330" w:rsidRDefault="00A30958" w:rsidP="00511378">
            <w:r w:rsidRPr="00467330">
              <w:t xml:space="preserve">отсутствие предписаний надзорных </w:t>
            </w:r>
            <w:proofErr w:type="gramStart"/>
            <w:r w:rsidRPr="00467330">
              <w:t>органов  в</w:t>
            </w:r>
            <w:proofErr w:type="gramEnd"/>
            <w:r w:rsidRPr="00467330">
              <w:t xml:space="preserve"> отношении организации образовательного процесса</w:t>
            </w:r>
          </w:p>
        </w:tc>
        <w:tc>
          <w:tcPr>
            <w:tcW w:w="1803" w:type="dxa"/>
          </w:tcPr>
          <w:p w:rsidR="00A30958" w:rsidRPr="00467330" w:rsidRDefault="00A30958" w:rsidP="00511378">
            <w:pPr>
              <w:jc w:val="center"/>
            </w:pPr>
            <w:r w:rsidRPr="00467330">
              <w:t>количество предписаний</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2</w:t>
            </w:r>
          </w:p>
        </w:tc>
        <w:tc>
          <w:tcPr>
            <w:tcW w:w="4049" w:type="dxa"/>
          </w:tcPr>
          <w:p w:rsidR="00A30958" w:rsidRPr="00467330" w:rsidRDefault="00A30958" w:rsidP="00511378">
            <w:pPr>
              <w:jc w:val="both"/>
            </w:pPr>
            <w:r w:rsidRPr="00467330">
              <w:t>Наличие предписаний 0 баллов, отсутствие - 2 балла</w:t>
            </w:r>
          </w:p>
        </w:tc>
      </w:tr>
      <w:tr w:rsidR="00A30958" w:rsidRPr="00467330" w:rsidTr="00511378">
        <w:trPr>
          <w:cantSplit/>
        </w:trPr>
        <w:tc>
          <w:tcPr>
            <w:tcW w:w="959" w:type="dxa"/>
            <w:vMerge/>
          </w:tcPr>
          <w:p w:rsidR="00A30958" w:rsidRPr="00467330" w:rsidRDefault="00A30958" w:rsidP="00511378">
            <w:pPr>
              <w:numPr>
                <w:ilvl w:val="0"/>
                <w:numId w:val="3"/>
              </w:numPr>
              <w:ind w:left="1070"/>
              <w:jc w:val="right"/>
              <w:rPr>
                <w:bCs/>
              </w:rPr>
            </w:pPr>
          </w:p>
        </w:tc>
        <w:tc>
          <w:tcPr>
            <w:tcW w:w="2516" w:type="dxa"/>
            <w:vMerge/>
          </w:tcPr>
          <w:p w:rsidR="00A30958" w:rsidRPr="00467330" w:rsidRDefault="00A30958" w:rsidP="00511378">
            <w:pPr>
              <w:jc w:val="center"/>
              <w:rPr>
                <w:bCs/>
              </w:rPr>
            </w:pPr>
          </w:p>
        </w:tc>
        <w:tc>
          <w:tcPr>
            <w:tcW w:w="3016" w:type="dxa"/>
          </w:tcPr>
          <w:p w:rsidR="00A30958" w:rsidRPr="00467330" w:rsidRDefault="00A30958" w:rsidP="00511378">
            <w:r w:rsidRPr="00467330">
              <w:t xml:space="preserve">отсутствие объективных жалоб </w:t>
            </w:r>
          </w:p>
        </w:tc>
        <w:tc>
          <w:tcPr>
            <w:tcW w:w="1803" w:type="dxa"/>
          </w:tcPr>
          <w:p w:rsidR="00A30958" w:rsidRPr="00467330" w:rsidRDefault="00A30958" w:rsidP="00511378">
            <w:pPr>
              <w:jc w:val="center"/>
            </w:pPr>
            <w:r w:rsidRPr="00467330">
              <w:t>количество</w:t>
            </w:r>
          </w:p>
          <w:p w:rsidR="00A30958" w:rsidRPr="00467330" w:rsidRDefault="00A30958" w:rsidP="00511378">
            <w:pPr>
              <w:jc w:val="center"/>
            </w:pPr>
            <w:r w:rsidRPr="00467330">
              <w:t>жалоб</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2</w:t>
            </w:r>
          </w:p>
          <w:p w:rsidR="00A30958" w:rsidRPr="00467330" w:rsidRDefault="00A30958" w:rsidP="00511378">
            <w:pPr>
              <w:jc w:val="center"/>
            </w:pPr>
          </w:p>
        </w:tc>
        <w:tc>
          <w:tcPr>
            <w:tcW w:w="4049" w:type="dxa"/>
          </w:tcPr>
          <w:p w:rsidR="00A30958" w:rsidRPr="00467330" w:rsidRDefault="00A30958" w:rsidP="00511378">
            <w:pPr>
              <w:jc w:val="both"/>
            </w:pPr>
            <w:r w:rsidRPr="00467330">
              <w:t>Отсутствие жалоб - 2 балла, наличие - 0 баллов</w:t>
            </w:r>
          </w:p>
        </w:tc>
      </w:tr>
      <w:tr w:rsidR="00A30958" w:rsidRPr="00467330" w:rsidTr="00511378">
        <w:trPr>
          <w:cantSplit/>
        </w:trPr>
        <w:tc>
          <w:tcPr>
            <w:tcW w:w="959" w:type="dxa"/>
          </w:tcPr>
          <w:p w:rsidR="00A30958" w:rsidRPr="00467330" w:rsidRDefault="00A30958" w:rsidP="00511378">
            <w:pPr>
              <w:numPr>
                <w:ilvl w:val="0"/>
                <w:numId w:val="3"/>
              </w:numPr>
              <w:ind w:left="1070"/>
              <w:jc w:val="right"/>
            </w:pPr>
          </w:p>
        </w:tc>
        <w:tc>
          <w:tcPr>
            <w:tcW w:w="2516" w:type="dxa"/>
          </w:tcPr>
          <w:p w:rsidR="00A30958" w:rsidRPr="00467330" w:rsidRDefault="00A30958" w:rsidP="00511378">
            <w:pPr>
              <w:rPr>
                <w:bCs/>
                <w:u w:val="single"/>
              </w:rPr>
            </w:pPr>
            <w:r w:rsidRPr="00467330">
              <w:rPr>
                <w:bCs/>
                <w:u w:val="single"/>
              </w:rPr>
              <w:t>Информационное обеспечение потребителей услуги</w:t>
            </w:r>
          </w:p>
          <w:p w:rsidR="00A30958" w:rsidRPr="00467330" w:rsidRDefault="00A30958" w:rsidP="00511378">
            <w:pPr>
              <w:jc w:val="center"/>
            </w:pPr>
          </w:p>
        </w:tc>
        <w:tc>
          <w:tcPr>
            <w:tcW w:w="3016" w:type="dxa"/>
          </w:tcPr>
          <w:p w:rsidR="00A30958" w:rsidRPr="00467330" w:rsidRDefault="00A30958" w:rsidP="00511378">
            <w:pPr>
              <w:rPr>
                <w:lang w:eastAsia="en-US"/>
              </w:rPr>
            </w:pPr>
            <w:r w:rsidRPr="00467330">
              <w:rPr>
                <w:lang w:eastAsia="en-US"/>
              </w:rPr>
              <w:t>размещение на сайте законодательно закрепленного перечня сведений о деятельности ДОУ, его регулярное обновление</w:t>
            </w:r>
          </w:p>
        </w:tc>
        <w:tc>
          <w:tcPr>
            <w:tcW w:w="1803" w:type="dxa"/>
          </w:tcPr>
          <w:p w:rsidR="00A30958" w:rsidRPr="00467330" w:rsidRDefault="00A30958" w:rsidP="00511378">
            <w:pPr>
              <w:jc w:val="center"/>
            </w:pPr>
            <w:r w:rsidRPr="00467330">
              <w:t>%</w:t>
            </w:r>
          </w:p>
        </w:tc>
        <w:tc>
          <w:tcPr>
            <w:tcW w:w="1363" w:type="dxa"/>
          </w:tcPr>
          <w:p w:rsidR="00A30958" w:rsidRPr="00467330" w:rsidRDefault="00A30958" w:rsidP="00511378">
            <w:pPr>
              <w:jc w:val="center"/>
            </w:pPr>
            <w:r w:rsidRPr="00467330">
              <w:t>99-100</w:t>
            </w:r>
          </w:p>
        </w:tc>
        <w:tc>
          <w:tcPr>
            <w:tcW w:w="1334" w:type="dxa"/>
          </w:tcPr>
          <w:p w:rsidR="00A30958" w:rsidRPr="00467330" w:rsidRDefault="00A30958" w:rsidP="00511378">
            <w:pPr>
              <w:jc w:val="center"/>
            </w:pPr>
            <w:r w:rsidRPr="00467330">
              <w:t>4</w:t>
            </w:r>
          </w:p>
        </w:tc>
        <w:tc>
          <w:tcPr>
            <w:tcW w:w="4049" w:type="dxa"/>
          </w:tcPr>
          <w:p w:rsidR="00A30958" w:rsidRPr="00467330" w:rsidRDefault="00A30958" w:rsidP="00511378">
            <w:pPr>
              <w:jc w:val="both"/>
            </w:pPr>
            <w:r w:rsidRPr="00467330">
              <w:t>(A/</w:t>
            </w:r>
            <w:proofErr w:type="gramStart"/>
            <w:r w:rsidRPr="00467330">
              <w:t>B)*</w:t>
            </w:r>
            <w:proofErr w:type="gramEnd"/>
            <w:r w:rsidRPr="00467330">
              <w:t xml:space="preserve">100%, где A – перечень исполненных требований,  B – перечень требований к наполнению сайта. </w:t>
            </w:r>
          </w:p>
          <w:p w:rsidR="00A30958" w:rsidRPr="00467330" w:rsidRDefault="00A30958" w:rsidP="00511378">
            <w:pPr>
              <w:jc w:val="both"/>
            </w:pPr>
            <w:r w:rsidRPr="00467330">
              <w:t xml:space="preserve">Результаты мониторинга </w:t>
            </w:r>
          </w:p>
        </w:tc>
      </w:tr>
      <w:tr w:rsidR="00A30958" w:rsidRPr="00467330" w:rsidTr="00511378">
        <w:trPr>
          <w:cantSplit/>
        </w:trPr>
        <w:tc>
          <w:tcPr>
            <w:tcW w:w="959" w:type="dxa"/>
            <w:vMerge w:val="restart"/>
          </w:tcPr>
          <w:p w:rsidR="00A30958" w:rsidRPr="00467330" w:rsidRDefault="00A30958" w:rsidP="00511378">
            <w:pPr>
              <w:numPr>
                <w:ilvl w:val="0"/>
                <w:numId w:val="3"/>
              </w:numPr>
              <w:ind w:left="1070"/>
              <w:jc w:val="right"/>
            </w:pPr>
          </w:p>
        </w:tc>
        <w:tc>
          <w:tcPr>
            <w:tcW w:w="2516" w:type="dxa"/>
            <w:vMerge w:val="restart"/>
          </w:tcPr>
          <w:p w:rsidR="00A30958" w:rsidRPr="00467330" w:rsidRDefault="00A30958" w:rsidP="00511378">
            <w:pPr>
              <w:rPr>
                <w:bCs/>
                <w:u w:val="single"/>
              </w:rPr>
            </w:pPr>
            <w:r w:rsidRPr="00467330">
              <w:rPr>
                <w:bCs/>
                <w:u w:val="single"/>
              </w:rPr>
              <w:t>Обеспечение стандарта качества дошкольного образования</w:t>
            </w:r>
          </w:p>
        </w:tc>
        <w:tc>
          <w:tcPr>
            <w:tcW w:w="3016" w:type="dxa"/>
          </w:tcPr>
          <w:p w:rsidR="00A30958" w:rsidRPr="00467330" w:rsidRDefault="00A30958" w:rsidP="00511378">
            <w:pPr>
              <w:rPr>
                <w:lang w:eastAsia="en-US"/>
              </w:rPr>
            </w:pPr>
            <w:r w:rsidRPr="00467330">
              <w:rPr>
                <w:lang w:eastAsia="en-US"/>
              </w:rPr>
              <w:t>освоение образовательной программы учреждения с учетом введения ФГОС</w:t>
            </w:r>
          </w:p>
        </w:tc>
        <w:tc>
          <w:tcPr>
            <w:tcW w:w="1803" w:type="dxa"/>
          </w:tcPr>
          <w:p w:rsidR="00A30958" w:rsidRPr="00467330" w:rsidRDefault="00A30958" w:rsidP="00511378">
            <w:pPr>
              <w:jc w:val="center"/>
            </w:pPr>
            <w:r w:rsidRPr="00467330">
              <w:t>наличие</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5</w:t>
            </w:r>
          </w:p>
        </w:tc>
        <w:tc>
          <w:tcPr>
            <w:tcW w:w="4049" w:type="dxa"/>
          </w:tcPr>
          <w:p w:rsidR="00A30958" w:rsidRPr="00467330" w:rsidRDefault="00A30958" w:rsidP="00511378">
            <w:pPr>
              <w:jc w:val="both"/>
            </w:pPr>
            <w:proofErr w:type="gramStart"/>
            <w:r w:rsidRPr="00467330">
              <w:t>-«</w:t>
            </w:r>
            <w:proofErr w:type="gramEnd"/>
            <w:r w:rsidRPr="00467330">
              <w:t>0» - отсутствие обновления Образовательной программы с учетом ФГОС – 0 баллов;</w:t>
            </w:r>
          </w:p>
          <w:p w:rsidR="00A30958" w:rsidRPr="00467330" w:rsidRDefault="00A30958" w:rsidP="00511378">
            <w:pPr>
              <w:jc w:val="both"/>
            </w:pPr>
            <w:r w:rsidRPr="00467330">
              <w:t>- «1» - наличие образовательной программы с учетом ФГОС – 5 баллов.</w:t>
            </w:r>
          </w:p>
        </w:tc>
      </w:tr>
      <w:tr w:rsidR="00A30958" w:rsidRPr="00467330" w:rsidTr="00511378">
        <w:trPr>
          <w:cantSplit/>
          <w:trHeight w:val="843"/>
        </w:trPr>
        <w:tc>
          <w:tcPr>
            <w:tcW w:w="959" w:type="dxa"/>
            <w:vMerge/>
          </w:tcPr>
          <w:p w:rsidR="00A30958" w:rsidRPr="00467330" w:rsidRDefault="00A30958" w:rsidP="00511378">
            <w:pPr>
              <w:jc w:val="right"/>
            </w:pPr>
          </w:p>
        </w:tc>
        <w:tc>
          <w:tcPr>
            <w:tcW w:w="2516" w:type="dxa"/>
            <w:vMerge/>
          </w:tcPr>
          <w:p w:rsidR="00A30958" w:rsidRPr="00467330" w:rsidRDefault="00A30958" w:rsidP="00511378">
            <w:pPr>
              <w:rPr>
                <w:bCs/>
                <w:u w:val="single"/>
              </w:rPr>
            </w:pPr>
          </w:p>
        </w:tc>
        <w:tc>
          <w:tcPr>
            <w:tcW w:w="3016" w:type="dxa"/>
          </w:tcPr>
          <w:p w:rsidR="00A30958" w:rsidRPr="00467330" w:rsidRDefault="00A30958" w:rsidP="00511378">
            <w:r w:rsidRPr="00467330">
              <w:t xml:space="preserve">участие в реализации инновационных проектов </w:t>
            </w:r>
          </w:p>
        </w:tc>
        <w:tc>
          <w:tcPr>
            <w:tcW w:w="1803" w:type="dxa"/>
          </w:tcPr>
          <w:p w:rsidR="00A30958" w:rsidRPr="00467330" w:rsidRDefault="00A30958" w:rsidP="00511378">
            <w:pPr>
              <w:jc w:val="both"/>
            </w:pPr>
            <w:r w:rsidRPr="00467330">
              <w:t>справки</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5</w:t>
            </w:r>
          </w:p>
        </w:tc>
        <w:tc>
          <w:tcPr>
            <w:tcW w:w="4049" w:type="dxa"/>
          </w:tcPr>
          <w:p w:rsidR="00A30958" w:rsidRPr="00467330" w:rsidRDefault="00A30958" w:rsidP="00511378">
            <w:pPr>
              <w:jc w:val="both"/>
            </w:pPr>
            <w:r w:rsidRPr="00467330">
              <w:t>«0» - нет актов, подтверждающих участие;</w:t>
            </w:r>
          </w:p>
          <w:p w:rsidR="00A30958" w:rsidRPr="00467330" w:rsidRDefault="00A30958" w:rsidP="00511378">
            <w:pPr>
              <w:jc w:val="both"/>
            </w:pPr>
            <w:r w:rsidRPr="00467330">
              <w:t xml:space="preserve">«1» - в наличии реализация инновационных проектов </w:t>
            </w:r>
            <w:proofErr w:type="gramStart"/>
            <w:r w:rsidRPr="00467330">
              <w:t>муниципального,  регионального</w:t>
            </w:r>
            <w:proofErr w:type="gramEnd"/>
            <w:r w:rsidRPr="00467330">
              <w:t xml:space="preserve"> и федерального  уровней  – 5 баллов.</w:t>
            </w:r>
          </w:p>
        </w:tc>
      </w:tr>
      <w:tr w:rsidR="00A30958" w:rsidRPr="00467330" w:rsidTr="00511378">
        <w:trPr>
          <w:cantSplit/>
          <w:trHeight w:val="1294"/>
        </w:trPr>
        <w:tc>
          <w:tcPr>
            <w:tcW w:w="959" w:type="dxa"/>
            <w:vMerge w:val="restart"/>
          </w:tcPr>
          <w:p w:rsidR="00A30958" w:rsidRPr="00467330" w:rsidRDefault="00A30958" w:rsidP="00511378">
            <w:pPr>
              <w:numPr>
                <w:ilvl w:val="0"/>
                <w:numId w:val="3"/>
              </w:numPr>
              <w:ind w:left="1070"/>
              <w:jc w:val="right"/>
            </w:pPr>
          </w:p>
        </w:tc>
        <w:tc>
          <w:tcPr>
            <w:tcW w:w="2516" w:type="dxa"/>
            <w:vMerge w:val="restart"/>
          </w:tcPr>
          <w:p w:rsidR="00A30958" w:rsidRPr="00467330" w:rsidRDefault="00A30958" w:rsidP="00511378">
            <w:pPr>
              <w:rPr>
                <w:bCs/>
                <w:u w:val="single"/>
              </w:rPr>
            </w:pPr>
            <w:r w:rsidRPr="00467330">
              <w:rPr>
                <w:bCs/>
                <w:u w:val="single"/>
              </w:rPr>
              <w:t>Реализация программ по сохранению и укреплению здоровья детей</w:t>
            </w:r>
          </w:p>
        </w:tc>
        <w:tc>
          <w:tcPr>
            <w:tcW w:w="3016" w:type="dxa"/>
          </w:tcPr>
          <w:p w:rsidR="00A30958" w:rsidRPr="00CB66C0" w:rsidRDefault="00A30958" w:rsidP="00511378">
            <w:pPr>
              <w:pStyle w:val="1"/>
              <w:jc w:val="both"/>
              <w:rPr>
                <w:sz w:val="20"/>
                <w:szCs w:val="20"/>
              </w:rPr>
            </w:pPr>
            <w:r w:rsidRPr="00CB66C0">
              <w:rPr>
                <w:rFonts w:ascii="Times New Roman" w:hAnsi="Times New Roman" w:cs="Times New Roman"/>
                <w:sz w:val="20"/>
                <w:szCs w:val="20"/>
              </w:rPr>
              <w:t>Положительная динамика или сохранение стабильно высокого показателя количества дней пребывания ребёнка в ДОУ: положительная динамика</w:t>
            </w:r>
            <w:r w:rsidRPr="00CB66C0">
              <w:rPr>
                <w:sz w:val="20"/>
                <w:szCs w:val="20"/>
              </w:rPr>
              <w:t xml:space="preserve"> </w:t>
            </w:r>
          </w:p>
        </w:tc>
        <w:tc>
          <w:tcPr>
            <w:tcW w:w="1803" w:type="dxa"/>
          </w:tcPr>
          <w:p w:rsidR="00A30958" w:rsidRPr="00467330" w:rsidRDefault="00A30958" w:rsidP="00511378">
            <w:pPr>
              <w:pStyle w:val="1"/>
              <w:jc w:val="both"/>
              <w:rPr>
                <w:sz w:val="24"/>
                <w:szCs w:val="24"/>
              </w:rPr>
            </w:pPr>
            <w:r w:rsidRPr="00467330">
              <w:rPr>
                <w:rFonts w:ascii="Times New Roman" w:hAnsi="Times New Roman" w:cs="Times New Roman"/>
                <w:sz w:val="24"/>
                <w:szCs w:val="24"/>
              </w:rPr>
              <w:t>количество</w:t>
            </w:r>
          </w:p>
        </w:tc>
        <w:tc>
          <w:tcPr>
            <w:tcW w:w="1363" w:type="dxa"/>
          </w:tcPr>
          <w:p w:rsidR="00A30958" w:rsidRPr="00467330" w:rsidRDefault="00A30958" w:rsidP="00511378">
            <w:pPr>
              <w:jc w:val="center"/>
            </w:pPr>
            <w:r w:rsidRPr="00467330">
              <w:t>2-3</w:t>
            </w:r>
          </w:p>
        </w:tc>
        <w:tc>
          <w:tcPr>
            <w:tcW w:w="1334" w:type="dxa"/>
          </w:tcPr>
          <w:p w:rsidR="00A30958" w:rsidRPr="00467330" w:rsidRDefault="00A30958" w:rsidP="00511378">
            <w:pPr>
              <w:jc w:val="center"/>
            </w:pPr>
            <w:r w:rsidRPr="00467330">
              <w:t>3</w:t>
            </w:r>
          </w:p>
        </w:tc>
        <w:tc>
          <w:tcPr>
            <w:tcW w:w="4049" w:type="dxa"/>
          </w:tcPr>
          <w:p w:rsidR="00A30958" w:rsidRPr="00467330" w:rsidRDefault="00A30958" w:rsidP="00511378">
            <w:pPr>
              <w:pStyle w:val="1"/>
              <w:jc w:val="both"/>
              <w:rPr>
                <w:rFonts w:ascii="Times New Roman" w:hAnsi="Times New Roman" w:cs="Times New Roman"/>
                <w:sz w:val="24"/>
                <w:szCs w:val="24"/>
              </w:rPr>
            </w:pPr>
            <w:r w:rsidRPr="00467330">
              <w:rPr>
                <w:rFonts w:ascii="Times New Roman" w:hAnsi="Times New Roman" w:cs="Times New Roman"/>
                <w:sz w:val="24"/>
                <w:szCs w:val="24"/>
              </w:rPr>
              <w:t xml:space="preserve">1 </w:t>
            </w:r>
            <w:proofErr w:type="gramStart"/>
            <w:r w:rsidRPr="00467330">
              <w:rPr>
                <w:rFonts w:ascii="Times New Roman" w:hAnsi="Times New Roman" w:cs="Times New Roman"/>
                <w:sz w:val="24"/>
                <w:szCs w:val="24"/>
              </w:rPr>
              <w:t>балл  70</w:t>
            </w:r>
            <w:proofErr w:type="gramEnd"/>
            <w:r w:rsidRPr="00467330">
              <w:rPr>
                <w:rFonts w:ascii="Times New Roman" w:hAnsi="Times New Roman" w:cs="Times New Roman"/>
                <w:sz w:val="24"/>
                <w:szCs w:val="24"/>
              </w:rPr>
              <w:t xml:space="preserve">% </w:t>
            </w:r>
          </w:p>
          <w:p w:rsidR="00A30958" w:rsidRPr="00467330" w:rsidRDefault="00A30958" w:rsidP="00511378">
            <w:pPr>
              <w:pStyle w:val="1"/>
              <w:jc w:val="both"/>
              <w:rPr>
                <w:sz w:val="24"/>
                <w:szCs w:val="24"/>
              </w:rPr>
            </w:pPr>
            <w:r w:rsidRPr="00467330">
              <w:rPr>
                <w:rFonts w:ascii="Times New Roman" w:hAnsi="Times New Roman" w:cs="Times New Roman"/>
                <w:sz w:val="24"/>
                <w:szCs w:val="24"/>
              </w:rPr>
              <w:t xml:space="preserve">3 балла более 80% </w:t>
            </w:r>
          </w:p>
        </w:tc>
      </w:tr>
      <w:tr w:rsidR="00A30958" w:rsidRPr="00467330" w:rsidTr="00511378">
        <w:trPr>
          <w:cantSplit/>
        </w:trPr>
        <w:tc>
          <w:tcPr>
            <w:tcW w:w="959" w:type="dxa"/>
            <w:vMerge/>
          </w:tcPr>
          <w:p w:rsidR="00A30958" w:rsidRPr="00467330" w:rsidRDefault="00A30958" w:rsidP="00511378">
            <w:pPr>
              <w:ind w:left="360"/>
              <w:jc w:val="center"/>
            </w:pPr>
          </w:p>
        </w:tc>
        <w:tc>
          <w:tcPr>
            <w:tcW w:w="2516" w:type="dxa"/>
            <w:vMerge/>
          </w:tcPr>
          <w:p w:rsidR="00A30958" w:rsidRPr="00467330" w:rsidRDefault="00A30958" w:rsidP="00511378"/>
        </w:tc>
        <w:tc>
          <w:tcPr>
            <w:tcW w:w="3016" w:type="dxa"/>
          </w:tcPr>
          <w:p w:rsidR="00A30958" w:rsidRPr="00467330" w:rsidRDefault="00A30958" w:rsidP="00511378">
            <w:r w:rsidRPr="00467330">
              <w:t xml:space="preserve">обеспечение комплексной безопасности </w:t>
            </w:r>
          </w:p>
        </w:tc>
        <w:tc>
          <w:tcPr>
            <w:tcW w:w="1803" w:type="dxa"/>
          </w:tcPr>
          <w:p w:rsidR="00A30958" w:rsidRPr="00467330" w:rsidRDefault="00A30958" w:rsidP="00511378">
            <w:pPr>
              <w:jc w:val="both"/>
            </w:pPr>
            <w:r w:rsidRPr="00467330">
              <w:t>акт по результатам аттестации рабочих мест</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5</w:t>
            </w:r>
          </w:p>
        </w:tc>
        <w:tc>
          <w:tcPr>
            <w:tcW w:w="4049" w:type="dxa"/>
            <w:vAlign w:val="center"/>
          </w:tcPr>
          <w:p w:rsidR="00A30958" w:rsidRPr="00467330" w:rsidRDefault="00A30958" w:rsidP="00511378">
            <w:pPr>
              <w:jc w:val="both"/>
            </w:pPr>
            <w:r w:rsidRPr="00467330">
              <w:t xml:space="preserve">Отсутствие вредных условий (за исключением должностей, которым предусмотрены </w:t>
            </w:r>
            <w:proofErr w:type="gramStart"/>
            <w:r w:rsidRPr="00467330">
              <w:t>законодательством  компенсационные</w:t>
            </w:r>
            <w:proofErr w:type="gramEnd"/>
            <w:r w:rsidRPr="00467330">
              <w:t xml:space="preserve"> выплаты за вредные условия)  – 5, </w:t>
            </w:r>
          </w:p>
          <w:p w:rsidR="00A30958" w:rsidRPr="00467330" w:rsidRDefault="00A30958" w:rsidP="00511378">
            <w:pPr>
              <w:jc w:val="both"/>
            </w:pPr>
            <w:r w:rsidRPr="00467330">
              <w:t>наличие – 0.</w:t>
            </w:r>
          </w:p>
        </w:tc>
      </w:tr>
      <w:tr w:rsidR="00A30958" w:rsidRPr="00467330" w:rsidTr="00511378">
        <w:trPr>
          <w:cantSplit/>
        </w:trPr>
        <w:tc>
          <w:tcPr>
            <w:tcW w:w="959" w:type="dxa"/>
          </w:tcPr>
          <w:p w:rsidR="00A30958" w:rsidRPr="00467330" w:rsidRDefault="00A30958" w:rsidP="00511378">
            <w:pPr>
              <w:ind w:left="360"/>
              <w:jc w:val="center"/>
            </w:pPr>
          </w:p>
        </w:tc>
        <w:tc>
          <w:tcPr>
            <w:tcW w:w="2516" w:type="dxa"/>
          </w:tcPr>
          <w:p w:rsidR="00A30958" w:rsidRPr="00467330" w:rsidRDefault="00A30958" w:rsidP="00511378"/>
        </w:tc>
        <w:tc>
          <w:tcPr>
            <w:tcW w:w="3016" w:type="dxa"/>
          </w:tcPr>
          <w:p w:rsidR="00A30958" w:rsidRPr="00467330" w:rsidRDefault="00A30958" w:rsidP="00511378">
            <w:pPr>
              <w:pStyle w:val="1"/>
              <w:spacing w:line="240" w:lineRule="auto"/>
              <w:jc w:val="both"/>
              <w:rPr>
                <w:rFonts w:ascii="Times New Roman" w:hAnsi="Times New Roman" w:cs="Times New Roman"/>
                <w:sz w:val="24"/>
                <w:szCs w:val="24"/>
              </w:rPr>
            </w:pPr>
            <w:r w:rsidRPr="00467330">
              <w:rPr>
                <w:rFonts w:ascii="Times New Roman" w:hAnsi="Times New Roman" w:cs="Times New Roman"/>
                <w:sz w:val="24"/>
                <w:szCs w:val="24"/>
              </w:rPr>
              <w:t xml:space="preserve">Отсутствие обоснованных обращений родителей воспитанников по поводу конфликтных ситуаций </w:t>
            </w:r>
          </w:p>
        </w:tc>
        <w:tc>
          <w:tcPr>
            <w:tcW w:w="1803" w:type="dxa"/>
          </w:tcPr>
          <w:p w:rsidR="00A30958" w:rsidRPr="00467330" w:rsidRDefault="00A30958" w:rsidP="00511378">
            <w:pPr>
              <w:jc w:val="center"/>
            </w:pPr>
            <w:r w:rsidRPr="00467330">
              <w:t>случай</w:t>
            </w:r>
          </w:p>
        </w:tc>
        <w:tc>
          <w:tcPr>
            <w:tcW w:w="1363" w:type="dxa"/>
          </w:tcPr>
          <w:p w:rsidR="00A30958" w:rsidRPr="00467330" w:rsidRDefault="00A30958" w:rsidP="00511378">
            <w:pPr>
              <w:jc w:val="center"/>
            </w:pPr>
            <w:r w:rsidRPr="00467330">
              <w:t>3</w:t>
            </w:r>
          </w:p>
        </w:tc>
        <w:tc>
          <w:tcPr>
            <w:tcW w:w="1334" w:type="dxa"/>
          </w:tcPr>
          <w:p w:rsidR="00A30958" w:rsidRPr="00467330" w:rsidRDefault="00A30958" w:rsidP="00511378">
            <w:pPr>
              <w:jc w:val="center"/>
            </w:pPr>
            <w:r w:rsidRPr="00467330">
              <w:t>3</w:t>
            </w:r>
          </w:p>
        </w:tc>
        <w:tc>
          <w:tcPr>
            <w:tcW w:w="4049" w:type="dxa"/>
            <w:vAlign w:val="center"/>
          </w:tcPr>
          <w:p w:rsidR="00A30958" w:rsidRPr="00467330" w:rsidRDefault="00A30958" w:rsidP="00511378">
            <w:pPr>
              <w:jc w:val="both"/>
            </w:pPr>
            <w:r w:rsidRPr="00467330">
              <w:t>3 балл</w:t>
            </w:r>
          </w:p>
        </w:tc>
      </w:tr>
      <w:tr w:rsidR="00A30958" w:rsidRPr="00467330" w:rsidTr="00511378">
        <w:trPr>
          <w:cantSplit/>
        </w:trPr>
        <w:tc>
          <w:tcPr>
            <w:tcW w:w="959" w:type="dxa"/>
          </w:tcPr>
          <w:p w:rsidR="00A30958" w:rsidRPr="00467330" w:rsidRDefault="00A30958" w:rsidP="00511378">
            <w:pPr>
              <w:ind w:left="360"/>
              <w:jc w:val="center"/>
            </w:pPr>
          </w:p>
        </w:tc>
        <w:tc>
          <w:tcPr>
            <w:tcW w:w="2516" w:type="dxa"/>
          </w:tcPr>
          <w:p w:rsidR="00A30958" w:rsidRPr="00467330" w:rsidRDefault="00A30958" w:rsidP="00511378"/>
        </w:tc>
        <w:tc>
          <w:tcPr>
            <w:tcW w:w="3016" w:type="dxa"/>
          </w:tcPr>
          <w:p w:rsidR="00A30958" w:rsidRPr="00467330" w:rsidRDefault="00A30958" w:rsidP="00511378">
            <w:pPr>
              <w:pStyle w:val="1"/>
              <w:spacing w:line="240" w:lineRule="auto"/>
              <w:jc w:val="both"/>
              <w:rPr>
                <w:rFonts w:ascii="Times New Roman" w:hAnsi="Times New Roman" w:cs="Times New Roman"/>
                <w:sz w:val="24"/>
                <w:szCs w:val="24"/>
              </w:rPr>
            </w:pPr>
            <w:proofErr w:type="gramStart"/>
            <w:r w:rsidRPr="00467330">
              <w:rPr>
                <w:rFonts w:ascii="Times New Roman" w:hAnsi="Times New Roman" w:cs="Times New Roman"/>
                <w:sz w:val="24"/>
                <w:szCs w:val="24"/>
              </w:rPr>
              <w:t>Наличие  обоснованных</w:t>
            </w:r>
            <w:proofErr w:type="gramEnd"/>
            <w:r w:rsidRPr="00467330">
              <w:rPr>
                <w:rFonts w:ascii="Times New Roman" w:hAnsi="Times New Roman" w:cs="Times New Roman"/>
                <w:sz w:val="24"/>
                <w:szCs w:val="24"/>
              </w:rPr>
              <w:t xml:space="preserve"> обращений родителей воспитанников по поводу конфликтных ситуаций </w:t>
            </w:r>
          </w:p>
        </w:tc>
        <w:tc>
          <w:tcPr>
            <w:tcW w:w="1803" w:type="dxa"/>
          </w:tcPr>
          <w:p w:rsidR="00A30958" w:rsidRPr="00467330" w:rsidRDefault="00A30958" w:rsidP="00511378">
            <w:pPr>
              <w:jc w:val="center"/>
            </w:pPr>
            <w:r w:rsidRPr="00467330">
              <w:t>случай</w:t>
            </w:r>
          </w:p>
        </w:tc>
        <w:tc>
          <w:tcPr>
            <w:tcW w:w="1363" w:type="dxa"/>
          </w:tcPr>
          <w:p w:rsidR="00A30958" w:rsidRPr="00467330" w:rsidRDefault="00A30958" w:rsidP="00511378">
            <w:pPr>
              <w:jc w:val="center"/>
            </w:pPr>
            <w:r w:rsidRPr="00467330">
              <w:t>0 - -5</w:t>
            </w:r>
          </w:p>
        </w:tc>
        <w:tc>
          <w:tcPr>
            <w:tcW w:w="1334" w:type="dxa"/>
          </w:tcPr>
          <w:p w:rsidR="00A30958" w:rsidRPr="00467330" w:rsidRDefault="00A30958" w:rsidP="00511378">
            <w:pPr>
              <w:jc w:val="center"/>
            </w:pPr>
            <w:r w:rsidRPr="00467330">
              <w:t>-5</w:t>
            </w:r>
          </w:p>
        </w:tc>
        <w:tc>
          <w:tcPr>
            <w:tcW w:w="4049" w:type="dxa"/>
            <w:vAlign w:val="center"/>
          </w:tcPr>
          <w:p w:rsidR="00A30958" w:rsidRPr="00467330" w:rsidRDefault="00A30958" w:rsidP="00511378">
            <w:pPr>
              <w:jc w:val="both"/>
            </w:pPr>
            <w:r w:rsidRPr="00467330">
              <w:t>- 5 баллов</w:t>
            </w:r>
          </w:p>
        </w:tc>
      </w:tr>
      <w:tr w:rsidR="00A30958" w:rsidRPr="00467330" w:rsidTr="00511378">
        <w:trPr>
          <w:cantSplit/>
          <w:trHeight w:val="1010"/>
        </w:trPr>
        <w:tc>
          <w:tcPr>
            <w:tcW w:w="959" w:type="dxa"/>
            <w:vMerge w:val="restart"/>
          </w:tcPr>
          <w:p w:rsidR="00A30958" w:rsidRPr="00467330" w:rsidRDefault="00A30958" w:rsidP="00511378">
            <w:pPr>
              <w:ind w:left="360"/>
              <w:jc w:val="center"/>
              <w:rPr>
                <w:bCs/>
              </w:rPr>
            </w:pPr>
            <w:r w:rsidRPr="00467330">
              <w:rPr>
                <w:bCs/>
              </w:rPr>
              <w:t>5.</w:t>
            </w:r>
          </w:p>
        </w:tc>
        <w:tc>
          <w:tcPr>
            <w:tcW w:w="2516" w:type="dxa"/>
            <w:vMerge w:val="restart"/>
          </w:tcPr>
          <w:p w:rsidR="00A30958" w:rsidRPr="00467330" w:rsidRDefault="00A30958" w:rsidP="00511378">
            <w:pPr>
              <w:jc w:val="both"/>
              <w:rPr>
                <w:bCs/>
                <w:u w:val="single"/>
              </w:rPr>
            </w:pPr>
            <w:r w:rsidRPr="00467330">
              <w:rPr>
                <w:bCs/>
                <w:u w:val="single"/>
              </w:rPr>
              <w:t>Повышение профессионального мастерства педагогических работников ОУ</w:t>
            </w:r>
          </w:p>
        </w:tc>
        <w:tc>
          <w:tcPr>
            <w:tcW w:w="3016" w:type="dxa"/>
          </w:tcPr>
          <w:p w:rsidR="00A30958" w:rsidRPr="00467330" w:rsidRDefault="00A30958" w:rsidP="00511378">
            <w:pPr>
              <w:pStyle w:val="1"/>
              <w:jc w:val="both"/>
              <w:rPr>
                <w:sz w:val="24"/>
                <w:szCs w:val="24"/>
              </w:rPr>
            </w:pPr>
            <w:r w:rsidRPr="00467330">
              <w:rPr>
                <w:rFonts w:ascii="Times New Roman" w:hAnsi="Times New Roman" w:cs="Times New Roman"/>
                <w:sz w:val="24"/>
                <w:szCs w:val="24"/>
              </w:rPr>
              <w:t xml:space="preserve">Участие руководителя ДОУ в составе экспертных (рабочих и т.п.) групп: </w:t>
            </w:r>
          </w:p>
        </w:tc>
        <w:tc>
          <w:tcPr>
            <w:tcW w:w="1803" w:type="dxa"/>
          </w:tcPr>
          <w:p w:rsidR="00A30958" w:rsidRPr="00467330" w:rsidRDefault="00A30958" w:rsidP="00511378">
            <w:pPr>
              <w:pStyle w:val="1"/>
              <w:rPr>
                <w:sz w:val="24"/>
                <w:szCs w:val="24"/>
              </w:rPr>
            </w:pPr>
            <w:r w:rsidRPr="00467330">
              <w:rPr>
                <w:rFonts w:ascii="Times New Roman" w:hAnsi="Times New Roman" w:cs="Times New Roman"/>
                <w:sz w:val="24"/>
                <w:szCs w:val="24"/>
              </w:rPr>
              <w:t>количество</w:t>
            </w:r>
          </w:p>
        </w:tc>
        <w:tc>
          <w:tcPr>
            <w:tcW w:w="1363" w:type="dxa"/>
          </w:tcPr>
          <w:p w:rsidR="00A30958" w:rsidRPr="00467330" w:rsidRDefault="00A30958" w:rsidP="00511378">
            <w:pPr>
              <w:jc w:val="center"/>
            </w:pPr>
            <w:r w:rsidRPr="00467330">
              <w:t>2-3</w:t>
            </w:r>
          </w:p>
        </w:tc>
        <w:tc>
          <w:tcPr>
            <w:tcW w:w="1334" w:type="dxa"/>
          </w:tcPr>
          <w:p w:rsidR="00A30958" w:rsidRPr="00467330" w:rsidRDefault="00A30958" w:rsidP="00511378">
            <w:pPr>
              <w:jc w:val="center"/>
            </w:pPr>
            <w:r w:rsidRPr="00467330">
              <w:t>3</w:t>
            </w:r>
          </w:p>
        </w:tc>
        <w:tc>
          <w:tcPr>
            <w:tcW w:w="4049" w:type="dxa"/>
          </w:tcPr>
          <w:p w:rsidR="00A30958" w:rsidRPr="00CB66C0" w:rsidRDefault="00A30958" w:rsidP="00511378">
            <w:pPr>
              <w:pStyle w:val="1"/>
              <w:rPr>
                <w:sz w:val="20"/>
                <w:szCs w:val="20"/>
              </w:rPr>
            </w:pPr>
            <w:r w:rsidRPr="00CB66C0">
              <w:rPr>
                <w:rFonts w:ascii="Times New Roman" w:hAnsi="Times New Roman" w:cs="Times New Roman"/>
                <w:sz w:val="20"/>
                <w:szCs w:val="20"/>
              </w:rPr>
              <w:t xml:space="preserve">на </w:t>
            </w:r>
            <w:proofErr w:type="gramStart"/>
            <w:r w:rsidRPr="00CB66C0">
              <w:rPr>
                <w:rFonts w:ascii="Times New Roman" w:hAnsi="Times New Roman" w:cs="Times New Roman"/>
                <w:sz w:val="20"/>
                <w:szCs w:val="20"/>
              </w:rPr>
              <w:t>уровне  муниципалитета</w:t>
            </w:r>
            <w:proofErr w:type="gramEnd"/>
            <w:r w:rsidRPr="00CB66C0">
              <w:rPr>
                <w:rFonts w:ascii="Times New Roman" w:hAnsi="Times New Roman" w:cs="Times New Roman"/>
                <w:sz w:val="20"/>
                <w:szCs w:val="20"/>
              </w:rPr>
              <w:t xml:space="preserve"> – 2 балл, на региональном уровне и выше – 3 балла</w:t>
            </w:r>
          </w:p>
        </w:tc>
      </w:tr>
      <w:tr w:rsidR="00A30958" w:rsidRPr="00467330" w:rsidTr="00511378">
        <w:trPr>
          <w:cantSplit/>
        </w:trPr>
        <w:tc>
          <w:tcPr>
            <w:tcW w:w="959" w:type="dxa"/>
            <w:vMerge/>
          </w:tcPr>
          <w:p w:rsidR="00A30958" w:rsidRPr="00467330" w:rsidRDefault="00A30958" w:rsidP="00511378">
            <w:pPr>
              <w:ind w:left="360"/>
              <w:jc w:val="center"/>
            </w:pPr>
          </w:p>
        </w:tc>
        <w:tc>
          <w:tcPr>
            <w:tcW w:w="2516" w:type="dxa"/>
            <w:vMerge/>
          </w:tcPr>
          <w:p w:rsidR="00A30958" w:rsidRPr="00467330" w:rsidRDefault="00A30958" w:rsidP="00511378"/>
        </w:tc>
        <w:tc>
          <w:tcPr>
            <w:tcW w:w="3016" w:type="dxa"/>
          </w:tcPr>
          <w:p w:rsidR="00A30958" w:rsidRPr="00467330" w:rsidRDefault="00A30958" w:rsidP="00511378">
            <w:r w:rsidRPr="00467330">
              <w:t xml:space="preserve">доля квалифицированных педагогических работников учреждения, имеющих высшее образование </w:t>
            </w:r>
          </w:p>
        </w:tc>
        <w:tc>
          <w:tcPr>
            <w:tcW w:w="1803" w:type="dxa"/>
          </w:tcPr>
          <w:p w:rsidR="00A30958" w:rsidRPr="00467330" w:rsidRDefault="00A30958" w:rsidP="00511378">
            <w:pPr>
              <w:jc w:val="center"/>
            </w:pPr>
            <w:r w:rsidRPr="00467330">
              <w:t>%</w:t>
            </w:r>
          </w:p>
        </w:tc>
        <w:tc>
          <w:tcPr>
            <w:tcW w:w="1363" w:type="dxa"/>
          </w:tcPr>
          <w:p w:rsidR="00A30958" w:rsidRPr="00467330" w:rsidRDefault="00A30958" w:rsidP="00511378">
            <w:pPr>
              <w:jc w:val="center"/>
            </w:pPr>
            <w:r w:rsidRPr="00467330">
              <w:t>не менее 50 %</w:t>
            </w:r>
          </w:p>
        </w:tc>
        <w:tc>
          <w:tcPr>
            <w:tcW w:w="1334" w:type="dxa"/>
          </w:tcPr>
          <w:p w:rsidR="00A30958" w:rsidRPr="00467330" w:rsidRDefault="00A30958" w:rsidP="00511378">
            <w:pPr>
              <w:jc w:val="center"/>
            </w:pPr>
            <w:r w:rsidRPr="00467330">
              <w:t>4</w:t>
            </w:r>
          </w:p>
        </w:tc>
        <w:tc>
          <w:tcPr>
            <w:tcW w:w="4049" w:type="dxa"/>
          </w:tcPr>
          <w:p w:rsidR="00A30958" w:rsidRPr="00467330" w:rsidRDefault="00A30958" w:rsidP="00511378">
            <w:r w:rsidRPr="00467330">
              <w:t xml:space="preserve">менее 50 </w:t>
            </w:r>
            <w:proofErr w:type="gramStart"/>
            <w:r w:rsidRPr="00467330">
              <w:t>%  -</w:t>
            </w:r>
            <w:proofErr w:type="gramEnd"/>
            <w:r w:rsidRPr="00467330">
              <w:t xml:space="preserve"> 0; </w:t>
            </w:r>
          </w:p>
          <w:p w:rsidR="00A30958" w:rsidRPr="00467330" w:rsidRDefault="00A30958" w:rsidP="00511378">
            <w:r w:rsidRPr="00467330">
              <w:t>50% и более 50 - 4 балла</w:t>
            </w:r>
          </w:p>
        </w:tc>
      </w:tr>
      <w:tr w:rsidR="00A30958" w:rsidRPr="00467330" w:rsidTr="00511378">
        <w:trPr>
          <w:cantSplit/>
        </w:trPr>
        <w:tc>
          <w:tcPr>
            <w:tcW w:w="959" w:type="dxa"/>
            <w:vMerge/>
          </w:tcPr>
          <w:p w:rsidR="00A30958" w:rsidRPr="00467330" w:rsidRDefault="00A30958" w:rsidP="00511378">
            <w:pPr>
              <w:ind w:left="360"/>
              <w:jc w:val="center"/>
            </w:pPr>
          </w:p>
        </w:tc>
        <w:tc>
          <w:tcPr>
            <w:tcW w:w="2516" w:type="dxa"/>
            <w:vMerge/>
          </w:tcPr>
          <w:p w:rsidR="00A30958" w:rsidRPr="00467330" w:rsidRDefault="00A30958" w:rsidP="00511378"/>
        </w:tc>
        <w:tc>
          <w:tcPr>
            <w:tcW w:w="3016" w:type="dxa"/>
          </w:tcPr>
          <w:p w:rsidR="00A30958" w:rsidRPr="00467330" w:rsidRDefault="00A30958" w:rsidP="00511378">
            <w:r w:rsidRPr="00467330">
              <w:t>Доля квалифицированных педагогических работников учреждения, имеющих квалификационную категорию</w:t>
            </w:r>
          </w:p>
        </w:tc>
        <w:tc>
          <w:tcPr>
            <w:tcW w:w="1803" w:type="dxa"/>
          </w:tcPr>
          <w:p w:rsidR="00A30958" w:rsidRPr="00467330" w:rsidRDefault="00A30958" w:rsidP="00511378">
            <w:pPr>
              <w:jc w:val="center"/>
            </w:pPr>
            <w:r w:rsidRPr="00467330">
              <w:t>%</w:t>
            </w:r>
          </w:p>
        </w:tc>
        <w:tc>
          <w:tcPr>
            <w:tcW w:w="1363" w:type="dxa"/>
          </w:tcPr>
          <w:p w:rsidR="00A30958" w:rsidRPr="00467330" w:rsidRDefault="00A30958" w:rsidP="00511378">
            <w:pPr>
              <w:jc w:val="center"/>
            </w:pPr>
            <w:r w:rsidRPr="00467330">
              <w:t>85 и более</w:t>
            </w:r>
          </w:p>
        </w:tc>
        <w:tc>
          <w:tcPr>
            <w:tcW w:w="1334" w:type="dxa"/>
          </w:tcPr>
          <w:p w:rsidR="00A30958" w:rsidRPr="00467330" w:rsidRDefault="00A30958" w:rsidP="00511378">
            <w:pPr>
              <w:jc w:val="center"/>
            </w:pPr>
            <w:r w:rsidRPr="00467330">
              <w:t>2</w:t>
            </w:r>
          </w:p>
        </w:tc>
        <w:tc>
          <w:tcPr>
            <w:tcW w:w="4049" w:type="dxa"/>
          </w:tcPr>
          <w:p w:rsidR="00A30958" w:rsidRPr="00467330" w:rsidRDefault="00A30958" w:rsidP="00511378">
            <w:r w:rsidRPr="00467330">
              <w:t xml:space="preserve">Менее 85 % - 0; </w:t>
            </w:r>
          </w:p>
          <w:p w:rsidR="00A30958" w:rsidRPr="00467330" w:rsidRDefault="00A30958" w:rsidP="00511378">
            <w:r w:rsidRPr="00467330">
              <w:t>85 % и более - 2</w:t>
            </w:r>
          </w:p>
        </w:tc>
      </w:tr>
      <w:tr w:rsidR="00A30958" w:rsidRPr="00467330" w:rsidTr="00511378">
        <w:trPr>
          <w:cantSplit/>
        </w:trPr>
        <w:tc>
          <w:tcPr>
            <w:tcW w:w="959" w:type="dxa"/>
          </w:tcPr>
          <w:p w:rsidR="00A30958" w:rsidRPr="00467330" w:rsidRDefault="00A30958" w:rsidP="00511378">
            <w:pPr>
              <w:numPr>
                <w:ilvl w:val="0"/>
                <w:numId w:val="3"/>
              </w:numPr>
              <w:ind w:left="1070"/>
              <w:jc w:val="right"/>
            </w:pPr>
          </w:p>
        </w:tc>
        <w:tc>
          <w:tcPr>
            <w:tcW w:w="2516" w:type="dxa"/>
          </w:tcPr>
          <w:p w:rsidR="00A30958" w:rsidRPr="00467330" w:rsidRDefault="00A30958" w:rsidP="00511378"/>
        </w:tc>
        <w:tc>
          <w:tcPr>
            <w:tcW w:w="3016" w:type="dxa"/>
          </w:tcPr>
          <w:p w:rsidR="00A30958" w:rsidRPr="00467330" w:rsidRDefault="00A30958" w:rsidP="00511378">
            <w:pPr>
              <w:jc w:val="both"/>
            </w:pPr>
            <w:r w:rsidRPr="00467330">
              <w:t xml:space="preserve">Отсутствие дисциплинарных взысканий у руководителя муниципального образовательного учреждения </w:t>
            </w:r>
          </w:p>
        </w:tc>
        <w:tc>
          <w:tcPr>
            <w:tcW w:w="1803" w:type="dxa"/>
          </w:tcPr>
          <w:p w:rsidR="00A30958" w:rsidRPr="00467330" w:rsidRDefault="00A30958" w:rsidP="00511378">
            <w:pPr>
              <w:jc w:val="both"/>
            </w:pPr>
            <w:r w:rsidRPr="00467330">
              <w:t>количество</w:t>
            </w:r>
          </w:p>
        </w:tc>
        <w:tc>
          <w:tcPr>
            <w:tcW w:w="1363" w:type="dxa"/>
          </w:tcPr>
          <w:p w:rsidR="00A30958" w:rsidRPr="00467330" w:rsidRDefault="00A30958" w:rsidP="00511378">
            <w:pPr>
              <w:numPr>
                <w:ilvl w:val="0"/>
                <w:numId w:val="4"/>
              </w:numPr>
              <w:jc w:val="both"/>
            </w:pPr>
            <w:r w:rsidRPr="00467330">
              <w:t>-3</w:t>
            </w:r>
          </w:p>
        </w:tc>
        <w:tc>
          <w:tcPr>
            <w:tcW w:w="1334" w:type="dxa"/>
          </w:tcPr>
          <w:p w:rsidR="00A30958" w:rsidRPr="00467330" w:rsidRDefault="00A30958" w:rsidP="00511378">
            <w:pPr>
              <w:jc w:val="center"/>
            </w:pPr>
            <w:r w:rsidRPr="00467330">
              <w:t>-3</w:t>
            </w:r>
          </w:p>
        </w:tc>
        <w:tc>
          <w:tcPr>
            <w:tcW w:w="4049" w:type="dxa"/>
          </w:tcPr>
          <w:p w:rsidR="00A30958" w:rsidRPr="00467330" w:rsidRDefault="00A30958" w:rsidP="00511378">
            <w:pPr>
              <w:jc w:val="both"/>
            </w:pPr>
            <w:r w:rsidRPr="00467330">
              <w:t>Наличие дисциплинарных взысканий – (-3 баллов)</w:t>
            </w:r>
          </w:p>
        </w:tc>
      </w:tr>
      <w:tr w:rsidR="00A30958" w:rsidRPr="00467330" w:rsidTr="00511378">
        <w:trPr>
          <w:cantSplit/>
        </w:trPr>
        <w:tc>
          <w:tcPr>
            <w:tcW w:w="9657" w:type="dxa"/>
            <w:gridSpan w:val="5"/>
          </w:tcPr>
          <w:p w:rsidR="00A30958" w:rsidRPr="00467330" w:rsidRDefault="00A30958" w:rsidP="00511378">
            <w:pPr>
              <w:jc w:val="right"/>
              <w:rPr>
                <w:bCs/>
              </w:rPr>
            </w:pPr>
            <w:r w:rsidRPr="00467330">
              <w:rPr>
                <w:bCs/>
              </w:rPr>
              <w:t xml:space="preserve">Итого </w:t>
            </w:r>
          </w:p>
        </w:tc>
        <w:tc>
          <w:tcPr>
            <w:tcW w:w="1334" w:type="dxa"/>
          </w:tcPr>
          <w:p w:rsidR="00A30958" w:rsidRPr="00467330" w:rsidRDefault="00A30958" w:rsidP="00511378">
            <w:pPr>
              <w:jc w:val="center"/>
            </w:pPr>
          </w:p>
        </w:tc>
        <w:tc>
          <w:tcPr>
            <w:tcW w:w="4049" w:type="dxa"/>
          </w:tcPr>
          <w:p w:rsidR="00A30958" w:rsidRPr="00467330" w:rsidRDefault="00A30958" w:rsidP="00511378">
            <w:pPr>
              <w:jc w:val="both"/>
            </w:pPr>
          </w:p>
        </w:tc>
      </w:tr>
    </w:tbl>
    <w:p w:rsidR="00A30958" w:rsidRPr="00E6521E" w:rsidRDefault="00A30958" w:rsidP="00A30958">
      <w:pPr>
        <w:jc w:val="center"/>
        <w:rPr>
          <w:b/>
          <w:bCs/>
        </w:rPr>
      </w:pPr>
    </w:p>
    <w:p w:rsidR="00A30958" w:rsidRPr="00467330" w:rsidRDefault="00A30958" w:rsidP="00A30958">
      <w:pPr>
        <w:rPr>
          <w:bCs/>
          <w:sz w:val="18"/>
          <w:szCs w:val="18"/>
        </w:rPr>
      </w:pPr>
    </w:p>
    <w:p w:rsidR="00A30958" w:rsidRPr="00467330" w:rsidRDefault="00A30958" w:rsidP="00A30958">
      <w:pPr>
        <w:jc w:val="center"/>
        <w:rPr>
          <w:bCs/>
          <w:sz w:val="24"/>
          <w:szCs w:val="24"/>
        </w:rPr>
      </w:pPr>
      <w:r w:rsidRPr="00467330">
        <w:rPr>
          <w:bCs/>
          <w:sz w:val="24"/>
          <w:szCs w:val="24"/>
        </w:rPr>
        <w:t>Перечень показателей эффективности деятельности руководителей учреждений</w:t>
      </w:r>
    </w:p>
    <w:p w:rsidR="00A30958" w:rsidRPr="00467330" w:rsidRDefault="00A30958" w:rsidP="00A30958">
      <w:pPr>
        <w:jc w:val="center"/>
        <w:rPr>
          <w:bCs/>
          <w:sz w:val="24"/>
          <w:szCs w:val="24"/>
        </w:rPr>
      </w:pPr>
      <w:r w:rsidRPr="00467330">
        <w:rPr>
          <w:bCs/>
          <w:sz w:val="24"/>
          <w:szCs w:val="24"/>
        </w:rPr>
        <w:t>дополнительного образования детей.</w:t>
      </w:r>
    </w:p>
    <w:p w:rsidR="00A30958" w:rsidRPr="00467330" w:rsidRDefault="00A30958" w:rsidP="00A30958">
      <w:pPr>
        <w:jc w:val="center"/>
        <w:rPr>
          <w:bCs/>
        </w:rPr>
      </w:pPr>
    </w:p>
    <w:tbl>
      <w:tblPr>
        <w:tblW w:w="14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6"/>
        <w:gridCol w:w="3266"/>
        <w:gridCol w:w="1549"/>
        <w:gridCol w:w="1363"/>
        <w:gridCol w:w="1334"/>
        <w:gridCol w:w="4219"/>
      </w:tblGrid>
      <w:tr w:rsidR="00A30958" w:rsidRPr="00467330" w:rsidTr="00511378">
        <w:trPr>
          <w:tblHeader/>
        </w:trPr>
        <w:tc>
          <w:tcPr>
            <w:tcW w:w="959" w:type="dxa"/>
            <w:vAlign w:val="center"/>
          </w:tcPr>
          <w:p w:rsidR="00A30958" w:rsidRPr="00467330" w:rsidRDefault="00A30958" w:rsidP="00511378">
            <w:pPr>
              <w:jc w:val="center"/>
              <w:rPr>
                <w:bCs/>
              </w:rPr>
            </w:pPr>
            <w:r w:rsidRPr="00467330">
              <w:rPr>
                <w:bCs/>
              </w:rPr>
              <w:t>№ п/п</w:t>
            </w:r>
          </w:p>
        </w:tc>
        <w:tc>
          <w:tcPr>
            <w:tcW w:w="2266" w:type="dxa"/>
            <w:vAlign w:val="center"/>
          </w:tcPr>
          <w:p w:rsidR="00A30958" w:rsidRPr="00467330" w:rsidRDefault="00A30958" w:rsidP="00511378">
            <w:pPr>
              <w:jc w:val="center"/>
              <w:rPr>
                <w:bCs/>
              </w:rPr>
            </w:pPr>
            <w:r w:rsidRPr="00467330">
              <w:rPr>
                <w:bCs/>
              </w:rPr>
              <w:t>Наименование целевого показателя</w:t>
            </w:r>
          </w:p>
        </w:tc>
        <w:tc>
          <w:tcPr>
            <w:tcW w:w="3266" w:type="dxa"/>
            <w:vAlign w:val="center"/>
          </w:tcPr>
          <w:p w:rsidR="00A30958" w:rsidRPr="00467330" w:rsidRDefault="00A30958" w:rsidP="00511378">
            <w:pPr>
              <w:jc w:val="center"/>
              <w:rPr>
                <w:bCs/>
              </w:rPr>
            </w:pPr>
            <w:r w:rsidRPr="00467330">
              <w:rPr>
                <w:bCs/>
              </w:rPr>
              <w:t>Наименование критерия</w:t>
            </w:r>
          </w:p>
        </w:tc>
        <w:tc>
          <w:tcPr>
            <w:tcW w:w="1549" w:type="dxa"/>
            <w:vAlign w:val="center"/>
          </w:tcPr>
          <w:p w:rsidR="00A30958" w:rsidRPr="00467330" w:rsidRDefault="00A30958" w:rsidP="00511378">
            <w:pPr>
              <w:jc w:val="center"/>
              <w:rPr>
                <w:bCs/>
              </w:rPr>
            </w:pPr>
            <w:r w:rsidRPr="00467330">
              <w:rPr>
                <w:bCs/>
              </w:rPr>
              <w:t>Единица измерения</w:t>
            </w:r>
          </w:p>
        </w:tc>
        <w:tc>
          <w:tcPr>
            <w:tcW w:w="1363" w:type="dxa"/>
            <w:vAlign w:val="center"/>
          </w:tcPr>
          <w:p w:rsidR="00A30958" w:rsidRPr="00467330" w:rsidRDefault="00A30958" w:rsidP="00511378">
            <w:pPr>
              <w:jc w:val="center"/>
              <w:rPr>
                <w:bCs/>
              </w:rPr>
            </w:pPr>
            <w:r w:rsidRPr="00467330">
              <w:rPr>
                <w:bCs/>
              </w:rPr>
              <w:t>Диапазон значений</w:t>
            </w:r>
          </w:p>
        </w:tc>
        <w:tc>
          <w:tcPr>
            <w:tcW w:w="1334" w:type="dxa"/>
            <w:vAlign w:val="center"/>
          </w:tcPr>
          <w:p w:rsidR="00A30958" w:rsidRPr="00467330" w:rsidRDefault="00A30958" w:rsidP="00511378">
            <w:pPr>
              <w:jc w:val="center"/>
              <w:rPr>
                <w:bCs/>
              </w:rPr>
            </w:pPr>
            <w:r w:rsidRPr="00467330">
              <w:rPr>
                <w:bCs/>
              </w:rPr>
              <w:t>Количест-</w:t>
            </w:r>
          </w:p>
          <w:p w:rsidR="00A30958" w:rsidRPr="00467330" w:rsidRDefault="00A30958" w:rsidP="00511378">
            <w:pPr>
              <w:jc w:val="center"/>
              <w:rPr>
                <w:bCs/>
              </w:rPr>
            </w:pPr>
            <w:proofErr w:type="gramStart"/>
            <w:r w:rsidRPr="00467330">
              <w:rPr>
                <w:bCs/>
              </w:rPr>
              <w:t>во баллов</w:t>
            </w:r>
            <w:proofErr w:type="gramEnd"/>
          </w:p>
        </w:tc>
        <w:tc>
          <w:tcPr>
            <w:tcW w:w="4219" w:type="dxa"/>
            <w:vAlign w:val="center"/>
          </w:tcPr>
          <w:p w:rsidR="00A30958" w:rsidRPr="00467330" w:rsidRDefault="00A30958" w:rsidP="00511378">
            <w:pPr>
              <w:jc w:val="center"/>
              <w:rPr>
                <w:bCs/>
              </w:rPr>
            </w:pPr>
            <w:r w:rsidRPr="00467330">
              <w:rPr>
                <w:bCs/>
              </w:rPr>
              <w:t>Примечание</w:t>
            </w:r>
          </w:p>
        </w:tc>
      </w:tr>
      <w:tr w:rsidR="00A30958" w:rsidRPr="00467330" w:rsidTr="00511378">
        <w:trPr>
          <w:cantSplit/>
        </w:trPr>
        <w:tc>
          <w:tcPr>
            <w:tcW w:w="959" w:type="dxa"/>
            <w:vMerge w:val="restart"/>
          </w:tcPr>
          <w:p w:rsidR="00A30958" w:rsidRPr="00467330" w:rsidRDefault="00A30958" w:rsidP="00511378">
            <w:pPr>
              <w:ind w:left="360"/>
            </w:pPr>
            <w:r w:rsidRPr="00467330">
              <w:t>1.</w:t>
            </w:r>
          </w:p>
        </w:tc>
        <w:tc>
          <w:tcPr>
            <w:tcW w:w="2266" w:type="dxa"/>
            <w:vMerge w:val="restart"/>
          </w:tcPr>
          <w:p w:rsidR="00A30958" w:rsidRPr="00467330" w:rsidRDefault="00A30958" w:rsidP="00511378">
            <w:pPr>
              <w:rPr>
                <w:bCs/>
                <w:u w:val="single"/>
              </w:rPr>
            </w:pPr>
            <w:r w:rsidRPr="00467330">
              <w:rPr>
                <w:bCs/>
                <w:u w:val="single"/>
              </w:rPr>
              <w:t>Соответствие деятельности ОУ требованиям законодательства в сфере образования</w:t>
            </w:r>
          </w:p>
        </w:tc>
        <w:tc>
          <w:tcPr>
            <w:tcW w:w="3266" w:type="dxa"/>
          </w:tcPr>
          <w:p w:rsidR="00A30958" w:rsidRPr="00467330" w:rsidRDefault="00A30958" w:rsidP="00511378"/>
        </w:tc>
        <w:tc>
          <w:tcPr>
            <w:tcW w:w="1549" w:type="dxa"/>
          </w:tcPr>
          <w:p w:rsidR="00A30958" w:rsidRPr="00467330" w:rsidRDefault="00A30958" w:rsidP="00511378">
            <w:pPr>
              <w:jc w:val="center"/>
            </w:pPr>
          </w:p>
        </w:tc>
        <w:tc>
          <w:tcPr>
            <w:tcW w:w="1363" w:type="dxa"/>
          </w:tcPr>
          <w:p w:rsidR="00A30958" w:rsidRPr="00467330" w:rsidRDefault="00A30958" w:rsidP="00511378">
            <w:pPr>
              <w:jc w:val="center"/>
            </w:pPr>
          </w:p>
        </w:tc>
        <w:tc>
          <w:tcPr>
            <w:tcW w:w="1334" w:type="dxa"/>
          </w:tcPr>
          <w:p w:rsidR="00A30958" w:rsidRPr="00467330" w:rsidRDefault="00A30958" w:rsidP="00511378">
            <w:pPr>
              <w:jc w:val="center"/>
            </w:pPr>
          </w:p>
        </w:tc>
        <w:tc>
          <w:tcPr>
            <w:tcW w:w="4219" w:type="dxa"/>
          </w:tcPr>
          <w:p w:rsidR="00A30958" w:rsidRPr="00467330" w:rsidRDefault="00A30958" w:rsidP="00511378"/>
        </w:tc>
      </w:tr>
      <w:tr w:rsidR="00A30958" w:rsidRPr="00467330" w:rsidTr="00511378">
        <w:trPr>
          <w:cantSplit/>
        </w:trPr>
        <w:tc>
          <w:tcPr>
            <w:tcW w:w="959" w:type="dxa"/>
            <w:vMerge/>
          </w:tcPr>
          <w:p w:rsidR="00A30958" w:rsidRPr="00467330" w:rsidRDefault="00A30958" w:rsidP="00511378">
            <w:pPr>
              <w:numPr>
                <w:ilvl w:val="0"/>
                <w:numId w:val="3"/>
              </w:numPr>
              <w:jc w:val="right"/>
              <w:rPr>
                <w:bCs/>
              </w:rPr>
            </w:pPr>
          </w:p>
        </w:tc>
        <w:tc>
          <w:tcPr>
            <w:tcW w:w="2266" w:type="dxa"/>
            <w:vMerge/>
          </w:tcPr>
          <w:p w:rsidR="00A30958" w:rsidRPr="00467330" w:rsidRDefault="00A30958" w:rsidP="00511378">
            <w:pPr>
              <w:jc w:val="center"/>
              <w:rPr>
                <w:bCs/>
              </w:rPr>
            </w:pPr>
          </w:p>
        </w:tc>
        <w:tc>
          <w:tcPr>
            <w:tcW w:w="3266" w:type="dxa"/>
          </w:tcPr>
          <w:p w:rsidR="00A30958" w:rsidRPr="00467330" w:rsidRDefault="00A30958" w:rsidP="00511378">
            <w:r w:rsidRPr="00467330">
              <w:t>готовность учреждения к новому учебному году</w:t>
            </w:r>
          </w:p>
        </w:tc>
        <w:tc>
          <w:tcPr>
            <w:tcW w:w="1549" w:type="dxa"/>
          </w:tcPr>
          <w:p w:rsidR="00A30958" w:rsidRPr="00467330" w:rsidRDefault="00A30958" w:rsidP="00511378">
            <w:pPr>
              <w:jc w:val="center"/>
            </w:pPr>
            <w:r w:rsidRPr="00467330">
              <w:t>акт</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5</w:t>
            </w:r>
          </w:p>
        </w:tc>
        <w:tc>
          <w:tcPr>
            <w:tcW w:w="4219" w:type="dxa"/>
          </w:tcPr>
          <w:p w:rsidR="00A30958" w:rsidRPr="00467330" w:rsidRDefault="00A30958" w:rsidP="00511378">
            <w:r w:rsidRPr="00467330">
              <w:t>Наличие акта о приеме ОО, подписанного до начала учебного года</w:t>
            </w:r>
          </w:p>
        </w:tc>
      </w:tr>
      <w:tr w:rsidR="00A30958" w:rsidRPr="00467330" w:rsidTr="00511378">
        <w:trPr>
          <w:cantSplit/>
        </w:trPr>
        <w:tc>
          <w:tcPr>
            <w:tcW w:w="959" w:type="dxa"/>
            <w:vMerge/>
          </w:tcPr>
          <w:p w:rsidR="00A30958" w:rsidRPr="00467330" w:rsidRDefault="00A30958" w:rsidP="00511378">
            <w:pPr>
              <w:numPr>
                <w:ilvl w:val="0"/>
                <w:numId w:val="3"/>
              </w:numPr>
              <w:jc w:val="right"/>
              <w:rPr>
                <w:bCs/>
              </w:rPr>
            </w:pPr>
          </w:p>
        </w:tc>
        <w:tc>
          <w:tcPr>
            <w:tcW w:w="2266" w:type="dxa"/>
            <w:vMerge/>
          </w:tcPr>
          <w:p w:rsidR="00A30958" w:rsidRPr="00467330" w:rsidRDefault="00A30958" w:rsidP="00511378">
            <w:pPr>
              <w:jc w:val="center"/>
              <w:rPr>
                <w:bCs/>
              </w:rPr>
            </w:pPr>
          </w:p>
        </w:tc>
        <w:tc>
          <w:tcPr>
            <w:tcW w:w="3266" w:type="dxa"/>
          </w:tcPr>
          <w:p w:rsidR="00A30958" w:rsidRPr="00467330" w:rsidRDefault="00A30958" w:rsidP="00511378">
            <w:r w:rsidRPr="00467330">
              <w:t xml:space="preserve">отсутствие предписаний надзорных </w:t>
            </w:r>
            <w:proofErr w:type="gramStart"/>
            <w:r w:rsidRPr="00467330">
              <w:t>органов  в</w:t>
            </w:r>
            <w:proofErr w:type="gramEnd"/>
            <w:r w:rsidRPr="00467330">
              <w:t xml:space="preserve"> отношении организации образовательного процесса</w:t>
            </w:r>
          </w:p>
        </w:tc>
        <w:tc>
          <w:tcPr>
            <w:tcW w:w="1549" w:type="dxa"/>
          </w:tcPr>
          <w:p w:rsidR="00A30958" w:rsidRPr="00467330" w:rsidRDefault="00A30958" w:rsidP="00511378">
            <w:pPr>
              <w:jc w:val="center"/>
            </w:pPr>
            <w:r w:rsidRPr="00467330">
              <w:t>количество предписаний</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2</w:t>
            </w:r>
          </w:p>
        </w:tc>
        <w:tc>
          <w:tcPr>
            <w:tcW w:w="4219" w:type="dxa"/>
          </w:tcPr>
          <w:p w:rsidR="00A30958" w:rsidRPr="00467330" w:rsidRDefault="00A30958" w:rsidP="00511378">
            <w:r w:rsidRPr="00467330">
              <w:t>Наличие предписаний 0 баллов, отсутствие - 2 балла</w:t>
            </w:r>
          </w:p>
        </w:tc>
      </w:tr>
      <w:tr w:rsidR="00A30958" w:rsidRPr="00467330" w:rsidTr="00511378">
        <w:trPr>
          <w:cantSplit/>
        </w:trPr>
        <w:tc>
          <w:tcPr>
            <w:tcW w:w="959" w:type="dxa"/>
            <w:vMerge/>
          </w:tcPr>
          <w:p w:rsidR="00A30958" w:rsidRPr="00467330" w:rsidRDefault="00A30958" w:rsidP="00511378">
            <w:pPr>
              <w:numPr>
                <w:ilvl w:val="0"/>
                <w:numId w:val="3"/>
              </w:numPr>
              <w:jc w:val="right"/>
              <w:rPr>
                <w:bCs/>
              </w:rPr>
            </w:pPr>
          </w:p>
        </w:tc>
        <w:tc>
          <w:tcPr>
            <w:tcW w:w="2266" w:type="dxa"/>
            <w:vMerge/>
          </w:tcPr>
          <w:p w:rsidR="00A30958" w:rsidRPr="00467330" w:rsidRDefault="00A30958" w:rsidP="00511378">
            <w:pPr>
              <w:jc w:val="center"/>
              <w:rPr>
                <w:bCs/>
              </w:rPr>
            </w:pPr>
          </w:p>
        </w:tc>
        <w:tc>
          <w:tcPr>
            <w:tcW w:w="3266" w:type="dxa"/>
          </w:tcPr>
          <w:p w:rsidR="00A30958" w:rsidRPr="00467330" w:rsidRDefault="00A30958" w:rsidP="00511378">
            <w:r w:rsidRPr="00467330">
              <w:t xml:space="preserve">отсутствие объективных жалоб </w:t>
            </w:r>
          </w:p>
        </w:tc>
        <w:tc>
          <w:tcPr>
            <w:tcW w:w="1549" w:type="dxa"/>
          </w:tcPr>
          <w:p w:rsidR="00A30958" w:rsidRPr="00467330" w:rsidRDefault="00A30958" w:rsidP="00511378">
            <w:pPr>
              <w:jc w:val="center"/>
            </w:pPr>
            <w:r w:rsidRPr="00467330">
              <w:t>количество</w:t>
            </w:r>
          </w:p>
          <w:p w:rsidR="00A30958" w:rsidRPr="00467330" w:rsidRDefault="00A30958" w:rsidP="00511378">
            <w:pPr>
              <w:jc w:val="center"/>
            </w:pPr>
            <w:r w:rsidRPr="00467330">
              <w:t>жалоб</w:t>
            </w:r>
          </w:p>
        </w:tc>
        <w:tc>
          <w:tcPr>
            <w:tcW w:w="1363" w:type="dxa"/>
          </w:tcPr>
          <w:p w:rsidR="00A30958" w:rsidRPr="00467330" w:rsidRDefault="00A30958" w:rsidP="00511378">
            <w:pPr>
              <w:jc w:val="center"/>
            </w:pPr>
            <w:r w:rsidRPr="00467330">
              <w:t>менее 5</w:t>
            </w:r>
          </w:p>
        </w:tc>
        <w:tc>
          <w:tcPr>
            <w:tcW w:w="1334" w:type="dxa"/>
          </w:tcPr>
          <w:p w:rsidR="00A30958" w:rsidRPr="00467330" w:rsidRDefault="00A30958" w:rsidP="00511378">
            <w:pPr>
              <w:jc w:val="center"/>
            </w:pPr>
            <w:r w:rsidRPr="00467330">
              <w:t>2</w:t>
            </w:r>
          </w:p>
          <w:p w:rsidR="00A30958" w:rsidRPr="00467330" w:rsidRDefault="00A30958" w:rsidP="00511378">
            <w:pPr>
              <w:jc w:val="center"/>
            </w:pPr>
          </w:p>
        </w:tc>
        <w:tc>
          <w:tcPr>
            <w:tcW w:w="4219" w:type="dxa"/>
          </w:tcPr>
          <w:p w:rsidR="00A30958" w:rsidRPr="00467330" w:rsidRDefault="00A30958" w:rsidP="00511378">
            <w:r w:rsidRPr="00467330">
              <w:t>Менее 5 жалоб - 2 балла, 5 и более - 0 баллов</w:t>
            </w:r>
          </w:p>
        </w:tc>
      </w:tr>
      <w:tr w:rsidR="00A30958" w:rsidRPr="00467330" w:rsidTr="00511378">
        <w:trPr>
          <w:cantSplit/>
        </w:trPr>
        <w:tc>
          <w:tcPr>
            <w:tcW w:w="959" w:type="dxa"/>
          </w:tcPr>
          <w:p w:rsidR="00A30958" w:rsidRPr="00467330" w:rsidRDefault="00A30958" w:rsidP="00511378">
            <w:pPr>
              <w:ind w:left="360"/>
              <w:jc w:val="center"/>
            </w:pPr>
            <w:r w:rsidRPr="00467330">
              <w:t>2.</w:t>
            </w:r>
          </w:p>
        </w:tc>
        <w:tc>
          <w:tcPr>
            <w:tcW w:w="2266" w:type="dxa"/>
          </w:tcPr>
          <w:p w:rsidR="00A30958" w:rsidRPr="00467330" w:rsidRDefault="00A30958" w:rsidP="00511378">
            <w:pPr>
              <w:rPr>
                <w:bCs/>
                <w:u w:val="single"/>
              </w:rPr>
            </w:pPr>
            <w:r w:rsidRPr="00467330">
              <w:rPr>
                <w:bCs/>
                <w:u w:val="single"/>
              </w:rPr>
              <w:t>Информационная открытость</w:t>
            </w:r>
          </w:p>
          <w:p w:rsidR="00A30958" w:rsidRPr="00467330" w:rsidRDefault="00A30958" w:rsidP="00511378">
            <w:pPr>
              <w:jc w:val="center"/>
            </w:pPr>
          </w:p>
        </w:tc>
        <w:tc>
          <w:tcPr>
            <w:tcW w:w="3266" w:type="dxa"/>
          </w:tcPr>
          <w:p w:rsidR="00A30958" w:rsidRPr="00467330" w:rsidRDefault="00A30958" w:rsidP="00511378">
            <w:pPr>
              <w:rPr>
                <w:lang w:eastAsia="en-US"/>
              </w:rPr>
            </w:pPr>
            <w:r w:rsidRPr="00467330">
              <w:rPr>
                <w:lang w:eastAsia="en-US"/>
              </w:rPr>
              <w:t>размещение на сайте нормативно закрепленного перечня сведений о деятельности ОУ, его регулярное обновление,</w:t>
            </w:r>
          </w:p>
        </w:tc>
        <w:tc>
          <w:tcPr>
            <w:tcW w:w="1549" w:type="dxa"/>
          </w:tcPr>
          <w:p w:rsidR="00A30958" w:rsidRPr="00467330" w:rsidRDefault="00A30958" w:rsidP="00511378">
            <w:pPr>
              <w:jc w:val="center"/>
            </w:pPr>
            <w:r w:rsidRPr="00467330">
              <w:t>%</w:t>
            </w:r>
          </w:p>
        </w:tc>
        <w:tc>
          <w:tcPr>
            <w:tcW w:w="1363" w:type="dxa"/>
          </w:tcPr>
          <w:p w:rsidR="00A30958" w:rsidRPr="00467330" w:rsidRDefault="00A30958" w:rsidP="00511378">
            <w:pPr>
              <w:jc w:val="center"/>
            </w:pPr>
            <w:r w:rsidRPr="00467330">
              <w:t>99-100</w:t>
            </w:r>
          </w:p>
        </w:tc>
        <w:tc>
          <w:tcPr>
            <w:tcW w:w="1334" w:type="dxa"/>
          </w:tcPr>
          <w:p w:rsidR="00A30958" w:rsidRPr="00467330" w:rsidRDefault="00A30958" w:rsidP="00511378">
            <w:pPr>
              <w:jc w:val="center"/>
            </w:pPr>
            <w:r w:rsidRPr="00467330">
              <w:t>4</w:t>
            </w:r>
          </w:p>
        </w:tc>
        <w:tc>
          <w:tcPr>
            <w:tcW w:w="4219" w:type="dxa"/>
          </w:tcPr>
          <w:p w:rsidR="00A30958" w:rsidRPr="00467330" w:rsidRDefault="00A30958" w:rsidP="00511378">
            <w:r w:rsidRPr="00467330">
              <w:t>(A/</w:t>
            </w:r>
            <w:proofErr w:type="gramStart"/>
            <w:r w:rsidRPr="00467330">
              <w:t>B)*</w:t>
            </w:r>
            <w:proofErr w:type="gramEnd"/>
            <w:r w:rsidRPr="00467330">
              <w:t>100%, где A – перечень исполненных требований,  B – перечень требований к наполнению сайта.</w:t>
            </w:r>
          </w:p>
          <w:p w:rsidR="00A30958" w:rsidRPr="00467330" w:rsidRDefault="00A30958" w:rsidP="00511378">
            <w:r w:rsidRPr="00467330">
              <w:t xml:space="preserve">Результаты мониторинга </w:t>
            </w:r>
          </w:p>
        </w:tc>
      </w:tr>
      <w:tr w:rsidR="00A30958" w:rsidRPr="00467330" w:rsidTr="00511378">
        <w:trPr>
          <w:cantSplit/>
        </w:trPr>
        <w:tc>
          <w:tcPr>
            <w:tcW w:w="959" w:type="dxa"/>
            <w:vMerge w:val="restart"/>
          </w:tcPr>
          <w:p w:rsidR="00A30958" w:rsidRPr="00467330" w:rsidRDefault="00A30958" w:rsidP="00511378">
            <w:pPr>
              <w:ind w:left="360"/>
              <w:jc w:val="center"/>
            </w:pPr>
            <w:r w:rsidRPr="00467330">
              <w:t>3.</w:t>
            </w:r>
          </w:p>
        </w:tc>
        <w:tc>
          <w:tcPr>
            <w:tcW w:w="2266" w:type="dxa"/>
            <w:vMerge w:val="restart"/>
          </w:tcPr>
          <w:p w:rsidR="00A30958" w:rsidRPr="00467330" w:rsidRDefault="00A30958" w:rsidP="00511378">
            <w:pPr>
              <w:rPr>
                <w:bCs/>
                <w:u w:val="single"/>
              </w:rPr>
            </w:pPr>
            <w:r w:rsidRPr="00467330">
              <w:rPr>
                <w:bCs/>
                <w:u w:val="single"/>
              </w:rPr>
              <w:t>Реализация программ по сохранению и укреплению здоровья детей</w:t>
            </w:r>
          </w:p>
        </w:tc>
        <w:tc>
          <w:tcPr>
            <w:tcW w:w="3266" w:type="dxa"/>
          </w:tcPr>
          <w:p w:rsidR="00A30958" w:rsidRPr="00467330" w:rsidRDefault="00A30958" w:rsidP="00511378">
            <w:pPr>
              <w:ind w:firstLine="28"/>
            </w:pPr>
            <w:r w:rsidRPr="00467330">
              <w:t>наличие у образовательного учреждения плана мероприятий, пропагандирующих здоровый образ жизни и размещение на сайте результатов их реализации</w:t>
            </w:r>
          </w:p>
        </w:tc>
        <w:tc>
          <w:tcPr>
            <w:tcW w:w="1549" w:type="dxa"/>
          </w:tcPr>
          <w:p w:rsidR="00A30958" w:rsidRPr="00467330" w:rsidRDefault="00A30958" w:rsidP="00511378">
            <w:pPr>
              <w:jc w:val="center"/>
            </w:pPr>
            <w:r w:rsidRPr="00467330">
              <w:t>программа</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2</w:t>
            </w:r>
          </w:p>
        </w:tc>
        <w:tc>
          <w:tcPr>
            <w:tcW w:w="4219" w:type="dxa"/>
          </w:tcPr>
          <w:p w:rsidR="00A30958" w:rsidRPr="00467330" w:rsidRDefault="00A30958" w:rsidP="00511378">
            <w:r w:rsidRPr="00467330">
              <w:t xml:space="preserve">Размещение плана </w:t>
            </w:r>
            <w:proofErr w:type="gramStart"/>
            <w:r w:rsidRPr="00467330">
              <w:t>мероприятий ,</w:t>
            </w:r>
            <w:proofErr w:type="gramEnd"/>
            <w:r w:rsidRPr="00467330">
              <w:t xml:space="preserve"> отчетов о его реализации на сайте ОУ - 2 балла</w:t>
            </w:r>
          </w:p>
          <w:p w:rsidR="00A30958" w:rsidRPr="00467330" w:rsidRDefault="00A30958" w:rsidP="00511378">
            <w:r w:rsidRPr="00467330">
              <w:t>Отсутствие информации – 0 баллов</w:t>
            </w:r>
          </w:p>
        </w:tc>
      </w:tr>
      <w:tr w:rsidR="00A30958" w:rsidRPr="00467330" w:rsidTr="00511378">
        <w:trPr>
          <w:cantSplit/>
          <w:trHeight w:val="1412"/>
        </w:trPr>
        <w:tc>
          <w:tcPr>
            <w:tcW w:w="959" w:type="dxa"/>
            <w:vMerge/>
          </w:tcPr>
          <w:p w:rsidR="00A30958" w:rsidRPr="00467330" w:rsidRDefault="00A30958" w:rsidP="00511378">
            <w:pPr>
              <w:numPr>
                <w:ilvl w:val="0"/>
                <w:numId w:val="3"/>
              </w:numPr>
              <w:jc w:val="right"/>
            </w:pPr>
          </w:p>
        </w:tc>
        <w:tc>
          <w:tcPr>
            <w:tcW w:w="2266" w:type="dxa"/>
            <w:vMerge/>
          </w:tcPr>
          <w:p w:rsidR="00A30958" w:rsidRPr="00467330" w:rsidRDefault="00A30958" w:rsidP="00511378"/>
        </w:tc>
        <w:tc>
          <w:tcPr>
            <w:tcW w:w="3266" w:type="dxa"/>
          </w:tcPr>
          <w:p w:rsidR="00A30958" w:rsidRPr="00467330" w:rsidRDefault="00A30958" w:rsidP="00511378">
            <w:r w:rsidRPr="00467330">
              <w:t>обеспечение безопасности жизнедеятельности участников образовательного процесса</w:t>
            </w:r>
          </w:p>
          <w:p w:rsidR="00A30958" w:rsidRPr="00467330" w:rsidRDefault="00A30958" w:rsidP="00511378">
            <w:pPr>
              <w:rPr>
                <w:color w:val="000000"/>
              </w:rPr>
            </w:pPr>
          </w:p>
        </w:tc>
        <w:tc>
          <w:tcPr>
            <w:tcW w:w="1549" w:type="dxa"/>
          </w:tcPr>
          <w:p w:rsidR="00A30958" w:rsidRPr="00467330" w:rsidRDefault="00A30958" w:rsidP="00511378">
            <w:pPr>
              <w:jc w:val="center"/>
            </w:pPr>
            <w:r w:rsidRPr="00467330">
              <w:t>Случай</w:t>
            </w: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rPr>
                <w:color w:val="000000"/>
              </w:rPr>
            </w:pPr>
          </w:p>
        </w:tc>
        <w:tc>
          <w:tcPr>
            <w:tcW w:w="1363" w:type="dxa"/>
          </w:tcPr>
          <w:p w:rsidR="00A30958" w:rsidRPr="00467330" w:rsidRDefault="00A30958" w:rsidP="00511378">
            <w:pPr>
              <w:jc w:val="center"/>
            </w:pPr>
            <w:r w:rsidRPr="00467330">
              <w:t>1-0</w:t>
            </w:r>
          </w:p>
          <w:p w:rsidR="00A30958" w:rsidRPr="00467330" w:rsidRDefault="00A30958" w:rsidP="00511378">
            <w:pPr>
              <w:rPr>
                <w:color w:val="000000"/>
                <w:highlight w:val="red"/>
              </w:rPr>
            </w:pPr>
          </w:p>
        </w:tc>
        <w:tc>
          <w:tcPr>
            <w:tcW w:w="1334" w:type="dxa"/>
          </w:tcPr>
          <w:p w:rsidR="00A30958" w:rsidRPr="00467330" w:rsidRDefault="00A30958" w:rsidP="00511378">
            <w:pPr>
              <w:jc w:val="center"/>
            </w:pPr>
            <w:r w:rsidRPr="00467330">
              <w:t>8</w:t>
            </w: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rPr>
                <w:color w:val="000000"/>
                <w:highlight w:val="red"/>
              </w:rPr>
            </w:pPr>
          </w:p>
        </w:tc>
        <w:tc>
          <w:tcPr>
            <w:tcW w:w="4219" w:type="dxa"/>
            <w:vAlign w:val="center"/>
          </w:tcPr>
          <w:p w:rsidR="00A30958" w:rsidRPr="00467330" w:rsidRDefault="00A30958" w:rsidP="00511378">
            <w:r w:rsidRPr="00467330">
              <w:t xml:space="preserve">Отсутствие травматизма, </w:t>
            </w:r>
            <w:proofErr w:type="gramStart"/>
            <w:r w:rsidRPr="00467330">
              <w:t>иных  несчастных</w:t>
            </w:r>
            <w:proofErr w:type="gramEnd"/>
            <w:r w:rsidRPr="00467330">
              <w:t xml:space="preserve"> случаев в учреждении, происшедших по причине нарушений  требований СанПиН, охраны труда, халатного отношения работников учреждения к своим обязанностям – 8 баллов, наличие указанных случаев – ноль баллов. Отчетные данные</w:t>
            </w:r>
          </w:p>
          <w:p w:rsidR="00A30958" w:rsidRPr="00467330" w:rsidRDefault="00A30958" w:rsidP="00511378"/>
        </w:tc>
      </w:tr>
      <w:tr w:rsidR="00A30958" w:rsidRPr="00467330" w:rsidTr="00511378">
        <w:trPr>
          <w:cantSplit/>
          <w:trHeight w:val="1382"/>
        </w:trPr>
        <w:tc>
          <w:tcPr>
            <w:tcW w:w="959" w:type="dxa"/>
            <w:vMerge/>
          </w:tcPr>
          <w:p w:rsidR="00A30958" w:rsidRPr="00467330" w:rsidRDefault="00A30958" w:rsidP="00511378">
            <w:pPr>
              <w:numPr>
                <w:ilvl w:val="0"/>
                <w:numId w:val="3"/>
              </w:numPr>
              <w:jc w:val="right"/>
            </w:pPr>
          </w:p>
        </w:tc>
        <w:tc>
          <w:tcPr>
            <w:tcW w:w="2266" w:type="dxa"/>
            <w:vMerge/>
          </w:tcPr>
          <w:p w:rsidR="00A30958" w:rsidRPr="00467330" w:rsidRDefault="00A30958" w:rsidP="00511378"/>
        </w:tc>
        <w:tc>
          <w:tcPr>
            <w:tcW w:w="3266" w:type="dxa"/>
          </w:tcPr>
          <w:p w:rsidR="00A30958" w:rsidRPr="00467330" w:rsidRDefault="00A30958" w:rsidP="00511378"/>
          <w:p w:rsidR="00A30958" w:rsidRPr="00467330" w:rsidRDefault="00A30958" w:rsidP="00511378">
            <w:r w:rsidRPr="00467330">
              <w:rPr>
                <w:color w:val="000000"/>
              </w:rPr>
              <w:t>Организация работы оздоровительных лагерей в каникулярное время</w:t>
            </w:r>
          </w:p>
        </w:tc>
        <w:tc>
          <w:tcPr>
            <w:tcW w:w="1549" w:type="dxa"/>
          </w:tcPr>
          <w:p w:rsidR="00A30958" w:rsidRPr="00467330" w:rsidRDefault="00A30958" w:rsidP="00511378"/>
          <w:p w:rsidR="00A30958" w:rsidRPr="00467330" w:rsidRDefault="00A30958" w:rsidP="00511378">
            <w:r w:rsidRPr="00467330">
              <w:rPr>
                <w:color w:val="000000"/>
              </w:rPr>
              <w:t>Количество детей</w:t>
            </w:r>
          </w:p>
        </w:tc>
        <w:tc>
          <w:tcPr>
            <w:tcW w:w="1363" w:type="dxa"/>
          </w:tcPr>
          <w:p w:rsidR="00A30958" w:rsidRPr="00467330" w:rsidRDefault="00A30958" w:rsidP="00511378">
            <w:pPr>
              <w:jc w:val="center"/>
            </w:pPr>
          </w:p>
          <w:p w:rsidR="00A30958" w:rsidRPr="00467330" w:rsidRDefault="00A30958" w:rsidP="00511378">
            <w:pPr>
              <w:jc w:val="center"/>
            </w:pPr>
            <w:r w:rsidRPr="00467330">
              <w:rPr>
                <w:color w:val="000000"/>
              </w:rPr>
              <w:t>0-96</w:t>
            </w:r>
          </w:p>
        </w:tc>
        <w:tc>
          <w:tcPr>
            <w:tcW w:w="1334" w:type="dxa"/>
          </w:tcPr>
          <w:p w:rsidR="00A30958" w:rsidRPr="00467330" w:rsidRDefault="00A30958" w:rsidP="00511378">
            <w:pPr>
              <w:jc w:val="center"/>
            </w:pPr>
          </w:p>
          <w:p w:rsidR="00A30958" w:rsidRPr="00467330" w:rsidRDefault="00A30958" w:rsidP="00511378">
            <w:pPr>
              <w:jc w:val="center"/>
            </w:pPr>
            <w:r w:rsidRPr="00467330">
              <w:rPr>
                <w:color w:val="000000"/>
              </w:rPr>
              <w:t>2-3</w:t>
            </w:r>
          </w:p>
        </w:tc>
        <w:tc>
          <w:tcPr>
            <w:tcW w:w="4219" w:type="dxa"/>
            <w:vAlign w:val="center"/>
          </w:tcPr>
          <w:p w:rsidR="00A30958" w:rsidRPr="00467330" w:rsidRDefault="00A30958" w:rsidP="00511378">
            <w:pPr>
              <w:pStyle w:val="3"/>
              <w:spacing w:after="0"/>
              <w:ind w:left="1"/>
              <w:rPr>
                <w:color w:val="000000"/>
                <w:sz w:val="24"/>
                <w:szCs w:val="24"/>
              </w:rPr>
            </w:pPr>
            <w:r w:rsidRPr="00467330">
              <w:rPr>
                <w:color w:val="000000"/>
                <w:sz w:val="24"/>
                <w:szCs w:val="24"/>
              </w:rPr>
              <w:t>Проведение мероприятий в оздоровительных лагерях (до 3б.);</w:t>
            </w:r>
          </w:p>
          <w:p w:rsidR="00A30958" w:rsidRPr="00467330" w:rsidRDefault="00A30958" w:rsidP="00511378">
            <w:pPr>
              <w:pStyle w:val="3"/>
              <w:spacing w:after="0"/>
              <w:ind w:left="1"/>
              <w:rPr>
                <w:color w:val="000000"/>
                <w:sz w:val="24"/>
                <w:szCs w:val="24"/>
              </w:rPr>
            </w:pPr>
            <w:r w:rsidRPr="00467330">
              <w:rPr>
                <w:color w:val="000000"/>
                <w:sz w:val="24"/>
                <w:szCs w:val="24"/>
              </w:rPr>
              <w:t>Количество детей, направленных в лагеря:</w:t>
            </w:r>
          </w:p>
          <w:p w:rsidR="00A30958" w:rsidRPr="00467330" w:rsidRDefault="00A30958" w:rsidP="00511378">
            <w:pPr>
              <w:pStyle w:val="3"/>
              <w:spacing w:after="0"/>
              <w:ind w:left="1"/>
              <w:rPr>
                <w:color w:val="000000"/>
                <w:sz w:val="24"/>
                <w:szCs w:val="24"/>
              </w:rPr>
            </w:pPr>
            <w:r w:rsidRPr="00467330">
              <w:rPr>
                <w:color w:val="000000"/>
                <w:sz w:val="24"/>
                <w:szCs w:val="24"/>
              </w:rPr>
              <w:t>12-24 чел. (организованной группой) – 2 балла за каждую группу;</w:t>
            </w:r>
          </w:p>
          <w:p w:rsidR="00A30958" w:rsidRPr="00467330" w:rsidRDefault="00A30958" w:rsidP="00511378">
            <w:pPr>
              <w:numPr>
                <w:ilvl w:val="1"/>
                <w:numId w:val="5"/>
              </w:numPr>
              <w:rPr>
                <w:color w:val="000000"/>
              </w:rPr>
            </w:pPr>
            <w:proofErr w:type="gramStart"/>
            <w:r w:rsidRPr="00467330">
              <w:rPr>
                <w:color w:val="000000"/>
              </w:rPr>
              <w:t>ел.–</w:t>
            </w:r>
            <w:proofErr w:type="gramEnd"/>
            <w:r w:rsidRPr="00467330">
              <w:rPr>
                <w:color w:val="000000"/>
              </w:rPr>
              <w:t xml:space="preserve"> 3 балла за каждую группу</w:t>
            </w:r>
          </w:p>
          <w:p w:rsidR="00A30958" w:rsidRPr="00467330" w:rsidRDefault="00A30958" w:rsidP="00511378"/>
        </w:tc>
      </w:tr>
      <w:tr w:rsidR="00A30958" w:rsidRPr="00467330" w:rsidTr="00511378">
        <w:trPr>
          <w:cantSplit/>
        </w:trPr>
        <w:tc>
          <w:tcPr>
            <w:tcW w:w="959" w:type="dxa"/>
          </w:tcPr>
          <w:p w:rsidR="00A30958" w:rsidRPr="00467330" w:rsidRDefault="00A30958" w:rsidP="00511378">
            <w:pPr>
              <w:jc w:val="right"/>
            </w:pPr>
            <w:r w:rsidRPr="00467330">
              <w:t xml:space="preserve">5. </w:t>
            </w:r>
          </w:p>
        </w:tc>
        <w:tc>
          <w:tcPr>
            <w:tcW w:w="2266" w:type="dxa"/>
          </w:tcPr>
          <w:p w:rsidR="00A30958" w:rsidRPr="00467330" w:rsidRDefault="00A30958" w:rsidP="00511378">
            <w:r w:rsidRPr="00467330">
              <w:rPr>
                <w:bCs/>
                <w:u w:val="single"/>
              </w:rPr>
              <w:t>Повышение профессионального мастерства педагогических работников ОУ</w:t>
            </w:r>
          </w:p>
        </w:tc>
        <w:tc>
          <w:tcPr>
            <w:tcW w:w="3266" w:type="dxa"/>
            <w:vMerge w:val="restart"/>
          </w:tcPr>
          <w:p w:rsidR="00A30958" w:rsidRPr="00467330" w:rsidRDefault="00A30958" w:rsidP="00511378">
            <w:pPr>
              <w:rPr>
                <w:color w:val="000000"/>
              </w:rPr>
            </w:pPr>
            <w:r w:rsidRPr="00467330">
              <w:t>доля педагогических работников, своевременно прошедших аттестацию, повышение квалификации</w:t>
            </w:r>
          </w:p>
        </w:tc>
        <w:tc>
          <w:tcPr>
            <w:tcW w:w="1549" w:type="dxa"/>
            <w:vMerge w:val="restart"/>
          </w:tcPr>
          <w:p w:rsidR="00A30958" w:rsidRPr="00467330" w:rsidRDefault="00A30958" w:rsidP="00511378">
            <w:pPr>
              <w:jc w:val="center"/>
            </w:pPr>
            <w:r w:rsidRPr="00467330">
              <w:t>%</w:t>
            </w:r>
          </w:p>
        </w:tc>
        <w:tc>
          <w:tcPr>
            <w:tcW w:w="1363" w:type="dxa"/>
            <w:vMerge w:val="restart"/>
          </w:tcPr>
          <w:p w:rsidR="00A30958" w:rsidRPr="00467330" w:rsidRDefault="00A30958" w:rsidP="00511378">
            <w:pPr>
              <w:jc w:val="center"/>
            </w:pPr>
            <w:r w:rsidRPr="00467330">
              <w:t>80 и более</w:t>
            </w:r>
          </w:p>
        </w:tc>
        <w:tc>
          <w:tcPr>
            <w:tcW w:w="1334" w:type="dxa"/>
            <w:vMerge w:val="restart"/>
          </w:tcPr>
          <w:p w:rsidR="00A30958" w:rsidRPr="00467330" w:rsidRDefault="00A30958" w:rsidP="00511378">
            <w:pPr>
              <w:jc w:val="center"/>
            </w:pPr>
            <w:r w:rsidRPr="00467330">
              <w:t>4</w:t>
            </w:r>
          </w:p>
        </w:tc>
        <w:tc>
          <w:tcPr>
            <w:tcW w:w="4219" w:type="dxa"/>
            <w:vMerge w:val="restart"/>
          </w:tcPr>
          <w:p w:rsidR="00A30958" w:rsidRPr="00467330" w:rsidRDefault="00A30958" w:rsidP="00511378">
            <w:r w:rsidRPr="00467330">
              <w:t>(А/</w:t>
            </w:r>
            <w:proofErr w:type="gramStart"/>
            <w:r w:rsidRPr="00467330">
              <w:t>В)*</w:t>
            </w:r>
            <w:proofErr w:type="gramEnd"/>
            <w:r w:rsidRPr="00467330">
              <w:t>100%, где  А – педагогические работники, прошедшие аттестацию,</w:t>
            </w:r>
          </w:p>
          <w:p w:rsidR="00A30958" w:rsidRPr="00467330" w:rsidRDefault="00A30958" w:rsidP="00511378">
            <w:r w:rsidRPr="00467330">
              <w:t>повышение квалификации</w:t>
            </w:r>
            <w:proofErr w:type="gramStart"/>
            <w:r w:rsidRPr="00467330">
              <w:t>, ,</w:t>
            </w:r>
            <w:proofErr w:type="gramEnd"/>
            <w:r w:rsidRPr="00467330">
              <w:t xml:space="preserve"> В -  общее количество педагогических работников, нуждающихся в повышении квалификации</w:t>
            </w:r>
          </w:p>
          <w:p w:rsidR="00A30958" w:rsidRPr="00467330" w:rsidRDefault="00A30958" w:rsidP="00511378">
            <w:pPr>
              <w:jc w:val="center"/>
            </w:pPr>
            <w:r w:rsidRPr="00467330">
              <w:t>Штатное расписание, приказы по ОУ</w:t>
            </w:r>
          </w:p>
        </w:tc>
      </w:tr>
      <w:tr w:rsidR="00A30958" w:rsidRPr="00467330" w:rsidTr="00511378">
        <w:trPr>
          <w:cantSplit/>
          <w:trHeight w:val="276"/>
        </w:trPr>
        <w:tc>
          <w:tcPr>
            <w:tcW w:w="959" w:type="dxa"/>
            <w:vMerge w:val="restart"/>
          </w:tcPr>
          <w:p w:rsidR="00A30958" w:rsidRPr="00467330" w:rsidRDefault="00A30958" w:rsidP="00511378">
            <w:pPr>
              <w:ind w:left="360"/>
              <w:jc w:val="center"/>
            </w:pPr>
          </w:p>
        </w:tc>
        <w:tc>
          <w:tcPr>
            <w:tcW w:w="2266" w:type="dxa"/>
            <w:vMerge w:val="restart"/>
          </w:tcPr>
          <w:p w:rsidR="00A30958" w:rsidRPr="00467330" w:rsidRDefault="00A30958" w:rsidP="00511378"/>
        </w:tc>
        <w:tc>
          <w:tcPr>
            <w:tcW w:w="3266" w:type="dxa"/>
            <w:vMerge/>
          </w:tcPr>
          <w:p w:rsidR="00A30958" w:rsidRPr="00467330" w:rsidRDefault="00A30958" w:rsidP="00511378"/>
        </w:tc>
        <w:tc>
          <w:tcPr>
            <w:tcW w:w="1549" w:type="dxa"/>
            <w:vMerge/>
          </w:tcPr>
          <w:p w:rsidR="00A30958" w:rsidRPr="00467330" w:rsidRDefault="00A30958" w:rsidP="00511378">
            <w:pPr>
              <w:jc w:val="center"/>
            </w:pPr>
          </w:p>
        </w:tc>
        <w:tc>
          <w:tcPr>
            <w:tcW w:w="1363" w:type="dxa"/>
            <w:vMerge/>
          </w:tcPr>
          <w:p w:rsidR="00A30958" w:rsidRPr="00467330" w:rsidRDefault="00A30958" w:rsidP="00511378">
            <w:pPr>
              <w:jc w:val="center"/>
            </w:pPr>
          </w:p>
        </w:tc>
        <w:tc>
          <w:tcPr>
            <w:tcW w:w="1334" w:type="dxa"/>
            <w:vMerge/>
          </w:tcPr>
          <w:p w:rsidR="00A30958" w:rsidRPr="00467330" w:rsidRDefault="00A30958" w:rsidP="00511378">
            <w:pPr>
              <w:jc w:val="center"/>
            </w:pPr>
          </w:p>
        </w:tc>
        <w:tc>
          <w:tcPr>
            <w:tcW w:w="4219" w:type="dxa"/>
            <w:vMerge/>
          </w:tcPr>
          <w:p w:rsidR="00A30958" w:rsidRPr="00467330" w:rsidRDefault="00A30958" w:rsidP="00511378">
            <w:pPr>
              <w:jc w:val="center"/>
            </w:pPr>
          </w:p>
        </w:tc>
      </w:tr>
      <w:tr w:rsidR="00A30958" w:rsidRPr="00467330" w:rsidTr="00511378">
        <w:trPr>
          <w:cantSplit/>
        </w:trPr>
        <w:tc>
          <w:tcPr>
            <w:tcW w:w="959" w:type="dxa"/>
            <w:vMerge/>
          </w:tcPr>
          <w:p w:rsidR="00A30958" w:rsidRPr="00467330" w:rsidRDefault="00A30958" w:rsidP="00511378">
            <w:pPr>
              <w:ind w:left="360"/>
              <w:jc w:val="center"/>
            </w:pPr>
          </w:p>
        </w:tc>
        <w:tc>
          <w:tcPr>
            <w:tcW w:w="2266" w:type="dxa"/>
            <w:vMerge/>
          </w:tcPr>
          <w:p w:rsidR="00A30958" w:rsidRPr="00467330" w:rsidRDefault="00A30958" w:rsidP="00511378"/>
        </w:tc>
        <w:tc>
          <w:tcPr>
            <w:tcW w:w="3266" w:type="dxa"/>
          </w:tcPr>
          <w:p w:rsidR="00A30958" w:rsidRPr="00467330" w:rsidRDefault="00A30958" w:rsidP="00511378">
            <w:pPr>
              <w:jc w:val="both"/>
            </w:pPr>
            <w:r w:rsidRPr="00467330">
              <w:t>Профессиональное развитие</w:t>
            </w:r>
          </w:p>
        </w:tc>
        <w:tc>
          <w:tcPr>
            <w:tcW w:w="1549" w:type="dxa"/>
          </w:tcPr>
          <w:p w:rsidR="00A30958" w:rsidRPr="00467330" w:rsidRDefault="00A30958" w:rsidP="00511378">
            <w:pPr>
              <w:jc w:val="both"/>
            </w:pPr>
            <w:r w:rsidRPr="00467330">
              <w:t>количество</w:t>
            </w:r>
          </w:p>
        </w:tc>
        <w:tc>
          <w:tcPr>
            <w:tcW w:w="1363" w:type="dxa"/>
          </w:tcPr>
          <w:p w:rsidR="00A30958" w:rsidRPr="00467330" w:rsidRDefault="00A30958" w:rsidP="00511378">
            <w:pPr>
              <w:jc w:val="center"/>
            </w:pPr>
            <w:r w:rsidRPr="00467330">
              <w:t>1-3</w:t>
            </w:r>
          </w:p>
        </w:tc>
        <w:tc>
          <w:tcPr>
            <w:tcW w:w="1334" w:type="dxa"/>
          </w:tcPr>
          <w:p w:rsidR="00A30958" w:rsidRPr="00467330" w:rsidRDefault="00A30958" w:rsidP="00511378">
            <w:pPr>
              <w:jc w:val="center"/>
            </w:pPr>
            <w:r w:rsidRPr="00467330">
              <w:t>3</w:t>
            </w:r>
          </w:p>
        </w:tc>
        <w:tc>
          <w:tcPr>
            <w:tcW w:w="4219" w:type="dxa"/>
          </w:tcPr>
          <w:p w:rsidR="00A30958" w:rsidRPr="00467330" w:rsidRDefault="00A30958" w:rsidP="00511378">
            <w:pPr>
              <w:jc w:val="both"/>
            </w:pPr>
            <w:r w:rsidRPr="00467330">
              <w:t xml:space="preserve">Участие педагогов в конкурсах профессионального мастерства </w:t>
            </w:r>
          </w:p>
          <w:p w:rsidR="00A30958" w:rsidRPr="00467330" w:rsidRDefault="00A30958" w:rsidP="00511378">
            <w:pPr>
              <w:jc w:val="both"/>
            </w:pPr>
            <w:r w:rsidRPr="00467330">
              <w:t>На федеральном уровне – 3 балла</w:t>
            </w:r>
          </w:p>
          <w:p w:rsidR="00A30958" w:rsidRPr="00467330" w:rsidRDefault="00A30958" w:rsidP="00511378">
            <w:pPr>
              <w:jc w:val="both"/>
            </w:pPr>
            <w:r w:rsidRPr="00467330">
              <w:t>На областном уровне – 2 балла</w:t>
            </w:r>
          </w:p>
          <w:p w:rsidR="00A30958" w:rsidRPr="00467330" w:rsidRDefault="00A30958" w:rsidP="00511378">
            <w:pPr>
              <w:jc w:val="both"/>
            </w:pPr>
            <w:r w:rsidRPr="00467330">
              <w:t>На муниципальном уровне -1 балл</w:t>
            </w:r>
          </w:p>
        </w:tc>
      </w:tr>
      <w:tr w:rsidR="00A30958" w:rsidRPr="00467330" w:rsidTr="00511378">
        <w:trPr>
          <w:cantSplit/>
        </w:trPr>
        <w:tc>
          <w:tcPr>
            <w:tcW w:w="959" w:type="dxa"/>
            <w:vMerge/>
          </w:tcPr>
          <w:p w:rsidR="00A30958" w:rsidRPr="00467330" w:rsidRDefault="00A30958" w:rsidP="00511378">
            <w:pPr>
              <w:numPr>
                <w:ilvl w:val="0"/>
                <w:numId w:val="3"/>
              </w:numPr>
              <w:jc w:val="right"/>
            </w:pPr>
          </w:p>
        </w:tc>
        <w:tc>
          <w:tcPr>
            <w:tcW w:w="2266" w:type="dxa"/>
            <w:vMerge/>
          </w:tcPr>
          <w:p w:rsidR="00A30958" w:rsidRPr="00467330" w:rsidRDefault="00A30958" w:rsidP="00511378"/>
        </w:tc>
        <w:tc>
          <w:tcPr>
            <w:tcW w:w="3266" w:type="dxa"/>
          </w:tcPr>
          <w:p w:rsidR="00A30958" w:rsidRPr="00467330" w:rsidRDefault="00A30958" w:rsidP="00511378">
            <w:r w:rsidRPr="00467330">
              <w:t>доля педагогических работников ОУ, принимающих участие в деятельности инновационных, стажировочных площадок, конкурсах, проектах различных уровней</w:t>
            </w:r>
          </w:p>
        </w:tc>
        <w:tc>
          <w:tcPr>
            <w:tcW w:w="1549" w:type="dxa"/>
          </w:tcPr>
          <w:p w:rsidR="00A30958" w:rsidRPr="00467330" w:rsidRDefault="00A30958" w:rsidP="00511378">
            <w:pPr>
              <w:jc w:val="center"/>
            </w:pPr>
            <w:r w:rsidRPr="00467330">
              <w:t>%</w:t>
            </w:r>
          </w:p>
        </w:tc>
        <w:tc>
          <w:tcPr>
            <w:tcW w:w="1363" w:type="dxa"/>
          </w:tcPr>
          <w:p w:rsidR="00A30958" w:rsidRPr="00467330" w:rsidRDefault="00A30958" w:rsidP="00511378">
            <w:pPr>
              <w:jc w:val="center"/>
              <w:rPr>
                <w:color w:val="000000"/>
              </w:rPr>
            </w:pPr>
            <w:r w:rsidRPr="00467330">
              <w:rPr>
                <w:color w:val="000000"/>
              </w:rPr>
              <w:t>10 и более</w:t>
            </w:r>
          </w:p>
        </w:tc>
        <w:tc>
          <w:tcPr>
            <w:tcW w:w="1334" w:type="dxa"/>
          </w:tcPr>
          <w:p w:rsidR="00A30958" w:rsidRPr="00467330" w:rsidRDefault="00A30958" w:rsidP="00511378">
            <w:pPr>
              <w:jc w:val="center"/>
            </w:pPr>
            <w:r w:rsidRPr="00467330">
              <w:t>4</w:t>
            </w:r>
          </w:p>
        </w:tc>
        <w:tc>
          <w:tcPr>
            <w:tcW w:w="4219" w:type="dxa"/>
          </w:tcPr>
          <w:p w:rsidR="00A30958" w:rsidRPr="00467330" w:rsidRDefault="00A30958" w:rsidP="00511378">
            <w:r w:rsidRPr="00467330">
              <w:t>(А/</w:t>
            </w:r>
            <w:proofErr w:type="gramStart"/>
            <w:r w:rsidRPr="00467330">
              <w:t>В)*</w:t>
            </w:r>
            <w:proofErr w:type="gramEnd"/>
            <w:r w:rsidRPr="00467330">
              <w:t>100%, где А – педагогические работники, принимающие участие в деятельности инновационных, стажировочных площадок, проектах различных уровней, В -  общее количество педагогических работников.</w:t>
            </w:r>
          </w:p>
          <w:p w:rsidR="00A30958" w:rsidRPr="00467330" w:rsidRDefault="00A30958" w:rsidP="00511378">
            <w:r w:rsidRPr="00467330">
              <w:t>Приказы, сертификаты и т.д.</w:t>
            </w:r>
          </w:p>
        </w:tc>
      </w:tr>
      <w:tr w:rsidR="00A30958" w:rsidRPr="00467330" w:rsidTr="00511378">
        <w:trPr>
          <w:cantSplit/>
        </w:trPr>
        <w:tc>
          <w:tcPr>
            <w:tcW w:w="959" w:type="dxa"/>
          </w:tcPr>
          <w:p w:rsidR="00A30958" w:rsidRPr="00467330" w:rsidRDefault="00A30958" w:rsidP="00511378">
            <w:pPr>
              <w:ind w:left="360"/>
              <w:jc w:val="center"/>
            </w:pPr>
            <w:r w:rsidRPr="00467330">
              <w:t>6.</w:t>
            </w:r>
          </w:p>
        </w:tc>
        <w:tc>
          <w:tcPr>
            <w:tcW w:w="2266" w:type="dxa"/>
          </w:tcPr>
          <w:p w:rsidR="00A30958" w:rsidRPr="00467330" w:rsidRDefault="00A30958" w:rsidP="00511378">
            <w:pPr>
              <w:rPr>
                <w:bCs/>
                <w:u w:val="single"/>
              </w:rPr>
            </w:pPr>
            <w:r w:rsidRPr="00467330">
              <w:rPr>
                <w:bCs/>
                <w:u w:val="single"/>
              </w:rPr>
              <w:t>Реализация мероприятий по профилактике правонарушений у несовершеннолетних</w:t>
            </w:r>
          </w:p>
        </w:tc>
        <w:tc>
          <w:tcPr>
            <w:tcW w:w="3266" w:type="dxa"/>
          </w:tcPr>
          <w:p w:rsidR="00A30958" w:rsidRPr="00467330" w:rsidRDefault="00A30958" w:rsidP="00511378">
            <w:r w:rsidRPr="00467330">
              <w:t xml:space="preserve">наличие комплекса мер (плана </w:t>
            </w:r>
            <w:proofErr w:type="gramStart"/>
            <w:r w:rsidRPr="00467330">
              <w:t>мероприятий )</w:t>
            </w:r>
            <w:proofErr w:type="gramEnd"/>
            <w:r w:rsidRPr="00467330">
              <w:t xml:space="preserve"> по профилактике правонарушений и размещение на сайте результатов его реализации</w:t>
            </w:r>
          </w:p>
        </w:tc>
        <w:tc>
          <w:tcPr>
            <w:tcW w:w="1549" w:type="dxa"/>
          </w:tcPr>
          <w:p w:rsidR="00A30958" w:rsidRPr="00467330" w:rsidRDefault="00A30958" w:rsidP="00511378">
            <w:pPr>
              <w:jc w:val="center"/>
            </w:pPr>
            <w:r w:rsidRPr="00467330">
              <w:t>комплекс мер</w:t>
            </w:r>
          </w:p>
        </w:tc>
        <w:tc>
          <w:tcPr>
            <w:tcW w:w="1363" w:type="dxa"/>
          </w:tcPr>
          <w:p w:rsidR="00A30958" w:rsidRPr="00467330" w:rsidRDefault="00A30958" w:rsidP="00511378">
            <w:pPr>
              <w:jc w:val="center"/>
            </w:pPr>
            <w:r w:rsidRPr="00467330">
              <w:t>0-1</w:t>
            </w:r>
          </w:p>
        </w:tc>
        <w:tc>
          <w:tcPr>
            <w:tcW w:w="1334" w:type="dxa"/>
          </w:tcPr>
          <w:p w:rsidR="00A30958" w:rsidRPr="00467330" w:rsidRDefault="00A30958" w:rsidP="00511378">
            <w:pPr>
              <w:jc w:val="center"/>
            </w:pPr>
            <w:r w:rsidRPr="00467330">
              <w:t>8</w:t>
            </w:r>
          </w:p>
        </w:tc>
        <w:tc>
          <w:tcPr>
            <w:tcW w:w="4219" w:type="dxa"/>
          </w:tcPr>
          <w:p w:rsidR="00A30958" w:rsidRPr="00467330" w:rsidRDefault="00A30958" w:rsidP="00511378">
            <w:r w:rsidRPr="00467330">
              <w:t xml:space="preserve">На сайте ОУ размещен план </w:t>
            </w:r>
            <w:proofErr w:type="gramStart"/>
            <w:r w:rsidRPr="00467330">
              <w:t>мероприятий  и</w:t>
            </w:r>
            <w:proofErr w:type="gramEnd"/>
            <w:r w:rsidRPr="00467330">
              <w:t xml:space="preserve"> отчет о результатах его реализации - 8 баллов</w:t>
            </w:r>
          </w:p>
          <w:p w:rsidR="00A30958" w:rsidRPr="00467330" w:rsidRDefault="00A30958" w:rsidP="00511378">
            <w:r w:rsidRPr="00467330">
              <w:t>Отсутствие информации – 0 баллов</w:t>
            </w:r>
          </w:p>
        </w:tc>
      </w:tr>
      <w:tr w:rsidR="00A30958" w:rsidRPr="00467330" w:rsidTr="00511378">
        <w:trPr>
          <w:cantSplit/>
        </w:trPr>
        <w:tc>
          <w:tcPr>
            <w:tcW w:w="959" w:type="dxa"/>
          </w:tcPr>
          <w:p w:rsidR="00A30958" w:rsidRPr="00467330" w:rsidRDefault="00A30958" w:rsidP="00511378">
            <w:pPr>
              <w:pStyle w:val="a7"/>
              <w:ind w:left="360"/>
            </w:pPr>
            <w:r w:rsidRPr="00467330">
              <w:t>7.</w:t>
            </w:r>
          </w:p>
        </w:tc>
        <w:tc>
          <w:tcPr>
            <w:tcW w:w="2266" w:type="dxa"/>
          </w:tcPr>
          <w:p w:rsidR="00A30958" w:rsidRPr="00467330" w:rsidRDefault="00A30958" w:rsidP="00511378">
            <w:pPr>
              <w:rPr>
                <w:bCs/>
                <w:u w:val="single"/>
              </w:rPr>
            </w:pPr>
            <w:r w:rsidRPr="00467330">
              <w:rPr>
                <w:bCs/>
                <w:u w:val="single"/>
              </w:rPr>
              <w:t>Организация физкультурно-оздоровительной и спортивной работы</w:t>
            </w:r>
          </w:p>
        </w:tc>
        <w:tc>
          <w:tcPr>
            <w:tcW w:w="3266" w:type="dxa"/>
          </w:tcPr>
          <w:p w:rsidR="00A30958" w:rsidRPr="00467330" w:rsidRDefault="00A30958" w:rsidP="00511378">
            <w:r w:rsidRPr="00467330">
              <w:t>доля обучающихся, принявших участие в спортивных мероприятиях различных уровней</w:t>
            </w:r>
          </w:p>
        </w:tc>
        <w:tc>
          <w:tcPr>
            <w:tcW w:w="1549" w:type="dxa"/>
          </w:tcPr>
          <w:p w:rsidR="00A30958" w:rsidRPr="00467330" w:rsidRDefault="00A30958" w:rsidP="00511378">
            <w:pPr>
              <w:jc w:val="center"/>
            </w:pPr>
            <w:r w:rsidRPr="00467330">
              <w:t>%</w:t>
            </w:r>
          </w:p>
        </w:tc>
        <w:tc>
          <w:tcPr>
            <w:tcW w:w="1363" w:type="dxa"/>
          </w:tcPr>
          <w:p w:rsidR="00A30958" w:rsidRPr="00467330" w:rsidRDefault="00A30958" w:rsidP="00511378">
            <w:pPr>
              <w:jc w:val="center"/>
            </w:pPr>
            <w:r w:rsidRPr="00467330">
              <w:t>15 и более</w:t>
            </w:r>
          </w:p>
        </w:tc>
        <w:tc>
          <w:tcPr>
            <w:tcW w:w="1334" w:type="dxa"/>
          </w:tcPr>
          <w:p w:rsidR="00A30958" w:rsidRPr="00467330" w:rsidRDefault="00A30958" w:rsidP="00511378">
            <w:pPr>
              <w:jc w:val="center"/>
            </w:pPr>
            <w:r w:rsidRPr="00467330">
              <w:t>10</w:t>
            </w:r>
          </w:p>
        </w:tc>
        <w:tc>
          <w:tcPr>
            <w:tcW w:w="4219" w:type="dxa"/>
            <w:vAlign w:val="center"/>
          </w:tcPr>
          <w:p w:rsidR="00A30958" w:rsidRPr="00467330" w:rsidRDefault="00A30958" w:rsidP="00511378">
            <w:r w:rsidRPr="00467330">
              <w:t>(А/</w:t>
            </w:r>
            <w:proofErr w:type="gramStart"/>
            <w:r w:rsidRPr="00467330">
              <w:t>В)*</w:t>
            </w:r>
            <w:proofErr w:type="gramEnd"/>
            <w:r w:rsidRPr="00467330">
              <w:t>100%, где А – количество обучающихся, принявших участие в спортивных мероприятиях различных уровней, В -  общее количество обучающихся.</w:t>
            </w:r>
          </w:p>
          <w:p w:rsidR="00A30958" w:rsidRPr="00467330" w:rsidRDefault="00A30958" w:rsidP="00511378">
            <w:r w:rsidRPr="00467330">
              <w:t>Отчетные данные</w:t>
            </w:r>
          </w:p>
        </w:tc>
      </w:tr>
      <w:tr w:rsidR="00A30958" w:rsidRPr="00467330" w:rsidTr="00511378">
        <w:trPr>
          <w:cantSplit/>
        </w:trPr>
        <w:tc>
          <w:tcPr>
            <w:tcW w:w="959" w:type="dxa"/>
            <w:vMerge w:val="restart"/>
          </w:tcPr>
          <w:p w:rsidR="00A30958" w:rsidRPr="00467330" w:rsidRDefault="00A30958" w:rsidP="00511378">
            <w:pPr>
              <w:ind w:left="360"/>
              <w:jc w:val="center"/>
            </w:pPr>
            <w:r w:rsidRPr="00467330">
              <w:lastRenderedPageBreak/>
              <w:t>8.</w:t>
            </w:r>
          </w:p>
        </w:tc>
        <w:tc>
          <w:tcPr>
            <w:tcW w:w="2266" w:type="dxa"/>
            <w:vMerge w:val="restart"/>
          </w:tcPr>
          <w:p w:rsidR="00A30958" w:rsidRPr="00467330" w:rsidRDefault="00A30958" w:rsidP="00511378">
            <w:pPr>
              <w:rPr>
                <w:bCs/>
                <w:u w:val="single"/>
              </w:rPr>
            </w:pPr>
            <w:r w:rsidRPr="00467330">
              <w:rPr>
                <w:bCs/>
                <w:u w:val="single"/>
              </w:rPr>
              <w:t xml:space="preserve">Реализация программ, направленных на работу с одаренными детьми </w:t>
            </w:r>
          </w:p>
        </w:tc>
        <w:tc>
          <w:tcPr>
            <w:tcW w:w="3266" w:type="dxa"/>
          </w:tcPr>
          <w:p w:rsidR="00A30958" w:rsidRPr="00467330" w:rsidRDefault="00A30958" w:rsidP="00511378">
            <w:r w:rsidRPr="00467330">
              <w:t xml:space="preserve">доля обучающихся, принявших участие в творческих конкурсах, соревнованиях различных уровней </w:t>
            </w:r>
          </w:p>
        </w:tc>
        <w:tc>
          <w:tcPr>
            <w:tcW w:w="1549" w:type="dxa"/>
          </w:tcPr>
          <w:p w:rsidR="00A30958" w:rsidRPr="00467330" w:rsidRDefault="00A30958" w:rsidP="00511378">
            <w:pPr>
              <w:jc w:val="center"/>
            </w:pPr>
            <w:r w:rsidRPr="00467330">
              <w:t>%</w:t>
            </w:r>
          </w:p>
        </w:tc>
        <w:tc>
          <w:tcPr>
            <w:tcW w:w="1363" w:type="dxa"/>
          </w:tcPr>
          <w:p w:rsidR="00A30958" w:rsidRPr="00467330" w:rsidRDefault="00A30958" w:rsidP="00511378">
            <w:pPr>
              <w:jc w:val="center"/>
            </w:pPr>
            <w:r w:rsidRPr="00467330">
              <w:t>20 и более</w:t>
            </w:r>
          </w:p>
          <w:p w:rsidR="00A30958" w:rsidRPr="00467330" w:rsidRDefault="00A30958" w:rsidP="00511378">
            <w:pPr>
              <w:jc w:val="center"/>
            </w:pPr>
          </w:p>
        </w:tc>
        <w:tc>
          <w:tcPr>
            <w:tcW w:w="1334" w:type="dxa"/>
          </w:tcPr>
          <w:p w:rsidR="00A30958" w:rsidRPr="00467330" w:rsidRDefault="00A30958" w:rsidP="00511378">
            <w:pPr>
              <w:jc w:val="center"/>
            </w:pPr>
            <w:r w:rsidRPr="00467330">
              <w:t>8</w:t>
            </w:r>
          </w:p>
        </w:tc>
        <w:tc>
          <w:tcPr>
            <w:tcW w:w="4219" w:type="dxa"/>
          </w:tcPr>
          <w:p w:rsidR="00A30958" w:rsidRPr="00467330" w:rsidRDefault="00A30958" w:rsidP="00511378">
            <w:r w:rsidRPr="00467330">
              <w:t>(А/</w:t>
            </w:r>
            <w:proofErr w:type="gramStart"/>
            <w:r w:rsidRPr="00467330">
              <w:t>В)*</w:t>
            </w:r>
            <w:proofErr w:type="gramEnd"/>
            <w:r w:rsidRPr="00467330">
              <w:t>100%, где А – количество обучающихся, принявших участие в творческих конкурсах, соревнованиях различных уровней, В -  общее количество обучающихся.</w:t>
            </w:r>
          </w:p>
          <w:p w:rsidR="00A30958" w:rsidRPr="00467330" w:rsidRDefault="00A30958" w:rsidP="00511378">
            <w:r w:rsidRPr="00467330">
              <w:t>Отчетные данные</w:t>
            </w:r>
          </w:p>
        </w:tc>
      </w:tr>
      <w:tr w:rsidR="00A30958" w:rsidRPr="00467330" w:rsidTr="00511378">
        <w:trPr>
          <w:cantSplit/>
        </w:trPr>
        <w:tc>
          <w:tcPr>
            <w:tcW w:w="959" w:type="dxa"/>
            <w:vMerge/>
          </w:tcPr>
          <w:p w:rsidR="00A30958" w:rsidRPr="00467330" w:rsidRDefault="00A30958" w:rsidP="00511378">
            <w:pPr>
              <w:ind w:left="360"/>
              <w:jc w:val="center"/>
            </w:pPr>
          </w:p>
        </w:tc>
        <w:tc>
          <w:tcPr>
            <w:tcW w:w="2266" w:type="dxa"/>
            <w:vMerge/>
          </w:tcPr>
          <w:p w:rsidR="00A30958" w:rsidRPr="00467330" w:rsidRDefault="00A30958" w:rsidP="00511378">
            <w:pPr>
              <w:rPr>
                <w:bCs/>
                <w:u w:val="single"/>
              </w:rPr>
            </w:pPr>
          </w:p>
        </w:tc>
        <w:tc>
          <w:tcPr>
            <w:tcW w:w="3266" w:type="dxa"/>
          </w:tcPr>
          <w:p w:rsidR="00A30958" w:rsidRPr="00467330" w:rsidRDefault="00A30958" w:rsidP="00511378">
            <w:pPr>
              <w:jc w:val="both"/>
            </w:pPr>
            <w:r w:rsidRPr="00467330">
              <w:t>Организация и проведение на базе муниципального образовательного учреждения семинаров, совещаний, конференций и т.п.</w:t>
            </w:r>
          </w:p>
        </w:tc>
        <w:tc>
          <w:tcPr>
            <w:tcW w:w="1549" w:type="dxa"/>
          </w:tcPr>
          <w:p w:rsidR="00A30958" w:rsidRPr="00467330" w:rsidRDefault="00A30958" w:rsidP="00511378">
            <w:pPr>
              <w:jc w:val="both"/>
            </w:pPr>
            <w:r w:rsidRPr="00467330">
              <w:t>количество</w:t>
            </w:r>
          </w:p>
        </w:tc>
        <w:tc>
          <w:tcPr>
            <w:tcW w:w="1363" w:type="dxa"/>
          </w:tcPr>
          <w:p w:rsidR="00A30958" w:rsidRPr="00467330" w:rsidRDefault="00A30958" w:rsidP="00511378">
            <w:pPr>
              <w:jc w:val="center"/>
            </w:pPr>
            <w:r w:rsidRPr="00467330">
              <w:t>1-3</w:t>
            </w:r>
          </w:p>
        </w:tc>
        <w:tc>
          <w:tcPr>
            <w:tcW w:w="1334" w:type="dxa"/>
          </w:tcPr>
          <w:p w:rsidR="00A30958" w:rsidRPr="00467330" w:rsidRDefault="00A30958" w:rsidP="00511378">
            <w:pPr>
              <w:jc w:val="center"/>
            </w:pPr>
            <w:r w:rsidRPr="00467330">
              <w:t>3</w:t>
            </w:r>
          </w:p>
        </w:tc>
        <w:tc>
          <w:tcPr>
            <w:tcW w:w="4219" w:type="dxa"/>
          </w:tcPr>
          <w:p w:rsidR="00A30958" w:rsidRPr="00467330" w:rsidRDefault="00A30958" w:rsidP="00511378">
            <w:pPr>
              <w:jc w:val="both"/>
            </w:pPr>
            <w:r w:rsidRPr="00467330">
              <w:t xml:space="preserve">На муниципальном уровне – 1 балл; </w:t>
            </w:r>
          </w:p>
          <w:p w:rsidR="00A30958" w:rsidRPr="00467330" w:rsidRDefault="00A30958" w:rsidP="00511378">
            <w:pPr>
              <w:jc w:val="both"/>
            </w:pPr>
            <w:r w:rsidRPr="00467330">
              <w:t>на областном уровне – 2 балла;</w:t>
            </w:r>
          </w:p>
          <w:p w:rsidR="00A30958" w:rsidRPr="00467330" w:rsidRDefault="00A30958" w:rsidP="00511378">
            <w:pPr>
              <w:jc w:val="both"/>
            </w:pPr>
            <w:r w:rsidRPr="00467330">
              <w:t>на федеральном уровне – 3 балла</w:t>
            </w:r>
          </w:p>
        </w:tc>
      </w:tr>
      <w:tr w:rsidR="00A30958" w:rsidRPr="00467330" w:rsidTr="00511378">
        <w:trPr>
          <w:cantSplit/>
        </w:trPr>
        <w:tc>
          <w:tcPr>
            <w:tcW w:w="959" w:type="dxa"/>
          </w:tcPr>
          <w:p w:rsidR="00A30958" w:rsidRPr="00467330" w:rsidRDefault="00A30958" w:rsidP="00511378">
            <w:pPr>
              <w:jc w:val="right"/>
            </w:pPr>
            <w:r w:rsidRPr="00467330">
              <w:t>9.</w:t>
            </w:r>
          </w:p>
        </w:tc>
        <w:tc>
          <w:tcPr>
            <w:tcW w:w="2266" w:type="dxa"/>
          </w:tcPr>
          <w:p w:rsidR="00A30958" w:rsidRPr="00467330" w:rsidRDefault="00A30958" w:rsidP="00511378">
            <w:pPr>
              <w:rPr>
                <w:bCs/>
                <w:u w:val="single"/>
              </w:rPr>
            </w:pPr>
            <w:r w:rsidRPr="00467330">
              <w:rPr>
                <w:bCs/>
                <w:u w:val="single"/>
              </w:rPr>
              <w:t>Реализация программ дополнительного образования</w:t>
            </w:r>
          </w:p>
        </w:tc>
        <w:tc>
          <w:tcPr>
            <w:tcW w:w="3266" w:type="dxa"/>
          </w:tcPr>
          <w:p w:rsidR="00A30958" w:rsidRPr="00467330" w:rsidRDefault="00A30958" w:rsidP="00511378">
            <w:r w:rsidRPr="00467330">
              <w:t>сохранение контингента детей, охваченных дополнительными образовательными услугами</w:t>
            </w:r>
          </w:p>
          <w:p w:rsidR="00A30958" w:rsidRPr="00467330" w:rsidRDefault="00A30958" w:rsidP="00511378"/>
        </w:tc>
        <w:tc>
          <w:tcPr>
            <w:tcW w:w="1549" w:type="dxa"/>
          </w:tcPr>
          <w:p w:rsidR="00A30958" w:rsidRPr="00467330" w:rsidRDefault="00A30958" w:rsidP="00511378">
            <w:pPr>
              <w:jc w:val="center"/>
            </w:pPr>
            <w:r w:rsidRPr="00467330">
              <w:t>%</w:t>
            </w: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tc>
        <w:tc>
          <w:tcPr>
            <w:tcW w:w="1363" w:type="dxa"/>
          </w:tcPr>
          <w:p w:rsidR="00A30958" w:rsidRPr="00467330" w:rsidRDefault="00A30958" w:rsidP="00511378">
            <w:pPr>
              <w:jc w:val="center"/>
            </w:pPr>
            <w:r w:rsidRPr="00467330">
              <w:t>95 и выше</w:t>
            </w: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tc>
        <w:tc>
          <w:tcPr>
            <w:tcW w:w="1334" w:type="dxa"/>
          </w:tcPr>
          <w:p w:rsidR="00A30958" w:rsidRPr="00467330" w:rsidRDefault="00A30958" w:rsidP="00511378">
            <w:pPr>
              <w:jc w:val="center"/>
            </w:pPr>
            <w:r w:rsidRPr="00467330">
              <w:t>8</w:t>
            </w: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p w:rsidR="00A30958" w:rsidRPr="00467330" w:rsidRDefault="00A30958" w:rsidP="00511378">
            <w:pPr>
              <w:jc w:val="center"/>
            </w:pPr>
          </w:p>
        </w:tc>
        <w:tc>
          <w:tcPr>
            <w:tcW w:w="4219" w:type="dxa"/>
            <w:vAlign w:val="center"/>
          </w:tcPr>
          <w:p w:rsidR="00A30958" w:rsidRPr="00467330" w:rsidRDefault="00A30958" w:rsidP="00511378">
            <w:pPr>
              <w:jc w:val="both"/>
            </w:pPr>
            <w:r w:rsidRPr="00467330">
              <w:t>(А/</w:t>
            </w:r>
            <w:proofErr w:type="gramStart"/>
            <w:r w:rsidRPr="00467330">
              <w:t>В)*</w:t>
            </w:r>
            <w:proofErr w:type="gramEnd"/>
            <w:r w:rsidRPr="00467330">
              <w:t>100%, где  А – число детей, которым оказываются дополнительные образовательные услуги в ОУ; В -  общее количество обучающихся, охваченных услугами дополнительного образования по муниципальному заданию</w:t>
            </w:r>
          </w:p>
          <w:p w:rsidR="00A30958" w:rsidRPr="00467330" w:rsidRDefault="00A30958" w:rsidP="00511378">
            <w:pPr>
              <w:jc w:val="both"/>
            </w:pPr>
            <w:r w:rsidRPr="00467330">
              <w:t xml:space="preserve">Приказы по </w:t>
            </w:r>
            <w:proofErr w:type="gramStart"/>
            <w:r w:rsidRPr="00467330">
              <w:t>ОУ,  отчет</w:t>
            </w:r>
            <w:proofErr w:type="gramEnd"/>
            <w:r w:rsidRPr="00467330">
              <w:t xml:space="preserve"> исполнения муниципального задания</w:t>
            </w:r>
          </w:p>
        </w:tc>
      </w:tr>
      <w:tr w:rsidR="00A30958" w:rsidRPr="00467330" w:rsidTr="00511378">
        <w:trPr>
          <w:cantSplit/>
          <w:trHeight w:val="1523"/>
        </w:trPr>
        <w:tc>
          <w:tcPr>
            <w:tcW w:w="959" w:type="dxa"/>
          </w:tcPr>
          <w:p w:rsidR="00A30958" w:rsidRPr="00467330" w:rsidRDefault="00A30958" w:rsidP="00511378">
            <w:pPr>
              <w:jc w:val="right"/>
            </w:pPr>
          </w:p>
        </w:tc>
        <w:tc>
          <w:tcPr>
            <w:tcW w:w="2266" w:type="dxa"/>
          </w:tcPr>
          <w:p w:rsidR="00A30958" w:rsidRPr="00467330" w:rsidRDefault="00A30958" w:rsidP="00511378">
            <w:pPr>
              <w:jc w:val="both"/>
              <w:rPr>
                <w:bCs/>
              </w:rPr>
            </w:pPr>
            <w:r w:rsidRPr="00467330">
              <w:rPr>
                <w:bCs/>
              </w:rPr>
              <w:t>Уровень исполнительской дисциплины</w:t>
            </w:r>
          </w:p>
        </w:tc>
        <w:tc>
          <w:tcPr>
            <w:tcW w:w="3266" w:type="dxa"/>
          </w:tcPr>
          <w:p w:rsidR="00A30958" w:rsidRPr="00467330" w:rsidRDefault="00A30958" w:rsidP="00511378">
            <w:pPr>
              <w:jc w:val="both"/>
              <w:rPr>
                <w:bCs/>
              </w:rPr>
            </w:pPr>
            <w:r w:rsidRPr="00467330">
              <w:t xml:space="preserve">Отсутствие дисциплинарных взысканий у руководителя муниципального образовательного учреждения </w:t>
            </w:r>
          </w:p>
        </w:tc>
        <w:tc>
          <w:tcPr>
            <w:tcW w:w="1549" w:type="dxa"/>
          </w:tcPr>
          <w:p w:rsidR="00A30958" w:rsidRPr="00467330" w:rsidRDefault="00A30958" w:rsidP="00511378">
            <w:pPr>
              <w:jc w:val="both"/>
            </w:pPr>
            <w:r w:rsidRPr="00467330">
              <w:t>Да/нет</w:t>
            </w:r>
          </w:p>
        </w:tc>
        <w:tc>
          <w:tcPr>
            <w:tcW w:w="1363" w:type="dxa"/>
          </w:tcPr>
          <w:p w:rsidR="00A30958" w:rsidRPr="00467330" w:rsidRDefault="00A30958" w:rsidP="00511378">
            <w:pPr>
              <w:jc w:val="center"/>
            </w:pPr>
            <w:r w:rsidRPr="00467330">
              <w:t>0- -30</w:t>
            </w:r>
          </w:p>
        </w:tc>
        <w:tc>
          <w:tcPr>
            <w:tcW w:w="1334" w:type="dxa"/>
          </w:tcPr>
          <w:p w:rsidR="00A30958" w:rsidRPr="00467330" w:rsidRDefault="00A30958" w:rsidP="00511378">
            <w:pPr>
              <w:jc w:val="center"/>
            </w:pPr>
            <w:r w:rsidRPr="00467330">
              <w:t>-3</w:t>
            </w:r>
          </w:p>
        </w:tc>
        <w:tc>
          <w:tcPr>
            <w:tcW w:w="4219" w:type="dxa"/>
          </w:tcPr>
          <w:p w:rsidR="00A30958" w:rsidRPr="00467330" w:rsidRDefault="00A30958" w:rsidP="00511378">
            <w:pPr>
              <w:jc w:val="both"/>
            </w:pPr>
            <w:r w:rsidRPr="00467330">
              <w:t>Наличие дисциплинарных взысканий – (-30 баллов)</w:t>
            </w:r>
          </w:p>
        </w:tc>
      </w:tr>
      <w:tr w:rsidR="00A30958" w:rsidRPr="00467330" w:rsidTr="00511378">
        <w:trPr>
          <w:cantSplit/>
        </w:trPr>
        <w:tc>
          <w:tcPr>
            <w:tcW w:w="9403" w:type="dxa"/>
            <w:gridSpan w:val="5"/>
          </w:tcPr>
          <w:p w:rsidR="00A30958" w:rsidRPr="00467330" w:rsidRDefault="00A30958" w:rsidP="00511378">
            <w:pPr>
              <w:jc w:val="right"/>
              <w:rPr>
                <w:bCs/>
              </w:rPr>
            </w:pPr>
            <w:r w:rsidRPr="00467330">
              <w:rPr>
                <w:bCs/>
              </w:rPr>
              <w:t>ИТОГО:</w:t>
            </w:r>
          </w:p>
        </w:tc>
        <w:tc>
          <w:tcPr>
            <w:tcW w:w="1334" w:type="dxa"/>
            <w:vAlign w:val="center"/>
          </w:tcPr>
          <w:p w:rsidR="00A30958" w:rsidRPr="00467330" w:rsidRDefault="00A30958" w:rsidP="00511378">
            <w:pPr>
              <w:jc w:val="center"/>
              <w:rPr>
                <w:bCs/>
              </w:rPr>
            </w:pPr>
          </w:p>
        </w:tc>
        <w:tc>
          <w:tcPr>
            <w:tcW w:w="4219" w:type="dxa"/>
            <w:vAlign w:val="center"/>
          </w:tcPr>
          <w:p w:rsidR="00A30958" w:rsidRPr="00467330" w:rsidRDefault="00A30958" w:rsidP="00511378">
            <w:pPr>
              <w:ind w:left="-28" w:firstLine="1"/>
            </w:pPr>
          </w:p>
        </w:tc>
      </w:tr>
    </w:tbl>
    <w:p w:rsidR="00A30958" w:rsidRPr="00FF0048" w:rsidRDefault="00A30958" w:rsidP="00A30958">
      <w:pPr>
        <w:jc w:val="center"/>
        <w:rPr>
          <w:b/>
          <w:bCs/>
        </w:rPr>
      </w:pPr>
    </w:p>
    <w:p w:rsidR="00A30958" w:rsidRPr="00FF0048" w:rsidRDefault="00A30958" w:rsidP="00A30958">
      <w:pPr>
        <w:jc w:val="right"/>
      </w:pPr>
    </w:p>
    <w:p w:rsidR="00A30958" w:rsidRPr="00FF0048" w:rsidRDefault="00A30958" w:rsidP="00A30958">
      <w:pPr>
        <w:rPr>
          <w:b/>
          <w:bCs/>
        </w:rPr>
      </w:pPr>
    </w:p>
    <w:p w:rsidR="00A30958" w:rsidRPr="00FF0048" w:rsidRDefault="00A30958" w:rsidP="00A30958">
      <w:pPr>
        <w:rPr>
          <w:b/>
          <w:bCs/>
        </w:rPr>
      </w:pPr>
    </w:p>
    <w:p w:rsidR="00A30958" w:rsidRPr="00467330" w:rsidRDefault="00A30958" w:rsidP="00A30958">
      <w:pPr>
        <w:ind w:firstLine="851"/>
        <w:rPr>
          <w:bCs/>
          <w:sz w:val="26"/>
          <w:szCs w:val="26"/>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rPr>
          <w:color w:val="000000"/>
          <w:sz w:val="19"/>
          <w:szCs w:val="19"/>
        </w:rPr>
      </w:pPr>
    </w:p>
    <w:p w:rsidR="00A30958" w:rsidRDefault="00A30958" w:rsidP="00A30958">
      <w:pPr>
        <w:rPr>
          <w:color w:val="000000"/>
          <w:sz w:val="19"/>
          <w:szCs w:val="19"/>
        </w:rPr>
      </w:pPr>
    </w:p>
    <w:p w:rsidR="00A30958" w:rsidRDefault="00A30958" w:rsidP="00A30958">
      <w:pPr>
        <w:jc w:val="center"/>
        <w:rPr>
          <w:color w:val="000000"/>
          <w:sz w:val="19"/>
          <w:szCs w:val="19"/>
        </w:rPr>
      </w:pPr>
      <w:r>
        <w:rPr>
          <w:color w:val="000000"/>
          <w:sz w:val="19"/>
          <w:szCs w:val="19"/>
        </w:rPr>
        <w:t>___________________________________________________________________________________________________________________</w:t>
      </w:r>
    </w:p>
    <w:p w:rsidR="00A30958" w:rsidRDefault="00A30958" w:rsidP="00A30958">
      <w:pPr>
        <w:jc w:val="center"/>
        <w:rPr>
          <w:color w:val="000000"/>
          <w:sz w:val="19"/>
          <w:szCs w:val="19"/>
        </w:rPr>
      </w:pPr>
      <w:r w:rsidRPr="00467330">
        <w:rPr>
          <w:color w:val="000000"/>
          <w:sz w:val="19"/>
          <w:szCs w:val="19"/>
        </w:rPr>
        <w:t>(наименование муниципального образования)</w:t>
      </w:r>
    </w:p>
    <w:p w:rsidR="00A30958" w:rsidRDefault="00A30958" w:rsidP="00A30958">
      <w:pPr>
        <w:jc w:val="center"/>
        <w:rPr>
          <w:color w:val="000000"/>
          <w:sz w:val="19"/>
          <w:szCs w:val="19"/>
        </w:rPr>
      </w:pPr>
    </w:p>
    <w:p w:rsidR="00A30958" w:rsidRDefault="00A30958" w:rsidP="00A30958">
      <w:pPr>
        <w:jc w:val="center"/>
        <w:rPr>
          <w:color w:val="000000"/>
          <w:sz w:val="19"/>
          <w:szCs w:val="19"/>
        </w:rPr>
      </w:pPr>
    </w:p>
    <w:p w:rsidR="00A30958" w:rsidRDefault="00A30958" w:rsidP="00A30958">
      <w:pPr>
        <w:jc w:val="center"/>
        <w:rPr>
          <w:color w:val="000000"/>
          <w:sz w:val="19"/>
          <w:szCs w:val="19"/>
        </w:rPr>
      </w:pPr>
    </w:p>
    <w:p w:rsidR="00A30958" w:rsidRPr="00467330" w:rsidRDefault="00A30958" w:rsidP="00A30958">
      <w:pPr>
        <w:jc w:val="center"/>
        <w:rPr>
          <w:sz w:val="19"/>
          <w:szCs w:val="19"/>
        </w:rPr>
      </w:pPr>
    </w:p>
    <w:tbl>
      <w:tblPr>
        <w:tblW w:w="0" w:type="auto"/>
        <w:tblInd w:w="5" w:type="dxa"/>
        <w:tblLayout w:type="fixed"/>
        <w:tblCellMar>
          <w:left w:w="0" w:type="dxa"/>
          <w:right w:w="0" w:type="dxa"/>
        </w:tblCellMar>
        <w:tblLook w:val="0000" w:firstRow="0" w:lastRow="0" w:firstColumn="0" w:lastColumn="0" w:noHBand="0" w:noVBand="0"/>
      </w:tblPr>
      <w:tblGrid>
        <w:gridCol w:w="1147"/>
        <w:gridCol w:w="3163"/>
        <w:gridCol w:w="3178"/>
        <w:gridCol w:w="2021"/>
        <w:gridCol w:w="1138"/>
        <w:gridCol w:w="3149"/>
      </w:tblGrid>
      <w:tr w:rsidR="00A30958" w:rsidRPr="00467330" w:rsidTr="00511378">
        <w:trPr>
          <w:trHeight w:val="20"/>
        </w:trPr>
        <w:tc>
          <w:tcPr>
            <w:tcW w:w="4310" w:type="dxa"/>
            <w:gridSpan w:val="2"/>
            <w:tcBorders>
              <w:top w:val="single" w:sz="4" w:space="0" w:color="auto"/>
              <w:left w:val="single" w:sz="4" w:space="0" w:color="auto"/>
              <w:bottom w:val="nil"/>
              <w:right w:val="nil"/>
            </w:tcBorders>
            <w:shd w:val="clear" w:color="auto" w:fill="FFFFFF"/>
            <w:vAlign w:val="center"/>
          </w:tcPr>
          <w:p w:rsidR="00A30958" w:rsidRPr="00467330" w:rsidRDefault="00A30958" w:rsidP="00511378">
            <w:pPr>
              <w:jc w:val="center"/>
              <w:rPr>
                <w:sz w:val="26"/>
                <w:szCs w:val="26"/>
              </w:rPr>
            </w:pPr>
            <w:r w:rsidRPr="00467330">
              <w:rPr>
                <w:sz w:val="26"/>
                <w:szCs w:val="26"/>
              </w:rPr>
              <w:t>количество школ в МО</w:t>
            </w:r>
          </w:p>
        </w:tc>
        <w:tc>
          <w:tcPr>
            <w:tcW w:w="5199" w:type="dxa"/>
            <w:gridSpan w:val="2"/>
            <w:tcBorders>
              <w:top w:val="single" w:sz="4" w:space="0" w:color="auto"/>
              <w:left w:val="single" w:sz="4" w:space="0" w:color="auto"/>
              <w:bottom w:val="nil"/>
              <w:right w:val="nil"/>
            </w:tcBorders>
            <w:shd w:val="clear" w:color="auto" w:fill="FFFFFF"/>
            <w:vAlign w:val="center"/>
          </w:tcPr>
          <w:p w:rsidR="00A30958" w:rsidRPr="00467330" w:rsidRDefault="00A30958" w:rsidP="00511378">
            <w:pPr>
              <w:jc w:val="center"/>
              <w:rPr>
                <w:sz w:val="26"/>
                <w:szCs w:val="26"/>
              </w:rPr>
            </w:pPr>
            <w:r w:rsidRPr="00467330">
              <w:rPr>
                <w:sz w:val="26"/>
                <w:szCs w:val="26"/>
              </w:rPr>
              <w:t>количество классов в МО</w:t>
            </w:r>
          </w:p>
        </w:tc>
        <w:tc>
          <w:tcPr>
            <w:tcW w:w="4287" w:type="dxa"/>
            <w:gridSpan w:val="2"/>
            <w:tcBorders>
              <w:top w:val="single" w:sz="4" w:space="0" w:color="auto"/>
              <w:left w:val="single" w:sz="4" w:space="0" w:color="auto"/>
              <w:bottom w:val="nil"/>
              <w:right w:val="single" w:sz="4" w:space="0" w:color="auto"/>
            </w:tcBorders>
            <w:shd w:val="clear" w:color="auto" w:fill="FFFFFF"/>
            <w:vAlign w:val="center"/>
          </w:tcPr>
          <w:p w:rsidR="00A30958" w:rsidRPr="00467330" w:rsidRDefault="00A30958" w:rsidP="00511378">
            <w:pPr>
              <w:jc w:val="center"/>
              <w:rPr>
                <w:sz w:val="26"/>
                <w:szCs w:val="26"/>
              </w:rPr>
            </w:pPr>
            <w:r w:rsidRPr="00467330">
              <w:rPr>
                <w:sz w:val="26"/>
                <w:szCs w:val="26"/>
              </w:rPr>
              <w:t>количество классных руководителей в МО</w:t>
            </w:r>
          </w:p>
        </w:tc>
      </w:tr>
      <w:tr w:rsidR="00A30958" w:rsidRPr="00467330" w:rsidTr="00511378">
        <w:trPr>
          <w:trHeight w:val="20"/>
        </w:trPr>
        <w:tc>
          <w:tcPr>
            <w:tcW w:w="1147" w:type="dxa"/>
            <w:tcBorders>
              <w:top w:val="single" w:sz="4" w:space="0" w:color="auto"/>
              <w:left w:val="single" w:sz="4" w:space="0" w:color="auto"/>
              <w:bottom w:val="nil"/>
              <w:right w:val="nil"/>
            </w:tcBorders>
            <w:shd w:val="clear" w:color="auto" w:fill="FFFFFF"/>
            <w:vAlign w:val="center"/>
          </w:tcPr>
          <w:p w:rsidR="00A30958" w:rsidRPr="00467330" w:rsidRDefault="00A30958" w:rsidP="00511378">
            <w:pPr>
              <w:jc w:val="center"/>
              <w:rPr>
                <w:sz w:val="26"/>
                <w:szCs w:val="26"/>
              </w:rPr>
            </w:pPr>
            <w:r w:rsidRPr="00467330">
              <w:rPr>
                <w:sz w:val="26"/>
                <w:szCs w:val="26"/>
              </w:rPr>
              <w:t>всего</w:t>
            </w:r>
          </w:p>
        </w:tc>
        <w:tc>
          <w:tcPr>
            <w:tcW w:w="3163" w:type="dxa"/>
            <w:tcBorders>
              <w:top w:val="single" w:sz="4" w:space="0" w:color="auto"/>
              <w:left w:val="single" w:sz="4" w:space="0" w:color="auto"/>
              <w:bottom w:val="nil"/>
              <w:right w:val="nil"/>
            </w:tcBorders>
            <w:shd w:val="clear" w:color="auto" w:fill="FFFFFF"/>
            <w:vAlign w:val="center"/>
          </w:tcPr>
          <w:p w:rsidR="00A30958" w:rsidRPr="00467330" w:rsidRDefault="00A30958" w:rsidP="00511378">
            <w:pPr>
              <w:jc w:val="center"/>
              <w:rPr>
                <w:sz w:val="26"/>
                <w:szCs w:val="26"/>
              </w:rPr>
            </w:pPr>
            <w:r w:rsidRPr="00467330">
              <w:rPr>
                <w:sz w:val="26"/>
                <w:szCs w:val="26"/>
              </w:rPr>
              <w:t>из них малокомплектные</w:t>
            </w:r>
          </w:p>
        </w:tc>
        <w:tc>
          <w:tcPr>
            <w:tcW w:w="3178" w:type="dxa"/>
            <w:tcBorders>
              <w:top w:val="single" w:sz="4" w:space="0" w:color="auto"/>
              <w:left w:val="single" w:sz="4" w:space="0" w:color="auto"/>
              <w:bottom w:val="nil"/>
              <w:right w:val="nil"/>
            </w:tcBorders>
            <w:shd w:val="clear" w:color="auto" w:fill="FFFFFF"/>
            <w:vAlign w:val="center"/>
          </w:tcPr>
          <w:p w:rsidR="00A30958" w:rsidRPr="00467330" w:rsidRDefault="00A30958" w:rsidP="00511378">
            <w:pPr>
              <w:jc w:val="center"/>
              <w:rPr>
                <w:sz w:val="26"/>
                <w:szCs w:val="26"/>
              </w:rPr>
            </w:pPr>
            <w:r w:rsidRPr="00467330">
              <w:rPr>
                <w:sz w:val="26"/>
                <w:szCs w:val="26"/>
              </w:rPr>
              <w:t>количество классов- комплектов</w:t>
            </w:r>
          </w:p>
        </w:tc>
        <w:tc>
          <w:tcPr>
            <w:tcW w:w="2021" w:type="dxa"/>
            <w:tcBorders>
              <w:top w:val="single" w:sz="4" w:space="0" w:color="auto"/>
              <w:left w:val="single" w:sz="4" w:space="0" w:color="auto"/>
              <w:bottom w:val="nil"/>
              <w:right w:val="nil"/>
            </w:tcBorders>
            <w:shd w:val="clear" w:color="auto" w:fill="FFFFFF"/>
            <w:vAlign w:val="center"/>
          </w:tcPr>
          <w:p w:rsidR="00A30958" w:rsidRPr="00467330" w:rsidRDefault="00A30958" w:rsidP="00511378">
            <w:pPr>
              <w:jc w:val="center"/>
              <w:rPr>
                <w:sz w:val="26"/>
                <w:szCs w:val="26"/>
              </w:rPr>
            </w:pPr>
            <w:r w:rsidRPr="00467330">
              <w:rPr>
                <w:sz w:val="26"/>
                <w:szCs w:val="26"/>
              </w:rPr>
              <w:t>количество классов</w:t>
            </w:r>
          </w:p>
        </w:tc>
        <w:tc>
          <w:tcPr>
            <w:tcW w:w="1138" w:type="dxa"/>
            <w:tcBorders>
              <w:top w:val="single" w:sz="4" w:space="0" w:color="auto"/>
              <w:left w:val="single" w:sz="4" w:space="0" w:color="auto"/>
              <w:bottom w:val="nil"/>
              <w:right w:val="nil"/>
            </w:tcBorders>
            <w:shd w:val="clear" w:color="auto" w:fill="FFFFFF"/>
            <w:vAlign w:val="center"/>
          </w:tcPr>
          <w:p w:rsidR="00A30958" w:rsidRPr="00467330" w:rsidRDefault="00A30958" w:rsidP="00511378">
            <w:pPr>
              <w:jc w:val="center"/>
              <w:rPr>
                <w:sz w:val="26"/>
                <w:szCs w:val="26"/>
              </w:rPr>
            </w:pPr>
            <w:r w:rsidRPr="00467330">
              <w:rPr>
                <w:sz w:val="26"/>
                <w:szCs w:val="26"/>
              </w:rPr>
              <w:t>всего</w:t>
            </w:r>
          </w:p>
        </w:tc>
        <w:tc>
          <w:tcPr>
            <w:tcW w:w="3149" w:type="dxa"/>
            <w:tcBorders>
              <w:top w:val="single" w:sz="4" w:space="0" w:color="auto"/>
              <w:left w:val="single" w:sz="4" w:space="0" w:color="auto"/>
              <w:bottom w:val="nil"/>
              <w:right w:val="single" w:sz="4" w:space="0" w:color="auto"/>
            </w:tcBorders>
            <w:shd w:val="clear" w:color="auto" w:fill="FFFFFF"/>
            <w:vAlign w:val="center"/>
          </w:tcPr>
          <w:p w:rsidR="00A30958" w:rsidRPr="00467330" w:rsidRDefault="00A30958" w:rsidP="00511378">
            <w:pPr>
              <w:jc w:val="center"/>
              <w:rPr>
                <w:sz w:val="26"/>
                <w:szCs w:val="26"/>
              </w:rPr>
            </w:pPr>
            <w:r w:rsidRPr="00467330">
              <w:rPr>
                <w:sz w:val="26"/>
                <w:szCs w:val="26"/>
              </w:rPr>
              <w:t>из них в</w:t>
            </w:r>
          </w:p>
          <w:p w:rsidR="00A30958" w:rsidRPr="00467330" w:rsidRDefault="00A30958" w:rsidP="00511378">
            <w:pPr>
              <w:jc w:val="center"/>
              <w:rPr>
                <w:sz w:val="26"/>
                <w:szCs w:val="26"/>
              </w:rPr>
            </w:pPr>
            <w:r w:rsidRPr="00467330">
              <w:rPr>
                <w:sz w:val="26"/>
                <w:szCs w:val="26"/>
              </w:rPr>
              <w:t>малокомплектных</w:t>
            </w:r>
          </w:p>
          <w:p w:rsidR="00A30958" w:rsidRPr="00467330" w:rsidRDefault="00A30958" w:rsidP="00511378">
            <w:pPr>
              <w:jc w:val="center"/>
              <w:rPr>
                <w:sz w:val="26"/>
                <w:szCs w:val="26"/>
              </w:rPr>
            </w:pPr>
            <w:r w:rsidRPr="00467330">
              <w:rPr>
                <w:sz w:val="26"/>
                <w:szCs w:val="26"/>
              </w:rPr>
              <w:t>школах</w:t>
            </w:r>
          </w:p>
        </w:tc>
      </w:tr>
      <w:tr w:rsidR="00A30958" w:rsidRPr="00467330" w:rsidTr="00511378">
        <w:trPr>
          <w:trHeight w:val="20"/>
        </w:trPr>
        <w:tc>
          <w:tcPr>
            <w:tcW w:w="1147"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511378">
            <w:pPr>
              <w:jc w:val="center"/>
              <w:rPr>
                <w:sz w:val="26"/>
                <w:szCs w:val="26"/>
              </w:rPr>
            </w:pPr>
          </w:p>
        </w:tc>
        <w:tc>
          <w:tcPr>
            <w:tcW w:w="3163"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511378">
            <w:pPr>
              <w:jc w:val="center"/>
              <w:rPr>
                <w:sz w:val="26"/>
                <w:szCs w:val="26"/>
              </w:rPr>
            </w:pPr>
          </w:p>
        </w:tc>
        <w:tc>
          <w:tcPr>
            <w:tcW w:w="3178"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511378">
            <w:pPr>
              <w:jc w:val="center"/>
              <w:rPr>
                <w:sz w:val="26"/>
                <w:szCs w:val="26"/>
              </w:rPr>
            </w:pPr>
          </w:p>
        </w:tc>
        <w:tc>
          <w:tcPr>
            <w:tcW w:w="2021"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511378">
            <w:pPr>
              <w:jc w:val="center"/>
              <w:rPr>
                <w:sz w:val="26"/>
                <w:szCs w:val="26"/>
              </w:rPr>
            </w:pPr>
          </w:p>
        </w:tc>
        <w:tc>
          <w:tcPr>
            <w:tcW w:w="1138"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511378">
            <w:pPr>
              <w:jc w:val="center"/>
              <w:rPr>
                <w:sz w:val="26"/>
                <w:szCs w:val="26"/>
              </w:rPr>
            </w:pP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rsidR="00A30958" w:rsidRPr="00467330" w:rsidRDefault="00A30958" w:rsidP="00511378">
            <w:pPr>
              <w:jc w:val="center"/>
              <w:rPr>
                <w:sz w:val="26"/>
                <w:szCs w:val="26"/>
              </w:rPr>
            </w:pPr>
          </w:p>
        </w:tc>
      </w:tr>
    </w:tbl>
    <w:p w:rsidR="00A30958" w:rsidRDefault="00A30958" w:rsidP="00A30958">
      <w:pPr>
        <w:rPr>
          <w:color w:val="000000"/>
          <w:sz w:val="22"/>
          <w:szCs w:val="22"/>
        </w:rPr>
      </w:pPr>
    </w:p>
    <w:p w:rsidR="00A30958" w:rsidRDefault="00A30958" w:rsidP="00A30958">
      <w:pPr>
        <w:rPr>
          <w:color w:val="000000"/>
          <w:sz w:val="22"/>
          <w:szCs w:val="22"/>
        </w:rPr>
      </w:pPr>
    </w:p>
    <w:p w:rsidR="00A30958" w:rsidRDefault="00A30958" w:rsidP="00A30958">
      <w:pPr>
        <w:rPr>
          <w:color w:val="000000"/>
          <w:sz w:val="22"/>
          <w:szCs w:val="22"/>
        </w:rPr>
      </w:pPr>
    </w:p>
    <w:p w:rsidR="00A30958" w:rsidRDefault="00A30958" w:rsidP="00A30958">
      <w:pPr>
        <w:rPr>
          <w:color w:val="000000"/>
          <w:sz w:val="22"/>
          <w:szCs w:val="22"/>
        </w:rPr>
      </w:pPr>
    </w:p>
    <w:p w:rsidR="00A30958" w:rsidRDefault="00A30958" w:rsidP="00A30958">
      <w:pPr>
        <w:rPr>
          <w:color w:val="000000"/>
          <w:sz w:val="22"/>
          <w:szCs w:val="22"/>
        </w:rPr>
      </w:pPr>
    </w:p>
    <w:p w:rsidR="00A30958" w:rsidRPr="00467330" w:rsidRDefault="00A30958" w:rsidP="00A30958">
      <w:pPr>
        <w:rPr>
          <w:sz w:val="22"/>
          <w:szCs w:val="22"/>
        </w:rPr>
      </w:pPr>
      <w:proofErr w:type="gramStart"/>
      <w:r w:rsidRPr="00467330">
        <w:rPr>
          <w:color w:val="000000"/>
          <w:sz w:val="22"/>
          <w:szCs w:val="22"/>
        </w:rPr>
        <w:t>Руководитель</w:t>
      </w:r>
      <w:r>
        <w:rPr>
          <w:color w:val="000000"/>
          <w:sz w:val="22"/>
          <w:szCs w:val="22"/>
        </w:rPr>
        <w:t xml:space="preserve">  _</w:t>
      </w:r>
      <w:proofErr w:type="gramEnd"/>
      <w:r>
        <w:rPr>
          <w:color w:val="000000"/>
          <w:sz w:val="22"/>
          <w:szCs w:val="22"/>
        </w:rPr>
        <w:t>_____________________   ___________________   ___________________________________</w:t>
      </w:r>
    </w:p>
    <w:p w:rsidR="00A30958" w:rsidRPr="00467330" w:rsidRDefault="00A30958" w:rsidP="00A30958">
      <w:pPr>
        <w:rPr>
          <w:sz w:val="18"/>
          <w:szCs w:val="18"/>
        </w:rPr>
      </w:pPr>
      <w:r>
        <w:rPr>
          <w:color w:val="000000"/>
          <w:sz w:val="18"/>
          <w:szCs w:val="18"/>
        </w:rPr>
        <w:t xml:space="preserve">                                           </w:t>
      </w:r>
      <w:r w:rsidRPr="00467330">
        <w:rPr>
          <w:color w:val="000000"/>
          <w:sz w:val="18"/>
          <w:szCs w:val="18"/>
        </w:rPr>
        <w:t>(</w:t>
      </w:r>
      <w:proofErr w:type="gramStart"/>
      <w:r w:rsidRPr="00467330">
        <w:rPr>
          <w:color w:val="000000"/>
          <w:sz w:val="18"/>
          <w:szCs w:val="18"/>
        </w:rPr>
        <w:t xml:space="preserve">должность) </w:t>
      </w:r>
      <w:r>
        <w:rPr>
          <w:color w:val="000000"/>
          <w:sz w:val="18"/>
          <w:szCs w:val="18"/>
        </w:rPr>
        <w:t xml:space="preserve">  </w:t>
      </w:r>
      <w:proofErr w:type="gramEnd"/>
      <w:r>
        <w:rPr>
          <w:color w:val="000000"/>
          <w:sz w:val="18"/>
          <w:szCs w:val="18"/>
        </w:rPr>
        <w:t xml:space="preserve">                                    </w:t>
      </w:r>
      <w:r w:rsidRPr="00467330">
        <w:rPr>
          <w:color w:val="000000"/>
          <w:sz w:val="18"/>
          <w:szCs w:val="18"/>
        </w:rPr>
        <w:t xml:space="preserve">(подпись) </w:t>
      </w:r>
      <w:r>
        <w:rPr>
          <w:color w:val="000000"/>
          <w:sz w:val="18"/>
          <w:szCs w:val="18"/>
        </w:rPr>
        <w:t xml:space="preserve">                                       </w:t>
      </w:r>
      <w:r w:rsidRPr="00467330">
        <w:rPr>
          <w:color w:val="000000"/>
          <w:sz w:val="18"/>
          <w:szCs w:val="18"/>
        </w:rPr>
        <w:t>(расшифровка подписи)</w:t>
      </w:r>
    </w:p>
    <w:p w:rsidR="00A30958" w:rsidRPr="00467330" w:rsidRDefault="00A30958" w:rsidP="00A30958">
      <w:pPr>
        <w:rPr>
          <w:sz w:val="18"/>
          <w:szCs w:val="18"/>
        </w:rPr>
      </w:pPr>
      <w:r>
        <w:rPr>
          <w:sz w:val="18"/>
          <w:szCs w:val="18"/>
        </w:rPr>
        <w:t xml:space="preserve"> </w:t>
      </w:r>
    </w:p>
    <w:p w:rsidR="00A30958" w:rsidRPr="00467330" w:rsidRDefault="00A30958" w:rsidP="00A30958">
      <w:pPr>
        <w:rPr>
          <w:sz w:val="18"/>
          <w:szCs w:val="18"/>
        </w:rPr>
      </w:pPr>
    </w:p>
    <w:p w:rsidR="00A30958" w:rsidRPr="00467330" w:rsidRDefault="00A30958" w:rsidP="00A30958">
      <w:pPr>
        <w:rPr>
          <w:sz w:val="22"/>
          <w:szCs w:val="22"/>
        </w:rPr>
      </w:pPr>
      <w:proofErr w:type="gramStart"/>
      <w:r w:rsidRPr="00467330">
        <w:rPr>
          <w:color w:val="000000"/>
          <w:sz w:val="22"/>
          <w:szCs w:val="22"/>
        </w:rPr>
        <w:t>Исполнитель</w:t>
      </w:r>
      <w:r>
        <w:rPr>
          <w:color w:val="000000"/>
          <w:sz w:val="22"/>
          <w:szCs w:val="22"/>
        </w:rPr>
        <w:t xml:space="preserve">  _</w:t>
      </w:r>
      <w:proofErr w:type="gramEnd"/>
      <w:r>
        <w:rPr>
          <w:color w:val="000000"/>
          <w:sz w:val="22"/>
          <w:szCs w:val="22"/>
        </w:rPr>
        <w:t>_____________________   ___________________   ___________________________________</w:t>
      </w:r>
    </w:p>
    <w:p w:rsidR="00A30958" w:rsidRPr="00467330" w:rsidRDefault="00A30958" w:rsidP="00A30958">
      <w:pPr>
        <w:rPr>
          <w:sz w:val="18"/>
          <w:szCs w:val="18"/>
        </w:rPr>
      </w:pPr>
      <w:r>
        <w:rPr>
          <w:color w:val="000000"/>
          <w:sz w:val="18"/>
          <w:szCs w:val="18"/>
        </w:rPr>
        <w:t xml:space="preserve">                                           </w:t>
      </w:r>
      <w:r w:rsidRPr="00467330">
        <w:rPr>
          <w:color w:val="000000"/>
          <w:sz w:val="18"/>
          <w:szCs w:val="18"/>
        </w:rPr>
        <w:t>(</w:t>
      </w:r>
      <w:proofErr w:type="gramStart"/>
      <w:r w:rsidRPr="00467330">
        <w:rPr>
          <w:color w:val="000000"/>
          <w:sz w:val="18"/>
          <w:szCs w:val="18"/>
        </w:rPr>
        <w:t xml:space="preserve">должность) </w:t>
      </w:r>
      <w:r>
        <w:rPr>
          <w:color w:val="000000"/>
          <w:sz w:val="18"/>
          <w:szCs w:val="18"/>
        </w:rPr>
        <w:t xml:space="preserve">  </w:t>
      </w:r>
      <w:proofErr w:type="gramEnd"/>
      <w:r>
        <w:rPr>
          <w:color w:val="000000"/>
          <w:sz w:val="18"/>
          <w:szCs w:val="18"/>
        </w:rPr>
        <w:t xml:space="preserve">                                    </w:t>
      </w:r>
      <w:r w:rsidRPr="00467330">
        <w:rPr>
          <w:color w:val="000000"/>
          <w:sz w:val="18"/>
          <w:szCs w:val="18"/>
        </w:rPr>
        <w:t xml:space="preserve">(подпись) </w:t>
      </w:r>
      <w:r>
        <w:rPr>
          <w:color w:val="000000"/>
          <w:sz w:val="18"/>
          <w:szCs w:val="18"/>
        </w:rPr>
        <w:t xml:space="preserve">                                       </w:t>
      </w:r>
      <w:r w:rsidRPr="00467330">
        <w:rPr>
          <w:color w:val="000000"/>
          <w:sz w:val="18"/>
          <w:szCs w:val="18"/>
        </w:rPr>
        <w:t>(расшифровка подписи)</w:t>
      </w:r>
    </w:p>
    <w:p w:rsidR="00A30958" w:rsidRPr="00467330" w:rsidRDefault="00A30958" w:rsidP="00A30958">
      <w:pPr>
        <w:rPr>
          <w:sz w:val="22"/>
          <w:szCs w:val="22"/>
        </w:rPr>
      </w:pPr>
    </w:p>
    <w:p w:rsidR="00A30958" w:rsidRPr="00467330" w:rsidRDefault="00A30958" w:rsidP="00A30958">
      <w:pPr>
        <w:rPr>
          <w:sz w:val="22"/>
          <w:szCs w:val="22"/>
        </w:rPr>
      </w:pPr>
      <w:r w:rsidRPr="00467330">
        <w:rPr>
          <w:color w:val="000000"/>
          <w:sz w:val="22"/>
          <w:szCs w:val="22"/>
        </w:rPr>
        <w:t>телефон</w:t>
      </w:r>
      <w:r>
        <w:rPr>
          <w:color w:val="000000"/>
          <w:sz w:val="22"/>
          <w:szCs w:val="22"/>
        </w:rPr>
        <w:t xml:space="preserve">   _________________________</w:t>
      </w:r>
      <w:r>
        <w:rPr>
          <w:color w:val="000000"/>
          <w:sz w:val="22"/>
          <w:szCs w:val="22"/>
        </w:rPr>
        <w:softHyphen/>
      </w:r>
    </w:p>
    <w:p w:rsidR="00A30958" w:rsidRDefault="00A30958" w:rsidP="00A30958">
      <w:pPr>
        <w:autoSpaceDE w:val="0"/>
        <w:adjustRightInd w:val="0"/>
        <w:jc w:val="both"/>
        <w:rPr>
          <w:color w:val="000000"/>
          <w:sz w:val="22"/>
          <w:szCs w:val="22"/>
        </w:rPr>
      </w:pPr>
    </w:p>
    <w:p w:rsidR="00A30958" w:rsidRDefault="00A30958" w:rsidP="00A30958">
      <w:pPr>
        <w:autoSpaceDE w:val="0"/>
        <w:adjustRightInd w:val="0"/>
        <w:jc w:val="both"/>
        <w:rPr>
          <w:color w:val="000000"/>
          <w:sz w:val="22"/>
          <w:szCs w:val="22"/>
        </w:rPr>
      </w:pPr>
    </w:p>
    <w:p w:rsidR="00A30958" w:rsidRDefault="00A30958" w:rsidP="00A30958">
      <w:pPr>
        <w:autoSpaceDE w:val="0"/>
        <w:adjustRightInd w:val="0"/>
        <w:jc w:val="both"/>
        <w:rPr>
          <w:color w:val="000000"/>
          <w:sz w:val="22"/>
          <w:szCs w:val="22"/>
        </w:rPr>
      </w:pPr>
    </w:p>
    <w:p w:rsidR="00A30958" w:rsidRDefault="00A30958" w:rsidP="00A30958">
      <w:pPr>
        <w:autoSpaceDE w:val="0"/>
        <w:adjustRightInd w:val="0"/>
        <w:jc w:val="both"/>
        <w:rPr>
          <w:color w:val="000000"/>
          <w:sz w:val="22"/>
          <w:szCs w:val="22"/>
        </w:rPr>
      </w:pPr>
    </w:p>
    <w:p w:rsidR="00A30958" w:rsidRDefault="00A30958" w:rsidP="00A30958">
      <w:pPr>
        <w:autoSpaceDE w:val="0"/>
        <w:adjustRightInd w:val="0"/>
        <w:jc w:val="both"/>
        <w:rPr>
          <w:rFonts w:eastAsia="Calibri"/>
          <w:sz w:val="24"/>
          <w:szCs w:val="24"/>
          <w:lang w:eastAsia="en-US"/>
        </w:rPr>
      </w:pPr>
      <w:r>
        <w:rPr>
          <w:rFonts w:eastAsia="Calibri"/>
          <w:sz w:val="24"/>
          <w:szCs w:val="24"/>
          <w:lang w:eastAsia="en-US"/>
        </w:rPr>
        <w:t xml:space="preserve">«____»       </w:t>
      </w:r>
      <w:r>
        <w:rPr>
          <w:rFonts w:eastAsia="Calibri"/>
          <w:sz w:val="24"/>
          <w:szCs w:val="24"/>
          <w:u w:val="single"/>
          <w:lang w:eastAsia="en-US"/>
        </w:rPr>
        <w:t xml:space="preserve">   _____</w:t>
      </w:r>
      <w:r w:rsidRPr="00467330">
        <w:rPr>
          <w:rFonts w:eastAsia="Calibri"/>
          <w:sz w:val="24"/>
          <w:szCs w:val="24"/>
          <w:u w:val="single"/>
          <w:lang w:eastAsia="en-US"/>
        </w:rPr>
        <w:t xml:space="preserve">      </w:t>
      </w:r>
      <w:r>
        <w:rPr>
          <w:rFonts w:eastAsia="Calibri"/>
          <w:sz w:val="24"/>
          <w:szCs w:val="24"/>
          <w:lang w:eastAsia="en-US"/>
        </w:rPr>
        <w:t xml:space="preserve">       </w:t>
      </w:r>
      <w:r>
        <w:rPr>
          <w:rFonts w:eastAsia="Calibri"/>
          <w:sz w:val="24"/>
          <w:szCs w:val="24"/>
          <w:u w:val="single"/>
          <w:lang w:eastAsia="en-US"/>
        </w:rPr>
        <w:t xml:space="preserve">  _______</w:t>
      </w:r>
      <w:r w:rsidRPr="00467330">
        <w:rPr>
          <w:rFonts w:eastAsia="Calibri"/>
          <w:sz w:val="24"/>
          <w:szCs w:val="24"/>
          <w:u w:val="single"/>
          <w:lang w:eastAsia="en-US"/>
        </w:rPr>
        <w:t xml:space="preserve">    </w:t>
      </w:r>
      <w:r>
        <w:rPr>
          <w:rFonts w:eastAsia="Calibri"/>
          <w:sz w:val="24"/>
          <w:szCs w:val="24"/>
          <w:lang w:eastAsia="en-US"/>
        </w:rPr>
        <w:t>г.</w:t>
      </w: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Pr="00467330" w:rsidRDefault="00A30958" w:rsidP="00A30958">
      <w:pPr>
        <w:autoSpaceDE w:val="0"/>
        <w:adjustRightInd w:val="0"/>
        <w:ind w:firstLine="851"/>
        <w:jc w:val="both"/>
        <w:rPr>
          <w:rFonts w:eastAsia="Calibri"/>
          <w:sz w:val="24"/>
          <w:szCs w:val="24"/>
          <w:lang w:eastAsia="en-US"/>
        </w:rPr>
      </w:pPr>
      <w:r>
        <w:rPr>
          <w:rFonts w:eastAsia="Calibri"/>
          <w:sz w:val="24"/>
          <w:szCs w:val="24"/>
          <w:lang w:eastAsia="en-US"/>
        </w:rPr>
        <w:t>Верно:</w:t>
      </w:r>
    </w:p>
    <w:p w:rsidR="00B82EB4" w:rsidRDefault="00B82EB4" w:rsidP="00E6647A">
      <w:pPr>
        <w:ind w:firstLine="567"/>
      </w:pPr>
    </w:p>
    <w:sectPr w:rsidR="00B82EB4" w:rsidSect="00A30958">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72ED"/>
    <w:multiLevelType w:val="hybridMultilevel"/>
    <w:tmpl w:val="E7FA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337CC"/>
    <w:multiLevelType w:val="hybridMultilevel"/>
    <w:tmpl w:val="D3726DCA"/>
    <w:lvl w:ilvl="0" w:tplc="85F6D6F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445AE2"/>
    <w:multiLevelType w:val="multilevel"/>
    <w:tmpl w:val="3DB012D8"/>
    <w:lvl w:ilvl="0">
      <w:start w:val="1"/>
      <w:numFmt w:val="decimal"/>
      <w:lvlText w:val="%1."/>
      <w:lvlJc w:val="left"/>
      <w:pPr>
        <w:ind w:left="2911" w:hanging="360"/>
      </w:pPr>
      <w:rPr>
        <w:rFonts w:hint="default"/>
      </w:rPr>
    </w:lvl>
    <w:lvl w:ilvl="1">
      <w:start w:val="2"/>
      <w:numFmt w:val="decimal"/>
      <w:isLgl/>
      <w:lvlText w:val="%1.%2."/>
      <w:lvlJc w:val="left"/>
      <w:pPr>
        <w:ind w:left="2911"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271" w:hanging="72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3631" w:hanging="108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3991" w:hanging="1440"/>
      </w:pPr>
      <w:rPr>
        <w:rFonts w:hint="default"/>
      </w:rPr>
    </w:lvl>
  </w:abstractNum>
  <w:abstractNum w:abstractNumId="3" w15:restartNumberingAfterBreak="0">
    <w:nsid w:val="3002011E"/>
    <w:multiLevelType w:val="hybridMultilevel"/>
    <w:tmpl w:val="3926E6A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A11FCE"/>
    <w:multiLevelType w:val="multilevel"/>
    <w:tmpl w:val="B4FA7074"/>
    <w:lvl w:ilvl="0">
      <w:start w:val="24"/>
      <w:numFmt w:val="decimal"/>
      <w:lvlText w:val="%1"/>
      <w:lvlJc w:val="left"/>
      <w:pPr>
        <w:ind w:left="555" w:hanging="555"/>
      </w:pPr>
    </w:lvl>
    <w:lvl w:ilvl="1">
      <w:start w:val="96"/>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6ED666F"/>
    <w:multiLevelType w:val="hybridMultilevel"/>
    <w:tmpl w:val="AFB8B7E4"/>
    <w:lvl w:ilvl="0" w:tplc="53904AF2">
      <w:start w:val="6"/>
      <w:numFmt w:val="decimal"/>
      <w:lvlText w:val="%1."/>
      <w:lvlJc w:val="left"/>
      <w:pPr>
        <w:ind w:left="644" w:hanging="360"/>
      </w:pPr>
      <w:rPr>
        <w:rFonts w:eastAsia="SimSu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C94D6A"/>
    <w:multiLevelType w:val="multilevel"/>
    <w:tmpl w:val="5C7802E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58"/>
    <w:rsid w:val="00001396"/>
    <w:rsid w:val="00016A7D"/>
    <w:rsid w:val="00026F29"/>
    <w:rsid w:val="0003011F"/>
    <w:rsid w:val="00034056"/>
    <w:rsid w:val="0005118A"/>
    <w:rsid w:val="00056151"/>
    <w:rsid w:val="0005673C"/>
    <w:rsid w:val="00074C08"/>
    <w:rsid w:val="00082BF3"/>
    <w:rsid w:val="00095DEC"/>
    <w:rsid w:val="000A09D1"/>
    <w:rsid w:val="000A5073"/>
    <w:rsid w:val="000A7875"/>
    <w:rsid w:val="000D1582"/>
    <w:rsid w:val="000D3F29"/>
    <w:rsid w:val="000F4080"/>
    <w:rsid w:val="001067E1"/>
    <w:rsid w:val="001100AA"/>
    <w:rsid w:val="00121E74"/>
    <w:rsid w:val="0014573C"/>
    <w:rsid w:val="00150281"/>
    <w:rsid w:val="00157236"/>
    <w:rsid w:val="00165CF1"/>
    <w:rsid w:val="001706E7"/>
    <w:rsid w:val="001707BE"/>
    <w:rsid w:val="00172DC5"/>
    <w:rsid w:val="00180E9B"/>
    <w:rsid w:val="00183D50"/>
    <w:rsid w:val="00197BAE"/>
    <w:rsid w:val="001A243A"/>
    <w:rsid w:val="001A5177"/>
    <w:rsid w:val="001B1B98"/>
    <w:rsid w:val="001B796C"/>
    <w:rsid w:val="001C4050"/>
    <w:rsid w:val="001D0BB6"/>
    <w:rsid w:val="001F294A"/>
    <w:rsid w:val="001F715B"/>
    <w:rsid w:val="0020743C"/>
    <w:rsid w:val="00237597"/>
    <w:rsid w:val="0025644F"/>
    <w:rsid w:val="00262523"/>
    <w:rsid w:val="00262F4C"/>
    <w:rsid w:val="00267626"/>
    <w:rsid w:val="00274400"/>
    <w:rsid w:val="00282CE9"/>
    <w:rsid w:val="002A1E91"/>
    <w:rsid w:val="002A20B6"/>
    <w:rsid w:val="002C4B63"/>
    <w:rsid w:val="002C7153"/>
    <w:rsid w:val="0030584E"/>
    <w:rsid w:val="0031562F"/>
    <w:rsid w:val="00320970"/>
    <w:rsid w:val="00320A13"/>
    <w:rsid w:val="003265D7"/>
    <w:rsid w:val="0032713C"/>
    <w:rsid w:val="00327738"/>
    <w:rsid w:val="00332B77"/>
    <w:rsid w:val="00360C1B"/>
    <w:rsid w:val="00362E2F"/>
    <w:rsid w:val="00372F9D"/>
    <w:rsid w:val="00383A48"/>
    <w:rsid w:val="00384C69"/>
    <w:rsid w:val="0039757B"/>
    <w:rsid w:val="003A0E76"/>
    <w:rsid w:val="003D09F7"/>
    <w:rsid w:val="003D376C"/>
    <w:rsid w:val="003D4F67"/>
    <w:rsid w:val="003D5600"/>
    <w:rsid w:val="003D7A1C"/>
    <w:rsid w:val="004001AA"/>
    <w:rsid w:val="0040397C"/>
    <w:rsid w:val="00406C1D"/>
    <w:rsid w:val="00416045"/>
    <w:rsid w:val="0044377B"/>
    <w:rsid w:val="00485230"/>
    <w:rsid w:val="00495F93"/>
    <w:rsid w:val="004975CD"/>
    <w:rsid w:val="004A285A"/>
    <w:rsid w:val="004A4C04"/>
    <w:rsid w:val="004A6AB9"/>
    <w:rsid w:val="004B2138"/>
    <w:rsid w:val="004C3E27"/>
    <w:rsid w:val="004C7C35"/>
    <w:rsid w:val="004E11FC"/>
    <w:rsid w:val="004E559E"/>
    <w:rsid w:val="004F5618"/>
    <w:rsid w:val="00511378"/>
    <w:rsid w:val="00513BD0"/>
    <w:rsid w:val="00532B66"/>
    <w:rsid w:val="0053596C"/>
    <w:rsid w:val="005414A7"/>
    <w:rsid w:val="00541BC9"/>
    <w:rsid w:val="0054437E"/>
    <w:rsid w:val="00551B90"/>
    <w:rsid w:val="005664B5"/>
    <w:rsid w:val="00566C6F"/>
    <w:rsid w:val="00566C7A"/>
    <w:rsid w:val="00574D75"/>
    <w:rsid w:val="0058446C"/>
    <w:rsid w:val="005957DB"/>
    <w:rsid w:val="005A1AD9"/>
    <w:rsid w:val="005B623E"/>
    <w:rsid w:val="005C4DB3"/>
    <w:rsid w:val="005C5098"/>
    <w:rsid w:val="005C68FC"/>
    <w:rsid w:val="005D0CBE"/>
    <w:rsid w:val="005E28F0"/>
    <w:rsid w:val="00603D8B"/>
    <w:rsid w:val="006171FB"/>
    <w:rsid w:val="00617D38"/>
    <w:rsid w:val="006215F9"/>
    <w:rsid w:val="00623E3A"/>
    <w:rsid w:val="006243BB"/>
    <w:rsid w:val="00625E9E"/>
    <w:rsid w:val="00654393"/>
    <w:rsid w:val="006A2B13"/>
    <w:rsid w:val="006D2B15"/>
    <w:rsid w:val="006D337F"/>
    <w:rsid w:val="006D4432"/>
    <w:rsid w:val="0070178A"/>
    <w:rsid w:val="0076099E"/>
    <w:rsid w:val="00762E45"/>
    <w:rsid w:val="00771AA4"/>
    <w:rsid w:val="007734C3"/>
    <w:rsid w:val="007875A9"/>
    <w:rsid w:val="007877A8"/>
    <w:rsid w:val="007A1CB3"/>
    <w:rsid w:val="007C101E"/>
    <w:rsid w:val="007D6E3A"/>
    <w:rsid w:val="007E3C4E"/>
    <w:rsid w:val="007F193B"/>
    <w:rsid w:val="007F4E2C"/>
    <w:rsid w:val="007F6C31"/>
    <w:rsid w:val="00803D16"/>
    <w:rsid w:val="008077EC"/>
    <w:rsid w:val="00846187"/>
    <w:rsid w:val="00864DDE"/>
    <w:rsid w:val="00883286"/>
    <w:rsid w:val="00894D46"/>
    <w:rsid w:val="008B75DD"/>
    <w:rsid w:val="008C1D7E"/>
    <w:rsid w:val="008C6E08"/>
    <w:rsid w:val="008E1893"/>
    <w:rsid w:val="009008EA"/>
    <w:rsid w:val="00905800"/>
    <w:rsid w:val="0091312D"/>
    <w:rsid w:val="00933871"/>
    <w:rsid w:val="009343BF"/>
    <w:rsid w:val="0093473F"/>
    <w:rsid w:val="009427B9"/>
    <w:rsid w:val="009434F3"/>
    <w:rsid w:val="00946D49"/>
    <w:rsid w:val="009B66D2"/>
    <w:rsid w:val="009C6774"/>
    <w:rsid w:val="009D2114"/>
    <w:rsid w:val="00A060AC"/>
    <w:rsid w:val="00A30958"/>
    <w:rsid w:val="00A45827"/>
    <w:rsid w:val="00A65074"/>
    <w:rsid w:val="00A6771C"/>
    <w:rsid w:val="00A700FC"/>
    <w:rsid w:val="00A814D0"/>
    <w:rsid w:val="00AB0867"/>
    <w:rsid w:val="00AC2DB7"/>
    <w:rsid w:val="00AE3CF1"/>
    <w:rsid w:val="00B114CE"/>
    <w:rsid w:val="00B12D8D"/>
    <w:rsid w:val="00B14993"/>
    <w:rsid w:val="00B34C77"/>
    <w:rsid w:val="00B3711A"/>
    <w:rsid w:val="00B52591"/>
    <w:rsid w:val="00B64CD3"/>
    <w:rsid w:val="00B82EB4"/>
    <w:rsid w:val="00B925E3"/>
    <w:rsid w:val="00BB3559"/>
    <w:rsid w:val="00BC0F48"/>
    <w:rsid w:val="00BC4FA5"/>
    <w:rsid w:val="00BC5E56"/>
    <w:rsid w:val="00BD5250"/>
    <w:rsid w:val="00BF369A"/>
    <w:rsid w:val="00C12474"/>
    <w:rsid w:val="00C1447C"/>
    <w:rsid w:val="00C1551B"/>
    <w:rsid w:val="00C27C11"/>
    <w:rsid w:val="00C36A7A"/>
    <w:rsid w:val="00C53497"/>
    <w:rsid w:val="00C56E5A"/>
    <w:rsid w:val="00C64B4E"/>
    <w:rsid w:val="00C668E5"/>
    <w:rsid w:val="00C72887"/>
    <w:rsid w:val="00C73515"/>
    <w:rsid w:val="00C8399E"/>
    <w:rsid w:val="00CA0540"/>
    <w:rsid w:val="00CA7403"/>
    <w:rsid w:val="00CB05EE"/>
    <w:rsid w:val="00CB0ADA"/>
    <w:rsid w:val="00D03796"/>
    <w:rsid w:val="00D06CA1"/>
    <w:rsid w:val="00D11886"/>
    <w:rsid w:val="00D279E0"/>
    <w:rsid w:val="00D36975"/>
    <w:rsid w:val="00D466BE"/>
    <w:rsid w:val="00D50DA3"/>
    <w:rsid w:val="00D56A5F"/>
    <w:rsid w:val="00D6296B"/>
    <w:rsid w:val="00D667EC"/>
    <w:rsid w:val="00D81F26"/>
    <w:rsid w:val="00D86309"/>
    <w:rsid w:val="00D905DC"/>
    <w:rsid w:val="00D91D5D"/>
    <w:rsid w:val="00D943E9"/>
    <w:rsid w:val="00DA07A9"/>
    <w:rsid w:val="00DA124B"/>
    <w:rsid w:val="00DA5F63"/>
    <w:rsid w:val="00DA6D34"/>
    <w:rsid w:val="00DA76A3"/>
    <w:rsid w:val="00DB69CC"/>
    <w:rsid w:val="00DC3A2D"/>
    <w:rsid w:val="00DE09C2"/>
    <w:rsid w:val="00DE5E9A"/>
    <w:rsid w:val="00E059C7"/>
    <w:rsid w:val="00E225F0"/>
    <w:rsid w:val="00E247DA"/>
    <w:rsid w:val="00E5034E"/>
    <w:rsid w:val="00E6647A"/>
    <w:rsid w:val="00E77750"/>
    <w:rsid w:val="00E811E1"/>
    <w:rsid w:val="00E82CA5"/>
    <w:rsid w:val="00E96DDD"/>
    <w:rsid w:val="00EB2DC6"/>
    <w:rsid w:val="00EB50E9"/>
    <w:rsid w:val="00EE4AE8"/>
    <w:rsid w:val="00F0431F"/>
    <w:rsid w:val="00F0609A"/>
    <w:rsid w:val="00F0674C"/>
    <w:rsid w:val="00F07BC1"/>
    <w:rsid w:val="00F62696"/>
    <w:rsid w:val="00F62B36"/>
    <w:rsid w:val="00FA224D"/>
    <w:rsid w:val="00FA685F"/>
    <w:rsid w:val="00FC45CD"/>
    <w:rsid w:val="00FC6163"/>
    <w:rsid w:val="00FE77E0"/>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7A5264-CA8E-4959-9DBC-93CA109B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4">
    <w:name w:val="heading 4"/>
    <w:basedOn w:val="a"/>
    <w:link w:val="40"/>
    <w:uiPriority w:val="9"/>
    <w:qFormat/>
    <w:rsid w:val="00F0674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A30958"/>
    <w:pPr>
      <w:widowControl w:val="0"/>
      <w:autoSpaceDE w:val="0"/>
      <w:autoSpaceDN w:val="0"/>
      <w:jc w:val="both"/>
    </w:pPr>
    <w:rPr>
      <w:rFonts w:ascii="Times New Roman CYR" w:hAnsi="Times New Roman CYR" w:cs="Times New Roman CYR"/>
      <w:sz w:val="24"/>
      <w:szCs w:val="24"/>
    </w:rPr>
  </w:style>
  <w:style w:type="paragraph" w:styleId="a5">
    <w:name w:val="Body Text Indent"/>
    <w:basedOn w:val="a"/>
    <w:link w:val="a6"/>
    <w:uiPriority w:val="99"/>
    <w:unhideWhenUsed/>
    <w:rsid w:val="00A30958"/>
    <w:pPr>
      <w:spacing w:after="120"/>
      <w:ind w:left="283"/>
    </w:pPr>
    <w:rPr>
      <w:sz w:val="24"/>
      <w:szCs w:val="24"/>
    </w:rPr>
  </w:style>
  <w:style w:type="character" w:customStyle="1" w:styleId="a6">
    <w:name w:val="Основной текст с отступом Знак"/>
    <w:basedOn w:val="a0"/>
    <w:link w:val="a5"/>
    <w:uiPriority w:val="99"/>
    <w:rsid w:val="00A30958"/>
    <w:rPr>
      <w:sz w:val="24"/>
      <w:szCs w:val="24"/>
    </w:rPr>
  </w:style>
  <w:style w:type="paragraph" w:styleId="3">
    <w:name w:val="Body Text Indent 3"/>
    <w:basedOn w:val="a"/>
    <w:link w:val="30"/>
    <w:uiPriority w:val="99"/>
    <w:unhideWhenUsed/>
    <w:rsid w:val="00A30958"/>
    <w:pPr>
      <w:spacing w:after="120"/>
      <w:ind w:left="283"/>
    </w:pPr>
    <w:rPr>
      <w:sz w:val="16"/>
      <w:szCs w:val="16"/>
    </w:rPr>
  </w:style>
  <w:style w:type="character" w:customStyle="1" w:styleId="30">
    <w:name w:val="Основной текст с отступом 3 Знак"/>
    <w:basedOn w:val="a0"/>
    <w:link w:val="3"/>
    <w:uiPriority w:val="99"/>
    <w:rsid w:val="00A30958"/>
    <w:rPr>
      <w:sz w:val="16"/>
      <w:szCs w:val="16"/>
    </w:rPr>
  </w:style>
  <w:style w:type="paragraph" w:customStyle="1" w:styleId="1">
    <w:name w:val="Обычный1"/>
    <w:uiPriority w:val="99"/>
    <w:rsid w:val="00A30958"/>
    <w:pPr>
      <w:spacing w:line="276" w:lineRule="auto"/>
    </w:pPr>
    <w:rPr>
      <w:rFonts w:ascii="Arial" w:hAnsi="Arial" w:cs="Arial"/>
      <w:color w:val="000000"/>
      <w:sz w:val="22"/>
      <w:szCs w:val="22"/>
    </w:rPr>
  </w:style>
  <w:style w:type="paragraph" w:styleId="a7">
    <w:name w:val="List Paragraph"/>
    <w:basedOn w:val="a"/>
    <w:uiPriority w:val="34"/>
    <w:qFormat/>
    <w:rsid w:val="00A30958"/>
    <w:pPr>
      <w:ind w:left="720"/>
    </w:pPr>
    <w:rPr>
      <w:sz w:val="24"/>
      <w:szCs w:val="24"/>
    </w:rPr>
  </w:style>
  <w:style w:type="paragraph" w:styleId="a8">
    <w:name w:val="Balloon Text"/>
    <w:basedOn w:val="a"/>
    <w:link w:val="a9"/>
    <w:semiHidden/>
    <w:unhideWhenUsed/>
    <w:rsid w:val="00511378"/>
    <w:rPr>
      <w:rFonts w:ascii="Segoe UI" w:hAnsi="Segoe UI" w:cs="Segoe UI"/>
      <w:sz w:val="18"/>
      <w:szCs w:val="18"/>
    </w:rPr>
  </w:style>
  <w:style w:type="character" w:customStyle="1" w:styleId="a9">
    <w:name w:val="Текст выноски Знак"/>
    <w:basedOn w:val="a0"/>
    <w:link w:val="a8"/>
    <w:semiHidden/>
    <w:rsid w:val="00511378"/>
    <w:rPr>
      <w:rFonts w:ascii="Segoe UI" w:hAnsi="Segoe UI" w:cs="Segoe UI"/>
      <w:sz w:val="18"/>
      <w:szCs w:val="18"/>
    </w:rPr>
  </w:style>
  <w:style w:type="paragraph" w:customStyle="1" w:styleId="ConsPlusNormal">
    <w:name w:val="ConsPlusNormal"/>
    <w:rsid w:val="006D337F"/>
    <w:pPr>
      <w:widowControl w:val="0"/>
      <w:autoSpaceDE w:val="0"/>
      <w:autoSpaceDN w:val="0"/>
    </w:pPr>
    <w:rPr>
      <w:rFonts w:ascii="Calibri" w:eastAsiaTheme="minorEastAsia" w:hAnsi="Calibri" w:cs="Calibri"/>
      <w:sz w:val="22"/>
      <w:szCs w:val="22"/>
    </w:rPr>
  </w:style>
  <w:style w:type="paragraph" w:customStyle="1" w:styleId="formattext">
    <w:name w:val="formattext"/>
    <w:basedOn w:val="a"/>
    <w:rsid w:val="00362E2F"/>
    <w:pPr>
      <w:spacing w:before="100" w:beforeAutospacing="1" w:after="100" w:afterAutospacing="1"/>
    </w:pPr>
    <w:rPr>
      <w:sz w:val="24"/>
      <w:szCs w:val="24"/>
    </w:rPr>
  </w:style>
  <w:style w:type="character" w:customStyle="1" w:styleId="40">
    <w:name w:val="Заголовок 4 Знак"/>
    <w:basedOn w:val="a0"/>
    <w:link w:val="4"/>
    <w:uiPriority w:val="9"/>
    <w:rsid w:val="00F0674C"/>
    <w:rPr>
      <w:b/>
      <w:bCs/>
      <w:sz w:val="24"/>
      <w:szCs w:val="24"/>
    </w:rPr>
  </w:style>
  <w:style w:type="character" w:customStyle="1" w:styleId="aa">
    <w:name w:val="Основной текст_"/>
    <w:basedOn w:val="a0"/>
    <w:link w:val="10"/>
    <w:rsid w:val="00846187"/>
  </w:style>
  <w:style w:type="paragraph" w:customStyle="1" w:styleId="10">
    <w:name w:val="Основной текст1"/>
    <w:basedOn w:val="a"/>
    <w:link w:val="aa"/>
    <w:rsid w:val="00846187"/>
    <w:pPr>
      <w:widowControl w:val="0"/>
      <w:spacing w:line="295"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31463">
      <w:bodyDiv w:val="1"/>
      <w:marLeft w:val="0"/>
      <w:marRight w:val="0"/>
      <w:marTop w:val="0"/>
      <w:marBottom w:val="0"/>
      <w:divBdr>
        <w:top w:val="none" w:sz="0" w:space="0" w:color="auto"/>
        <w:left w:val="none" w:sz="0" w:space="0" w:color="auto"/>
        <w:bottom w:val="none" w:sz="0" w:space="0" w:color="auto"/>
        <w:right w:val="none" w:sz="0" w:space="0" w:color="auto"/>
      </w:divBdr>
    </w:div>
    <w:div w:id="2086219193">
      <w:bodyDiv w:val="1"/>
      <w:marLeft w:val="0"/>
      <w:marRight w:val="0"/>
      <w:marTop w:val="0"/>
      <w:marBottom w:val="0"/>
      <w:divBdr>
        <w:top w:val="none" w:sz="0" w:space="0" w:color="auto"/>
        <w:left w:val="none" w:sz="0" w:space="0" w:color="auto"/>
        <w:bottom w:val="none" w:sz="0" w:space="0" w:color="auto"/>
        <w:right w:val="none" w:sz="0" w:space="0" w:color="auto"/>
      </w:divBdr>
      <w:divsChild>
        <w:div w:id="11878858">
          <w:marLeft w:val="0"/>
          <w:marRight w:val="0"/>
          <w:marTop w:val="0"/>
          <w:marBottom w:val="0"/>
          <w:divBdr>
            <w:top w:val="none" w:sz="0" w:space="0" w:color="auto"/>
            <w:left w:val="none" w:sz="0" w:space="0" w:color="auto"/>
            <w:bottom w:val="none" w:sz="0" w:space="0" w:color="auto"/>
            <w:right w:val="none" w:sz="0" w:space="0" w:color="auto"/>
          </w:divBdr>
          <w:divsChild>
            <w:div w:id="1857038679">
              <w:marLeft w:val="0"/>
              <w:marRight w:val="0"/>
              <w:marTop w:val="0"/>
              <w:marBottom w:val="0"/>
              <w:divBdr>
                <w:top w:val="none" w:sz="0" w:space="0" w:color="auto"/>
                <w:left w:val="none" w:sz="0" w:space="0" w:color="auto"/>
                <w:bottom w:val="none" w:sz="0" w:space="0" w:color="auto"/>
                <w:right w:val="none" w:sz="0" w:space="0" w:color="auto"/>
              </w:divBdr>
              <w:divsChild>
                <w:div w:id="11283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9813">
          <w:marLeft w:val="0"/>
          <w:marRight w:val="0"/>
          <w:marTop w:val="0"/>
          <w:marBottom w:val="0"/>
          <w:divBdr>
            <w:top w:val="none" w:sz="0" w:space="0" w:color="auto"/>
            <w:left w:val="none" w:sz="0" w:space="0" w:color="auto"/>
            <w:bottom w:val="none" w:sz="0" w:space="0" w:color="auto"/>
            <w:right w:val="none" w:sz="0" w:space="0" w:color="auto"/>
          </w:divBdr>
          <w:divsChild>
            <w:div w:id="1313027992">
              <w:marLeft w:val="0"/>
              <w:marRight w:val="0"/>
              <w:marTop w:val="0"/>
              <w:marBottom w:val="0"/>
              <w:divBdr>
                <w:top w:val="none" w:sz="0" w:space="0" w:color="auto"/>
                <w:left w:val="none" w:sz="0" w:space="0" w:color="auto"/>
                <w:bottom w:val="none" w:sz="0" w:space="0" w:color="auto"/>
                <w:right w:val="none" w:sz="0" w:space="0" w:color="auto"/>
              </w:divBdr>
              <w:divsChild>
                <w:div w:id="21390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TotalTime>
  <Pages>30</Pages>
  <Words>8542</Words>
  <Characters>48693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2024-04-15T07:08:00Z</cp:lastPrinted>
  <dcterms:created xsi:type="dcterms:W3CDTF">2024-04-15T04:57:00Z</dcterms:created>
  <dcterms:modified xsi:type="dcterms:W3CDTF">2024-04-15T07:09:00Z</dcterms:modified>
</cp:coreProperties>
</file>