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F6" w:rsidRDefault="00C566F6" w:rsidP="00C566F6">
      <w:pPr>
        <w:pStyle w:val="30"/>
        <w:shd w:val="clear" w:color="auto" w:fill="auto"/>
        <w:spacing w:after="0" w:line="360" w:lineRule="auto"/>
      </w:pPr>
      <w:r>
        <w:rPr>
          <w:color w:val="000000"/>
          <w:lang w:bidi="ru-RU"/>
        </w:rPr>
        <w:t>ПРОГРАММА</w:t>
      </w:r>
    </w:p>
    <w:p w:rsidR="00C566F6" w:rsidRDefault="00C566F6" w:rsidP="00C566F6">
      <w:pPr>
        <w:pStyle w:val="30"/>
        <w:shd w:val="clear" w:color="auto" w:fill="auto"/>
        <w:spacing w:after="0" w:line="360" w:lineRule="auto"/>
        <w:rPr>
          <w:color w:val="000000"/>
          <w:lang w:bidi="ru-RU"/>
        </w:rPr>
      </w:pPr>
      <w:r>
        <w:rPr>
          <w:color w:val="000000"/>
          <w:lang w:bidi="ru-RU"/>
        </w:rPr>
        <w:t>предстоящей деятельности кандидата на должность</w:t>
      </w:r>
      <w:r>
        <w:rPr>
          <w:color w:val="000000"/>
          <w:lang w:bidi="ru-RU"/>
        </w:rPr>
        <w:br/>
      </w:r>
      <w:r w:rsidR="00804A14">
        <w:rPr>
          <w:color w:val="000000"/>
          <w:lang w:bidi="ru-RU"/>
        </w:rPr>
        <w:t>г</w:t>
      </w:r>
      <w:r>
        <w:rPr>
          <w:color w:val="000000"/>
          <w:lang w:bidi="ru-RU"/>
        </w:rPr>
        <w:t xml:space="preserve">лавы муниципального </w:t>
      </w:r>
      <w:r w:rsidR="00804A14">
        <w:rPr>
          <w:color w:val="000000"/>
          <w:lang w:bidi="ru-RU"/>
        </w:rPr>
        <w:t xml:space="preserve">образования «Володарский район» </w:t>
      </w:r>
      <w:r>
        <w:rPr>
          <w:color w:val="000000"/>
          <w:lang w:bidi="ru-RU"/>
        </w:rPr>
        <w:br/>
      </w:r>
      <w:proofErr w:type="spellStart"/>
      <w:r w:rsidR="00804A14">
        <w:rPr>
          <w:color w:val="000000"/>
          <w:lang w:bidi="ru-RU"/>
        </w:rPr>
        <w:t>Джумартова</w:t>
      </w:r>
      <w:proofErr w:type="spellEnd"/>
      <w:r w:rsidR="00804A14">
        <w:rPr>
          <w:color w:val="000000"/>
          <w:lang w:bidi="ru-RU"/>
        </w:rPr>
        <w:t xml:space="preserve"> Тимура </w:t>
      </w:r>
      <w:proofErr w:type="spellStart"/>
      <w:r w:rsidR="00804A14">
        <w:rPr>
          <w:color w:val="000000"/>
          <w:lang w:bidi="ru-RU"/>
        </w:rPr>
        <w:t>Шаухаровича</w:t>
      </w:r>
      <w:proofErr w:type="spellEnd"/>
    </w:p>
    <w:p w:rsidR="00941226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члены конкурсной комиссии, р</w:t>
      </w:r>
      <w:r w:rsidRPr="0039257E">
        <w:rPr>
          <w:rFonts w:ascii="Times New Roman" w:hAnsi="Times New Roman" w:cs="Times New Roman"/>
          <w:sz w:val="28"/>
          <w:szCs w:val="28"/>
        </w:rPr>
        <w:t xml:space="preserve">азрешите представить программу моей предстоящей </w:t>
      </w:r>
      <w:r w:rsidRPr="0039257E">
        <w:rPr>
          <w:rFonts w:ascii="Times New Roman" w:hAnsi="Times New Roman" w:cs="Times New Roman"/>
          <w:sz w:val="28"/>
          <w:szCs w:val="28"/>
        </w:rPr>
        <w:t>деятельности в</w:t>
      </w:r>
      <w:r w:rsidRPr="0039257E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9257E">
        <w:rPr>
          <w:rFonts w:ascii="Times New Roman" w:hAnsi="Times New Roman" w:cs="Times New Roman"/>
          <w:sz w:val="28"/>
          <w:szCs w:val="28"/>
        </w:rPr>
        <w:t xml:space="preserve">лавы </w:t>
      </w:r>
      <w:r w:rsidRPr="00941226">
        <w:rPr>
          <w:rFonts w:ascii="Times New Roman" w:hAnsi="Times New Roman" w:cs="Times New Roman"/>
          <w:sz w:val="28"/>
          <w:szCs w:val="28"/>
        </w:rPr>
        <w:t>муниципального образования «Володарский район»</w:t>
      </w:r>
      <w:r w:rsidRPr="0039257E">
        <w:rPr>
          <w:rFonts w:ascii="Times New Roman" w:hAnsi="Times New Roman" w:cs="Times New Roman"/>
          <w:sz w:val="28"/>
          <w:szCs w:val="28"/>
        </w:rPr>
        <w:t>.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Для более эффективного развития муниципального образования </w:t>
      </w:r>
      <w:r w:rsidRPr="00941226">
        <w:rPr>
          <w:rFonts w:ascii="Times New Roman" w:hAnsi="Times New Roman" w:cs="Times New Roman"/>
          <w:sz w:val="28"/>
          <w:szCs w:val="28"/>
        </w:rPr>
        <w:t>«Володарский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257E">
        <w:rPr>
          <w:rFonts w:ascii="Times New Roman" w:hAnsi="Times New Roman" w:cs="Times New Roman"/>
          <w:sz w:val="28"/>
          <w:szCs w:val="28"/>
        </w:rPr>
        <w:t>считаю необходимым, особенно в текущей экономической ситуации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257E">
        <w:rPr>
          <w:rFonts w:ascii="Times New Roman" w:hAnsi="Times New Roman" w:cs="Times New Roman"/>
          <w:sz w:val="28"/>
          <w:szCs w:val="28"/>
        </w:rPr>
        <w:t xml:space="preserve"> рациональное использование экономических, трудовых, природных ресурсов и четк</w:t>
      </w:r>
      <w:r>
        <w:rPr>
          <w:rFonts w:ascii="Times New Roman" w:hAnsi="Times New Roman" w:cs="Times New Roman"/>
          <w:sz w:val="28"/>
          <w:szCs w:val="28"/>
        </w:rPr>
        <w:t>ую расстановку</w:t>
      </w:r>
      <w:r w:rsidRPr="0039257E">
        <w:rPr>
          <w:rFonts w:ascii="Times New Roman" w:hAnsi="Times New Roman" w:cs="Times New Roman"/>
          <w:sz w:val="28"/>
          <w:szCs w:val="28"/>
        </w:rPr>
        <w:t xml:space="preserve"> приоритетов в условиях возможного недостатка финансовых средств. 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В этих целях я определил несколько наиболее важных, на мой </w:t>
      </w:r>
      <w:r w:rsidRPr="0039257E">
        <w:rPr>
          <w:rFonts w:ascii="Times New Roman" w:hAnsi="Times New Roman" w:cs="Times New Roman"/>
          <w:sz w:val="28"/>
          <w:szCs w:val="28"/>
        </w:rPr>
        <w:t>взгляд, направлений</w:t>
      </w:r>
      <w:r w:rsidRPr="0039257E">
        <w:rPr>
          <w:rFonts w:ascii="Times New Roman" w:hAnsi="Times New Roman" w:cs="Times New Roman"/>
          <w:sz w:val="28"/>
          <w:szCs w:val="28"/>
        </w:rPr>
        <w:t xml:space="preserve"> моей предстоящей деятельности:</w:t>
      </w:r>
    </w:p>
    <w:p w:rsidR="00941226" w:rsidRPr="0039257E" w:rsidRDefault="00941226" w:rsidP="009412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57E">
        <w:rPr>
          <w:rFonts w:ascii="Times New Roman" w:hAnsi="Times New Roman" w:cs="Times New Roman"/>
          <w:b/>
          <w:bCs/>
          <w:sz w:val="28"/>
          <w:szCs w:val="28"/>
        </w:rPr>
        <w:t>Увеличение доходной части бюджета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Считаю, что одним из основных вопросов в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9257E">
        <w:rPr>
          <w:rFonts w:ascii="Times New Roman" w:hAnsi="Times New Roman" w:cs="Times New Roman"/>
          <w:sz w:val="28"/>
          <w:szCs w:val="28"/>
        </w:rPr>
        <w:t xml:space="preserve">лавы района является вопрос формирования и исполнения бюджета района, поэтому необходимо обеспечить наиболее полное поступление в бюджет всех запланированных доходов, увеличение объема налоговых и неналоговых доходов за счет проведения активной инвестиционной политики, поддержки </w:t>
      </w:r>
      <w:r w:rsidRPr="0039257E">
        <w:rPr>
          <w:rFonts w:ascii="Times New Roman" w:hAnsi="Times New Roman" w:cs="Times New Roman"/>
          <w:sz w:val="28"/>
          <w:szCs w:val="28"/>
        </w:rPr>
        <w:t>представителей малого</w:t>
      </w:r>
      <w:r w:rsidRPr="0039257E">
        <w:rPr>
          <w:rFonts w:ascii="Times New Roman" w:hAnsi="Times New Roman" w:cs="Times New Roman"/>
          <w:sz w:val="28"/>
          <w:szCs w:val="28"/>
        </w:rPr>
        <w:t xml:space="preserve"> и среднего бизнеса. В своей деятельности планирую поддержать и продолжить проекты, уже реализуемые на территории района.</w:t>
      </w:r>
    </w:p>
    <w:p w:rsidR="00941226" w:rsidRPr="0039257E" w:rsidRDefault="00941226" w:rsidP="00941226">
      <w:pPr>
        <w:spacing w:after="0" w:line="360" w:lineRule="auto"/>
        <w:ind w:firstLine="709"/>
        <w:jc w:val="both"/>
      </w:pPr>
      <w:r w:rsidRPr="0039257E">
        <w:rPr>
          <w:rFonts w:ascii="Times New Roman" w:hAnsi="Times New Roman" w:cs="Times New Roman"/>
          <w:sz w:val="28"/>
          <w:szCs w:val="28"/>
        </w:rPr>
        <w:t>Также считаю необходимым участие района в различных федеральных и региональных программах, с помощью которых решаются многие задачи местного значения.</w:t>
      </w:r>
    </w:p>
    <w:p w:rsidR="00941226" w:rsidRPr="0039257E" w:rsidRDefault="00941226" w:rsidP="009412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57E">
        <w:rPr>
          <w:rFonts w:ascii="Times New Roman" w:hAnsi="Times New Roman" w:cs="Times New Roman"/>
          <w:b/>
          <w:bCs/>
          <w:sz w:val="28"/>
          <w:szCs w:val="28"/>
        </w:rPr>
        <w:t>Оптимизация расходной части бюджета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экономии бюджетных средств и оптимизации расходов бюджета считаю необходимым проведение следующих мероприятий: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заключение муниципальными учреждениями </w:t>
      </w:r>
      <w:proofErr w:type="spellStart"/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энергосервисных</w:t>
      </w:r>
      <w:proofErr w:type="spellEnd"/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контрактов для экономии расходов по коммунальным услугам;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эффективности использова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имущества, закрепленного за 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учре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ждениями путем продажи, сдачи в 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аренду неиспользуемых объектов или их части;</w:t>
      </w:r>
    </w:p>
    <w:p w:rsidR="00941226" w:rsidRPr="0039257E" w:rsidRDefault="00941226" w:rsidP="00941226">
      <w:pPr>
        <w:spacing w:after="0" w:line="360" w:lineRule="auto"/>
        <w:ind w:firstLine="709"/>
        <w:jc w:val="both"/>
      </w:pP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качества 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расширение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спектра услуг, в том числе платных, связанных с основной и сопутствующей деятельностью 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учреждений</w:t>
      </w:r>
      <w:r w:rsidRPr="00392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что позволит увеличить их финансовую самостоятельность.</w:t>
      </w:r>
    </w:p>
    <w:p w:rsidR="00941226" w:rsidRPr="0039257E" w:rsidRDefault="00941226" w:rsidP="009412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сельского хозяйства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Приоритетной сферой деятельности многих предприятий </w:t>
      </w:r>
      <w:r>
        <w:rPr>
          <w:rFonts w:ascii="Times New Roman" w:hAnsi="Times New Roman" w:cs="Times New Roman"/>
          <w:sz w:val="28"/>
          <w:szCs w:val="28"/>
        </w:rPr>
        <w:t>Володарского</w:t>
      </w:r>
      <w:r w:rsidRPr="0039257E">
        <w:rPr>
          <w:rFonts w:ascii="Times New Roman" w:hAnsi="Times New Roman" w:cs="Times New Roman"/>
          <w:sz w:val="28"/>
          <w:szCs w:val="28"/>
        </w:rPr>
        <w:t xml:space="preserve"> района на протяжении многих лет является сельское хозяйство,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Pr="0039257E">
        <w:rPr>
          <w:rFonts w:ascii="Times New Roman" w:hAnsi="Times New Roman" w:cs="Times New Roman"/>
          <w:sz w:val="28"/>
          <w:szCs w:val="28"/>
        </w:rPr>
        <w:t xml:space="preserve">альнейшее развитие сельскохозяйственного производства в районе считаю одним из важнейших условий сохранения села. 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В рамках будущих полномочий планирую работу по следующим направлениям: 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проведение оценки территорий каждого сельского поселения и определение возможного потенциала развития сельского хозяйства;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оказание помощи в реализации готовой продукции не только на территории района, но и в регионе;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оказание помощи для оформления необходимой документации на получение финансовой поддержки и квот на развитие сельхозпроизводства;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организация и проведение сельскохозяйственных ярмарок на территории района.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Это позволит создать дополнительные рабочие места в районе, увеличить производство собственных овощей, продуктов мясного и молочного скотоводства, что в конечном итоге положительно скажется на эффективности развития района.</w:t>
      </w:r>
    </w:p>
    <w:p w:rsidR="00941226" w:rsidRDefault="00941226" w:rsidP="0094122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26" w:rsidRDefault="00941226" w:rsidP="00941226">
      <w:pPr>
        <w:spacing w:after="0"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41226" w:rsidRPr="0039257E" w:rsidRDefault="00941226" w:rsidP="0094122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57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Создание услови</w:t>
      </w:r>
      <w:r>
        <w:rPr>
          <w:rFonts w:ascii="Times New Roman" w:hAnsi="Times New Roman" w:cs="Times New Roman"/>
          <w:b/>
          <w:bCs/>
          <w:sz w:val="28"/>
          <w:szCs w:val="28"/>
        </w:rPr>
        <w:t>й для развития детей и молодежи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Считаю, что для дальнейшего развития района необходимо работать над поддержкой достигнутых и созданием дополнительных условий для развития детей и молодежи, чтобы закрепить молодежь на территории района, решить проблему кадрового дефицита во всех сферах деятельности. 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Для этого планирую </w:t>
      </w:r>
      <w:r>
        <w:rPr>
          <w:rFonts w:ascii="Times New Roman" w:hAnsi="Times New Roman" w:cs="Times New Roman"/>
          <w:sz w:val="28"/>
          <w:szCs w:val="28"/>
        </w:rPr>
        <w:t>проводить</w:t>
      </w:r>
      <w:r w:rsidRPr="0039257E">
        <w:rPr>
          <w:rFonts w:ascii="Times New Roman" w:hAnsi="Times New Roman" w:cs="Times New Roman"/>
          <w:sz w:val="28"/>
          <w:szCs w:val="28"/>
        </w:rPr>
        <w:t xml:space="preserve"> работу по следующим направлениям: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создание условий для привлечения квалифицированных специалистов во все отрасли, имеющиеся в районе;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- организация и проведение на постоянной основе </w:t>
      </w:r>
      <w:proofErr w:type="spellStart"/>
      <w:r w:rsidRPr="0039257E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39257E">
        <w:rPr>
          <w:rFonts w:ascii="Times New Roman" w:hAnsi="Times New Roman" w:cs="Times New Roman"/>
          <w:sz w:val="28"/>
          <w:szCs w:val="28"/>
        </w:rPr>
        <w:t xml:space="preserve"> встреч старшеклассников с представителями колледжей и вузов области;</w:t>
      </w:r>
    </w:p>
    <w:p w:rsidR="00941226" w:rsidRPr="0039257E" w:rsidRDefault="00941226" w:rsidP="00941226">
      <w:pPr>
        <w:spacing w:after="0" w:line="360" w:lineRule="auto"/>
        <w:ind w:firstLine="709"/>
        <w:jc w:val="both"/>
      </w:pPr>
      <w:r w:rsidRPr="0039257E">
        <w:rPr>
          <w:rFonts w:ascii="Times New Roman" w:hAnsi="Times New Roman" w:cs="Times New Roman"/>
          <w:sz w:val="28"/>
          <w:szCs w:val="28"/>
        </w:rPr>
        <w:t>- вовлечение детей и молодежи в культурную, спортивную, волонтерскую деятельность, создание условий для их участия в инициативном бюджетировании социально значимых направлений развития района;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повышение качества и разнообразия услуг в сфере культуры, образов</w:t>
      </w:r>
      <w:r w:rsidR="00F0077B">
        <w:rPr>
          <w:rFonts w:ascii="Times New Roman" w:hAnsi="Times New Roman" w:cs="Times New Roman"/>
          <w:sz w:val="28"/>
          <w:szCs w:val="28"/>
        </w:rPr>
        <w:t>ания, здравоохранения в районе.</w:t>
      </w:r>
    </w:p>
    <w:p w:rsidR="00941226" w:rsidRPr="0039257E" w:rsidRDefault="00941226" w:rsidP="00F0077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57E">
        <w:rPr>
          <w:rFonts w:ascii="Times New Roman" w:hAnsi="Times New Roman" w:cs="Times New Roman"/>
          <w:b/>
          <w:bCs/>
          <w:sz w:val="28"/>
          <w:szCs w:val="28"/>
        </w:rPr>
        <w:t xml:space="preserve">Повышение уровня комфортности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проживания на территории района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Необходимым условием продолжения социально-экономического развития района считаю дальнейшее повышение уровня комфортности проживания населения на территории района. 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 xml:space="preserve">Для </w:t>
      </w:r>
      <w:r w:rsidR="00F0077B">
        <w:rPr>
          <w:rFonts w:ascii="Times New Roman" w:hAnsi="Times New Roman" w:cs="Times New Roman"/>
          <w:sz w:val="28"/>
          <w:szCs w:val="28"/>
        </w:rPr>
        <w:t>активизации</w:t>
      </w:r>
      <w:r w:rsidRPr="0039257E">
        <w:rPr>
          <w:rFonts w:ascii="Times New Roman" w:hAnsi="Times New Roman" w:cs="Times New Roman"/>
          <w:sz w:val="28"/>
          <w:szCs w:val="28"/>
        </w:rPr>
        <w:t xml:space="preserve"> работы в этом направлении планирую выполнение таких мероприятий: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организация постоянного контроля за строительством и ремонтом автомобильных дорог;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обеспечение населения качественными услугами в области культуры, спорта, дошкольного и школьного образования;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поддержка проектов субъектов предпринимательства в социально значимых сферах деятельности;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- развитие на территории района туристических услуг, в том числе сельскохозяйственного, охотничьего и рыболовного туризма.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lastRenderedPageBreak/>
        <w:t xml:space="preserve">Из всех направлений развития и проблем района я назвал те, что считаю основными. Понимаю, что направлений деятельности по развитию района гораздо больше, и в случае моего избрания готов приложить все усилия для их развития и выполнения. Планирую вести работу в тесном взаимодействии с органами государственной власти </w:t>
      </w:r>
      <w:r w:rsidR="00F0077B">
        <w:rPr>
          <w:rFonts w:ascii="Times New Roman" w:hAnsi="Times New Roman" w:cs="Times New Roman"/>
          <w:sz w:val="28"/>
          <w:szCs w:val="28"/>
        </w:rPr>
        <w:t>Астраханской</w:t>
      </w:r>
      <w:r w:rsidRPr="0039257E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 района, депутатами Думы </w:t>
      </w:r>
      <w:r w:rsidR="00F0077B"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39257E">
        <w:rPr>
          <w:rFonts w:ascii="Times New Roman" w:hAnsi="Times New Roman" w:cs="Times New Roman"/>
          <w:sz w:val="28"/>
          <w:szCs w:val="28"/>
        </w:rPr>
        <w:t xml:space="preserve"> и Советов депутатов </w:t>
      </w:r>
      <w:r w:rsidR="00F0077B">
        <w:rPr>
          <w:rFonts w:ascii="Times New Roman" w:hAnsi="Times New Roman" w:cs="Times New Roman"/>
          <w:sz w:val="28"/>
          <w:szCs w:val="28"/>
        </w:rPr>
        <w:t xml:space="preserve">района и </w:t>
      </w:r>
      <w:bookmarkStart w:id="0" w:name="_GoBack"/>
      <w:bookmarkEnd w:id="0"/>
      <w:r w:rsidRPr="0039257E">
        <w:rPr>
          <w:rFonts w:ascii="Times New Roman" w:hAnsi="Times New Roman" w:cs="Times New Roman"/>
          <w:sz w:val="28"/>
          <w:szCs w:val="28"/>
        </w:rPr>
        <w:t xml:space="preserve">сельских поселений, инициативными группами населения и представителями бизнеса в районе. </w:t>
      </w:r>
    </w:p>
    <w:p w:rsidR="00941226" w:rsidRPr="0039257E" w:rsidRDefault="00941226" w:rsidP="00941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57E">
        <w:rPr>
          <w:rFonts w:ascii="Times New Roman" w:hAnsi="Times New Roman" w:cs="Times New Roman"/>
          <w:sz w:val="28"/>
          <w:szCs w:val="28"/>
        </w:rPr>
        <w:t>Благодарю Вас за внимание!!!</w:t>
      </w:r>
    </w:p>
    <w:p w:rsidR="00941226" w:rsidRPr="0039257E" w:rsidRDefault="00941226" w:rsidP="00941226">
      <w:pPr>
        <w:spacing w:after="0" w:line="360" w:lineRule="auto"/>
      </w:pPr>
    </w:p>
    <w:p w:rsidR="005421AC" w:rsidRPr="00BD6D1C" w:rsidRDefault="005421AC" w:rsidP="00941226">
      <w:pPr>
        <w:pStyle w:val="30"/>
        <w:shd w:val="clear" w:color="auto" w:fill="auto"/>
        <w:spacing w:after="0" w:line="360" w:lineRule="auto"/>
      </w:pPr>
    </w:p>
    <w:sectPr w:rsidR="005421AC" w:rsidRPr="00BD6D1C" w:rsidSect="00C566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F6"/>
    <w:rsid w:val="00013B0A"/>
    <w:rsid w:val="000450BB"/>
    <w:rsid w:val="00097C65"/>
    <w:rsid w:val="001600D8"/>
    <w:rsid w:val="00197B53"/>
    <w:rsid w:val="001D0ED8"/>
    <w:rsid w:val="001D48D9"/>
    <w:rsid w:val="001E3516"/>
    <w:rsid w:val="00245F60"/>
    <w:rsid w:val="002A07CA"/>
    <w:rsid w:val="002D0F7E"/>
    <w:rsid w:val="002D4B5A"/>
    <w:rsid w:val="002E15C5"/>
    <w:rsid w:val="00306E0F"/>
    <w:rsid w:val="0033077C"/>
    <w:rsid w:val="00447307"/>
    <w:rsid w:val="00463376"/>
    <w:rsid w:val="00490CC6"/>
    <w:rsid w:val="00496CF0"/>
    <w:rsid w:val="004D43C0"/>
    <w:rsid w:val="005143EF"/>
    <w:rsid w:val="005318E9"/>
    <w:rsid w:val="005421AC"/>
    <w:rsid w:val="0058692C"/>
    <w:rsid w:val="00644953"/>
    <w:rsid w:val="006B689D"/>
    <w:rsid w:val="006C44D8"/>
    <w:rsid w:val="006C642D"/>
    <w:rsid w:val="007378C8"/>
    <w:rsid w:val="0077528E"/>
    <w:rsid w:val="007913D3"/>
    <w:rsid w:val="00793D82"/>
    <w:rsid w:val="007C4BE2"/>
    <w:rsid w:val="00804A14"/>
    <w:rsid w:val="00826723"/>
    <w:rsid w:val="00840E74"/>
    <w:rsid w:val="00875A2D"/>
    <w:rsid w:val="00877281"/>
    <w:rsid w:val="00892FFE"/>
    <w:rsid w:val="008A72E8"/>
    <w:rsid w:val="008C4DC2"/>
    <w:rsid w:val="008F2ED8"/>
    <w:rsid w:val="00917997"/>
    <w:rsid w:val="00941226"/>
    <w:rsid w:val="00952A24"/>
    <w:rsid w:val="009644B7"/>
    <w:rsid w:val="0097137F"/>
    <w:rsid w:val="00975298"/>
    <w:rsid w:val="00981A70"/>
    <w:rsid w:val="009D35DC"/>
    <w:rsid w:val="009F081E"/>
    <w:rsid w:val="00A04C76"/>
    <w:rsid w:val="00A37BB3"/>
    <w:rsid w:val="00A466C2"/>
    <w:rsid w:val="00AA5879"/>
    <w:rsid w:val="00AF5818"/>
    <w:rsid w:val="00B33EE8"/>
    <w:rsid w:val="00B34D76"/>
    <w:rsid w:val="00B62611"/>
    <w:rsid w:val="00B6700C"/>
    <w:rsid w:val="00B7031C"/>
    <w:rsid w:val="00B74339"/>
    <w:rsid w:val="00B91000"/>
    <w:rsid w:val="00BC164B"/>
    <w:rsid w:val="00BD2838"/>
    <w:rsid w:val="00BD3546"/>
    <w:rsid w:val="00BD6A02"/>
    <w:rsid w:val="00C566F6"/>
    <w:rsid w:val="00C7744B"/>
    <w:rsid w:val="00C9378E"/>
    <w:rsid w:val="00CB0D4D"/>
    <w:rsid w:val="00CF1148"/>
    <w:rsid w:val="00D044FA"/>
    <w:rsid w:val="00D429CD"/>
    <w:rsid w:val="00D87367"/>
    <w:rsid w:val="00DD4A33"/>
    <w:rsid w:val="00E21939"/>
    <w:rsid w:val="00E24743"/>
    <w:rsid w:val="00E43239"/>
    <w:rsid w:val="00E52398"/>
    <w:rsid w:val="00E92088"/>
    <w:rsid w:val="00EC0658"/>
    <w:rsid w:val="00EE3C80"/>
    <w:rsid w:val="00EE43B1"/>
    <w:rsid w:val="00EF25F3"/>
    <w:rsid w:val="00F0077B"/>
    <w:rsid w:val="00F1344D"/>
    <w:rsid w:val="00F76E83"/>
    <w:rsid w:val="00F77929"/>
    <w:rsid w:val="00F924DA"/>
    <w:rsid w:val="00FD2D9B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0BB46-D7D5-49D0-9622-280447E2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566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6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66F6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566F6"/>
    <w:pPr>
      <w:widowControl w:val="0"/>
      <w:shd w:val="clear" w:color="auto" w:fill="FFFFFF"/>
      <w:spacing w:before="18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22">
    <w:name w:val="fontstyle22"/>
    <w:basedOn w:val="a0"/>
    <w:rsid w:val="005421AC"/>
  </w:style>
  <w:style w:type="paragraph" w:customStyle="1" w:styleId="style10">
    <w:name w:val="style10"/>
    <w:basedOn w:val="a"/>
    <w:rsid w:val="00542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0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014FEU</cp:lastModifiedBy>
  <cp:revision>5</cp:revision>
  <cp:lastPrinted>2024-08-12T09:15:00Z</cp:lastPrinted>
  <dcterms:created xsi:type="dcterms:W3CDTF">2024-08-12T06:50:00Z</dcterms:created>
  <dcterms:modified xsi:type="dcterms:W3CDTF">2024-08-12T09:26:00Z</dcterms:modified>
</cp:coreProperties>
</file>